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17" w:type="dxa"/>
        <w:tblLayout w:type="fixed"/>
        <w:tblLook w:val="04A0" w:firstRow="1" w:lastRow="0" w:firstColumn="1" w:lastColumn="0" w:noHBand="0" w:noVBand="1"/>
      </w:tblPr>
      <w:tblGrid>
        <w:gridCol w:w="1860"/>
        <w:gridCol w:w="5619"/>
        <w:gridCol w:w="284"/>
        <w:gridCol w:w="5033"/>
        <w:gridCol w:w="2621"/>
      </w:tblGrid>
      <w:tr w:rsidR="001038DE" w:rsidTr="00652EDE">
        <w:trPr>
          <w:trHeight w:val="2246"/>
        </w:trPr>
        <w:tc>
          <w:tcPr>
            <w:tcW w:w="1860" w:type="dxa"/>
          </w:tcPr>
          <w:p w:rsidR="001038DE" w:rsidRDefault="00EF75E4" w:rsidP="001038DE">
            <w:r>
              <w:rPr>
                <w:noProof/>
                <w:lang w:eastAsia="ru-RU"/>
              </w:rPr>
              <w:drawing>
                <wp:inline distT="0" distB="0" distL="0" distR="0">
                  <wp:extent cx="857250" cy="1304925"/>
                  <wp:effectExtent l="0" t="0" r="0" b="0"/>
                  <wp:docPr id="1" name="Рисунок 9"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bzn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304925"/>
                          </a:xfrm>
                          <a:prstGeom prst="rect">
                            <a:avLst/>
                          </a:prstGeom>
                          <a:noFill/>
                          <a:ln>
                            <a:noFill/>
                          </a:ln>
                        </pic:spPr>
                      </pic:pic>
                    </a:graphicData>
                  </a:graphic>
                </wp:inline>
              </w:drawing>
            </w:r>
          </w:p>
        </w:tc>
        <w:tc>
          <w:tcPr>
            <w:tcW w:w="10936" w:type="dxa"/>
            <w:gridSpan w:val="3"/>
          </w:tcPr>
          <w:p w:rsidR="001038DE" w:rsidRPr="00B0575F" w:rsidRDefault="001038DE" w:rsidP="001038DE">
            <w:pPr>
              <w:jc w:val="center"/>
              <w:rPr>
                <w:color w:val="365F91" w:themeColor="accent1" w:themeShade="BF"/>
                <w:sz w:val="72"/>
                <w:szCs w:val="72"/>
              </w:rPr>
            </w:pPr>
            <w:r w:rsidRPr="00B0575F">
              <w:rPr>
                <w:rStyle w:val="afa"/>
                <w:rFonts w:ascii="Georgia" w:hAnsi="Georgia"/>
                <w:bCs w:val="0"/>
                <w:i/>
                <w:color w:val="365F91" w:themeColor="accent1" w:themeShade="BF"/>
                <w:sz w:val="84"/>
                <w:szCs w:val="84"/>
              </w:rPr>
              <w:t>Вести   Баженовского сельского   поселения</w:t>
            </w:r>
          </w:p>
        </w:tc>
        <w:tc>
          <w:tcPr>
            <w:tcW w:w="2621" w:type="dxa"/>
          </w:tcPr>
          <w:p w:rsidR="001038DE" w:rsidRPr="005B5075" w:rsidRDefault="00767E3D" w:rsidP="001038DE">
            <w:pPr>
              <w:spacing w:line="240" w:lineRule="auto"/>
              <w:jc w:val="center"/>
              <w:rPr>
                <w:rFonts w:ascii="Times New Roman" w:hAnsi="Times New Roman"/>
                <w:sz w:val="32"/>
                <w:szCs w:val="32"/>
              </w:rPr>
            </w:pPr>
            <w:r>
              <w:rPr>
                <w:rFonts w:ascii="Times New Roman" w:hAnsi="Times New Roman"/>
                <w:sz w:val="32"/>
                <w:szCs w:val="32"/>
              </w:rPr>
              <w:t>10 февраля</w:t>
            </w:r>
          </w:p>
          <w:p w:rsidR="001038DE" w:rsidRPr="005B5075" w:rsidRDefault="001038DE" w:rsidP="001038DE">
            <w:pPr>
              <w:spacing w:line="240" w:lineRule="auto"/>
              <w:jc w:val="center"/>
              <w:rPr>
                <w:rFonts w:ascii="Times New Roman" w:hAnsi="Times New Roman"/>
                <w:sz w:val="32"/>
                <w:szCs w:val="32"/>
              </w:rPr>
            </w:pPr>
            <w:r w:rsidRPr="005B5075">
              <w:rPr>
                <w:rFonts w:ascii="Times New Roman" w:hAnsi="Times New Roman"/>
                <w:sz w:val="32"/>
                <w:szCs w:val="32"/>
              </w:rPr>
              <w:t>20</w:t>
            </w:r>
            <w:r w:rsidR="005C7C83">
              <w:rPr>
                <w:rFonts w:ascii="Times New Roman" w:hAnsi="Times New Roman"/>
                <w:sz w:val="32"/>
                <w:szCs w:val="32"/>
              </w:rPr>
              <w:t>2</w:t>
            </w:r>
            <w:r w:rsidR="00767E3D">
              <w:rPr>
                <w:rFonts w:ascii="Times New Roman" w:hAnsi="Times New Roman"/>
                <w:sz w:val="32"/>
                <w:szCs w:val="32"/>
              </w:rPr>
              <w:t>3</w:t>
            </w:r>
            <w:r w:rsidRPr="005B5075">
              <w:rPr>
                <w:rFonts w:ascii="Times New Roman" w:hAnsi="Times New Roman"/>
                <w:sz w:val="32"/>
                <w:szCs w:val="32"/>
              </w:rPr>
              <w:t xml:space="preserve"> года</w:t>
            </w:r>
          </w:p>
          <w:p w:rsidR="001038DE" w:rsidRPr="005B5075" w:rsidRDefault="001038DE" w:rsidP="001038DE">
            <w:pPr>
              <w:spacing w:line="240" w:lineRule="auto"/>
              <w:jc w:val="center"/>
              <w:rPr>
                <w:rFonts w:ascii="Times New Roman" w:hAnsi="Times New Roman"/>
                <w:sz w:val="32"/>
                <w:szCs w:val="32"/>
              </w:rPr>
            </w:pPr>
          </w:p>
          <w:p w:rsidR="001038DE" w:rsidRDefault="001038DE" w:rsidP="00767E3D">
            <w:pPr>
              <w:spacing w:line="240" w:lineRule="auto"/>
              <w:jc w:val="center"/>
            </w:pPr>
            <w:r w:rsidRPr="005B5075">
              <w:rPr>
                <w:rFonts w:ascii="Times New Roman" w:hAnsi="Times New Roman"/>
                <w:sz w:val="32"/>
                <w:szCs w:val="32"/>
              </w:rPr>
              <w:t>№</w:t>
            </w:r>
            <w:r w:rsidR="00767E3D">
              <w:rPr>
                <w:rFonts w:ascii="Times New Roman" w:hAnsi="Times New Roman"/>
                <w:sz w:val="32"/>
                <w:szCs w:val="32"/>
              </w:rPr>
              <w:t>2</w:t>
            </w:r>
          </w:p>
        </w:tc>
      </w:tr>
      <w:tr w:rsidR="001038DE" w:rsidTr="00652EDE">
        <w:trPr>
          <w:cantSplit/>
          <w:trHeight w:val="972"/>
        </w:trPr>
        <w:tc>
          <w:tcPr>
            <w:tcW w:w="15417" w:type="dxa"/>
            <w:gridSpan w:val="5"/>
          </w:tcPr>
          <w:p w:rsidR="001038DE" w:rsidRPr="00B0575F" w:rsidRDefault="001038DE" w:rsidP="00B0575F">
            <w:pPr>
              <w:pStyle w:val="af7"/>
              <w:jc w:val="center"/>
              <w:rPr>
                <w:rFonts w:ascii="Times New Roman" w:hAnsi="Times New Roman"/>
                <w:b/>
                <w:i/>
                <w:sz w:val="40"/>
                <w:szCs w:val="40"/>
              </w:rPr>
            </w:pPr>
            <w:r w:rsidRPr="00B0575F">
              <w:rPr>
                <w:rFonts w:ascii="Times New Roman" w:hAnsi="Times New Roman"/>
                <w:b/>
                <w:i/>
                <w:sz w:val="40"/>
                <w:szCs w:val="40"/>
              </w:rPr>
              <w:t>Периодическое издание Думы и Администрации</w:t>
            </w:r>
          </w:p>
          <w:p w:rsidR="001038DE" w:rsidRDefault="001038DE" w:rsidP="00B0575F">
            <w:pPr>
              <w:pStyle w:val="af7"/>
              <w:jc w:val="center"/>
              <w:rPr>
                <w:rFonts w:ascii="Times New Roman" w:hAnsi="Times New Roman"/>
                <w:b/>
                <w:i/>
                <w:sz w:val="40"/>
                <w:szCs w:val="40"/>
              </w:rPr>
            </w:pPr>
            <w:r w:rsidRPr="00B0575F">
              <w:rPr>
                <w:rFonts w:ascii="Times New Roman" w:hAnsi="Times New Roman"/>
                <w:b/>
                <w:i/>
                <w:sz w:val="40"/>
                <w:szCs w:val="40"/>
              </w:rPr>
              <w:t>муниципального образования Баженовское сельское поселение</w:t>
            </w:r>
          </w:p>
          <w:p w:rsidR="00F078E8" w:rsidRPr="008F3689" w:rsidRDefault="00F078E8" w:rsidP="00B0575F">
            <w:pPr>
              <w:pStyle w:val="af7"/>
              <w:jc w:val="center"/>
            </w:pPr>
          </w:p>
        </w:tc>
      </w:tr>
      <w:tr w:rsidR="007F0CD0" w:rsidTr="00652EDE">
        <w:trPr>
          <w:trHeight w:val="4949"/>
        </w:trPr>
        <w:tc>
          <w:tcPr>
            <w:tcW w:w="7479" w:type="dxa"/>
            <w:gridSpan w:val="2"/>
          </w:tcPr>
          <w:p w:rsidR="007F0CD0" w:rsidRPr="00BC543D" w:rsidRDefault="007F0CD0" w:rsidP="008C6FCC">
            <w:pPr>
              <w:pStyle w:val="af5"/>
              <w:ind w:left="0"/>
              <w:jc w:val="left"/>
              <w:rPr>
                <w:rFonts w:ascii="Times New Roman" w:hAnsi="Times New Roman"/>
                <w:b/>
                <w:sz w:val="22"/>
                <w:szCs w:val="22"/>
                <w:u w:val="single"/>
              </w:rPr>
            </w:pPr>
            <w:r w:rsidRPr="00BC543D">
              <w:rPr>
                <w:rFonts w:ascii="Times New Roman" w:hAnsi="Times New Roman"/>
                <w:b/>
                <w:sz w:val="22"/>
                <w:szCs w:val="22"/>
                <w:u w:val="single"/>
              </w:rPr>
              <w:t>РАЗДЕЛ</w:t>
            </w:r>
            <w:r w:rsidR="005E7541">
              <w:rPr>
                <w:rFonts w:ascii="Times New Roman" w:hAnsi="Times New Roman"/>
                <w:b/>
                <w:sz w:val="22"/>
                <w:szCs w:val="22"/>
                <w:u w:val="single"/>
              </w:rPr>
              <w:t xml:space="preserve">  </w:t>
            </w:r>
            <w:r w:rsidR="007D6C7D" w:rsidRPr="00BC543D">
              <w:rPr>
                <w:rFonts w:ascii="Times New Roman" w:hAnsi="Times New Roman"/>
                <w:b/>
                <w:sz w:val="22"/>
                <w:szCs w:val="22"/>
                <w:u w:val="single"/>
              </w:rPr>
              <w:t xml:space="preserve"> </w:t>
            </w:r>
            <w:r w:rsidRPr="00BC543D">
              <w:rPr>
                <w:rFonts w:ascii="Times New Roman" w:hAnsi="Times New Roman"/>
                <w:b/>
                <w:sz w:val="22"/>
                <w:szCs w:val="22"/>
                <w:u w:val="single"/>
                <w:lang w:val="en-US"/>
              </w:rPr>
              <w:t>I</w:t>
            </w:r>
            <w:r w:rsidRPr="00BC543D">
              <w:rPr>
                <w:rFonts w:ascii="Times New Roman" w:hAnsi="Times New Roman"/>
                <w:b/>
                <w:sz w:val="22"/>
                <w:szCs w:val="22"/>
                <w:u w:val="single"/>
              </w:rPr>
              <w:t>_______________________________________________________</w:t>
            </w:r>
          </w:p>
          <w:p w:rsidR="009C6893" w:rsidRDefault="009C6893" w:rsidP="009C6893">
            <w:pPr>
              <w:pStyle w:val="18"/>
              <w:jc w:val="center"/>
              <w:rPr>
                <w:rFonts w:ascii="Times New Roman" w:hAnsi="Times New Roman"/>
                <w:b/>
                <w:sz w:val="18"/>
                <w:szCs w:val="18"/>
              </w:rPr>
            </w:pPr>
            <w:r>
              <w:rPr>
                <w:rFonts w:ascii="Times New Roman" w:hAnsi="Times New Roman"/>
                <w:b/>
                <w:sz w:val="18"/>
                <w:szCs w:val="18"/>
              </w:rPr>
              <w:t xml:space="preserve"> РЕШЕНИЕ</w:t>
            </w:r>
          </w:p>
          <w:p w:rsidR="009C6893" w:rsidRPr="00EB470A" w:rsidRDefault="009C6893" w:rsidP="009C6893">
            <w:pPr>
              <w:pStyle w:val="18"/>
              <w:jc w:val="center"/>
              <w:rPr>
                <w:rFonts w:ascii="Times New Roman" w:hAnsi="Times New Roman"/>
                <w:b/>
                <w:sz w:val="18"/>
                <w:szCs w:val="18"/>
              </w:rPr>
            </w:pPr>
            <w:r w:rsidRPr="00EB470A">
              <w:rPr>
                <w:rFonts w:ascii="Times New Roman" w:hAnsi="Times New Roman"/>
                <w:b/>
                <w:sz w:val="18"/>
                <w:szCs w:val="18"/>
              </w:rPr>
              <w:t>Дум</w:t>
            </w:r>
            <w:r>
              <w:rPr>
                <w:rFonts w:ascii="Times New Roman" w:hAnsi="Times New Roman"/>
                <w:b/>
                <w:sz w:val="18"/>
                <w:szCs w:val="18"/>
              </w:rPr>
              <w:t>ы</w:t>
            </w:r>
            <w:r w:rsidRPr="00EB470A">
              <w:rPr>
                <w:rFonts w:ascii="Times New Roman" w:hAnsi="Times New Roman"/>
                <w:b/>
                <w:sz w:val="18"/>
                <w:szCs w:val="18"/>
              </w:rPr>
              <w:t xml:space="preserve"> муниципального образования</w:t>
            </w:r>
          </w:p>
          <w:p w:rsidR="009C6893" w:rsidRPr="00EB470A" w:rsidRDefault="009C6893" w:rsidP="009C6893">
            <w:pPr>
              <w:pStyle w:val="18"/>
              <w:jc w:val="center"/>
              <w:rPr>
                <w:rFonts w:ascii="Times New Roman" w:hAnsi="Times New Roman"/>
                <w:b/>
                <w:sz w:val="18"/>
                <w:szCs w:val="18"/>
              </w:rPr>
            </w:pPr>
            <w:r w:rsidRPr="00EB470A">
              <w:rPr>
                <w:rFonts w:ascii="Times New Roman" w:hAnsi="Times New Roman"/>
                <w:b/>
                <w:sz w:val="18"/>
                <w:szCs w:val="18"/>
              </w:rPr>
              <w:t>Баженовское сельское поселение</w:t>
            </w:r>
          </w:p>
          <w:p w:rsidR="009C6893" w:rsidRPr="00EB470A" w:rsidRDefault="009C6893" w:rsidP="009C6893">
            <w:pPr>
              <w:pStyle w:val="18"/>
              <w:jc w:val="center"/>
              <w:rPr>
                <w:rFonts w:ascii="Times New Roman" w:hAnsi="Times New Roman"/>
                <w:b/>
                <w:sz w:val="18"/>
                <w:szCs w:val="18"/>
              </w:rPr>
            </w:pPr>
            <w:r w:rsidRPr="00EB470A">
              <w:rPr>
                <w:rFonts w:ascii="Times New Roman" w:hAnsi="Times New Roman"/>
                <w:b/>
                <w:sz w:val="18"/>
                <w:szCs w:val="18"/>
              </w:rPr>
              <w:t>Байкаловского муниципального района</w:t>
            </w:r>
          </w:p>
          <w:p w:rsidR="009C6893" w:rsidRDefault="009C6893" w:rsidP="009C6893">
            <w:pPr>
              <w:pStyle w:val="18"/>
              <w:jc w:val="center"/>
              <w:rPr>
                <w:rFonts w:ascii="Times New Roman" w:hAnsi="Times New Roman"/>
                <w:b/>
                <w:sz w:val="18"/>
                <w:szCs w:val="18"/>
              </w:rPr>
            </w:pPr>
            <w:r w:rsidRPr="00EB470A">
              <w:rPr>
                <w:rFonts w:ascii="Times New Roman" w:hAnsi="Times New Roman"/>
                <w:b/>
                <w:sz w:val="18"/>
                <w:szCs w:val="18"/>
              </w:rPr>
              <w:t>Свердловской области</w:t>
            </w:r>
          </w:p>
          <w:p w:rsidR="001E53FA" w:rsidRPr="00EB470A" w:rsidRDefault="001E53FA" w:rsidP="009C6893">
            <w:pPr>
              <w:pStyle w:val="18"/>
              <w:jc w:val="center"/>
              <w:rPr>
                <w:rFonts w:ascii="Times New Roman" w:hAnsi="Times New Roman"/>
                <w:b/>
                <w:sz w:val="18"/>
                <w:szCs w:val="18"/>
              </w:rPr>
            </w:pPr>
          </w:p>
          <w:p w:rsidR="00EE4C61" w:rsidRDefault="00EE4C61" w:rsidP="007D4322">
            <w:pPr>
              <w:pStyle w:val="af7"/>
              <w:jc w:val="both"/>
              <w:rPr>
                <w:rFonts w:ascii="Times New Roman" w:hAnsi="Times New Roman"/>
                <w:sz w:val="18"/>
                <w:szCs w:val="18"/>
              </w:rPr>
            </w:pPr>
            <w:r w:rsidRPr="007D4322">
              <w:rPr>
                <w:rFonts w:ascii="Times New Roman" w:hAnsi="Times New Roman"/>
                <w:sz w:val="18"/>
                <w:szCs w:val="18"/>
              </w:rPr>
              <w:t xml:space="preserve">От 09.02.2023 г.                                                                                      </w:t>
            </w:r>
            <w:r w:rsidR="00546B10">
              <w:rPr>
                <w:rFonts w:ascii="Times New Roman" w:hAnsi="Times New Roman"/>
                <w:sz w:val="18"/>
                <w:szCs w:val="18"/>
              </w:rPr>
              <w:t xml:space="preserve">  </w:t>
            </w:r>
            <w:r w:rsidRPr="007D4322">
              <w:rPr>
                <w:rFonts w:ascii="Times New Roman" w:hAnsi="Times New Roman"/>
                <w:sz w:val="18"/>
                <w:szCs w:val="18"/>
              </w:rPr>
              <w:t xml:space="preserve">        № 26</w:t>
            </w:r>
          </w:p>
          <w:p w:rsidR="00546B10" w:rsidRPr="007D4322" w:rsidRDefault="00546B10" w:rsidP="007D4322">
            <w:pPr>
              <w:pStyle w:val="af7"/>
              <w:jc w:val="both"/>
              <w:rPr>
                <w:rFonts w:ascii="Times New Roman" w:hAnsi="Times New Roman"/>
                <w:sz w:val="18"/>
                <w:szCs w:val="18"/>
              </w:rPr>
            </w:pPr>
          </w:p>
          <w:p w:rsidR="00EE4C61" w:rsidRPr="007D4322" w:rsidRDefault="00EE4C61" w:rsidP="007D4322">
            <w:pPr>
              <w:pStyle w:val="af7"/>
              <w:jc w:val="both"/>
              <w:rPr>
                <w:rFonts w:ascii="Times New Roman" w:hAnsi="Times New Roman"/>
                <w:b/>
                <w:sz w:val="18"/>
                <w:szCs w:val="18"/>
              </w:rPr>
            </w:pPr>
            <w:r w:rsidRPr="007D4322">
              <w:rPr>
                <w:rFonts w:ascii="Times New Roman" w:hAnsi="Times New Roman"/>
                <w:b/>
                <w:sz w:val="18"/>
                <w:szCs w:val="18"/>
              </w:rPr>
              <w:t>О назначении публичных слушаний по внесению изменений</w:t>
            </w:r>
            <w:r w:rsidR="007D4322">
              <w:rPr>
                <w:rFonts w:ascii="Times New Roman" w:hAnsi="Times New Roman"/>
                <w:b/>
                <w:sz w:val="18"/>
                <w:szCs w:val="18"/>
              </w:rPr>
              <w:t xml:space="preserve"> </w:t>
            </w:r>
            <w:r w:rsidRPr="007D4322">
              <w:rPr>
                <w:rFonts w:ascii="Times New Roman" w:hAnsi="Times New Roman"/>
                <w:b/>
                <w:sz w:val="18"/>
                <w:szCs w:val="18"/>
              </w:rPr>
              <w:t>в Устав Баженовского сельского поселения</w:t>
            </w:r>
          </w:p>
          <w:p w:rsidR="00EE4C61" w:rsidRPr="007D4322" w:rsidRDefault="00EE4C61" w:rsidP="007D4322">
            <w:pPr>
              <w:pStyle w:val="af7"/>
              <w:jc w:val="both"/>
              <w:rPr>
                <w:rFonts w:ascii="Times New Roman" w:hAnsi="Times New Roman"/>
                <w:sz w:val="18"/>
                <w:szCs w:val="18"/>
              </w:rPr>
            </w:pP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 xml:space="preserve">         </w:t>
            </w:r>
            <w:proofErr w:type="gramStart"/>
            <w:r w:rsidRPr="007D4322">
              <w:rPr>
                <w:rFonts w:ascii="Times New Roman" w:hAnsi="Times New Roman"/>
                <w:sz w:val="18"/>
                <w:szCs w:val="18"/>
              </w:rPr>
              <w:t>В целях приведения Устава Баженовского сельского поселения в соответствие с действующим законодательством, руководствуясь  ч.1 ст. 14 и ч.3 ст.28 Федерального закона от 6 октября 2003 г. №131-ФЗ «Об общих принципах организации местного самоуправления в Российской Федерации», ч.3 ст.16 Устава МО Баженовское сельское поселение, Порядком организации и проведении публичных слушаниях на территории муниципального образования Баженовское сельское</w:t>
            </w:r>
            <w:proofErr w:type="gramEnd"/>
            <w:r w:rsidRPr="007D4322">
              <w:rPr>
                <w:rFonts w:ascii="Times New Roman" w:hAnsi="Times New Roman"/>
                <w:sz w:val="18"/>
                <w:szCs w:val="18"/>
              </w:rPr>
              <w:t xml:space="preserve"> поселение, утвержденным решением Думы МО Баженовское сельское поселение от 31.05.2018 №45, в целях обсуждения проекта решения Думы поселения «О внесении изменений в Устав Баженовского сельского поселения», Дума муниципального образования Баженовское сельское поселение,</w:t>
            </w:r>
          </w:p>
          <w:p w:rsidR="00EE4C61" w:rsidRPr="007D4322" w:rsidRDefault="00EE4C61" w:rsidP="007D4322">
            <w:pPr>
              <w:pStyle w:val="af7"/>
              <w:jc w:val="both"/>
              <w:rPr>
                <w:rFonts w:ascii="Times New Roman" w:hAnsi="Times New Roman"/>
                <w:b/>
                <w:sz w:val="18"/>
                <w:szCs w:val="18"/>
              </w:rPr>
            </w:pPr>
            <w:r w:rsidRPr="007D4322">
              <w:rPr>
                <w:rFonts w:ascii="Times New Roman" w:hAnsi="Times New Roman"/>
                <w:b/>
                <w:sz w:val="18"/>
                <w:szCs w:val="18"/>
              </w:rPr>
              <w:t xml:space="preserve">РЕШИЛА: </w:t>
            </w: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b/>
                <w:sz w:val="18"/>
                <w:szCs w:val="18"/>
              </w:rPr>
              <w:t xml:space="preserve">                                                                                                                                                </w:t>
            </w:r>
            <w:r w:rsidRPr="007D4322">
              <w:rPr>
                <w:rFonts w:ascii="Times New Roman" w:hAnsi="Times New Roman"/>
                <w:sz w:val="18"/>
                <w:szCs w:val="18"/>
              </w:rPr>
              <w:t xml:space="preserve">     </w:t>
            </w: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 xml:space="preserve">     1. Назначить и провести  публичные слушания по проекту решения Думы МО Баженовское сельское поселение «О внесении изменений в Устав </w:t>
            </w:r>
            <w:bookmarkStart w:id="0" w:name="_Hlk413331762"/>
            <w:r w:rsidRPr="007D4322">
              <w:rPr>
                <w:rFonts w:ascii="Times New Roman" w:hAnsi="Times New Roman"/>
                <w:sz w:val="18"/>
                <w:szCs w:val="18"/>
              </w:rPr>
              <w:t>Баженовского сельского поселения</w:t>
            </w:r>
            <w:bookmarkEnd w:id="0"/>
            <w:r w:rsidRPr="007D4322">
              <w:rPr>
                <w:rFonts w:ascii="Times New Roman" w:hAnsi="Times New Roman"/>
                <w:sz w:val="18"/>
                <w:szCs w:val="18"/>
              </w:rPr>
              <w:t>» (проект прилагается)  «28» февраля 2023 г. в 15 часов  по адресу: 623890, Свердловская область, Байкаловский район, село Баженовское. улица Советская, 31 Администрация МО Баженовское сельское поселение.</w:t>
            </w: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 xml:space="preserve">    2.  Создать организационный комитет по подготовке и проведению публичных слушаний в следующем составе: Председатель Думы – Глухих Л.Г., Соловьева Т.В. – председатель комиссии по соблюдению  законности и вопросам местного самоуправления,   Сабурова С.И.- ведущий специалист по работе с Думой поселения.</w:t>
            </w: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 xml:space="preserve">    3. </w:t>
            </w:r>
            <w:proofErr w:type="gramStart"/>
            <w:r w:rsidRPr="007D4322">
              <w:rPr>
                <w:rFonts w:ascii="Times New Roman" w:hAnsi="Times New Roman"/>
                <w:sz w:val="18"/>
                <w:szCs w:val="18"/>
              </w:rPr>
              <w:t>Организационному комитету осуществить прием заявок для участия в публичных слушаниях, предложений и рекомендаций по выносимому  на публичные слушаний проекту решения Думы Баженовского сельского поселения до 16 часов</w:t>
            </w:r>
            <w:r w:rsidRPr="007D4322">
              <w:rPr>
                <w:rFonts w:ascii="Times New Roman" w:hAnsi="Times New Roman"/>
                <w:color w:val="FF00FF"/>
                <w:sz w:val="18"/>
                <w:szCs w:val="18"/>
              </w:rPr>
              <w:t xml:space="preserve"> </w:t>
            </w:r>
            <w:r w:rsidRPr="007D4322">
              <w:rPr>
                <w:rFonts w:ascii="Times New Roman" w:hAnsi="Times New Roman"/>
                <w:sz w:val="18"/>
                <w:szCs w:val="18"/>
              </w:rPr>
              <w:t>«27» февраля 2023 г. по адресу: 623890, Свердловская область, Байкаловский район, село Баженовское. улица Советская, 31 (здание администрации, кабинет № 8).</w:t>
            </w:r>
            <w:proofErr w:type="gramEnd"/>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 xml:space="preserve">     4. Настоящее решение опубликовать (обнародовать) в газете «Вести Баженовского сельского поселения» и на официальном сайте Баженовского сельского поселения: </w:t>
            </w:r>
            <w:hyperlink r:id="rId10" w:history="1">
              <w:r w:rsidRPr="007D4322">
                <w:rPr>
                  <w:rStyle w:val="af8"/>
                  <w:rFonts w:ascii="Times New Roman" w:hAnsi="Times New Roman"/>
                  <w:sz w:val="18"/>
                  <w:szCs w:val="18"/>
                  <w:lang w:val="en-US"/>
                </w:rPr>
                <w:t>www</w:t>
              </w:r>
              <w:r w:rsidRPr="007D4322">
                <w:rPr>
                  <w:rStyle w:val="af8"/>
                  <w:rFonts w:ascii="Times New Roman" w:hAnsi="Times New Roman"/>
                  <w:sz w:val="18"/>
                  <w:szCs w:val="18"/>
                </w:rPr>
                <w:t xml:space="preserve">. </w:t>
              </w:r>
              <w:proofErr w:type="spellStart"/>
              <w:r w:rsidRPr="007D4322">
                <w:rPr>
                  <w:rStyle w:val="af8"/>
                  <w:rFonts w:ascii="Times New Roman" w:hAnsi="Times New Roman"/>
                  <w:sz w:val="18"/>
                  <w:szCs w:val="18"/>
                </w:rPr>
                <w:t>bajenovskoe</w:t>
              </w:r>
              <w:proofErr w:type="spellEnd"/>
              <w:r w:rsidRPr="007D4322">
                <w:rPr>
                  <w:rStyle w:val="af8"/>
                  <w:rFonts w:ascii="Times New Roman" w:hAnsi="Times New Roman"/>
                  <w:sz w:val="18"/>
                  <w:szCs w:val="18"/>
                </w:rPr>
                <w:t>.</w:t>
              </w:r>
              <w:proofErr w:type="spellStart"/>
              <w:r w:rsidRPr="007D4322">
                <w:rPr>
                  <w:rStyle w:val="af8"/>
                  <w:rFonts w:ascii="Times New Roman" w:hAnsi="Times New Roman"/>
                  <w:sz w:val="18"/>
                  <w:szCs w:val="18"/>
                  <w:lang w:val="en-US"/>
                </w:rPr>
                <w:t>ru</w:t>
              </w:r>
              <w:proofErr w:type="spellEnd"/>
              <w:r w:rsidRPr="007D4322">
                <w:rPr>
                  <w:rStyle w:val="af8"/>
                  <w:rFonts w:ascii="Times New Roman" w:hAnsi="Times New Roman"/>
                  <w:sz w:val="18"/>
                  <w:szCs w:val="18"/>
                </w:rPr>
                <w:t xml:space="preserve"> </w:t>
              </w:r>
            </w:hyperlink>
            <w:r w:rsidRPr="007D4322">
              <w:rPr>
                <w:rFonts w:ascii="Times New Roman" w:hAnsi="Times New Roman"/>
                <w:sz w:val="18"/>
                <w:szCs w:val="18"/>
              </w:rPr>
              <w:t>.</w:t>
            </w:r>
          </w:p>
          <w:p w:rsidR="00EE4C61" w:rsidRPr="007D4322" w:rsidRDefault="00EE4C61" w:rsidP="007D4322">
            <w:pPr>
              <w:pStyle w:val="af7"/>
              <w:jc w:val="both"/>
              <w:rPr>
                <w:rFonts w:ascii="Times New Roman" w:hAnsi="Times New Roman"/>
                <w:sz w:val="18"/>
                <w:szCs w:val="18"/>
              </w:rPr>
            </w:pPr>
          </w:p>
          <w:p w:rsidR="007D4322" w:rsidRPr="00E82017" w:rsidRDefault="007D4322" w:rsidP="007D4322">
            <w:pPr>
              <w:pStyle w:val="af7"/>
              <w:rPr>
                <w:rFonts w:ascii="Times New Roman" w:hAnsi="Times New Roman"/>
                <w:sz w:val="18"/>
                <w:szCs w:val="18"/>
              </w:rPr>
            </w:pPr>
            <w:r w:rsidRPr="00E82017">
              <w:rPr>
                <w:rFonts w:ascii="Times New Roman" w:hAnsi="Times New Roman"/>
                <w:sz w:val="18"/>
                <w:szCs w:val="18"/>
              </w:rPr>
              <w:t xml:space="preserve">Председатель Думы  </w:t>
            </w:r>
            <w:r>
              <w:rPr>
                <w:rFonts w:ascii="Times New Roman" w:hAnsi="Times New Roman"/>
                <w:sz w:val="18"/>
                <w:szCs w:val="18"/>
              </w:rPr>
              <w:t xml:space="preserve"> </w:t>
            </w:r>
            <w:r w:rsidRPr="00E82017">
              <w:rPr>
                <w:rFonts w:ascii="Times New Roman" w:hAnsi="Times New Roman"/>
                <w:sz w:val="18"/>
                <w:szCs w:val="18"/>
              </w:rPr>
              <w:t xml:space="preserve">Баженовского сельского поселения </w:t>
            </w:r>
            <w:r>
              <w:rPr>
                <w:rFonts w:ascii="Times New Roman" w:hAnsi="Times New Roman"/>
                <w:sz w:val="18"/>
                <w:szCs w:val="18"/>
              </w:rPr>
              <w:t xml:space="preserve"> </w:t>
            </w:r>
            <w:r w:rsidRPr="00E82017">
              <w:rPr>
                <w:rFonts w:ascii="Times New Roman" w:hAnsi="Times New Roman"/>
                <w:sz w:val="18"/>
                <w:szCs w:val="18"/>
              </w:rPr>
              <w:t xml:space="preserve"> </w:t>
            </w:r>
            <w:proofErr w:type="spellStart"/>
            <w:r w:rsidRPr="00E82017">
              <w:rPr>
                <w:rFonts w:ascii="Times New Roman" w:hAnsi="Times New Roman"/>
                <w:sz w:val="18"/>
                <w:szCs w:val="18"/>
              </w:rPr>
              <w:t>Л.Г.Глухих</w:t>
            </w:r>
            <w:proofErr w:type="spellEnd"/>
          </w:p>
          <w:p w:rsidR="007D4322" w:rsidRDefault="007D4322" w:rsidP="007D4322">
            <w:pPr>
              <w:pStyle w:val="af7"/>
              <w:rPr>
                <w:rFonts w:ascii="Times New Roman" w:hAnsi="Times New Roman"/>
                <w:sz w:val="18"/>
                <w:szCs w:val="18"/>
              </w:rPr>
            </w:pPr>
            <w:r w:rsidRPr="00E82017">
              <w:rPr>
                <w:rFonts w:ascii="Times New Roman" w:hAnsi="Times New Roman"/>
                <w:sz w:val="18"/>
                <w:szCs w:val="18"/>
              </w:rPr>
              <w:t>Глава Баженовского с</w:t>
            </w:r>
            <w:r>
              <w:rPr>
                <w:rFonts w:ascii="Times New Roman" w:hAnsi="Times New Roman"/>
                <w:sz w:val="18"/>
                <w:szCs w:val="18"/>
              </w:rPr>
              <w:t xml:space="preserve">ельского поселения   </w:t>
            </w:r>
            <w:proofErr w:type="spellStart"/>
            <w:r>
              <w:rPr>
                <w:rFonts w:ascii="Times New Roman" w:hAnsi="Times New Roman"/>
                <w:sz w:val="18"/>
                <w:szCs w:val="18"/>
              </w:rPr>
              <w:t>С.М.Спирин</w:t>
            </w:r>
            <w:proofErr w:type="spellEnd"/>
          </w:p>
          <w:p w:rsidR="007D4322" w:rsidRDefault="007D4322" w:rsidP="007D4322">
            <w:pPr>
              <w:pStyle w:val="af7"/>
              <w:rPr>
                <w:rFonts w:ascii="Times New Roman" w:hAnsi="Times New Roman"/>
                <w:sz w:val="18"/>
                <w:szCs w:val="18"/>
              </w:rPr>
            </w:pPr>
          </w:p>
          <w:p w:rsidR="007D4322" w:rsidRDefault="007D4322" w:rsidP="007D4322">
            <w:pPr>
              <w:pStyle w:val="18"/>
              <w:jc w:val="center"/>
              <w:rPr>
                <w:rFonts w:ascii="Times New Roman" w:hAnsi="Times New Roman"/>
                <w:b/>
                <w:sz w:val="18"/>
                <w:szCs w:val="18"/>
              </w:rPr>
            </w:pPr>
            <w:r>
              <w:rPr>
                <w:rFonts w:ascii="Times New Roman" w:hAnsi="Times New Roman"/>
                <w:b/>
                <w:sz w:val="18"/>
                <w:szCs w:val="18"/>
              </w:rPr>
              <w:t>ПРОЕКТ РЕШЕНИЯ</w:t>
            </w:r>
          </w:p>
          <w:p w:rsidR="007D4322" w:rsidRPr="00EB470A" w:rsidRDefault="007D4322" w:rsidP="007D4322">
            <w:pPr>
              <w:pStyle w:val="18"/>
              <w:jc w:val="center"/>
              <w:rPr>
                <w:rFonts w:ascii="Times New Roman" w:hAnsi="Times New Roman"/>
                <w:b/>
                <w:sz w:val="18"/>
                <w:szCs w:val="18"/>
              </w:rPr>
            </w:pPr>
            <w:r w:rsidRPr="00EB470A">
              <w:rPr>
                <w:rFonts w:ascii="Times New Roman" w:hAnsi="Times New Roman"/>
                <w:b/>
                <w:sz w:val="18"/>
                <w:szCs w:val="18"/>
              </w:rPr>
              <w:t>Дум</w:t>
            </w:r>
            <w:r>
              <w:rPr>
                <w:rFonts w:ascii="Times New Roman" w:hAnsi="Times New Roman"/>
                <w:b/>
                <w:sz w:val="18"/>
                <w:szCs w:val="18"/>
              </w:rPr>
              <w:t>ы</w:t>
            </w:r>
            <w:r w:rsidRPr="00EB470A">
              <w:rPr>
                <w:rFonts w:ascii="Times New Roman" w:hAnsi="Times New Roman"/>
                <w:b/>
                <w:sz w:val="18"/>
                <w:szCs w:val="18"/>
              </w:rPr>
              <w:t xml:space="preserve"> муниципального образования</w:t>
            </w:r>
          </w:p>
          <w:p w:rsidR="007D4322" w:rsidRPr="00EB470A" w:rsidRDefault="007D4322" w:rsidP="007D4322">
            <w:pPr>
              <w:pStyle w:val="18"/>
              <w:jc w:val="center"/>
              <w:rPr>
                <w:rFonts w:ascii="Times New Roman" w:hAnsi="Times New Roman"/>
                <w:b/>
                <w:sz w:val="18"/>
                <w:szCs w:val="18"/>
              </w:rPr>
            </w:pPr>
            <w:r w:rsidRPr="00EB470A">
              <w:rPr>
                <w:rFonts w:ascii="Times New Roman" w:hAnsi="Times New Roman"/>
                <w:b/>
                <w:sz w:val="18"/>
                <w:szCs w:val="18"/>
              </w:rPr>
              <w:t>Баженовское сельское поселение</w:t>
            </w:r>
          </w:p>
          <w:p w:rsidR="007D4322" w:rsidRPr="00EB470A" w:rsidRDefault="007D4322" w:rsidP="007D4322">
            <w:pPr>
              <w:pStyle w:val="18"/>
              <w:jc w:val="center"/>
              <w:rPr>
                <w:rFonts w:ascii="Times New Roman" w:hAnsi="Times New Roman"/>
                <w:b/>
                <w:sz w:val="18"/>
                <w:szCs w:val="18"/>
              </w:rPr>
            </w:pPr>
            <w:r w:rsidRPr="00EB470A">
              <w:rPr>
                <w:rFonts w:ascii="Times New Roman" w:hAnsi="Times New Roman"/>
                <w:b/>
                <w:sz w:val="18"/>
                <w:szCs w:val="18"/>
              </w:rPr>
              <w:t>Байкаловского муниципального района</w:t>
            </w:r>
          </w:p>
          <w:p w:rsidR="007D4322" w:rsidRDefault="007D4322" w:rsidP="007D4322">
            <w:pPr>
              <w:pStyle w:val="af7"/>
              <w:jc w:val="center"/>
              <w:rPr>
                <w:rFonts w:ascii="Times New Roman" w:hAnsi="Times New Roman"/>
                <w:b/>
                <w:sz w:val="18"/>
                <w:szCs w:val="18"/>
              </w:rPr>
            </w:pPr>
            <w:r w:rsidRPr="00EB470A">
              <w:rPr>
                <w:rFonts w:ascii="Times New Roman" w:hAnsi="Times New Roman"/>
                <w:b/>
                <w:sz w:val="18"/>
                <w:szCs w:val="18"/>
              </w:rPr>
              <w:t>Свердловской области</w:t>
            </w:r>
          </w:p>
          <w:p w:rsidR="007D4322" w:rsidRDefault="007D4322" w:rsidP="007D4322">
            <w:pPr>
              <w:pStyle w:val="af7"/>
              <w:rPr>
                <w:rFonts w:ascii="Times New Roman" w:hAnsi="Times New Roman"/>
                <w:sz w:val="18"/>
                <w:szCs w:val="18"/>
              </w:rPr>
            </w:pP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 xml:space="preserve">От   .2023 г.                                                                                               №                            </w:t>
            </w:r>
          </w:p>
          <w:p w:rsidR="00EE4C61" w:rsidRPr="007D4322" w:rsidRDefault="00EE4C61" w:rsidP="007D4322">
            <w:pPr>
              <w:pStyle w:val="af7"/>
              <w:jc w:val="both"/>
              <w:rPr>
                <w:rFonts w:ascii="Times New Roman" w:hAnsi="Times New Roman"/>
                <w:sz w:val="18"/>
                <w:szCs w:val="18"/>
              </w:rPr>
            </w:pPr>
          </w:p>
          <w:p w:rsidR="00EE4C61" w:rsidRPr="007D4322" w:rsidRDefault="00EE4C61" w:rsidP="007D4322">
            <w:pPr>
              <w:pStyle w:val="af7"/>
              <w:jc w:val="both"/>
              <w:rPr>
                <w:rFonts w:ascii="Times New Roman" w:hAnsi="Times New Roman"/>
                <w:b/>
                <w:color w:val="000000"/>
                <w:sz w:val="18"/>
                <w:szCs w:val="18"/>
              </w:rPr>
            </w:pPr>
            <w:r w:rsidRPr="007D4322">
              <w:rPr>
                <w:rFonts w:ascii="Times New Roman" w:hAnsi="Times New Roman"/>
                <w:b/>
                <w:color w:val="000000"/>
                <w:sz w:val="18"/>
                <w:szCs w:val="18"/>
              </w:rPr>
              <w:t>О  внесении изменений в Устав Баженовского сельского поселения</w:t>
            </w:r>
          </w:p>
          <w:p w:rsidR="00EE4C61" w:rsidRPr="007D4322" w:rsidRDefault="00EE4C61" w:rsidP="007D4322">
            <w:pPr>
              <w:pStyle w:val="af7"/>
              <w:jc w:val="both"/>
              <w:rPr>
                <w:rFonts w:ascii="Times New Roman" w:hAnsi="Times New Roman"/>
                <w:sz w:val="18"/>
                <w:szCs w:val="18"/>
              </w:rPr>
            </w:pPr>
          </w:p>
          <w:p w:rsidR="00EE4C61" w:rsidRPr="007D4322" w:rsidRDefault="00EE4C61" w:rsidP="007D4322">
            <w:pPr>
              <w:pStyle w:val="af7"/>
              <w:jc w:val="both"/>
              <w:rPr>
                <w:rFonts w:ascii="Times New Roman" w:hAnsi="Times New Roman"/>
                <w:sz w:val="18"/>
                <w:szCs w:val="18"/>
              </w:rPr>
            </w:pPr>
            <w:proofErr w:type="gramStart"/>
            <w:r w:rsidRPr="007D4322">
              <w:rPr>
                <w:rFonts w:ascii="Times New Roman" w:hAnsi="Times New Roman"/>
                <w:sz w:val="18"/>
                <w:szCs w:val="18"/>
              </w:rPr>
              <w:t>В целях приведения Устава Баженовского сельского поселения в соответствие с Федеральным законом от 06.10.2003 №131-ФЗ «Об общих принципах организации местного самоуправления в Российской Федерации», Законом Свердловской области от 04.08.2020 №90-ОЗ «О внесении изменения в параграф 3 Реестра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w:t>
            </w:r>
            <w:proofErr w:type="gramEnd"/>
            <w:r w:rsidRPr="007D4322">
              <w:rPr>
                <w:rFonts w:ascii="Times New Roman" w:hAnsi="Times New Roman"/>
                <w:sz w:val="18"/>
                <w:szCs w:val="18"/>
              </w:rPr>
              <w:t xml:space="preserve"> органов местного самоуправления этих муниципальных образований»,  Дума Баженовского сельского поселения </w:t>
            </w:r>
          </w:p>
          <w:p w:rsidR="00EE4C61" w:rsidRPr="007D4322" w:rsidRDefault="00EE4C61" w:rsidP="007D4322">
            <w:pPr>
              <w:pStyle w:val="af7"/>
              <w:jc w:val="both"/>
              <w:rPr>
                <w:rFonts w:ascii="Times New Roman" w:hAnsi="Times New Roman"/>
                <w:b/>
                <w:color w:val="212121"/>
                <w:sz w:val="18"/>
                <w:szCs w:val="18"/>
              </w:rPr>
            </w:pPr>
            <w:r w:rsidRPr="007D4322">
              <w:rPr>
                <w:rFonts w:ascii="Times New Roman" w:hAnsi="Times New Roman"/>
                <w:color w:val="212121"/>
                <w:sz w:val="18"/>
                <w:szCs w:val="18"/>
              </w:rPr>
              <w:t xml:space="preserve">     </w:t>
            </w:r>
            <w:r w:rsidRPr="007D4322">
              <w:rPr>
                <w:rFonts w:ascii="Times New Roman" w:hAnsi="Times New Roman"/>
                <w:b/>
                <w:color w:val="212121"/>
                <w:sz w:val="18"/>
                <w:szCs w:val="18"/>
              </w:rPr>
              <w:t xml:space="preserve"> РЕШИЛА:</w:t>
            </w:r>
          </w:p>
          <w:p w:rsidR="00EE4C61" w:rsidRPr="007D4322" w:rsidRDefault="00EE4C61" w:rsidP="007D4322">
            <w:pPr>
              <w:pStyle w:val="af7"/>
              <w:jc w:val="both"/>
              <w:rPr>
                <w:rFonts w:ascii="Times New Roman" w:hAnsi="Times New Roman"/>
                <w:sz w:val="18"/>
                <w:szCs w:val="18"/>
              </w:rPr>
            </w:pP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1. Внести в Устав Баженовского сельского поселения, утвержденный решением Думы от 22.12.2005 № 4</w:t>
            </w:r>
            <w:r w:rsidRPr="007D4322">
              <w:rPr>
                <w:rFonts w:ascii="Times New Roman" w:hAnsi="Times New Roman"/>
                <w:i/>
                <w:sz w:val="18"/>
                <w:szCs w:val="18"/>
              </w:rPr>
              <w:t xml:space="preserve"> </w:t>
            </w:r>
            <w:r w:rsidRPr="007D4322">
              <w:rPr>
                <w:rFonts w:ascii="Times New Roman" w:hAnsi="Times New Roman"/>
                <w:sz w:val="18"/>
                <w:szCs w:val="18"/>
              </w:rPr>
              <w:t>(далее - Устав), следующие изменения:</w:t>
            </w: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bCs/>
                <w:sz w:val="18"/>
                <w:szCs w:val="18"/>
              </w:rPr>
              <w:t xml:space="preserve">1.1. </w:t>
            </w:r>
            <w:r w:rsidRPr="007D4322">
              <w:rPr>
                <w:rFonts w:ascii="Times New Roman" w:hAnsi="Times New Roman"/>
                <w:sz w:val="18"/>
                <w:szCs w:val="18"/>
              </w:rPr>
              <w:t xml:space="preserve"> подпункт 5 пункта 1 статьи 7 признать утратившим силу;</w:t>
            </w: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1.2. пункт 2 статьи 7 дополнить подпунктом 8 в следующей редакции:</w:t>
            </w: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«8) общественных обсуждений</w:t>
            </w:r>
            <w:proofErr w:type="gramStart"/>
            <w:r w:rsidRPr="007D4322">
              <w:rPr>
                <w:rFonts w:ascii="Times New Roman" w:hAnsi="Times New Roman"/>
                <w:sz w:val="18"/>
                <w:szCs w:val="18"/>
              </w:rPr>
              <w:t>.»;</w:t>
            </w:r>
            <w:proofErr w:type="gramEnd"/>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1.3. пункт 1 статьи 22 дополнить подпунктом 12 в следующей редакции:</w:t>
            </w: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«12) утверждение порядка организации и осуществления вида муниципального контроля</w:t>
            </w:r>
            <w:proofErr w:type="gramStart"/>
            <w:r w:rsidRPr="007D4322">
              <w:rPr>
                <w:rFonts w:ascii="Times New Roman" w:hAnsi="Times New Roman"/>
                <w:sz w:val="18"/>
                <w:szCs w:val="18"/>
              </w:rPr>
              <w:t>.»;</w:t>
            </w:r>
            <w:proofErr w:type="gramEnd"/>
          </w:p>
          <w:p w:rsidR="00EE4C61" w:rsidRPr="007D4322" w:rsidRDefault="00EE4C61" w:rsidP="007D4322">
            <w:pPr>
              <w:pStyle w:val="af7"/>
              <w:jc w:val="both"/>
              <w:rPr>
                <w:rFonts w:ascii="Times New Roman" w:hAnsi="Times New Roman"/>
                <w:bCs/>
                <w:sz w:val="18"/>
                <w:szCs w:val="18"/>
              </w:rPr>
            </w:pPr>
            <w:r w:rsidRPr="007D4322">
              <w:rPr>
                <w:rFonts w:ascii="Times New Roman" w:hAnsi="Times New Roman"/>
                <w:bCs/>
                <w:sz w:val="18"/>
                <w:szCs w:val="18"/>
              </w:rPr>
              <w:t xml:space="preserve"> 1.4. подпункт 19 пункта 10 статьи 26 Устава изложить в следующей редакции:</w:t>
            </w:r>
          </w:p>
          <w:p w:rsidR="00EE4C61" w:rsidRPr="007D4322" w:rsidRDefault="00EE4C61" w:rsidP="007D4322">
            <w:pPr>
              <w:pStyle w:val="af7"/>
              <w:jc w:val="both"/>
              <w:rPr>
                <w:rFonts w:ascii="Times New Roman" w:hAnsi="Times New Roman"/>
                <w:bCs/>
                <w:sz w:val="18"/>
                <w:szCs w:val="18"/>
              </w:rPr>
            </w:pPr>
            <w:r w:rsidRPr="007D4322">
              <w:rPr>
                <w:rFonts w:ascii="Times New Roman" w:hAnsi="Times New Roman"/>
                <w:bCs/>
                <w:sz w:val="18"/>
                <w:szCs w:val="18"/>
              </w:rPr>
              <w:t>«19) назначает на должности и освобождает от должности заместителей главы поселения, руководителей органов администрации поселения, а также руководителей муниципальных предприятий и муниципальных учреждений</w:t>
            </w:r>
            <w:proofErr w:type="gramStart"/>
            <w:r w:rsidRPr="007D4322">
              <w:rPr>
                <w:rFonts w:ascii="Times New Roman" w:hAnsi="Times New Roman"/>
                <w:bCs/>
                <w:sz w:val="18"/>
                <w:szCs w:val="18"/>
              </w:rPr>
              <w:t>;»</w:t>
            </w:r>
            <w:proofErr w:type="gramEnd"/>
            <w:r w:rsidRPr="007D4322">
              <w:rPr>
                <w:rFonts w:ascii="Times New Roman" w:hAnsi="Times New Roman"/>
                <w:bCs/>
                <w:sz w:val="18"/>
                <w:szCs w:val="18"/>
              </w:rPr>
              <w:t>;</w:t>
            </w: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1.5. подпункты 5 и 6 пункта 15 статьи 26 признать утратившими силу;</w:t>
            </w: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 xml:space="preserve">  1.6. абзац первый пункта 17 статьи 26 Устава изложить в следующей редакции:</w:t>
            </w: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«17. В случае досрочного прекращения полномочий главы поселения, его полномочия до избрания нового главы поселения, временно исполняет заместитель главы поселения</w:t>
            </w:r>
            <w:proofErr w:type="gramStart"/>
            <w:r w:rsidRPr="007D4322">
              <w:rPr>
                <w:rFonts w:ascii="Times New Roman" w:hAnsi="Times New Roman"/>
                <w:sz w:val="18"/>
                <w:szCs w:val="18"/>
              </w:rPr>
              <w:t>.»;</w:t>
            </w:r>
            <w:proofErr w:type="gramEnd"/>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1.7. пункт 20 статьи 26 Устава изложить в следующей редакции:</w:t>
            </w: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 xml:space="preserve">«20. В случае временного отсутствия главы поселения его полномочия, за исключением указанных в </w:t>
            </w:r>
            <w:hyperlink r:id="rId11" w:history="1">
              <w:r w:rsidRPr="007D4322">
                <w:rPr>
                  <w:rFonts w:ascii="Times New Roman" w:hAnsi="Times New Roman"/>
                  <w:sz w:val="18"/>
                  <w:szCs w:val="18"/>
                </w:rPr>
                <w:t>пункте 9</w:t>
              </w:r>
            </w:hyperlink>
            <w:r w:rsidRPr="007D4322">
              <w:rPr>
                <w:rFonts w:ascii="Times New Roman" w:hAnsi="Times New Roman"/>
                <w:sz w:val="18"/>
                <w:szCs w:val="18"/>
              </w:rPr>
              <w:t xml:space="preserve"> и </w:t>
            </w:r>
            <w:hyperlink r:id="rId12" w:history="1">
              <w:r w:rsidRPr="007D4322">
                <w:rPr>
                  <w:rFonts w:ascii="Times New Roman" w:hAnsi="Times New Roman"/>
                  <w:sz w:val="18"/>
                  <w:szCs w:val="18"/>
                </w:rPr>
                <w:t>подпунктах 3</w:t>
              </w:r>
            </w:hyperlink>
            <w:r w:rsidRPr="007D4322">
              <w:rPr>
                <w:rFonts w:ascii="Times New Roman" w:hAnsi="Times New Roman"/>
                <w:sz w:val="18"/>
                <w:szCs w:val="18"/>
              </w:rPr>
              <w:t xml:space="preserve">, </w:t>
            </w:r>
            <w:hyperlink r:id="rId13" w:history="1">
              <w:r w:rsidRPr="007D4322">
                <w:rPr>
                  <w:rFonts w:ascii="Times New Roman" w:hAnsi="Times New Roman"/>
                  <w:sz w:val="18"/>
                  <w:szCs w:val="18"/>
                </w:rPr>
                <w:t>12</w:t>
              </w:r>
            </w:hyperlink>
            <w:r w:rsidRPr="007D4322">
              <w:rPr>
                <w:rFonts w:ascii="Times New Roman" w:hAnsi="Times New Roman"/>
                <w:sz w:val="18"/>
                <w:szCs w:val="18"/>
              </w:rPr>
              <w:t xml:space="preserve">, </w:t>
            </w:r>
            <w:hyperlink r:id="rId14" w:history="1">
              <w:r w:rsidRPr="007D4322">
                <w:rPr>
                  <w:rFonts w:ascii="Times New Roman" w:hAnsi="Times New Roman"/>
                  <w:sz w:val="18"/>
                  <w:szCs w:val="18"/>
                </w:rPr>
                <w:t>16</w:t>
              </w:r>
            </w:hyperlink>
            <w:r w:rsidRPr="007D4322">
              <w:rPr>
                <w:rFonts w:ascii="Times New Roman" w:hAnsi="Times New Roman"/>
                <w:sz w:val="18"/>
                <w:szCs w:val="18"/>
              </w:rPr>
              <w:t xml:space="preserve">, </w:t>
            </w:r>
            <w:hyperlink r:id="rId15" w:history="1">
              <w:r w:rsidRPr="007D4322">
                <w:rPr>
                  <w:rFonts w:ascii="Times New Roman" w:hAnsi="Times New Roman"/>
                  <w:sz w:val="18"/>
                  <w:szCs w:val="18"/>
                </w:rPr>
                <w:t>19 пункта 10</w:t>
              </w:r>
            </w:hyperlink>
            <w:r w:rsidRPr="007D4322">
              <w:rPr>
                <w:rFonts w:ascii="Times New Roman" w:hAnsi="Times New Roman"/>
                <w:sz w:val="18"/>
                <w:szCs w:val="18"/>
              </w:rPr>
              <w:t xml:space="preserve"> настоящей статьи, по его письменному распоряжению исполняет заместитель главы поселения</w:t>
            </w:r>
            <w:proofErr w:type="gramStart"/>
            <w:r w:rsidRPr="007D4322">
              <w:rPr>
                <w:rFonts w:ascii="Times New Roman" w:hAnsi="Times New Roman"/>
                <w:sz w:val="18"/>
                <w:szCs w:val="18"/>
              </w:rPr>
              <w:t>.»;</w:t>
            </w:r>
            <w:proofErr w:type="gramEnd"/>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1.8. статью 28.1. Устава изложить в следующей редакции:</w:t>
            </w: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«Статья 28.1. Заместитель главы поселения</w:t>
            </w: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1. Заместитель главы поселения назначается на должность и освобождается от должности главой поселения в соответствии с трудовым законодательством.</w:t>
            </w:r>
          </w:p>
          <w:p w:rsidR="00B40E81" w:rsidRPr="00B40E81" w:rsidRDefault="00EE4C61" w:rsidP="00B40E81">
            <w:pPr>
              <w:pStyle w:val="af7"/>
              <w:jc w:val="both"/>
              <w:rPr>
                <w:rFonts w:ascii="Times New Roman" w:hAnsi="Times New Roman"/>
                <w:color w:val="000000"/>
                <w:sz w:val="18"/>
                <w:szCs w:val="18"/>
              </w:rPr>
            </w:pPr>
            <w:r w:rsidRPr="007D4322">
              <w:rPr>
                <w:rFonts w:ascii="Times New Roman" w:hAnsi="Times New Roman"/>
                <w:color w:val="000000"/>
                <w:sz w:val="18"/>
                <w:szCs w:val="18"/>
              </w:rPr>
              <w:lastRenderedPageBreak/>
              <w:t xml:space="preserve">  </w:t>
            </w:r>
            <w:r w:rsidR="00B40E81">
              <w:rPr>
                <w:rFonts w:ascii="Times New Roman" w:hAnsi="Times New Roman"/>
                <w:color w:val="000000"/>
                <w:sz w:val="18"/>
                <w:szCs w:val="18"/>
              </w:rPr>
              <w:t xml:space="preserve">          </w:t>
            </w:r>
            <w:r w:rsidR="00B40E81" w:rsidRPr="00B40E81">
              <w:rPr>
                <w:rFonts w:ascii="Times New Roman" w:hAnsi="Times New Roman"/>
                <w:b/>
                <w:sz w:val="18"/>
                <w:szCs w:val="18"/>
                <w:lang w:eastAsia="ru-RU"/>
              </w:rPr>
              <w:t>РЕШИЛА:</w:t>
            </w:r>
          </w:p>
          <w:p w:rsidR="00B40E81" w:rsidRPr="00B40E81" w:rsidRDefault="00B40E81" w:rsidP="00B40E81">
            <w:pPr>
              <w:pStyle w:val="af7"/>
              <w:jc w:val="both"/>
              <w:rPr>
                <w:rFonts w:ascii="Times New Roman" w:hAnsi="Times New Roman"/>
                <w:sz w:val="18"/>
                <w:szCs w:val="18"/>
                <w:lang w:eastAsia="ru-RU"/>
              </w:rPr>
            </w:pPr>
            <w:r>
              <w:rPr>
                <w:rFonts w:ascii="Times New Roman" w:hAnsi="Times New Roman"/>
                <w:sz w:val="18"/>
                <w:szCs w:val="18"/>
                <w:lang w:eastAsia="ru-RU"/>
              </w:rPr>
              <w:t xml:space="preserve">       </w:t>
            </w:r>
            <w:r w:rsidRPr="00B40E81">
              <w:rPr>
                <w:rFonts w:ascii="Times New Roman" w:hAnsi="Times New Roman"/>
                <w:sz w:val="18"/>
                <w:szCs w:val="18"/>
                <w:lang w:eastAsia="ru-RU"/>
              </w:rPr>
              <w:t>1.Принять установленный минимальный размер взносов на капитальный ремонт общего имущества в многоквартирных домах Баженовского сельского поселения на 2023 год в расчете на один квадратный метр общей площади помещения в многоквартирном доме, принадлежащего собственнику помещения, в месяц в размере 14 рублей 81 копейка.</w:t>
            </w:r>
          </w:p>
          <w:p w:rsidR="00B40E81" w:rsidRPr="00B40E81" w:rsidRDefault="00B40E81" w:rsidP="00B40E81">
            <w:pPr>
              <w:pStyle w:val="af7"/>
              <w:jc w:val="both"/>
              <w:rPr>
                <w:rFonts w:ascii="Times New Roman" w:hAnsi="Times New Roman"/>
                <w:sz w:val="18"/>
                <w:szCs w:val="18"/>
                <w:lang w:eastAsia="ru-RU"/>
              </w:rPr>
            </w:pPr>
            <w:r>
              <w:rPr>
                <w:rFonts w:ascii="Times New Roman" w:hAnsi="Times New Roman"/>
                <w:sz w:val="18"/>
                <w:szCs w:val="18"/>
                <w:lang w:eastAsia="ru-RU"/>
              </w:rPr>
              <w:t xml:space="preserve">       </w:t>
            </w:r>
            <w:r w:rsidRPr="00B40E81">
              <w:rPr>
                <w:rFonts w:ascii="Times New Roman" w:hAnsi="Times New Roman"/>
                <w:sz w:val="18"/>
                <w:szCs w:val="18"/>
                <w:lang w:eastAsia="ru-RU"/>
              </w:rPr>
              <w:t>2. Утвердить размер платы за пользование жилым помещением (платы за наём) для нанимателей жилых помещений по договорам социального найма и договорам найма жилых помещений муниципального жилищного фонда в расчете на один квадратный метр общей площади жилого помещения на 2023 год, в месяц в размере:</w:t>
            </w:r>
          </w:p>
          <w:p w:rsidR="004F6202" w:rsidRPr="004F6202" w:rsidRDefault="00B40E81" w:rsidP="004F6202">
            <w:pPr>
              <w:pStyle w:val="af7"/>
              <w:ind w:left="567"/>
              <w:rPr>
                <w:rFonts w:ascii="Times New Roman" w:hAnsi="Times New Roman"/>
                <w:sz w:val="18"/>
                <w:szCs w:val="18"/>
              </w:rPr>
            </w:pPr>
            <w:r w:rsidRPr="004F6202">
              <w:rPr>
                <w:rFonts w:ascii="Times New Roman" w:hAnsi="Times New Roman"/>
                <w:sz w:val="18"/>
                <w:szCs w:val="18"/>
                <w:lang w:eastAsia="ru-RU"/>
              </w:rPr>
              <w:t>1</w:t>
            </w:r>
            <w:r w:rsidR="004F6202" w:rsidRPr="004F6202">
              <w:rPr>
                <w:rFonts w:ascii="Times New Roman" w:hAnsi="Times New Roman"/>
                <w:sz w:val="18"/>
                <w:szCs w:val="18"/>
              </w:rPr>
              <w:t>) для многоквартирных домов – 14 рублей 81 копейка;</w:t>
            </w:r>
          </w:p>
          <w:p w:rsidR="004F6202" w:rsidRPr="004F6202" w:rsidRDefault="004F6202" w:rsidP="004F6202">
            <w:pPr>
              <w:pStyle w:val="af7"/>
              <w:ind w:left="567"/>
              <w:rPr>
                <w:rFonts w:ascii="Times New Roman" w:hAnsi="Times New Roman"/>
                <w:sz w:val="18"/>
                <w:szCs w:val="18"/>
              </w:rPr>
            </w:pPr>
            <w:r w:rsidRPr="004F6202">
              <w:rPr>
                <w:rFonts w:ascii="Times New Roman" w:hAnsi="Times New Roman"/>
                <w:sz w:val="18"/>
                <w:szCs w:val="18"/>
              </w:rPr>
              <w:t>2) для индивидуальных жилых домов, построенных позднее 2007 года – 14 рублей 81 копейка;</w:t>
            </w:r>
          </w:p>
          <w:p w:rsidR="004F6202" w:rsidRPr="004F6202" w:rsidRDefault="004F6202" w:rsidP="004F6202">
            <w:pPr>
              <w:pStyle w:val="af7"/>
              <w:ind w:left="567"/>
              <w:rPr>
                <w:rFonts w:ascii="Times New Roman" w:hAnsi="Times New Roman"/>
                <w:sz w:val="18"/>
                <w:szCs w:val="18"/>
              </w:rPr>
            </w:pPr>
            <w:r w:rsidRPr="004F6202">
              <w:rPr>
                <w:rFonts w:ascii="Times New Roman" w:hAnsi="Times New Roman"/>
                <w:sz w:val="18"/>
                <w:szCs w:val="18"/>
              </w:rPr>
              <w:t>3) для индивидуальных жилых домов, не предусмотренных подпунктом 2 настоящего пункта  – 12 рублей 11 копеек.</w:t>
            </w:r>
          </w:p>
          <w:p w:rsidR="00B40E81" w:rsidRPr="00B40E81" w:rsidRDefault="00B40E81" w:rsidP="00B40E81">
            <w:pPr>
              <w:pStyle w:val="af7"/>
              <w:jc w:val="both"/>
              <w:rPr>
                <w:rFonts w:ascii="Times New Roman" w:hAnsi="Times New Roman"/>
                <w:sz w:val="18"/>
                <w:szCs w:val="18"/>
                <w:lang w:eastAsia="ru-RU"/>
              </w:rPr>
            </w:pPr>
            <w:r>
              <w:rPr>
                <w:rFonts w:ascii="Times New Roman" w:hAnsi="Times New Roman"/>
                <w:sz w:val="18"/>
                <w:szCs w:val="18"/>
                <w:lang w:eastAsia="ru-RU"/>
              </w:rPr>
              <w:t xml:space="preserve">       </w:t>
            </w:r>
            <w:r w:rsidRPr="00B40E81">
              <w:rPr>
                <w:rFonts w:ascii="Times New Roman" w:hAnsi="Times New Roman"/>
                <w:sz w:val="18"/>
                <w:szCs w:val="18"/>
                <w:lang w:eastAsia="ru-RU"/>
              </w:rPr>
              <w:t>3.  Признать</w:t>
            </w:r>
            <w:r w:rsidR="00AC64B7">
              <w:rPr>
                <w:rFonts w:ascii="Times New Roman" w:hAnsi="Times New Roman"/>
                <w:sz w:val="18"/>
                <w:szCs w:val="18"/>
                <w:lang w:eastAsia="ru-RU"/>
              </w:rPr>
              <w:t xml:space="preserve"> </w:t>
            </w:r>
            <w:r w:rsidR="00AC64B7" w:rsidRPr="00B40E81">
              <w:rPr>
                <w:rFonts w:ascii="Times New Roman" w:hAnsi="Times New Roman"/>
                <w:sz w:val="18"/>
                <w:szCs w:val="18"/>
                <w:lang w:eastAsia="ru-RU"/>
              </w:rPr>
              <w:t>Решение Думы  муниципального образования Баженовское сельское поселение от 22.12.2022 № 22 «Об утверждении размера платы за пользование жилым помещением (платы за наём) для нанимателей жилых помещений по договорам социального найма муниципального жилищного фонда на территории Баженовского сельского поселения»</w:t>
            </w:r>
            <w:r w:rsidRPr="00B40E81">
              <w:rPr>
                <w:rFonts w:ascii="Times New Roman" w:hAnsi="Times New Roman"/>
                <w:sz w:val="18"/>
                <w:szCs w:val="18"/>
                <w:lang w:eastAsia="ru-RU"/>
              </w:rPr>
              <w:t xml:space="preserve"> утратившим силу</w:t>
            </w:r>
            <w:r w:rsidR="00AC64B7">
              <w:rPr>
                <w:rFonts w:ascii="Times New Roman" w:hAnsi="Times New Roman"/>
                <w:sz w:val="18"/>
                <w:szCs w:val="18"/>
                <w:lang w:eastAsia="ru-RU"/>
              </w:rPr>
              <w:t>.</w:t>
            </w:r>
          </w:p>
          <w:p w:rsidR="003F6F5E" w:rsidRPr="003F6F5E" w:rsidRDefault="003F6F5E" w:rsidP="003F6F5E">
            <w:pPr>
              <w:pStyle w:val="18"/>
              <w:rPr>
                <w:rFonts w:ascii="Times New Roman" w:hAnsi="Times New Roman"/>
                <w:sz w:val="18"/>
                <w:szCs w:val="18"/>
              </w:rPr>
            </w:pPr>
            <w:r w:rsidRPr="003F6F5E">
              <w:rPr>
                <w:rFonts w:ascii="Times New Roman" w:hAnsi="Times New Roman"/>
                <w:spacing w:val="-23"/>
                <w:sz w:val="18"/>
                <w:szCs w:val="18"/>
              </w:rPr>
              <w:t xml:space="preserve">             </w:t>
            </w:r>
            <w:r w:rsidR="00B40E81" w:rsidRPr="003F6F5E">
              <w:rPr>
                <w:rFonts w:ascii="Times New Roman" w:hAnsi="Times New Roman"/>
                <w:spacing w:val="-23"/>
                <w:sz w:val="18"/>
                <w:szCs w:val="18"/>
              </w:rPr>
              <w:t xml:space="preserve">4. </w:t>
            </w:r>
            <w:r w:rsidR="00AC64B7" w:rsidRPr="003F6F5E">
              <w:rPr>
                <w:rFonts w:ascii="Times New Roman" w:hAnsi="Times New Roman"/>
                <w:spacing w:val="-23"/>
                <w:sz w:val="18"/>
                <w:szCs w:val="18"/>
              </w:rPr>
              <w:t xml:space="preserve">  </w:t>
            </w:r>
            <w:r w:rsidRPr="003F6F5E">
              <w:rPr>
                <w:rFonts w:ascii="Times New Roman" w:hAnsi="Times New Roman"/>
                <w:sz w:val="18"/>
                <w:szCs w:val="18"/>
              </w:rPr>
              <w:t xml:space="preserve">Настоящее Решение </w:t>
            </w:r>
            <w:r>
              <w:rPr>
                <w:rFonts w:ascii="Times New Roman" w:hAnsi="Times New Roman"/>
                <w:sz w:val="18"/>
                <w:szCs w:val="18"/>
              </w:rPr>
              <w:t>распространяет сво</w:t>
            </w:r>
            <w:r w:rsidR="0080016C">
              <w:rPr>
                <w:rFonts w:ascii="Times New Roman" w:hAnsi="Times New Roman"/>
                <w:sz w:val="18"/>
                <w:szCs w:val="18"/>
              </w:rPr>
              <w:t xml:space="preserve">е действие на </w:t>
            </w:r>
            <w:proofErr w:type="gramStart"/>
            <w:r w:rsidR="0080016C">
              <w:rPr>
                <w:rFonts w:ascii="Times New Roman" w:hAnsi="Times New Roman"/>
                <w:sz w:val="18"/>
                <w:szCs w:val="18"/>
              </w:rPr>
              <w:t>правоотношения</w:t>
            </w:r>
            <w:proofErr w:type="gramEnd"/>
            <w:r w:rsidR="0080016C">
              <w:rPr>
                <w:rFonts w:ascii="Times New Roman" w:hAnsi="Times New Roman"/>
                <w:sz w:val="18"/>
                <w:szCs w:val="18"/>
              </w:rPr>
              <w:t xml:space="preserve"> возникшие</w:t>
            </w:r>
            <w:r w:rsidRPr="003F6F5E">
              <w:rPr>
                <w:rFonts w:ascii="Times New Roman" w:hAnsi="Times New Roman"/>
                <w:sz w:val="18"/>
                <w:szCs w:val="18"/>
              </w:rPr>
              <w:t xml:space="preserve"> с 1 января 2023 года и продолжает действовать до отмены его другим решением.</w:t>
            </w:r>
          </w:p>
          <w:p w:rsidR="00B40E81" w:rsidRPr="003F6F5E" w:rsidRDefault="003F6F5E" w:rsidP="003F6F5E">
            <w:pPr>
              <w:pStyle w:val="18"/>
              <w:rPr>
                <w:rFonts w:ascii="Times New Roman" w:hAnsi="Times New Roman"/>
                <w:sz w:val="18"/>
                <w:szCs w:val="18"/>
              </w:rPr>
            </w:pPr>
            <w:r w:rsidRPr="003F6F5E">
              <w:rPr>
                <w:rFonts w:ascii="Times New Roman" w:hAnsi="Times New Roman"/>
                <w:sz w:val="18"/>
                <w:szCs w:val="18"/>
              </w:rPr>
              <w:t xml:space="preserve">      5. </w:t>
            </w:r>
            <w:r w:rsidR="00B40E81" w:rsidRPr="003F6F5E">
              <w:rPr>
                <w:rFonts w:ascii="Times New Roman" w:hAnsi="Times New Roman"/>
                <w:sz w:val="18"/>
                <w:szCs w:val="18"/>
              </w:rPr>
              <w:t xml:space="preserve">Настоящее решение опубликовать (обнародовать) в соответствии Уставом Баженовского сельского поселения. </w:t>
            </w:r>
          </w:p>
          <w:p w:rsidR="00B40E81" w:rsidRPr="003F6F5E" w:rsidRDefault="00AC64B7" w:rsidP="003F6F5E">
            <w:pPr>
              <w:pStyle w:val="18"/>
              <w:rPr>
                <w:rFonts w:ascii="Times New Roman" w:hAnsi="Times New Roman"/>
                <w:sz w:val="18"/>
                <w:szCs w:val="18"/>
              </w:rPr>
            </w:pPr>
            <w:r w:rsidRPr="003F6F5E">
              <w:rPr>
                <w:rFonts w:ascii="Times New Roman" w:hAnsi="Times New Roman"/>
                <w:spacing w:val="-1"/>
                <w:sz w:val="18"/>
                <w:szCs w:val="18"/>
              </w:rPr>
              <w:t xml:space="preserve">    </w:t>
            </w:r>
            <w:r w:rsidR="003F6F5E" w:rsidRPr="003F6F5E">
              <w:rPr>
                <w:rFonts w:ascii="Times New Roman" w:hAnsi="Times New Roman"/>
                <w:spacing w:val="-1"/>
                <w:sz w:val="18"/>
                <w:szCs w:val="18"/>
              </w:rPr>
              <w:t xml:space="preserve">  6</w:t>
            </w:r>
            <w:r w:rsidR="00B40E81" w:rsidRPr="003F6F5E">
              <w:rPr>
                <w:rFonts w:ascii="Times New Roman" w:hAnsi="Times New Roman"/>
                <w:spacing w:val="-1"/>
                <w:sz w:val="18"/>
                <w:szCs w:val="18"/>
              </w:rPr>
              <w:t>. Контроль над исполнением настоящего решения возложить на постоянную</w:t>
            </w:r>
            <w:r w:rsidR="00B40E81" w:rsidRPr="003F6F5E">
              <w:rPr>
                <w:rFonts w:ascii="Times New Roman" w:hAnsi="Times New Roman"/>
                <w:sz w:val="18"/>
                <w:szCs w:val="18"/>
              </w:rPr>
              <w:t xml:space="preserve"> </w:t>
            </w:r>
            <w:r w:rsidR="00B40E81" w:rsidRPr="003F6F5E">
              <w:rPr>
                <w:rFonts w:ascii="Times New Roman" w:hAnsi="Times New Roman"/>
                <w:spacing w:val="-1"/>
                <w:sz w:val="18"/>
                <w:szCs w:val="18"/>
              </w:rPr>
              <w:t>комиссию по бюджету, финансовой, экономической и налоговой политике Лаптеву А.А.</w:t>
            </w:r>
          </w:p>
          <w:p w:rsidR="00EE4C61" w:rsidRDefault="00EE4C61" w:rsidP="00B40E81">
            <w:pPr>
              <w:pStyle w:val="af7"/>
              <w:jc w:val="both"/>
              <w:rPr>
                <w:rFonts w:ascii="Times New Roman" w:hAnsi="Times New Roman"/>
                <w:color w:val="000000"/>
                <w:sz w:val="18"/>
                <w:szCs w:val="18"/>
              </w:rPr>
            </w:pPr>
          </w:p>
          <w:p w:rsidR="00AC64B7" w:rsidRPr="00E82017" w:rsidRDefault="00AC64B7" w:rsidP="00AC64B7">
            <w:pPr>
              <w:pStyle w:val="af7"/>
              <w:rPr>
                <w:rFonts w:ascii="Times New Roman" w:hAnsi="Times New Roman"/>
                <w:sz w:val="18"/>
                <w:szCs w:val="18"/>
              </w:rPr>
            </w:pPr>
            <w:r w:rsidRPr="00E82017">
              <w:rPr>
                <w:rFonts w:ascii="Times New Roman" w:hAnsi="Times New Roman"/>
                <w:sz w:val="18"/>
                <w:szCs w:val="18"/>
              </w:rPr>
              <w:t xml:space="preserve">Председатель Думы  </w:t>
            </w:r>
            <w:r>
              <w:rPr>
                <w:rFonts w:ascii="Times New Roman" w:hAnsi="Times New Roman"/>
                <w:sz w:val="18"/>
                <w:szCs w:val="18"/>
              </w:rPr>
              <w:t xml:space="preserve"> </w:t>
            </w:r>
            <w:r w:rsidRPr="00E82017">
              <w:rPr>
                <w:rFonts w:ascii="Times New Roman" w:hAnsi="Times New Roman"/>
                <w:sz w:val="18"/>
                <w:szCs w:val="18"/>
              </w:rPr>
              <w:t xml:space="preserve">Баженовского сельского поселения </w:t>
            </w:r>
            <w:r>
              <w:rPr>
                <w:rFonts w:ascii="Times New Roman" w:hAnsi="Times New Roman"/>
                <w:sz w:val="18"/>
                <w:szCs w:val="18"/>
              </w:rPr>
              <w:t xml:space="preserve"> </w:t>
            </w:r>
            <w:r w:rsidRPr="00E82017">
              <w:rPr>
                <w:rFonts w:ascii="Times New Roman" w:hAnsi="Times New Roman"/>
                <w:sz w:val="18"/>
                <w:szCs w:val="18"/>
              </w:rPr>
              <w:t xml:space="preserve"> </w:t>
            </w:r>
            <w:proofErr w:type="spellStart"/>
            <w:r w:rsidRPr="00E82017">
              <w:rPr>
                <w:rFonts w:ascii="Times New Roman" w:hAnsi="Times New Roman"/>
                <w:sz w:val="18"/>
                <w:szCs w:val="18"/>
              </w:rPr>
              <w:t>Л.Г.Глухих</w:t>
            </w:r>
            <w:proofErr w:type="spellEnd"/>
          </w:p>
          <w:p w:rsidR="00AC64B7" w:rsidRDefault="00AC64B7" w:rsidP="00AC64B7">
            <w:pPr>
              <w:pStyle w:val="af7"/>
              <w:rPr>
                <w:rFonts w:ascii="Times New Roman" w:hAnsi="Times New Roman"/>
                <w:sz w:val="18"/>
                <w:szCs w:val="18"/>
              </w:rPr>
            </w:pPr>
            <w:r w:rsidRPr="00E82017">
              <w:rPr>
                <w:rFonts w:ascii="Times New Roman" w:hAnsi="Times New Roman"/>
                <w:sz w:val="18"/>
                <w:szCs w:val="18"/>
              </w:rPr>
              <w:t>Глава Баженовского с</w:t>
            </w:r>
            <w:r>
              <w:rPr>
                <w:rFonts w:ascii="Times New Roman" w:hAnsi="Times New Roman"/>
                <w:sz w:val="18"/>
                <w:szCs w:val="18"/>
              </w:rPr>
              <w:t xml:space="preserve">ельского поселения   </w:t>
            </w:r>
            <w:proofErr w:type="spellStart"/>
            <w:r>
              <w:rPr>
                <w:rFonts w:ascii="Times New Roman" w:hAnsi="Times New Roman"/>
                <w:sz w:val="18"/>
                <w:szCs w:val="18"/>
              </w:rPr>
              <w:t>С.М.Спирин</w:t>
            </w:r>
            <w:proofErr w:type="spellEnd"/>
          </w:p>
          <w:p w:rsidR="00AC64B7" w:rsidRPr="00B40E81" w:rsidRDefault="00AC64B7" w:rsidP="00B40E81">
            <w:pPr>
              <w:pStyle w:val="af7"/>
              <w:jc w:val="both"/>
              <w:rPr>
                <w:rFonts w:ascii="Times New Roman" w:hAnsi="Times New Roman"/>
                <w:color w:val="000000"/>
                <w:sz w:val="18"/>
                <w:szCs w:val="18"/>
              </w:rPr>
            </w:pPr>
          </w:p>
          <w:p w:rsidR="00767E3D" w:rsidRPr="00B6654E" w:rsidRDefault="00767E3D" w:rsidP="00767E3D">
            <w:pPr>
              <w:pStyle w:val="af5"/>
              <w:ind w:left="0"/>
              <w:jc w:val="left"/>
              <w:rPr>
                <w:rFonts w:ascii="Times New Roman" w:hAnsi="Times New Roman"/>
                <w:b/>
                <w:sz w:val="20"/>
                <w:u w:val="single"/>
              </w:rPr>
            </w:pPr>
            <w:r w:rsidRPr="00B6654E">
              <w:rPr>
                <w:rFonts w:ascii="Times New Roman" w:hAnsi="Times New Roman"/>
                <w:b/>
                <w:sz w:val="22"/>
                <w:szCs w:val="22"/>
                <w:u w:val="single"/>
              </w:rPr>
              <w:t xml:space="preserve">РАЗДЕЛ   </w:t>
            </w:r>
            <w:r w:rsidRPr="00B6654E">
              <w:rPr>
                <w:rFonts w:ascii="Times New Roman" w:hAnsi="Times New Roman"/>
                <w:b/>
                <w:sz w:val="22"/>
                <w:szCs w:val="22"/>
                <w:u w:val="single"/>
                <w:lang w:val="en-US"/>
              </w:rPr>
              <w:t>I</w:t>
            </w:r>
            <w:r w:rsidRPr="00B6654E">
              <w:rPr>
                <w:rFonts w:ascii="Times New Roman" w:hAnsi="Times New Roman"/>
                <w:b/>
                <w:sz w:val="22"/>
                <w:szCs w:val="22"/>
                <w:u w:val="single"/>
              </w:rPr>
              <w:t xml:space="preserve"> </w:t>
            </w:r>
            <w:proofErr w:type="spellStart"/>
            <w:r w:rsidRPr="00B6654E">
              <w:rPr>
                <w:rFonts w:ascii="Times New Roman" w:hAnsi="Times New Roman"/>
                <w:b/>
                <w:sz w:val="22"/>
                <w:szCs w:val="22"/>
                <w:u w:val="single"/>
                <w:lang w:val="en-US"/>
              </w:rPr>
              <w:t>I</w:t>
            </w:r>
            <w:proofErr w:type="spellEnd"/>
            <w:r w:rsidRPr="00B6654E">
              <w:rPr>
                <w:rFonts w:ascii="Times New Roman" w:hAnsi="Times New Roman"/>
                <w:b/>
                <w:sz w:val="20"/>
                <w:u w:val="single"/>
              </w:rPr>
              <w:t xml:space="preserve"> _____________________________________________________</w:t>
            </w:r>
          </w:p>
          <w:p w:rsidR="00767E3D" w:rsidRPr="00320A5A" w:rsidRDefault="00767E3D" w:rsidP="00767E3D">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ПОСТАНОВЛЕНИЕ</w:t>
            </w:r>
          </w:p>
          <w:p w:rsidR="00767E3D" w:rsidRPr="00320A5A" w:rsidRDefault="00767E3D" w:rsidP="00767E3D">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Глав</w:t>
            </w:r>
            <w:r>
              <w:rPr>
                <w:rFonts w:ascii="Times New Roman" w:hAnsi="Times New Roman"/>
                <w:b/>
                <w:sz w:val="18"/>
                <w:szCs w:val="18"/>
                <w:lang w:eastAsia="ru-RU"/>
              </w:rPr>
              <w:t>ы</w:t>
            </w:r>
            <w:r w:rsidRPr="00320A5A">
              <w:rPr>
                <w:rFonts w:ascii="Times New Roman" w:hAnsi="Times New Roman"/>
                <w:b/>
                <w:sz w:val="18"/>
                <w:szCs w:val="18"/>
                <w:lang w:eastAsia="ru-RU"/>
              </w:rPr>
              <w:t xml:space="preserve"> муниципального образования</w:t>
            </w:r>
          </w:p>
          <w:p w:rsidR="00767E3D" w:rsidRPr="00320A5A" w:rsidRDefault="00767E3D" w:rsidP="00767E3D">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Баженовское сельское поселение</w:t>
            </w:r>
          </w:p>
          <w:p w:rsidR="00767E3D" w:rsidRPr="00320A5A" w:rsidRDefault="00767E3D" w:rsidP="00767E3D">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Байкаловского муниципального района</w:t>
            </w:r>
          </w:p>
          <w:p w:rsidR="00767E3D" w:rsidRDefault="00767E3D" w:rsidP="00767E3D">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Свердловской области</w:t>
            </w:r>
          </w:p>
          <w:p w:rsidR="00767E3D" w:rsidRDefault="00767E3D" w:rsidP="00767E3D">
            <w:pPr>
              <w:pStyle w:val="af7"/>
              <w:jc w:val="center"/>
              <w:rPr>
                <w:rFonts w:ascii="Times New Roman" w:hAnsi="Times New Roman"/>
                <w:b/>
                <w:sz w:val="18"/>
                <w:szCs w:val="18"/>
                <w:lang w:eastAsia="ru-RU"/>
              </w:rPr>
            </w:pPr>
          </w:p>
          <w:p w:rsidR="00767E3D" w:rsidRPr="00FF1B6C" w:rsidRDefault="00767E3D" w:rsidP="00767E3D">
            <w:pPr>
              <w:rPr>
                <w:rFonts w:ascii="Times New Roman" w:hAnsi="Times New Roman"/>
                <w:sz w:val="18"/>
                <w:szCs w:val="18"/>
              </w:rPr>
            </w:pPr>
            <w:r w:rsidRPr="00FF1B6C">
              <w:rPr>
                <w:rFonts w:ascii="Times New Roman" w:hAnsi="Times New Roman"/>
                <w:sz w:val="18"/>
                <w:szCs w:val="18"/>
              </w:rPr>
              <w:t xml:space="preserve">от 11.01.2023 г.                                   </w:t>
            </w:r>
            <w:r>
              <w:rPr>
                <w:rFonts w:ascii="Times New Roman" w:hAnsi="Times New Roman"/>
                <w:sz w:val="18"/>
                <w:szCs w:val="18"/>
              </w:rPr>
              <w:t xml:space="preserve">            </w:t>
            </w:r>
            <w:r w:rsidRPr="00FF1B6C">
              <w:rPr>
                <w:rFonts w:ascii="Times New Roman" w:hAnsi="Times New Roman"/>
                <w:sz w:val="18"/>
                <w:szCs w:val="18"/>
              </w:rPr>
              <w:t xml:space="preserve">   № 2                                                                                           </w:t>
            </w:r>
          </w:p>
          <w:p w:rsidR="00767E3D" w:rsidRPr="00767E3D" w:rsidRDefault="00767E3D" w:rsidP="00767E3D">
            <w:pPr>
              <w:pStyle w:val="af7"/>
              <w:rPr>
                <w:rFonts w:ascii="Times New Roman" w:hAnsi="Times New Roman"/>
                <w:b/>
                <w:sz w:val="18"/>
                <w:szCs w:val="18"/>
                <w:lang w:eastAsia="ar-SA"/>
              </w:rPr>
            </w:pPr>
            <w:r w:rsidRPr="00767E3D">
              <w:rPr>
                <w:rFonts w:ascii="Times New Roman" w:hAnsi="Times New Roman"/>
                <w:b/>
                <w:sz w:val="18"/>
                <w:szCs w:val="18"/>
                <w:lang w:eastAsia="ar-SA"/>
              </w:rPr>
              <w:t>Об утверждении Административного регламента предоставления муниципальной услуги</w:t>
            </w:r>
            <w:r w:rsidRPr="00767E3D">
              <w:rPr>
                <w:rFonts w:ascii="Times New Roman" w:hAnsi="Times New Roman"/>
                <w:b/>
                <w:sz w:val="18"/>
                <w:szCs w:val="18"/>
                <w:lang w:eastAsia="ru-RU"/>
              </w:rPr>
              <w:t xml:space="preserve"> «Присвоение адреса объекту адресации, изменение и аннулирование такого адреса»</w:t>
            </w:r>
          </w:p>
          <w:p w:rsidR="00767E3D" w:rsidRPr="004F6202" w:rsidRDefault="00767E3D" w:rsidP="004F6202">
            <w:pPr>
              <w:pStyle w:val="18"/>
              <w:jc w:val="both"/>
              <w:rPr>
                <w:rFonts w:ascii="Times New Roman" w:hAnsi="Times New Roman"/>
                <w:sz w:val="18"/>
                <w:szCs w:val="18"/>
              </w:rPr>
            </w:pPr>
            <w:proofErr w:type="gramStart"/>
            <w:r w:rsidRPr="004F6202">
              <w:rPr>
                <w:rFonts w:ascii="Times New Roman" w:hAnsi="Times New Roman"/>
                <w:sz w:val="18"/>
                <w:szCs w:val="18"/>
              </w:rPr>
              <w:t>В соответствии с Жилищным кодексом Российской Федерации, Гражданским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РФ от 19.11.2014 № 1221 «Об утверждении Правил присвоения, изменения и аннулирования адресов», руководствуясь Порядком разработки, утверждения и проведения экспертизы административных регламентов</w:t>
            </w:r>
            <w:proofErr w:type="gramEnd"/>
            <w:r w:rsidRPr="004F6202">
              <w:rPr>
                <w:rFonts w:ascii="Times New Roman" w:hAnsi="Times New Roman"/>
                <w:sz w:val="18"/>
                <w:szCs w:val="18"/>
              </w:rPr>
              <w:t xml:space="preserve">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 утвержденным постановлением главы муниципального образования Баженовское сельское поселение от 06.12.2018 № 172, Уставом Баженовского сельского поселения</w:t>
            </w:r>
          </w:p>
          <w:p w:rsidR="00767E3D" w:rsidRPr="00FF1B6C" w:rsidRDefault="00767E3D" w:rsidP="00767E3D">
            <w:pPr>
              <w:autoSpaceDE w:val="0"/>
              <w:adjustRightInd w:val="0"/>
              <w:spacing w:after="0" w:line="240" w:lineRule="auto"/>
              <w:ind w:firstLine="708"/>
              <w:jc w:val="both"/>
              <w:rPr>
                <w:rFonts w:ascii="Times New Roman" w:hAnsi="Times New Roman"/>
                <w:b/>
                <w:sz w:val="18"/>
                <w:szCs w:val="18"/>
                <w:lang w:eastAsia="ar-SA"/>
              </w:rPr>
            </w:pPr>
            <w:r w:rsidRPr="00FF1B6C">
              <w:rPr>
                <w:rFonts w:ascii="Times New Roman" w:hAnsi="Times New Roman"/>
                <w:b/>
                <w:sz w:val="18"/>
                <w:szCs w:val="18"/>
                <w:lang w:eastAsia="ar-SA"/>
              </w:rPr>
              <w:t>ПОСТАНОВЛЯЮ:</w:t>
            </w:r>
          </w:p>
          <w:p w:rsidR="00767E3D" w:rsidRPr="00FF1B6C" w:rsidRDefault="00767E3D" w:rsidP="00767E3D">
            <w:pPr>
              <w:spacing w:after="0" w:line="240" w:lineRule="auto"/>
              <w:ind w:firstLine="567"/>
              <w:jc w:val="both"/>
              <w:rPr>
                <w:rFonts w:ascii="Times New Roman" w:hAnsi="Times New Roman"/>
                <w:sz w:val="18"/>
                <w:szCs w:val="18"/>
                <w:lang w:eastAsia="ar-SA"/>
              </w:rPr>
            </w:pPr>
            <w:r w:rsidRPr="00FF1B6C">
              <w:rPr>
                <w:rFonts w:ascii="Times New Roman" w:hAnsi="Times New Roman"/>
                <w:sz w:val="18"/>
                <w:szCs w:val="18"/>
                <w:lang w:eastAsia="ar-SA"/>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p>
          <w:p w:rsidR="00767E3D" w:rsidRPr="00FF1B6C" w:rsidRDefault="00767E3D" w:rsidP="00767E3D">
            <w:pPr>
              <w:spacing w:after="0" w:line="240" w:lineRule="auto"/>
              <w:ind w:firstLine="567"/>
              <w:jc w:val="both"/>
              <w:rPr>
                <w:rFonts w:ascii="Times New Roman" w:hAnsi="Times New Roman"/>
                <w:sz w:val="18"/>
                <w:szCs w:val="18"/>
                <w:lang w:eastAsia="ar-SA"/>
              </w:rPr>
            </w:pPr>
            <w:r w:rsidRPr="00FF1B6C">
              <w:rPr>
                <w:rFonts w:ascii="Times New Roman" w:hAnsi="Times New Roman"/>
                <w:sz w:val="18"/>
                <w:szCs w:val="18"/>
                <w:lang w:eastAsia="ar-SA"/>
              </w:rPr>
              <w:t xml:space="preserve">2. Признать утратившим силу постановление Главы муниципального образования Баженовское сельское поселение </w:t>
            </w:r>
            <w:proofErr w:type="spellStart"/>
            <w:r w:rsidRPr="00FF1B6C">
              <w:rPr>
                <w:rFonts w:ascii="Times New Roman" w:hAnsi="Times New Roman"/>
                <w:sz w:val="18"/>
                <w:szCs w:val="18"/>
                <w:lang w:eastAsia="ar-SA"/>
              </w:rPr>
              <w:t>Байкаловкого</w:t>
            </w:r>
            <w:proofErr w:type="spellEnd"/>
            <w:r w:rsidRPr="00FF1B6C">
              <w:rPr>
                <w:rFonts w:ascii="Times New Roman" w:hAnsi="Times New Roman"/>
                <w:sz w:val="18"/>
                <w:szCs w:val="18"/>
                <w:lang w:eastAsia="ar-SA"/>
              </w:rPr>
              <w:t xml:space="preserve"> муниципального района Свердловской области от 25.02.2021 № 23 «</w:t>
            </w:r>
            <w:r w:rsidRPr="00FF1B6C">
              <w:rPr>
                <w:rFonts w:ascii="Times New Roman" w:hAnsi="Times New Roman"/>
                <w:bCs/>
                <w:sz w:val="18"/>
                <w:szCs w:val="18"/>
              </w:rPr>
              <w:t>Об утверждении Административного регламента предоставления муниципальной услуги «Присвоение адреса объекту недвижимости»».</w:t>
            </w:r>
          </w:p>
          <w:p w:rsidR="00767E3D" w:rsidRPr="00FF1B6C" w:rsidRDefault="00767E3D" w:rsidP="00767E3D">
            <w:pPr>
              <w:pStyle w:val="af7"/>
              <w:ind w:firstLine="567"/>
              <w:jc w:val="both"/>
              <w:rPr>
                <w:rFonts w:ascii="Times New Roman" w:hAnsi="Times New Roman"/>
                <w:sz w:val="18"/>
                <w:szCs w:val="18"/>
              </w:rPr>
            </w:pPr>
            <w:r w:rsidRPr="00FF1B6C">
              <w:rPr>
                <w:rFonts w:ascii="Times New Roman" w:hAnsi="Times New Roman"/>
                <w:sz w:val="18"/>
                <w:szCs w:val="18"/>
              </w:rPr>
              <w:t xml:space="preserve">3. Настоящее постановление (с приложением) опубликовать в газете «Вести Баженовского сельского поселения» и разместить на официальном сайте Администрации муниципального образования Баженовское сельское поселение в сети «Интернет» </w:t>
            </w:r>
            <w:hyperlink r:id="rId16" w:history="1">
              <w:r w:rsidRPr="00FF1B6C">
                <w:rPr>
                  <w:rFonts w:ascii="Times New Roman" w:hAnsi="Times New Roman"/>
                  <w:color w:val="0000FF"/>
                  <w:sz w:val="18"/>
                  <w:szCs w:val="18"/>
                  <w:u w:val="single"/>
                </w:rPr>
                <w:t>http://bajenovskoe.ru</w:t>
              </w:r>
            </w:hyperlink>
            <w:r w:rsidRPr="00FF1B6C">
              <w:rPr>
                <w:rFonts w:ascii="Times New Roman" w:hAnsi="Times New Roman"/>
                <w:color w:val="000000"/>
                <w:sz w:val="18"/>
                <w:szCs w:val="18"/>
              </w:rPr>
              <w:t>.</w:t>
            </w:r>
          </w:p>
          <w:p w:rsidR="00767E3D" w:rsidRPr="00FF1B6C" w:rsidRDefault="00767E3D" w:rsidP="00767E3D">
            <w:pPr>
              <w:pStyle w:val="af7"/>
              <w:ind w:firstLine="567"/>
              <w:jc w:val="both"/>
              <w:rPr>
                <w:rFonts w:ascii="Times New Roman" w:hAnsi="Times New Roman"/>
                <w:sz w:val="18"/>
                <w:szCs w:val="18"/>
              </w:rPr>
            </w:pPr>
            <w:r w:rsidRPr="00FF1B6C">
              <w:rPr>
                <w:rFonts w:ascii="Times New Roman" w:hAnsi="Times New Roman"/>
                <w:sz w:val="18"/>
                <w:szCs w:val="18"/>
              </w:rPr>
              <w:t xml:space="preserve">4. </w:t>
            </w:r>
            <w:proofErr w:type="gramStart"/>
            <w:r w:rsidRPr="00FF1B6C">
              <w:rPr>
                <w:rFonts w:ascii="Times New Roman" w:hAnsi="Times New Roman"/>
                <w:sz w:val="18"/>
                <w:szCs w:val="18"/>
              </w:rPr>
              <w:t>Контроль за</w:t>
            </w:r>
            <w:proofErr w:type="gramEnd"/>
            <w:r w:rsidRPr="00FF1B6C">
              <w:rPr>
                <w:rFonts w:ascii="Times New Roman" w:hAnsi="Times New Roman"/>
                <w:sz w:val="18"/>
                <w:szCs w:val="18"/>
              </w:rPr>
              <w:t xml:space="preserve"> исполнением настоящего постановления оставляю за собой.</w:t>
            </w:r>
          </w:p>
          <w:p w:rsidR="00767E3D" w:rsidRDefault="00767E3D" w:rsidP="00767E3D">
            <w:pPr>
              <w:pStyle w:val="af7"/>
              <w:jc w:val="center"/>
              <w:rPr>
                <w:rFonts w:ascii="Times New Roman" w:hAnsi="Times New Roman"/>
                <w:b/>
                <w:sz w:val="18"/>
                <w:szCs w:val="18"/>
                <w:lang w:eastAsia="ru-RU"/>
              </w:rPr>
            </w:pPr>
          </w:p>
          <w:p w:rsidR="00767E3D" w:rsidRPr="00B6654E" w:rsidRDefault="00767E3D" w:rsidP="00767E3D">
            <w:pPr>
              <w:spacing w:after="0" w:line="240" w:lineRule="auto"/>
              <w:jc w:val="both"/>
              <w:rPr>
                <w:rFonts w:ascii="Times New Roman" w:hAnsi="Times New Roman"/>
                <w:sz w:val="18"/>
                <w:szCs w:val="18"/>
                <w:lang w:eastAsia="ru-RU"/>
              </w:rPr>
            </w:pPr>
            <w:r w:rsidRPr="00B6654E">
              <w:rPr>
                <w:rFonts w:ascii="Times New Roman" w:hAnsi="Times New Roman"/>
                <w:sz w:val="18"/>
                <w:szCs w:val="18"/>
                <w:lang w:eastAsia="ru-RU"/>
              </w:rPr>
              <w:t xml:space="preserve">Глава муниципального образования Баженовское сельское поселение                                                                </w:t>
            </w:r>
          </w:p>
          <w:p w:rsidR="00767E3D" w:rsidRDefault="00767E3D" w:rsidP="00767E3D">
            <w:pPr>
              <w:spacing w:after="0" w:line="240" w:lineRule="auto"/>
              <w:jc w:val="both"/>
              <w:rPr>
                <w:rFonts w:ascii="Times New Roman" w:hAnsi="Times New Roman"/>
                <w:sz w:val="18"/>
                <w:szCs w:val="18"/>
                <w:lang w:eastAsia="ru-RU"/>
              </w:rPr>
            </w:pPr>
            <w:r w:rsidRPr="00B6654E">
              <w:rPr>
                <w:rFonts w:ascii="Times New Roman" w:hAnsi="Times New Roman"/>
                <w:sz w:val="18"/>
                <w:szCs w:val="18"/>
                <w:lang w:eastAsia="ru-RU"/>
              </w:rPr>
              <w:t>Байкаловского муниципального района</w:t>
            </w:r>
            <w:r>
              <w:rPr>
                <w:rFonts w:ascii="Times New Roman" w:hAnsi="Times New Roman"/>
                <w:sz w:val="18"/>
                <w:szCs w:val="18"/>
                <w:lang w:eastAsia="ru-RU"/>
              </w:rPr>
              <w:t xml:space="preserve"> </w:t>
            </w:r>
            <w:r w:rsidRPr="00B6654E">
              <w:rPr>
                <w:rFonts w:ascii="Times New Roman" w:hAnsi="Times New Roman"/>
                <w:sz w:val="18"/>
                <w:szCs w:val="18"/>
                <w:lang w:eastAsia="ru-RU"/>
              </w:rPr>
              <w:t>Свердловской области                          С.М. Спирин</w:t>
            </w:r>
          </w:p>
          <w:p w:rsidR="00AD5FFC" w:rsidRDefault="00AD5FFC" w:rsidP="00767E3D">
            <w:pPr>
              <w:spacing w:after="0" w:line="240" w:lineRule="auto"/>
              <w:jc w:val="both"/>
              <w:rPr>
                <w:rFonts w:ascii="Times New Roman" w:hAnsi="Times New Roman"/>
                <w:sz w:val="18"/>
                <w:szCs w:val="18"/>
                <w:lang w:eastAsia="ru-RU"/>
              </w:rPr>
            </w:pPr>
          </w:p>
          <w:p w:rsidR="00AD5FFC" w:rsidRPr="00FF1B6C" w:rsidRDefault="00AD5FFC" w:rsidP="00AD5FFC">
            <w:pPr>
              <w:widowControl w:val="0"/>
              <w:autoSpaceDE w:val="0"/>
              <w:spacing w:after="0"/>
              <w:ind w:firstLine="567"/>
              <w:jc w:val="right"/>
              <w:rPr>
                <w:rFonts w:ascii="Times New Roman" w:hAnsi="Times New Roman"/>
                <w:sz w:val="18"/>
                <w:szCs w:val="18"/>
              </w:rPr>
            </w:pPr>
            <w:r w:rsidRPr="00FF1B6C">
              <w:rPr>
                <w:rFonts w:ascii="Times New Roman" w:hAnsi="Times New Roman"/>
                <w:sz w:val="18"/>
                <w:szCs w:val="18"/>
              </w:rPr>
              <w:t>Утвержден</w:t>
            </w:r>
          </w:p>
          <w:p w:rsidR="00AD5FFC" w:rsidRPr="00FF1B6C" w:rsidRDefault="00AD5FFC" w:rsidP="00AD5FFC">
            <w:pPr>
              <w:widowControl w:val="0"/>
              <w:autoSpaceDE w:val="0"/>
              <w:spacing w:after="0"/>
              <w:ind w:firstLine="567"/>
              <w:jc w:val="right"/>
              <w:rPr>
                <w:rFonts w:ascii="Times New Roman" w:hAnsi="Times New Roman"/>
                <w:sz w:val="18"/>
                <w:szCs w:val="18"/>
              </w:rPr>
            </w:pPr>
            <w:r w:rsidRPr="00FF1B6C">
              <w:rPr>
                <w:rFonts w:ascii="Times New Roman" w:hAnsi="Times New Roman"/>
                <w:sz w:val="18"/>
                <w:szCs w:val="18"/>
              </w:rPr>
              <w:t>Постановлением главы</w:t>
            </w:r>
            <w:r>
              <w:rPr>
                <w:rFonts w:ascii="Times New Roman" w:hAnsi="Times New Roman"/>
                <w:sz w:val="18"/>
                <w:szCs w:val="18"/>
              </w:rPr>
              <w:t xml:space="preserve"> </w:t>
            </w:r>
            <w:r w:rsidRPr="00FF1B6C">
              <w:rPr>
                <w:rFonts w:ascii="Times New Roman" w:hAnsi="Times New Roman"/>
                <w:sz w:val="18"/>
                <w:szCs w:val="18"/>
              </w:rPr>
              <w:t>муниципального образования</w:t>
            </w:r>
          </w:p>
          <w:p w:rsidR="00AD5FFC" w:rsidRPr="00FF1B6C" w:rsidRDefault="00AD5FFC" w:rsidP="00AD5FFC">
            <w:pPr>
              <w:widowControl w:val="0"/>
              <w:autoSpaceDE w:val="0"/>
              <w:spacing w:after="0"/>
              <w:ind w:firstLine="567"/>
              <w:jc w:val="right"/>
              <w:rPr>
                <w:rFonts w:ascii="Times New Roman" w:hAnsi="Times New Roman"/>
                <w:sz w:val="18"/>
                <w:szCs w:val="18"/>
              </w:rPr>
            </w:pPr>
            <w:r w:rsidRPr="00FF1B6C">
              <w:rPr>
                <w:rFonts w:ascii="Times New Roman" w:hAnsi="Times New Roman"/>
                <w:sz w:val="18"/>
                <w:szCs w:val="18"/>
              </w:rPr>
              <w:t>Баженовское сельское поселение</w:t>
            </w:r>
          </w:p>
          <w:p w:rsidR="00AD5FFC" w:rsidRPr="00FF1B6C" w:rsidRDefault="00AD5FFC" w:rsidP="00AD5FFC">
            <w:pPr>
              <w:widowControl w:val="0"/>
              <w:autoSpaceDE w:val="0"/>
              <w:spacing w:after="0"/>
              <w:ind w:firstLine="567"/>
              <w:jc w:val="right"/>
              <w:rPr>
                <w:rFonts w:ascii="Times New Roman" w:hAnsi="Times New Roman"/>
                <w:sz w:val="18"/>
                <w:szCs w:val="18"/>
              </w:rPr>
            </w:pPr>
            <w:r w:rsidRPr="00FF1B6C">
              <w:rPr>
                <w:rFonts w:ascii="Times New Roman" w:hAnsi="Times New Roman"/>
                <w:sz w:val="18"/>
                <w:szCs w:val="18"/>
              </w:rPr>
              <w:t>Байкаловского муниципального района</w:t>
            </w:r>
            <w:r w:rsidR="004F6202">
              <w:rPr>
                <w:rFonts w:ascii="Times New Roman" w:hAnsi="Times New Roman"/>
                <w:sz w:val="18"/>
                <w:szCs w:val="18"/>
              </w:rPr>
              <w:t xml:space="preserve"> </w:t>
            </w:r>
            <w:r w:rsidRPr="00FF1B6C">
              <w:rPr>
                <w:rFonts w:ascii="Times New Roman" w:hAnsi="Times New Roman"/>
                <w:sz w:val="18"/>
                <w:szCs w:val="18"/>
              </w:rPr>
              <w:t>Свердловской области</w:t>
            </w:r>
          </w:p>
          <w:p w:rsidR="00AD5FFC" w:rsidRPr="00FF1B6C" w:rsidRDefault="00AD5FFC" w:rsidP="00AD5FFC">
            <w:pPr>
              <w:widowControl w:val="0"/>
              <w:autoSpaceDE w:val="0"/>
              <w:spacing w:after="0"/>
              <w:ind w:firstLine="567"/>
              <w:jc w:val="right"/>
              <w:rPr>
                <w:rFonts w:ascii="Times New Roman" w:hAnsi="Times New Roman"/>
                <w:sz w:val="18"/>
                <w:szCs w:val="18"/>
              </w:rPr>
            </w:pPr>
            <w:r w:rsidRPr="00FF1B6C">
              <w:rPr>
                <w:rFonts w:ascii="Times New Roman" w:hAnsi="Times New Roman"/>
                <w:sz w:val="18"/>
                <w:szCs w:val="18"/>
              </w:rPr>
              <w:t>от 11.01.2023 г. № 2</w:t>
            </w:r>
          </w:p>
          <w:p w:rsidR="00AD5FFC" w:rsidRDefault="00AD5FFC" w:rsidP="00AD5FFC">
            <w:pPr>
              <w:pStyle w:val="11"/>
              <w:rPr>
                <w:rFonts w:ascii="Times New Roman" w:hAnsi="Times New Roman"/>
                <w:color w:val="000000"/>
                <w:sz w:val="18"/>
                <w:szCs w:val="18"/>
              </w:rPr>
            </w:pPr>
            <w:r w:rsidRPr="00AD5FFC">
              <w:rPr>
                <w:rFonts w:ascii="Times New Roman" w:hAnsi="Times New Roman"/>
                <w:color w:val="000000"/>
                <w:sz w:val="18"/>
                <w:szCs w:val="18"/>
              </w:rPr>
              <w:t>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AD5FFC" w:rsidRDefault="00AD5FFC" w:rsidP="00AD5FFC">
            <w:pPr>
              <w:pStyle w:val="11"/>
              <w:rPr>
                <w:rFonts w:ascii="Times New Roman" w:hAnsi="Times New Roman"/>
                <w:b w:val="0"/>
                <w:color w:val="000000"/>
                <w:sz w:val="18"/>
                <w:szCs w:val="18"/>
              </w:rPr>
            </w:pPr>
          </w:p>
          <w:p w:rsidR="00AD5FFC" w:rsidRPr="00FF1B6C" w:rsidRDefault="00AD5FFC" w:rsidP="00AD5FFC">
            <w:pPr>
              <w:pStyle w:val="11"/>
              <w:rPr>
                <w:rFonts w:ascii="Times New Roman" w:hAnsi="Times New Roman"/>
                <w:b w:val="0"/>
                <w:color w:val="000000"/>
                <w:sz w:val="18"/>
                <w:szCs w:val="18"/>
              </w:rPr>
            </w:pPr>
            <w:r w:rsidRPr="00FF1B6C">
              <w:rPr>
                <w:rFonts w:ascii="Times New Roman" w:hAnsi="Times New Roman"/>
                <w:b w:val="0"/>
                <w:color w:val="000000"/>
                <w:sz w:val="18"/>
                <w:szCs w:val="18"/>
              </w:rPr>
              <w:t>Раздел 1. Общие положения</w:t>
            </w:r>
          </w:p>
          <w:p w:rsidR="00AD5FFC" w:rsidRPr="00FF1B6C" w:rsidRDefault="00AD5FFC" w:rsidP="00AD5FFC">
            <w:pPr>
              <w:pStyle w:val="af7"/>
              <w:ind w:firstLine="708"/>
              <w:jc w:val="both"/>
              <w:rPr>
                <w:rFonts w:ascii="Times New Roman" w:hAnsi="Times New Roman"/>
                <w:color w:val="000000"/>
                <w:sz w:val="18"/>
                <w:szCs w:val="18"/>
              </w:rPr>
            </w:pPr>
            <w:proofErr w:type="gramStart"/>
            <w:r w:rsidRPr="00FF1B6C">
              <w:rPr>
                <w:rFonts w:ascii="Times New Roman" w:hAnsi="Times New Roman"/>
                <w:color w:val="000000"/>
                <w:sz w:val="18"/>
                <w:szCs w:val="18"/>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муниципальной услуги, ее типизации и </w:t>
            </w:r>
            <w:proofErr w:type="spellStart"/>
            <w:r w:rsidRPr="00FF1B6C">
              <w:rPr>
                <w:rFonts w:ascii="Times New Roman" w:hAnsi="Times New Roman"/>
                <w:color w:val="000000"/>
                <w:sz w:val="18"/>
                <w:szCs w:val="18"/>
              </w:rPr>
              <w:t>цифровизации</w:t>
            </w:r>
            <w:proofErr w:type="spellEnd"/>
            <w:r w:rsidRPr="00FF1B6C">
              <w:rPr>
                <w:rFonts w:ascii="Times New Roman" w:hAnsi="Times New Roman"/>
                <w:color w:val="000000"/>
                <w:sz w:val="18"/>
                <w:szCs w:val="18"/>
              </w:rPr>
              <w:t xml:space="preserve">, и определяет типовой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муниципальная услуга) </w:t>
            </w:r>
            <w:r w:rsidRPr="00FF1B6C">
              <w:rPr>
                <w:rFonts w:ascii="Times New Roman" w:hAnsi="Times New Roman"/>
                <w:sz w:val="18"/>
                <w:szCs w:val="18"/>
              </w:rPr>
              <w:t>Администрацией</w:t>
            </w:r>
            <w:proofErr w:type="gramEnd"/>
            <w:r w:rsidRPr="00FF1B6C">
              <w:rPr>
                <w:rFonts w:ascii="Times New Roman" w:hAnsi="Times New Roman"/>
                <w:sz w:val="18"/>
                <w:szCs w:val="18"/>
              </w:rPr>
              <w:t xml:space="preserve">  муниципального образования Баженовское сельское поселение Байкаловского муниципального района Свердловской области</w:t>
            </w:r>
            <w:r w:rsidRPr="00FF1B6C">
              <w:rPr>
                <w:rFonts w:ascii="Times New Roman" w:hAnsi="Times New Roman"/>
                <w:color w:val="000000"/>
                <w:sz w:val="18"/>
                <w:szCs w:val="18"/>
              </w:rPr>
              <w:t xml:space="preserve"> (далее – Администрация).</w:t>
            </w: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Адрес, присвоенный (присваиваемый) объекту адресации или изменяемый, должен отвечать требованиям, предусмотренным правилами присвоения, изменения и аннулирования адресов, утвержденными 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Под объектом адресации в регламенте понимаются объекты недвижимости, предусмотренные в пункте 5 части I Правил.</w:t>
            </w:r>
          </w:p>
          <w:p w:rsidR="00AD5FFC" w:rsidRPr="00FF1B6C" w:rsidRDefault="00AD5FFC" w:rsidP="00AD5FFC">
            <w:pPr>
              <w:pStyle w:val="af7"/>
              <w:ind w:firstLine="708"/>
              <w:jc w:val="both"/>
              <w:rPr>
                <w:rFonts w:ascii="Times New Roman" w:hAnsi="Times New Roman"/>
                <w:sz w:val="18"/>
                <w:szCs w:val="18"/>
              </w:rPr>
            </w:pPr>
            <w:r w:rsidRPr="00FF1B6C">
              <w:rPr>
                <w:rFonts w:ascii="Times New Roman" w:hAnsi="Times New Roman"/>
                <w:color w:val="000000"/>
                <w:sz w:val="18"/>
                <w:szCs w:val="18"/>
              </w:rPr>
              <w:t>Присвоение адреса объекта адресации осуществляется в случаях, предусмотренных в пунктах 8 – 12 части I</w:t>
            </w:r>
            <w:r w:rsidRPr="00FF1B6C">
              <w:rPr>
                <w:rFonts w:ascii="Times New Roman" w:hAnsi="Times New Roman"/>
                <w:color w:val="000000"/>
                <w:sz w:val="18"/>
                <w:szCs w:val="18"/>
                <w:lang w:val="en-US"/>
              </w:rPr>
              <w:t>I</w:t>
            </w:r>
            <w:r w:rsidRPr="00FF1B6C">
              <w:rPr>
                <w:rFonts w:ascii="Times New Roman" w:hAnsi="Times New Roman"/>
                <w:color w:val="000000"/>
                <w:sz w:val="18"/>
                <w:szCs w:val="18"/>
              </w:rPr>
              <w:t xml:space="preserve"> Правил.</w:t>
            </w:r>
          </w:p>
          <w:p w:rsidR="00AD5FFC" w:rsidRPr="00FF1B6C" w:rsidRDefault="00AD5FFC" w:rsidP="00AD5FFC">
            <w:pPr>
              <w:pStyle w:val="af7"/>
              <w:ind w:firstLine="708"/>
              <w:jc w:val="both"/>
              <w:rPr>
                <w:rFonts w:ascii="Times New Roman" w:hAnsi="Times New Roman"/>
                <w:sz w:val="18"/>
                <w:szCs w:val="18"/>
              </w:rPr>
            </w:pPr>
            <w:r w:rsidRPr="00FF1B6C">
              <w:rPr>
                <w:rFonts w:ascii="Times New Roman" w:hAnsi="Times New Roman"/>
                <w:color w:val="000000"/>
                <w:sz w:val="18"/>
                <w:szCs w:val="18"/>
              </w:rPr>
              <w:t>Изменение адреса объекта адресации осуществляется в случаях, предусмотренных в пунктах 12 – 13 части I</w:t>
            </w:r>
            <w:r w:rsidRPr="00FF1B6C">
              <w:rPr>
                <w:rFonts w:ascii="Times New Roman" w:hAnsi="Times New Roman"/>
                <w:color w:val="000000"/>
                <w:sz w:val="18"/>
                <w:szCs w:val="18"/>
                <w:lang w:val="en-US"/>
              </w:rPr>
              <w:t>I</w:t>
            </w:r>
            <w:r w:rsidRPr="00FF1B6C">
              <w:rPr>
                <w:rFonts w:ascii="Times New Roman" w:hAnsi="Times New Roman"/>
                <w:color w:val="000000"/>
                <w:sz w:val="18"/>
                <w:szCs w:val="18"/>
              </w:rPr>
              <w:t xml:space="preserve"> Правил.</w:t>
            </w:r>
          </w:p>
          <w:p w:rsidR="00AD5FFC" w:rsidRPr="00FF1B6C" w:rsidRDefault="00AD5FFC" w:rsidP="00AD5FFC">
            <w:pPr>
              <w:pStyle w:val="af7"/>
              <w:ind w:firstLine="708"/>
              <w:jc w:val="both"/>
              <w:rPr>
                <w:rFonts w:ascii="Times New Roman" w:hAnsi="Times New Roman"/>
                <w:sz w:val="18"/>
                <w:szCs w:val="18"/>
              </w:rPr>
            </w:pPr>
            <w:r w:rsidRPr="00FF1B6C">
              <w:rPr>
                <w:rFonts w:ascii="Times New Roman" w:hAnsi="Times New Roman"/>
                <w:color w:val="000000"/>
                <w:sz w:val="18"/>
                <w:szCs w:val="18"/>
              </w:rPr>
              <w:t>Аннулирование адреса объекта адресации осуществляется в случаях, предусмотренных в пунктах 14 – 18 части I</w:t>
            </w:r>
            <w:r w:rsidRPr="00FF1B6C">
              <w:rPr>
                <w:rFonts w:ascii="Times New Roman" w:hAnsi="Times New Roman"/>
                <w:color w:val="000000"/>
                <w:sz w:val="18"/>
                <w:szCs w:val="18"/>
                <w:lang w:val="en-US"/>
              </w:rPr>
              <w:t>I</w:t>
            </w:r>
            <w:r w:rsidRPr="00FF1B6C">
              <w:rPr>
                <w:rFonts w:ascii="Times New Roman" w:hAnsi="Times New Roman"/>
                <w:color w:val="000000"/>
                <w:sz w:val="18"/>
                <w:szCs w:val="18"/>
              </w:rPr>
              <w:t xml:space="preserve"> Правил.</w:t>
            </w:r>
          </w:p>
          <w:p w:rsidR="00AD5FFC" w:rsidRPr="00FF1B6C" w:rsidRDefault="00AD5FFC" w:rsidP="00AD5FFC">
            <w:pPr>
              <w:pStyle w:val="20"/>
              <w:rPr>
                <w:rFonts w:ascii="Times New Roman" w:hAnsi="Times New Roman"/>
                <w:b w:val="0"/>
                <w:color w:val="000000"/>
                <w:sz w:val="18"/>
                <w:szCs w:val="18"/>
              </w:rPr>
            </w:pPr>
            <w:bookmarkStart w:id="1" w:name="_Toc98519590"/>
            <w:bookmarkStart w:id="2" w:name="_Toc98749669"/>
            <w:bookmarkStart w:id="3" w:name="_Toc98756308"/>
            <w:bookmarkStart w:id="4" w:name="_Toc98768064"/>
            <w:bookmarkStart w:id="5" w:name="_Toc98770958"/>
            <w:bookmarkStart w:id="6" w:name="_Toc98773750"/>
            <w:bookmarkStart w:id="7" w:name="_Toc100498988"/>
            <w:bookmarkStart w:id="8" w:name="_Toc100829086"/>
            <w:bookmarkStart w:id="9" w:name="_Toc100917483"/>
            <w:bookmarkStart w:id="10" w:name="_Toc101882111"/>
            <w:bookmarkStart w:id="11" w:name="_Toc101882189"/>
            <w:bookmarkStart w:id="12" w:name="_Toc104994771"/>
            <w:bookmarkStart w:id="13" w:name="_Toc108715714"/>
            <w:bookmarkStart w:id="14" w:name="_Toc113444907"/>
            <w:bookmarkStart w:id="15" w:name="_Toc121391079"/>
            <w:r w:rsidRPr="00FF1B6C">
              <w:rPr>
                <w:rFonts w:ascii="Times New Roman" w:hAnsi="Times New Roman"/>
                <w:b w:val="0"/>
                <w:color w:val="000000"/>
                <w:sz w:val="18"/>
                <w:szCs w:val="18"/>
              </w:rPr>
              <w:t>1.1. Предмет регулирования</w:t>
            </w:r>
            <w:bookmarkEnd w:id="1"/>
            <w:bookmarkEnd w:id="2"/>
            <w:bookmarkEnd w:id="3"/>
            <w:bookmarkEnd w:id="4"/>
            <w:bookmarkEnd w:id="5"/>
            <w:bookmarkEnd w:id="6"/>
            <w:bookmarkEnd w:id="7"/>
            <w:r w:rsidRPr="00FF1B6C">
              <w:rPr>
                <w:rFonts w:ascii="Times New Roman" w:hAnsi="Times New Roman"/>
                <w:b w:val="0"/>
                <w:color w:val="000000"/>
                <w:sz w:val="18"/>
                <w:szCs w:val="18"/>
              </w:rPr>
              <w:t xml:space="preserve"> регламента</w:t>
            </w:r>
            <w:bookmarkEnd w:id="8"/>
            <w:bookmarkEnd w:id="9"/>
            <w:bookmarkEnd w:id="10"/>
            <w:bookmarkEnd w:id="11"/>
            <w:bookmarkEnd w:id="12"/>
            <w:bookmarkEnd w:id="13"/>
            <w:bookmarkEnd w:id="14"/>
            <w:bookmarkEnd w:id="15"/>
          </w:p>
          <w:p w:rsidR="00AD5FF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Предметом регулирования регламента являются отношения при предоставлении муниципальной услуги между Администрацией и лицами, указанными в пункте 1.2 регламента.</w:t>
            </w: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lastRenderedPageBreak/>
              <w:t>информация о ходе предоставления муниципальной услуги автоматически направляется Заявителю в личный кабинет на Едином портале;</w:t>
            </w: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(в случае наличия необходимости) в Администрации или МФЦ информирование Заявителей о ходе предоставления муниципальной услуги осуществляется устно по телефону или на личном приеме. Должностным лицом (работником МФЦ) представляется информация о датах передачи документов в Администрацию;</w:t>
            </w: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4)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w:t>
            </w:r>
          </w:p>
          <w:p w:rsidR="00AD5FFC" w:rsidRPr="00FF1B6C" w:rsidRDefault="00AD5FFC" w:rsidP="00AD5FFC">
            <w:pPr>
              <w:pStyle w:val="af7"/>
              <w:ind w:firstLine="708"/>
              <w:jc w:val="both"/>
              <w:rPr>
                <w:rFonts w:ascii="Times New Roman" w:hAnsi="Times New Roman"/>
                <w:color w:val="000000"/>
                <w:sz w:val="18"/>
                <w:szCs w:val="18"/>
              </w:rPr>
            </w:pPr>
            <w:bookmarkStart w:id="16" w:name="_Toc98749685"/>
            <w:bookmarkStart w:id="17" w:name="_Toc98756324"/>
            <w:bookmarkStart w:id="18" w:name="_Toc98768080"/>
            <w:bookmarkStart w:id="19" w:name="_Toc98770974"/>
            <w:bookmarkStart w:id="20" w:name="_Toc98773766"/>
            <w:r w:rsidRPr="00FF1B6C">
              <w:rPr>
                <w:rFonts w:ascii="Times New Roman" w:hAnsi="Times New Roman"/>
                <w:color w:val="000000"/>
                <w:sz w:val="18"/>
                <w:szCs w:val="18"/>
              </w:rPr>
              <w:t>1.3.7. Информирование граждан о предоставлении муниципальной услуги осуществляется бесплатно.</w:t>
            </w:r>
            <w:bookmarkEnd w:id="16"/>
            <w:bookmarkEnd w:id="17"/>
            <w:bookmarkEnd w:id="18"/>
            <w:bookmarkEnd w:id="19"/>
            <w:bookmarkEnd w:id="20"/>
          </w:p>
          <w:p w:rsidR="00AD5FFC" w:rsidRPr="00FF1B6C" w:rsidRDefault="00AD5FFC" w:rsidP="00AD5FFC">
            <w:pPr>
              <w:pStyle w:val="af7"/>
              <w:ind w:firstLine="708"/>
              <w:jc w:val="both"/>
              <w:rPr>
                <w:rFonts w:ascii="Times New Roman" w:hAnsi="Times New Roman"/>
                <w:color w:val="000000"/>
                <w:sz w:val="18"/>
                <w:szCs w:val="18"/>
              </w:rPr>
            </w:pPr>
            <w:bookmarkStart w:id="21" w:name="_Toc98749686"/>
            <w:bookmarkStart w:id="22" w:name="_Toc98756325"/>
            <w:bookmarkStart w:id="23" w:name="_Toc98768081"/>
            <w:bookmarkStart w:id="24" w:name="_Toc98770975"/>
            <w:bookmarkStart w:id="25" w:name="_Toc98773767"/>
            <w:r w:rsidRPr="00FF1B6C">
              <w:rPr>
                <w:rFonts w:ascii="Times New Roman" w:hAnsi="Times New Roman"/>
                <w:color w:val="000000"/>
                <w:sz w:val="18"/>
                <w:szCs w:val="18"/>
              </w:rPr>
              <w:t xml:space="preserve">1.3.8. Информирование граждан о порядке предоставления муниципальной услуги может осуществляться с использованием средств </w:t>
            </w:r>
            <w:proofErr w:type="spellStart"/>
            <w:r w:rsidRPr="00FF1B6C">
              <w:rPr>
                <w:rFonts w:ascii="Times New Roman" w:hAnsi="Times New Roman"/>
                <w:color w:val="000000"/>
                <w:sz w:val="18"/>
                <w:szCs w:val="18"/>
              </w:rPr>
              <w:t>автоинформирования</w:t>
            </w:r>
            <w:proofErr w:type="spellEnd"/>
            <w:r w:rsidRPr="00FF1B6C">
              <w:rPr>
                <w:rFonts w:ascii="Times New Roman" w:hAnsi="Times New Roman"/>
                <w:color w:val="000000"/>
                <w:sz w:val="18"/>
                <w:szCs w:val="18"/>
              </w:rPr>
              <w:t xml:space="preserve"> (при наличии технической возможности).</w:t>
            </w:r>
            <w:bookmarkEnd w:id="21"/>
            <w:bookmarkEnd w:id="22"/>
            <w:bookmarkEnd w:id="23"/>
            <w:bookmarkEnd w:id="24"/>
            <w:bookmarkEnd w:id="25"/>
          </w:p>
          <w:p w:rsidR="00AD5FFC" w:rsidRPr="00FF1B6C" w:rsidRDefault="00AD5FFC" w:rsidP="00AD5FFC">
            <w:pPr>
              <w:pStyle w:val="af7"/>
              <w:ind w:firstLine="708"/>
              <w:jc w:val="both"/>
              <w:rPr>
                <w:rFonts w:ascii="Times New Roman" w:hAnsi="Times New Roman"/>
                <w:color w:val="000000"/>
                <w:sz w:val="18"/>
                <w:szCs w:val="18"/>
              </w:rPr>
            </w:pPr>
            <w:bookmarkStart w:id="26" w:name="_Toc98749687"/>
            <w:bookmarkStart w:id="27" w:name="_Toc98756326"/>
            <w:bookmarkStart w:id="28" w:name="_Toc98768082"/>
            <w:bookmarkStart w:id="29" w:name="_Toc98770976"/>
            <w:bookmarkStart w:id="30" w:name="_Toc98773768"/>
            <w:r w:rsidRPr="00FF1B6C">
              <w:rPr>
                <w:rFonts w:ascii="Times New Roman" w:hAnsi="Times New Roman"/>
                <w:color w:val="000000"/>
                <w:sz w:val="18"/>
                <w:szCs w:val="18"/>
              </w:rPr>
              <w:t>1.3.9. По письменному обращению должностное лицо (работник МФЦ), подробно в письменной форме разъясняет гражданину сведения по вопросам, указанным в пункте 1.3.3 регламента, в порядке, установленном Федеральным законом от 2 мая 2006 года № 59–ФЗ «О порядке рассмотрения обращений граждан Российской Федерации».</w:t>
            </w:r>
            <w:bookmarkEnd w:id="26"/>
            <w:bookmarkEnd w:id="27"/>
            <w:bookmarkEnd w:id="28"/>
            <w:bookmarkEnd w:id="29"/>
            <w:bookmarkEnd w:id="30"/>
          </w:p>
          <w:p w:rsidR="00AD5FFC" w:rsidRPr="00FF1B6C" w:rsidRDefault="00AD5FFC" w:rsidP="00AD5FFC">
            <w:pPr>
              <w:pStyle w:val="af7"/>
              <w:ind w:firstLine="708"/>
              <w:jc w:val="both"/>
              <w:rPr>
                <w:rFonts w:ascii="Times New Roman" w:hAnsi="Times New Roman"/>
                <w:color w:val="000000"/>
                <w:sz w:val="18"/>
                <w:szCs w:val="18"/>
              </w:rPr>
            </w:pPr>
            <w:bookmarkStart w:id="31" w:name="_Toc98749688"/>
            <w:bookmarkStart w:id="32" w:name="_Toc98756327"/>
            <w:bookmarkStart w:id="33" w:name="_Toc98768083"/>
            <w:bookmarkStart w:id="34" w:name="_Toc98770977"/>
            <w:bookmarkStart w:id="35" w:name="_Toc98773769"/>
            <w:r w:rsidRPr="00FF1B6C">
              <w:rPr>
                <w:rFonts w:ascii="Times New Roman" w:hAnsi="Times New Roman"/>
                <w:color w:val="000000"/>
                <w:sz w:val="18"/>
                <w:szCs w:val="18"/>
              </w:rPr>
              <w:t xml:space="preserve">1.3.10.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roofErr w:type="gramStart"/>
            <w:r w:rsidRPr="00FF1B6C">
              <w:rPr>
                <w:rFonts w:ascii="Times New Roman" w:hAnsi="Times New Roman"/>
                <w:color w:val="000000"/>
                <w:sz w:val="18"/>
                <w:szCs w:val="18"/>
              </w:rPr>
              <w:t>Доступ к информации о сроках и порядке предоставления муниципальной услуг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bookmarkEnd w:id="31"/>
            <w:bookmarkEnd w:id="32"/>
            <w:bookmarkEnd w:id="33"/>
            <w:bookmarkEnd w:id="34"/>
            <w:bookmarkEnd w:id="35"/>
            <w:proofErr w:type="gramEnd"/>
          </w:p>
          <w:p w:rsidR="00AD5FFC" w:rsidRPr="00FF1B6C" w:rsidRDefault="00AD5FFC" w:rsidP="00AD5FFC">
            <w:pPr>
              <w:pStyle w:val="af7"/>
              <w:ind w:firstLine="708"/>
              <w:jc w:val="both"/>
              <w:rPr>
                <w:rFonts w:ascii="Times New Roman" w:hAnsi="Times New Roman"/>
                <w:color w:val="000000"/>
                <w:sz w:val="18"/>
                <w:szCs w:val="18"/>
              </w:rPr>
            </w:pPr>
            <w:bookmarkStart w:id="36" w:name="_Toc98749689"/>
            <w:bookmarkStart w:id="37" w:name="_Toc98756328"/>
            <w:bookmarkStart w:id="38" w:name="_Toc98768084"/>
            <w:bookmarkStart w:id="39" w:name="_Toc98770978"/>
            <w:bookmarkStart w:id="40" w:name="_Toc98773770"/>
            <w:r w:rsidRPr="00FF1B6C">
              <w:rPr>
                <w:rFonts w:ascii="Times New Roman" w:hAnsi="Times New Roman"/>
                <w:color w:val="000000"/>
                <w:sz w:val="18"/>
                <w:szCs w:val="18"/>
              </w:rPr>
              <w:t>1.3.11. Размещение справочной информации Администрацией и МФЦ:</w:t>
            </w:r>
            <w:bookmarkEnd w:id="36"/>
            <w:bookmarkEnd w:id="37"/>
            <w:bookmarkEnd w:id="38"/>
            <w:bookmarkEnd w:id="39"/>
            <w:bookmarkEnd w:id="40"/>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на официальных сайтах,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 место нахождения и график работы Администрации и МФЦ </w:t>
            </w:r>
            <w:r w:rsidRPr="00FF1B6C">
              <w:rPr>
                <w:rFonts w:ascii="Times New Roman" w:hAnsi="Times New Roman"/>
                <w:color w:val="000000"/>
                <w:sz w:val="18"/>
                <w:szCs w:val="18"/>
              </w:rPr>
              <w:br/>
              <w:t>(МФЦ при наличии соответствующего соглашения о взаимодействии с учетом требований к информированию, установленных регламентом);</w:t>
            </w: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номера телефонов Администрации, в том числе номер телефона автоинформатора (при наличии);</w:t>
            </w: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 адреса официальных сайтов (прямые ссылки), а также электронной почты </w:t>
            </w:r>
            <w:r w:rsidRPr="00FF1B6C">
              <w:rPr>
                <w:rFonts w:ascii="Times New Roman" w:hAnsi="Times New Roman"/>
                <w:color w:val="000000"/>
                <w:sz w:val="18"/>
                <w:szCs w:val="18"/>
              </w:rPr>
              <w:br/>
              <w:t>и (или) формы обратной связи Администрации в информационно–телекоммуникационной сети «Интернет».</w:t>
            </w:r>
          </w:p>
          <w:p w:rsidR="00AD5FFC" w:rsidRPr="00FF1B6C" w:rsidRDefault="00AD5FFC" w:rsidP="00AD5FFC">
            <w:pPr>
              <w:pStyle w:val="af7"/>
              <w:ind w:firstLine="708"/>
              <w:jc w:val="both"/>
              <w:rPr>
                <w:rFonts w:ascii="Times New Roman" w:hAnsi="Times New Roman"/>
                <w:color w:val="000000"/>
                <w:sz w:val="18"/>
                <w:szCs w:val="18"/>
              </w:rPr>
            </w:pPr>
            <w:proofErr w:type="gramStart"/>
            <w:r w:rsidRPr="00FF1B6C">
              <w:rPr>
                <w:rFonts w:ascii="Times New Roman" w:hAnsi="Times New Roman"/>
                <w:color w:val="000000"/>
                <w:sz w:val="18"/>
                <w:szCs w:val="18"/>
              </w:rPr>
              <w:t>2) в залах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представляются ему для ознакомления.</w:t>
            </w:r>
            <w:proofErr w:type="gramEnd"/>
          </w:p>
          <w:p w:rsidR="00AD5FFC" w:rsidRDefault="00AD5FFC" w:rsidP="00AD5FFC">
            <w:pPr>
              <w:pStyle w:val="11"/>
              <w:rPr>
                <w:rFonts w:ascii="Times New Roman" w:hAnsi="Times New Roman"/>
                <w:b w:val="0"/>
                <w:color w:val="000000"/>
                <w:sz w:val="18"/>
                <w:szCs w:val="18"/>
              </w:rPr>
            </w:pPr>
            <w:bookmarkStart w:id="41" w:name="_Toc98519593"/>
            <w:bookmarkStart w:id="42" w:name="_Toc98749690"/>
            <w:bookmarkStart w:id="43" w:name="_Toc98756329"/>
            <w:bookmarkStart w:id="44" w:name="_Toc98768085"/>
            <w:bookmarkStart w:id="45" w:name="_Toc98770979"/>
            <w:bookmarkStart w:id="46" w:name="_Toc98773771"/>
            <w:bookmarkStart w:id="47" w:name="_Toc100498991"/>
            <w:bookmarkStart w:id="48" w:name="_Toc100578350"/>
            <w:bookmarkStart w:id="49" w:name="_Toc100829089"/>
            <w:bookmarkStart w:id="50" w:name="_Toc100917486"/>
            <w:bookmarkStart w:id="51" w:name="_Toc101882115"/>
            <w:bookmarkStart w:id="52" w:name="_Toc101882193"/>
            <w:bookmarkStart w:id="53" w:name="_Toc104994774"/>
            <w:bookmarkStart w:id="54" w:name="_Toc108715717"/>
            <w:bookmarkStart w:id="55" w:name="_Toc113444910"/>
            <w:bookmarkStart w:id="56" w:name="_Toc121391082"/>
          </w:p>
          <w:p w:rsidR="00AD5FFC" w:rsidRPr="00FF1B6C" w:rsidRDefault="00AD5FFC" w:rsidP="00AD5FFC">
            <w:pPr>
              <w:pStyle w:val="11"/>
              <w:rPr>
                <w:rFonts w:ascii="Times New Roman" w:hAnsi="Times New Roman"/>
                <w:b w:val="0"/>
                <w:color w:val="000000"/>
                <w:sz w:val="18"/>
                <w:szCs w:val="18"/>
              </w:rPr>
            </w:pPr>
            <w:r w:rsidRPr="00FF1B6C">
              <w:rPr>
                <w:rFonts w:ascii="Times New Roman" w:hAnsi="Times New Roman"/>
                <w:b w:val="0"/>
                <w:color w:val="000000"/>
                <w:sz w:val="18"/>
                <w:szCs w:val="18"/>
              </w:rPr>
              <w:t xml:space="preserve">Раздел 2. Стандарт предоставления </w:t>
            </w:r>
            <w:bookmarkEnd w:id="41"/>
            <w:bookmarkEnd w:id="42"/>
            <w:bookmarkEnd w:id="43"/>
            <w:bookmarkEnd w:id="44"/>
            <w:bookmarkEnd w:id="45"/>
            <w:bookmarkEnd w:id="46"/>
            <w:bookmarkEnd w:id="47"/>
            <w:bookmarkEnd w:id="48"/>
            <w:r w:rsidRPr="00FF1B6C">
              <w:rPr>
                <w:rFonts w:ascii="Times New Roman" w:hAnsi="Times New Roman"/>
                <w:b w:val="0"/>
                <w:color w:val="000000"/>
                <w:sz w:val="18"/>
                <w:szCs w:val="18"/>
              </w:rPr>
              <w:t>муниципальной услуги</w:t>
            </w:r>
            <w:bookmarkEnd w:id="49"/>
            <w:bookmarkEnd w:id="50"/>
            <w:bookmarkEnd w:id="51"/>
            <w:bookmarkEnd w:id="52"/>
            <w:bookmarkEnd w:id="53"/>
            <w:bookmarkEnd w:id="54"/>
            <w:bookmarkEnd w:id="55"/>
            <w:bookmarkEnd w:id="56"/>
          </w:p>
          <w:p w:rsidR="00AD5FFC" w:rsidRPr="00FF1B6C" w:rsidRDefault="00AD5FFC" w:rsidP="00AD5FFC">
            <w:pPr>
              <w:pStyle w:val="af7"/>
              <w:jc w:val="center"/>
              <w:rPr>
                <w:rFonts w:ascii="Times New Roman" w:hAnsi="Times New Roman"/>
                <w:color w:val="000000"/>
                <w:sz w:val="18"/>
                <w:szCs w:val="18"/>
              </w:rPr>
            </w:pPr>
          </w:p>
          <w:p w:rsidR="00AD5FFC" w:rsidRPr="00FF1B6C" w:rsidRDefault="00AD5FFC" w:rsidP="00AD5FFC">
            <w:pPr>
              <w:pStyle w:val="20"/>
              <w:rPr>
                <w:rFonts w:ascii="Times New Roman" w:hAnsi="Times New Roman"/>
                <w:b w:val="0"/>
                <w:color w:val="000000"/>
                <w:sz w:val="18"/>
                <w:szCs w:val="18"/>
              </w:rPr>
            </w:pPr>
            <w:bookmarkStart w:id="57" w:name="_Toc98519594"/>
            <w:bookmarkStart w:id="58" w:name="_Toc98749691"/>
            <w:bookmarkStart w:id="59" w:name="_Toc98756330"/>
            <w:bookmarkStart w:id="60" w:name="_Toc98768086"/>
            <w:bookmarkStart w:id="61" w:name="_Toc98770980"/>
            <w:bookmarkStart w:id="62" w:name="_Toc98773772"/>
            <w:bookmarkStart w:id="63" w:name="_Toc100498992"/>
            <w:bookmarkStart w:id="64" w:name="_Toc100829090"/>
            <w:bookmarkStart w:id="65" w:name="_Toc100917487"/>
            <w:bookmarkStart w:id="66" w:name="_Toc101882116"/>
            <w:bookmarkStart w:id="67" w:name="_Toc101882194"/>
            <w:bookmarkStart w:id="68" w:name="_Toc104994775"/>
            <w:bookmarkStart w:id="69" w:name="_Toc108715718"/>
            <w:bookmarkStart w:id="70" w:name="_Toc113444911"/>
            <w:bookmarkStart w:id="71" w:name="_Toc121391083"/>
            <w:r w:rsidRPr="00FF1B6C">
              <w:rPr>
                <w:rFonts w:ascii="Times New Roman" w:hAnsi="Times New Roman"/>
                <w:b w:val="0"/>
                <w:color w:val="000000"/>
                <w:sz w:val="18"/>
                <w:szCs w:val="18"/>
              </w:rPr>
              <w:t xml:space="preserve">2.1. Наименование </w:t>
            </w:r>
            <w:bookmarkEnd w:id="57"/>
            <w:bookmarkEnd w:id="58"/>
            <w:bookmarkEnd w:id="59"/>
            <w:bookmarkEnd w:id="60"/>
            <w:bookmarkEnd w:id="61"/>
            <w:bookmarkEnd w:id="62"/>
            <w:bookmarkEnd w:id="63"/>
            <w:r w:rsidRPr="00FF1B6C">
              <w:rPr>
                <w:rFonts w:ascii="Times New Roman" w:hAnsi="Times New Roman"/>
                <w:b w:val="0"/>
                <w:color w:val="000000"/>
                <w:sz w:val="18"/>
                <w:szCs w:val="18"/>
              </w:rPr>
              <w:t>муниципальной услуги</w:t>
            </w:r>
            <w:bookmarkEnd w:id="64"/>
            <w:bookmarkEnd w:id="65"/>
            <w:bookmarkEnd w:id="66"/>
            <w:bookmarkEnd w:id="67"/>
            <w:bookmarkEnd w:id="68"/>
            <w:bookmarkEnd w:id="69"/>
            <w:bookmarkEnd w:id="70"/>
            <w:bookmarkEnd w:id="71"/>
          </w:p>
          <w:p w:rsidR="00AD5FFC" w:rsidRPr="00FF1B6C" w:rsidRDefault="00AD5FFC" w:rsidP="00AD5FFC">
            <w:pPr>
              <w:pStyle w:val="af7"/>
              <w:jc w:val="both"/>
              <w:rPr>
                <w:rFonts w:ascii="Times New Roman" w:hAnsi="Times New Roman"/>
                <w:color w:val="000000"/>
                <w:sz w:val="18"/>
                <w:szCs w:val="18"/>
              </w:rPr>
            </w:pPr>
          </w:p>
          <w:p w:rsidR="00AD5FFC" w:rsidRPr="00FF1B6C" w:rsidRDefault="00AD5FFC" w:rsidP="00AD5FFC">
            <w:pPr>
              <w:pStyle w:val="af7"/>
              <w:ind w:firstLine="708"/>
              <w:jc w:val="both"/>
              <w:rPr>
                <w:rFonts w:ascii="Times New Roman" w:hAnsi="Times New Roman"/>
                <w:color w:val="000000"/>
                <w:sz w:val="18"/>
                <w:szCs w:val="18"/>
              </w:rPr>
            </w:pPr>
            <w:bookmarkStart w:id="72" w:name="_Toc98749692"/>
            <w:bookmarkStart w:id="73" w:name="_Toc98756331"/>
            <w:bookmarkStart w:id="74" w:name="_Toc98768087"/>
            <w:bookmarkStart w:id="75" w:name="_Toc98770981"/>
            <w:bookmarkStart w:id="76" w:name="_Toc98773773"/>
            <w:r w:rsidRPr="00FF1B6C">
              <w:rPr>
                <w:rFonts w:ascii="Times New Roman" w:hAnsi="Times New Roman"/>
                <w:color w:val="000000"/>
                <w:sz w:val="18"/>
                <w:szCs w:val="18"/>
              </w:rPr>
              <w:t>Наименование муниципальной услуги – «Присвоение адреса объекту адресации, изменение и аннулирование такого адреса».</w:t>
            </w:r>
            <w:bookmarkEnd w:id="72"/>
            <w:bookmarkEnd w:id="73"/>
            <w:bookmarkEnd w:id="74"/>
            <w:bookmarkEnd w:id="75"/>
            <w:bookmarkEnd w:id="76"/>
          </w:p>
          <w:p w:rsidR="00AD5FFC" w:rsidRPr="00FF1B6C" w:rsidRDefault="00AD5FFC" w:rsidP="00AD5FFC">
            <w:pPr>
              <w:pStyle w:val="af7"/>
              <w:ind w:firstLine="708"/>
              <w:jc w:val="both"/>
              <w:rPr>
                <w:rFonts w:ascii="Times New Roman" w:hAnsi="Times New Roman"/>
                <w:color w:val="000000"/>
                <w:sz w:val="18"/>
                <w:szCs w:val="18"/>
              </w:rPr>
            </w:pPr>
          </w:p>
          <w:p w:rsidR="00AD5FFC" w:rsidRPr="00FF1B6C" w:rsidRDefault="00AD5FFC" w:rsidP="00AD5FFC">
            <w:pPr>
              <w:pStyle w:val="20"/>
              <w:rPr>
                <w:rFonts w:ascii="Times New Roman" w:hAnsi="Times New Roman"/>
                <w:b w:val="0"/>
                <w:color w:val="000000"/>
                <w:sz w:val="18"/>
                <w:szCs w:val="18"/>
              </w:rPr>
            </w:pPr>
            <w:bookmarkStart w:id="77" w:name="_Toc98519595"/>
            <w:bookmarkStart w:id="78" w:name="_Toc98749693"/>
            <w:bookmarkStart w:id="79" w:name="_Toc98756332"/>
            <w:bookmarkStart w:id="80" w:name="_Toc98768088"/>
            <w:bookmarkStart w:id="81" w:name="_Toc98770982"/>
            <w:bookmarkStart w:id="82" w:name="_Toc98773774"/>
            <w:bookmarkStart w:id="83" w:name="_Toc100498993"/>
            <w:bookmarkStart w:id="84" w:name="_Toc100829091"/>
            <w:bookmarkStart w:id="85" w:name="_Toc100917488"/>
            <w:bookmarkStart w:id="86" w:name="_Toc101882117"/>
            <w:bookmarkStart w:id="87" w:name="_Toc101882195"/>
            <w:bookmarkStart w:id="88" w:name="_Toc104994776"/>
            <w:bookmarkStart w:id="89" w:name="_Toc108715719"/>
            <w:bookmarkStart w:id="90" w:name="_Toc113444912"/>
            <w:bookmarkStart w:id="91" w:name="_Toc121391084"/>
            <w:r w:rsidRPr="00FF1B6C">
              <w:rPr>
                <w:rFonts w:ascii="Times New Roman" w:hAnsi="Times New Roman"/>
                <w:b w:val="0"/>
                <w:color w:val="000000"/>
                <w:sz w:val="18"/>
                <w:szCs w:val="18"/>
              </w:rPr>
              <w:t xml:space="preserve">2.2. Наименование органа местного самоуправления, предоставляющего </w:t>
            </w:r>
            <w:bookmarkEnd w:id="77"/>
            <w:bookmarkEnd w:id="78"/>
            <w:bookmarkEnd w:id="79"/>
            <w:bookmarkEnd w:id="80"/>
            <w:bookmarkEnd w:id="81"/>
            <w:bookmarkEnd w:id="82"/>
            <w:bookmarkEnd w:id="83"/>
            <w:r w:rsidRPr="00FF1B6C">
              <w:rPr>
                <w:rFonts w:ascii="Times New Roman" w:hAnsi="Times New Roman"/>
                <w:b w:val="0"/>
                <w:color w:val="000000"/>
                <w:sz w:val="18"/>
                <w:szCs w:val="18"/>
              </w:rPr>
              <w:br/>
              <w:t>муниципальную услугу</w:t>
            </w:r>
            <w:bookmarkEnd w:id="84"/>
            <w:bookmarkEnd w:id="85"/>
            <w:bookmarkEnd w:id="86"/>
            <w:bookmarkEnd w:id="87"/>
            <w:bookmarkEnd w:id="88"/>
            <w:bookmarkEnd w:id="89"/>
            <w:bookmarkEnd w:id="90"/>
            <w:bookmarkEnd w:id="91"/>
          </w:p>
          <w:p w:rsidR="00AD5FFC" w:rsidRPr="00FF1B6C" w:rsidRDefault="00AD5FFC" w:rsidP="00AD5FFC">
            <w:pPr>
              <w:pStyle w:val="af7"/>
              <w:jc w:val="both"/>
              <w:rPr>
                <w:rFonts w:ascii="Times New Roman" w:hAnsi="Times New Roman"/>
                <w:color w:val="000000"/>
                <w:sz w:val="18"/>
                <w:szCs w:val="18"/>
              </w:rPr>
            </w:pPr>
          </w:p>
          <w:p w:rsidR="00AD5FFC" w:rsidRPr="00FF1B6C" w:rsidRDefault="00AD5FFC" w:rsidP="00AD5FFC">
            <w:pPr>
              <w:pStyle w:val="af7"/>
              <w:ind w:firstLine="708"/>
              <w:jc w:val="both"/>
              <w:rPr>
                <w:rFonts w:ascii="Times New Roman" w:hAnsi="Times New Roman"/>
                <w:color w:val="000000"/>
                <w:sz w:val="18"/>
                <w:szCs w:val="18"/>
              </w:rPr>
            </w:pPr>
            <w:bookmarkStart w:id="92" w:name="_Toc98749694"/>
            <w:bookmarkStart w:id="93" w:name="_Toc98756333"/>
            <w:bookmarkStart w:id="94" w:name="_Toc98768089"/>
            <w:bookmarkStart w:id="95" w:name="_Toc98770983"/>
            <w:bookmarkStart w:id="96" w:name="_Toc98773775"/>
            <w:r w:rsidRPr="00FF1B6C">
              <w:rPr>
                <w:rFonts w:ascii="Times New Roman" w:hAnsi="Times New Roman"/>
                <w:color w:val="000000"/>
                <w:sz w:val="18"/>
                <w:szCs w:val="18"/>
              </w:rPr>
              <w:t>Муниципальная услуга предоставляется Администрацией</w:t>
            </w:r>
            <w:bookmarkEnd w:id="92"/>
            <w:bookmarkEnd w:id="93"/>
            <w:bookmarkEnd w:id="94"/>
            <w:bookmarkEnd w:id="95"/>
            <w:bookmarkEnd w:id="96"/>
            <w:r w:rsidRPr="00FF1B6C">
              <w:rPr>
                <w:rFonts w:ascii="Times New Roman" w:hAnsi="Times New Roman"/>
                <w:color w:val="000000"/>
                <w:sz w:val="18"/>
                <w:szCs w:val="18"/>
              </w:rPr>
              <w:t xml:space="preserve">. </w:t>
            </w:r>
          </w:p>
          <w:p w:rsidR="00AD5FFC" w:rsidRPr="00FF1B6C" w:rsidRDefault="00AD5FFC" w:rsidP="00AD5FFC">
            <w:pPr>
              <w:pStyle w:val="af7"/>
              <w:jc w:val="both"/>
              <w:rPr>
                <w:rFonts w:ascii="Times New Roman" w:hAnsi="Times New Roman"/>
                <w:color w:val="000000"/>
                <w:sz w:val="18"/>
                <w:szCs w:val="18"/>
              </w:rPr>
            </w:pPr>
          </w:p>
          <w:p w:rsidR="00AD5FFC" w:rsidRPr="00FF1B6C" w:rsidRDefault="00AD5FFC" w:rsidP="00AD5FFC">
            <w:pPr>
              <w:pStyle w:val="20"/>
              <w:rPr>
                <w:rFonts w:ascii="Times New Roman" w:hAnsi="Times New Roman"/>
                <w:b w:val="0"/>
                <w:color w:val="000000"/>
                <w:sz w:val="18"/>
                <w:szCs w:val="18"/>
              </w:rPr>
            </w:pPr>
            <w:bookmarkStart w:id="97" w:name="_Toc100829092"/>
            <w:bookmarkStart w:id="98" w:name="_Toc100917489"/>
            <w:bookmarkStart w:id="99" w:name="_Toc101882118"/>
            <w:bookmarkStart w:id="100" w:name="_Toc101882196"/>
            <w:bookmarkStart w:id="101" w:name="_Toc104994777"/>
            <w:bookmarkStart w:id="102" w:name="_Toc108715720"/>
            <w:bookmarkStart w:id="103" w:name="_Toc113444913"/>
            <w:bookmarkStart w:id="104" w:name="_Toc121391085"/>
            <w:r w:rsidRPr="00FF1B6C">
              <w:rPr>
                <w:rFonts w:ascii="Times New Roman" w:hAnsi="Times New Roman"/>
                <w:b w:val="0"/>
                <w:color w:val="000000"/>
                <w:sz w:val="18"/>
                <w:szCs w:val="18"/>
              </w:rPr>
              <w:t>2.3. Наименование органов власти и организаций, обращение в которые необходимо для предоставления муниципальной услуги</w:t>
            </w:r>
            <w:bookmarkEnd w:id="97"/>
            <w:bookmarkEnd w:id="98"/>
            <w:bookmarkEnd w:id="99"/>
            <w:bookmarkEnd w:id="100"/>
            <w:bookmarkEnd w:id="101"/>
            <w:bookmarkEnd w:id="102"/>
            <w:bookmarkEnd w:id="103"/>
            <w:bookmarkEnd w:id="104"/>
          </w:p>
          <w:p w:rsidR="00AD5FFC" w:rsidRPr="00FF1B6C" w:rsidRDefault="00AD5FFC" w:rsidP="00AD5FFC">
            <w:pPr>
              <w:pStyle w:val="af7"/>
              <w:jc w:val="both"/>
              <w:rPr>
                <w:rFonts w:ascii="Times New Roman" w:hAnsi="Times New Roman"/>
                <w:color w:val="000000"/>
                <w:sz w:val="18"/>
                <w:szCs w:val="18"/>
              </w:rPr>
            </w:pP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2.3.1. </w:t>
            </w:r>
            <w:proofErr w:type="gramStart"/>
            <w:r w:rsidRPr="00FF1B6C">
              <w:rPr>
                <w:rFonts w:ascii="Times New Roman" w:hAnsi="Times New Roman"/>
                <w:color w:val="000000"/>
                <w:sz w:val="18"/>
                <w:szCs w:val="18"/>
              </w:rPr>
              <w:t>В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Управление Федеральной налоговой службы по Свердловской области, иные органы государственной власти, органы местного самоуправления Свердловской области, учреждения и организации Свердловской области, обращение в которые необходимо для предоставления</w:t>
            </w:r>
            <w:proofErr w:type="gramEnd"/>
            <w:r w:rsidRPr="00FF1B6C">
              <w:rPr>
                <w:rFonts w:ascii="Times New Roman" w:hAnsi="Times New Roman"/>
                <w:color w:val="000000"/>
                <w:sz w:val="18"/>
                <w:szCs w:val="18"/>
              </w:rPr>
              <w:t xml:space="preserve"> муниципальной услуги.</w:t>
            </w:r>
          </w:p>
          <w:p w:rsidR="00AD5FFC" w:rsidRPr="00FF1B6C" w:rsidRDefault="00AD5FFC" w:rsidP="00AD5FFC">
            <w:pPr>
              <w:pStyle w:val="af7"/>
              <w:jc w:val="both"/>
              <w:rPr>
                <w:rFonts w:ascii="Times New Roman" w:hAnsi="Times New Roman"/>
                <w:color w:val="000000"/>
                <w:sz w:val="18"/>
                <w:szCs w:val="18"/>
              </w:rPr>
            </w:pP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2.3.2. В предоставлении муниципальной услуги принимают участие должностные лица Администрации, осуществляющие взаимодействие с МФЦ (при наличии соответствующего соглашения о взаимодействии).</w:t>
            </w:r>
          </w:p>
          <w:p w:rsidR="00AD5FFC" w:rsidRPr="00FF1B6C" w:rsidRDefault="00AD5FFC" w:rsidP="00AD5FFC">
            <w:pPr>
              <w:pStyle w:val="af7"/>
              <w:jc w:val="both"/>
              <w:rPr>
                <w:rFonts w:ascii="Times New Roman" w:hAnsi="Times New Roman"/>
                <w:color w:val="000000"/>
                <w:sz w:val="18"/>
                <w:szCs w:val="18"/>
              </w:rPr>
            </w:pP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2.3.3. В предоставлении муниципальной услуги участвуют:</w:t>
            </w: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государственные и частные нотариальные конторы, а также нотариусы, занимающиеся частной практикой;</w:t>
            </w: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организации и индивидуальные предприниматели, имеющие право на осуществление кадастровых работ.</w:t>
            </w:r>
          </w:p>
          <w:p w:rsidR="00AD5FFC" w:rsidRPr="00FF1B6C" w:rsidRDefault="00AD5FFC" w:rsidP="00AD5FFC">
            <w:pPr>
              <w:pStyle w:val="af7"/>
              <w:jc w:val="both"/>
              <w:rPr>
                <w:rFonts w:ascii="Times New Roman" w:hAnsi="Times New Roman"/>
                <w:color w:val="000000"/>
                <w:sz w:val="18"/>
                <w:szCs w:val="18"/>
              </w:rPr>
            </w:pPr>
          </w:p>
          <w:p w:rsidR="00AD5FFC" w:rsidRPr="00FF1B6C" w:rsidRDefault="00AD5FFC" w:rsidP="00AD5FFC">
            <w:pPr>
              <w:pStyle w:val="af7"/>
              <w:ind w:firstLine="708"/>
              <w:jc w:val="both"/>
              <w:rPr>
                <w:rFonts w:ascii="Times New Roman" w:hAnsi="Times New Roman"/>
                <w:color w:val="000000"/>
                <w:sz w:val="18"/>
                <w:szCs w:val="18"/>
              </w:rPr>
            </w:pPr>
            <w:bookmarkStart w:id="105" w:name="_Toc98749696"/>
            <w:bookmarkStart w:id="106" w:name="_Toc98756335"/>
            <w:bookmarkStart w:id="107" w:name="_Toc98768091"/>
            <w:bookmarkStart w:id="108" w:name="_Toc98770985"/>
            <w:bookmarkStart w:id="109" w:name="_Toc98773777"/>
            <w:r w:rsidRPr="00FF1B6C">
              <w:rPr>
                <w:rFonts w:ascii="Times New Roman" w:hAnsi="Times New Roman"/>
                <w:color w:val="000000"/>
                <w:sz w:val="18"/>
                <w:szCs w:val="18"/>
              </w:rPr>
              <w:t>2.3.4.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bookmarkEnd w:id="105"/>
            <w:bookmarkEnd w:id="106"/>
            <w:bookmarkEnd w:id="107"/>
            <w:bookmarkEnd w:id="108"/>
            <w:bookmarkEnd w:id="109"/>
          </w:p>
          <w:p w:rsidR="00AD5FFC" w:rsidRPr="00FF1B6C" w:rsidRDefault="00AD5FFC" w:rsidP="00AD5FFC">
            <w:pPr>
              <w:pStyle w:val="af7"/>
              <w:jc w:val="both"/>
              <w:rPr>
                <w:rFonts w:ascii="Times New Roman" w:hAnsi="Times New Roman"/>
                <w:color w:val="000000"/>
                <w:sz w:val="18"/>
                <w:szCs w:val="18"/>
              </w:rPr>
            </w:pPr>
          </w:p>
          <w:p w:rsidR="00AD5FFC" w:rsidRPr="00FF1B6C" w:rsidRDefault="00AD5FFC" w:rsidP="00AD5FFC">
            <w:pPr>
              <w:pStyle w:val="20"/>
              <w:rPr>
                <w:rFonts w:ascii="Times New Roman" w:hAnsi="Times New Roman"/>
                <w:sz w:val="18"/>
                <w:szCs w:val="18"/>
              </w:rPr>
            </w:pPr>
            <w:bookmarkStart w:id="110" w:name="_Toc98519596"/>
            <w:bookmarkStart w:id="111" w:name="_Toc98749697"/>
            <w:bookmarkStart w:id="112" w:name="_Toc98756336"/>
            <w:bookmarkStart w:id="113" w:name="_Toc98768092"/>
            <w:bookmarkStart w:id="114" w:name="_Toc98770986"/>
            <w:bookmarkStart w:id="115" w:name="_Toc98773778"/>
            <w:bookmarkStart w:id="116" w:name="_Toc100498994"/>
            <w:bookmarkStart w:id="117" w:name="_Toc100829093"/>
            <w:bookmarkStart w:id="118" w:name="_Toc100917490"/>
            <w:bookmarkStart w:id="119" w:name="_Toc101882119"/>
            <w:bookmarkStart w:id="120" w:name="_Toc101882197"/>
            <w:bookmarkStart w:id="121" w:name="_Toc104994778"/>
            <w:bookmarkStart w:id="122" w:name="_Toc108715721"/>
            <w:bookmarkStart w:id="123" w:name="_Toc113444914"/>
            <w:bookmarkStart w:id="124" w:name="_Toc121391086"/>
            <w:r w:rsidRPr="00FF1B6C">
              <w:rPr>
                <w:rFonts w:ascii="Times New Roman" w:hAnsi="Times New Roman"/>
                <w:b w:val="0"/>
                <w:color w:val="000000"/>
                <w:sz w:val="18"/>
                <w:szCs w:val="18"/>
              </w:rPr>
              <w:t xml:space="preserve">2.4. Описание результата предоставления </w:t>
            </w:r>
            <w:bookmarkEnd w:id="110"/>
            <w:bookmarkEnd w:id="111"/>
            <w:bookmarkEnd w:id="112"/>
            <w:bookmarkEnd w:id="113"/>
            <w:bookmarkEnd w:id="114"/>
            <w:bookmarkEnd w:id="115"/>
            <w:bookmarkEnd w:id="116"/>
            <w:bookmarkEnd w:id="117"/>
            <w:r w:rsidRPr="00FF1B6C">
              <w:rPr>
                <w:rFonts w:ascii="Times New Roman" w:hAnsi="Times New Roman"/>
                <w:b w:val="0"/>
                <w:color w:val="000000"/>
                <w:sz w:val="18"/>
                <w:szCs w:val="18"/>
              </w:rPr>
              <w:t>муниципальной услуги</w:t>
            </w:r>
            <w:bookmarkEnd w:id="118"/>
            <w:bookmarkEnd w:id="119"/>
            <w:bookmarkEnd w:id="120"/>
            <w:bookmarkEnd w:id="121"/>
            <w:bookmarkEnd w:id="122"/>
            <w:bookmarkEnd w:id="123"/>
            <w:bookmarkEnd w:id="124"/>
          </w:p>
          <w:p w:rsidR="00AD5FFC" w:rsidRPr="00FF1B6C" w:rsidRDefault="00AD5FFC" w:rsidP="00AD5FFC">
            <w:pPr>
              <w:pStyle w:val="af7"/>
              <w:jc w:val="both"/>
              <w:rPr>
                <w:rFonts w:ascii="Times New Roman" w:hAnsi="Times New Roman"/>
                <w:color w:val="000000"/>
                <w:sz w:val="18"/>
                <w:szCs w:val="18"/>
              </w:rPr>
            </w:pPr>
          </w:p>
          <w:p w:rsidR="00AD5FFC" w:rsidRPr="00FF1B6C" w:rsidRDefault="00AD5FFC" w:rsidP="00AD5FFC">
            <w:pPr>
              <w:pStyle w:val="af7"/>
              <w:ind w:firstLine="708"/>
              <w:jc w:val="both"/>
              <w:rPr>
                <w:rFonts w:ascii="Times New Roman" w:hAnsi="Times New Roman"/>
                <w:color w:val="000000"/>
                <w:sz w:val="18"/>
                <w:szCs w:val="18"/>
              </w:rPr>
            </w:pPr>
            <w:bookmarkStart w:id="125" w:name="_Toc98749698"/>
            <w:bookmarkStart w:id="126" w:name="_Toc98756337"/>
            <w:bookmarkStart w:id="127" w:name="_Toc98768093"/>
            <w:bookmarkStart w:id="128" w:name="_Toc98770987"/>
            <w:bookmarkStart w:id="129" w:name="_Toc98773779"/>
            <w:r w:rsidRPr="00FF1B6C">
              <w:rPr>
                <w:rFonts w:ascii="Times New Roman" w:hAnsi="Times New Roman"/>
                <w:color w:val="000000"/>
                <w:sz w:val="18"/>
                <w:szCs w:val="18"/>
              </w:rPr>
              <w:t>2.4.1. Результатом предоставления муниципальной услуги являются:</w:t>
            </w:r>
            <w:bookmarkEnd w:id="125"/>
            <w:bookmarkEnd w:id="126"/>
            <w:bookmarkEnd w:id="127"/>
            <w:bookmarkEnd w:id="128"/>
            <w:bookmarkEnd w:id="129"/>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решение Администрации о присвоении адреса объекту адресации;</w:t>
            </w: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решение Администрации об аннулировании адреса объекта адресации (допускается объединение с решением о присвоении адреса объекту адресации);</w:t>
            </w: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решение Администрации об отказе в присвоении объекту адресации адреса или аннулировании его адреса.</w:t>
            </w: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2.4.2. Решение о присвоении адреса объекту адресации принимается Администрацией с учетом требований пунктов 22, 25 Правил.</w:t>
            </w: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2.4.3. Рекомендуемый образец формы решения о присвоении адреса объекту адресации справочно приведен в Приложении № 3 к регламенту.</w:t>
            </w: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2.4.4. Решение об аннулировании адреса объекта адресации принимается Администрацией с учетом требований пунктов 23, 25 Правил.</w:t>
            </w:r>
          </w:p>
          <w:p w:rsidR="00AD5FFC" w:rsidRPr="00FF1B6C" w:rsidRDefault="00AD5FFC"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2.4.5. Рекомендуемый образец формы решения об аннулировании адреса объекта адресации справочно приведен в Приложении № 4 к регламенту.</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lastRenderedPageBreak/>
              <w:t>Заявителями совместно, либо их уполномоченным</w:t>
            </w:r>
            <w:proofErr w:type="gramStart"/>
            <w:r w:rsidRPr="00FF1B6C">
              <w:rPr>
                <w:rFonts w:ascii="Times New Roman" w:hAnsi="Times New Roman"/>
                <w:color w:val="000000"/>
                <w:sz w:val="18"/>
                <w:szCs w:val="18"/>
              </w:rPr>
              <w:t xml:space="preserve"> (– </w:t>
            </w:r>
            <w:proofErr w:type="gramEnd"/>
            <w:r w:rsidRPr="00FF1B6C">
              <w:rPr>
                <w:rFonts w:ascii="Times New Roman" w:hAnsi="Times New Roman"/>
                <w:color w:val="000000"/>
                <w:sz w:val="18"/>
                <w:szCs w:val="18"/>
              </w:rPr>
              <w:t xml:space="preserve">ми) представителем (– </w:t>
            </w:r>
            <w:proofErr w:type="spellStart"/>
            <w:r w:rsidRPr="00FF1B6C">
              <w:rPr>
                <w:rFonts w:ascii="Times New Roman" w:hAnsi="Times New Roman"/>
                <w:color w:val="000000"/>
                <w:sz w:val="18"/>
                <w:szCs w:val="18"/>
              </w:rPr>
              <w:t>ями</w:t>
            </w:r>
            <w:proofErr w:type="spellEnd"/>
            <w:r w:rsidRPr="00FF1B6C">
              <w:rPr>
                <w:rFonts w:ascii="Times New Roman" w:hAnsi="Times New Roman"/>
                <w:color w:val="000000"/>
                <w:sz w:val="18"/>
                <w:szCs w:val="18"/>
              </w:rPr>
              <w:t>).</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2.7.6.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2.7.7. Для получения документов, необходимых для предоставления муниципальной услуги, указанных в пункте 2.7.1 регламента, Заявитель лично обращается в органы государственной власти, органы местного самоуправления, учреждения и организации Свердловской области.</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2.7.8. </w:t>
            </w:r>
            <w:proofErr w:type="gramStart"/>
            <w:r w:rsidRPr="00FF1B6C">
              <w:rPr>
                <w:rFonts w:ascii="Times New Roman" w:hAnsi="Times New Roman"/>
                <w:color w:val="000000"/>
                <w:sz w:val="18"/>
                <w:szCs w:val="18"/>
              </w:rPr>
              <w:t>Заявление и документы, необходимые для предоставления муниципальной  услуги, указанные в пункте 2.7.1 регламента, представляются при личном обращении Заявителя (представителем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 носителе</w:t>
            </w:r>
            <w:proofErr w:type="gramEnd"/>
            <w:r w:rsidRPr="00FF1B6C">
              <w:rPr>
                <w:rFonts w:ascii="Times New Roman" w:hAnsi="Times New Roman"/>
                <w:color w:val="000000"/>
                <w:sz w:val="18"/>
                <w:szCs w:val="18"/>
              </w:rPr>
              <w:t xml:space="preserve"> посредством почтового отправления с описью вложения и уведомлением о вручении.</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2.7.9. </w:t>
            </w:r>
            <w:proofErr w:type="gramStart"/>
            <w:r w:rsidRPr="00FF1B6C">
              <w:rPr>
                <w:rFonts w:ascii="Times New Roman" w:hAnsi="Times New Roman"/>
                <w:color w:val="000000"/>
                <w:sz w:val="18"/>
                <w:szCs w:val="18"/>
              </w:rPr>
              <w:t>Заявление и электронный образ каждого документа должны быть подписаны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 и представляются Заявителем (представителем Заявителя) в Администрацию или МФЦ по экстерриториальному принципу (при наличии технической возможности информационного обмена в электронной форме между ГБУ СО</w:t>
            </w:r>
            <w:proofErr w:type="gramEnd"/>
            <w:r w:rsidRPr="00FF1B6C">
              <w:rPr>
                <w:rFonts w:ascii="Times New Roman" w:hAnsi="Times New Roman"/>
                <w:color w:val="000000"/>
                <w:sz w:val="18"/>
                <w:szCs w:val="18"/>
              </w:rPr>
              <w:t xml:space="preserve"> «</w:t>
            </w:r>
            <w:proofErr w:type="gramStart"/>
            <w:r w:rsidRPr="00FF1B6C">
              <w:rPr>
                <w:rFonts w:ascii="Times New Roman" w:hAnsi="Times New Roman"/>
                <w:color w:val="000000"/>
                <w:sz w:val="18"/>
                <w:szCs w:val="18"/>
              </w:rPr>
              <w:t>МФЦ» и уполномоченным органом).</w:t>
            </w:r>
            <w:proofErr w:type="gramEnd"/>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Для получения простой электронной подписи заявителю необходимо пройти процедуру регистрации (аутентификации) в федеральной государственной информационной системе «Единая система идентификац</w:t>
            </w:r>
            <w:proofErr w:type="gramStart"/>
            <w:r w:rsidRPr="00FF1B6C">
              <w:rPr>
                <w:rFonts w:ascii="Times New Roman" w:hAnsi="Times New Roman"/>
                <w:color w:val="000000"/>
                <w:sz w:val="18"/>
                <w:szCs w:val="18"/>
              </w:rPr>
              <w:t>ии и ау</w:t>
            </w:r>
            <w:proofErr w:type="gramEnd"/>
            <w:r w:rsidRPr="00FF1B6C">
              <w:rPr>
                <w:rFonts w:ascii="Times New Roman" w:hAnsi="Times New Roman"/>
                <w:color w:val="000000"/>
                <w:sz w:val="18"/>
                <w:szCs w:val="1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а также подтвердить учетную запись до уровня не ниже стандартной.</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2.7.10. Заявление подписывается Заявителем либо представителем Заявителя с приложением доверенности, выданной представителю Заявителя, оформленной в порядке, предусмотренном законодательством Российской Федерации.</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2.7.11. При подаче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2.7.12. </w:t>
            </w:r>
            <w:proofErr w:type="gramStart"/>
            <w:r w:rsidRPr="00FF1B6C">
              <w:rPr>
                <w:rFonts w:ascii="Times New Roman" w:hAnsi="Times New Roman"/>
                <w:color w:val="000000"/>
                <w:sz w:val="18"/>
                <w:szCs w:val="18"/>
              </w:rPr>
              <w:t>Лицо, имеющее право действовать от имени юридического лица, предъявляет документ, удостоверяющий его личность, а также заверенную копию договора управления юридическим лицом, или определение суда, подтверждающее соответствующие полномочия,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w:t>
            </w:r>
            <w:proofErr w:type="gramEnd"/>
            <w:r w:rsidRPr="00FF1B6C">
              <w:rPr>
                <w:rFonts w:ascii="Times New Roman" w:hAnsi="Times New Roman"/>
                <w:color w:val="000000"/>
                <w:sz w:val="18"/>
                <w:szCs w:val="18"/>
              </w:rPr>
              <w:t xml:space="preserve"> руководителя этого юридического лица.</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2.7.13. Если Заявление и документы, указанные в пункте 2.7.1 регламента, представляются в Администрацию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2.7.14. Если Заявление и документы, указанные в пункте 2.7.1 регламента,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выдается работником МФЦ, а также направляется по указанному в Заявлении почтовому адресу в течение рабочего дня, следующего за днем получения документов Администрацией.</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2.7.15. Сообщение о получении Заявления и документов, указанных в пункте 2.7.1 и 2.7.2 регламента, направляется по указанному в Заявлении адресу электронной почты.</w:t>
            </w:r>
          </w:p>
          <w:p w:rsidR="002C22C3" w:rsidRPr="00FF1B6C" w:rsidRDefault="002C22C3" w:rsidP="002C22C3">
            <w:pPr>
              <w:pStyle w:val="af7"/>
              <w:ind w:firstLine="708"/>
              <w:jc w:val="both"/>
              <w:rPr>
                <w:rFonts w:ascii="Times New Roman" w:hAnsi="Times New Roman"/>
                <w:sz w:val="18"/>
                <w:szCs w:val="18"/>
              </w:rPr>
            </w:pPr>
            <w:r w:rsidRPr="00FF1B6C">
              <w:rPr>
                <w:rFonts w:ascii="Times New Roman" w:hAnsi="Times New Roman"/>
                <w:color w:val="000000"/>
                <w:sz w:val="18"/>
                <w:szCs w:val="18"/>
              </w:rPr>
              <w:t>2.7.16. Сообщение о получении Заявления и документов, указанных в пункте 2.7.1 и 2.7.2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2C22C3" w:rsidRPr="00FF1B6C" w:rsidRDefault="002C22C3" w:rsidP="002C22C3">
            <w:pPr>
              <w:pStyle w:val="af7"/>
              <w:ind w:firstLine="708"/>
              <w:jc w:val="both"/>
              <w:rPr>
                <w:rFonts w:ascii="Times New Roman" w:hAnsi="Times New Roman"/>
                <w:sz w:val="18"/>
                <w:szCs w:val="18"/>
              </w:rPr>
            </w:pPr>
          </w:p>
          <w:p w:rsidR="002C22C3" w:rsidRPr="00FF1B6C" w:rsidRDefault="002C22C3" w:rsidP="002C22C3">
            <w:pPr>
              <w:pStyle w:val="20"/>
              <w:rPr>
                <w:rFonts w:ascii="Times New Roman" w:hAnsi="Times New Roman"/>
                <w:b w:val="0"/>
                <w:color w:val="000000"/>
                <w:sz w:val="18"/>
                <w:szCs w:val="18"/>
              </w:rPr>
            </w:pPr>
            <w:bookmarkStart w:id="130" w:name="_Toc98519600"/>
            <w:bookmarkStart w:id="131" w:name="_Toc98749718"/>
            <w:bookmarkStart w:id="132" w:name="_Toc98756357"/>
            <w:bookmarkStart w:id="133" w:name="_Toc98768113"/>
            <w:bookmarkStart w:id="134" w:name="_Toc98771007"/>
            <w:bookmarkStart w:id="135" w:name="_Toc98773799"/>
            <w:bookmarkStart w:id="136" w:name="_Toc100498998"/>
            <w:bookmarkStart w:id="137" w:name="_Toc100829097"/>
            <w:bookmarkStart w:id="138" w:name="_Toc100917494"/>
            <w:bookmarkStart w:id="139" w:name="_Toc101882123"/>
            <w:bookmarkStart w:id="140" w:name="_Toc101882201"/>
            <w:bookmarkStart w:id="141" w:name="_Toc104994782"/>
            <w:bookmarkStart w:id="142" w:name="_Toc108715725"/>
            <w:bookmarkStart w:id="143" w:name="_Toc113444918"/>
            <w:bookmarkStart w:id="144" w:name="_Toc121391090"/>
            <w:r w:rsidRPr="00FF1B6C">
              <w:rPr>
                <w:rFonts w:ascii="Times New Roman" w:hAnsi="Times New Roman"/>
                <w:b w:val="0"/>
                <w:color w:val="000000"/>
                <w:sz w:val="18"/>
                <w:szCs w:val="18"/>
              </w:rPr>
              <w:t xml:space="preserve">2.8. </w:t>
            </w:r>
            <w:bookmarkEnd w:id="130"/>
            <w:bookmarkEnd w:id="131"/>
            <w:bookmarkEnd w:id="132"/>
            <w:bookmarkEnd w:id="133"/>
            <w:bookmarkEnd w:id="134"/>
            <w:bookmarkEnd w:id="135"/>
            <w:bookmarkEnd w:id="136"/>
            <w:proofErr w:type="gramStart"/>
            <w:r w:rsidRPr="00FF1B6C">
              <w:rPr>
                <w:rFonts w:ascii="Times New Roman" w:hAnsi="Times New Roman"/>
                <w:b w:val="0"/>
                <w:color w:val="000000"/>
                <w:sz w:val="18"/>
                <w:szCs w:val="18"/>
              </w:rPr>
              <w:t xml:space="preserve">Исчерпывающий перечень документов, необходимых в соответствии </w:t>
            </w:r>
            <w:r w:rsidRPr="00FF1B6C">
              <w:rPr>
                <w:rFonts w:ascii="Times New Roman" w:hAnsi="Times New Roman"/>
                <w:b w:val="0"/>
                <w:color w:val="000000"/>
                <w:sz w:val="18"/>
                <w:szCs w:val="18"/>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w:t>
            </w:r>
            <w:r w:rsidRPr="00FF1B6C">
              <w:rPr>
                <w:rFonts w:ascii="Times New Roman" w:hAnsi="Times New Roman"/>
                <w:b w:val="0"/>
                <w:color w:val="000000"/>
                <w:sz w:val="18"/>
                <w:szCs w:val="18"/>
              </w:rPr>
              <w:br/>
              <w:t xml:space="preserve">вправе представить, а также способы их получения Заявителями, </w:t>
            </w:r>
            <w:r w:rsidRPr="00FF1B6C">
              <w:rPr>
                <w:rFonts w:ascii="Times New Roman" w:hAnsi="Times New Roman"/>
                <w:b w:val="0"/>
                <w:color w:val="000000"/>
                <w:sz w:val="18"/>
                <w:szCs w:val="18"/>
              </w:rPr>
              <w:br/>
              <w:t>в том числе в электронной форме, порядок их представления</w:t>
            </w:r>
            <w:bookmarkEnd w:id="137"/>
            <w:bookmarkEnd w:id="138"/>
            <w:bookmarkEnd w:id="139"/>
            <w:bookmarkEnd w:id="140"/>
            <w:bookmarkEnd w:id="141"/>
            <w:bookmarkEnd w:id="142"/>
            <w:bookmarkEnd w:id="143"/>
            <w:bookmarkEnd w:id="144"/>
            <w:proofErr w:type="gramEnd"/>
          </w:p>
          <w:p w:rsidR="002C22C3" w:rsidRPr="00FF1B6C" w:rsidRDefault="002C22C3" w:rsidP="002C22C3">
            <w:pPr>
              <w:pStyle w:val="af7"/>
              <w:jc w:val="center"/>
              <w:rPr>
                <w:rFonts w:ascii="Times New Roman" w:hAnsi="Times New Roman"/>
                <w:b/>
                <w:color w:val="000000"/>
                <w:sz w:val="18"/>
                <w:szCs w:val="18"/>
              </w:rPr>
            </w:pPr>
          </w:p>
          <w:p w:rsidR="002C22C3" w:rsidRPr="00FF1B6C" w:rsidRDefault="002C22C3" w:rsidP="002C22C3">
            <w:pPr>
              <w:pStyle w:val="af7"/>
              <w:ind w:firstLine="708"/>
              <w:jc w:val="both"/>
              <w:rPr>
                <w:rFonts w:ascii="Times New Roman" w:hAnsi="Times New Roman"/>
                <w:sz w:val="18"/>
                <w:szCs w:val="18"/>
              </w:rPr>
            </w:pPr>
            <w:r w:rsidRPr="00FF1B6C">
              <w:rPr>
                <w:rFonts w:ascii="Times New Roman" w:hAnsi="Times New Roman"/>
                <w:color w:val="000000"/>
                <w:sz w:val="18"/>
                <w:szCs w:val="18"/>
              </w:rPr>
              <w:t>2.8.1. Документы, получаемые Администрацией с использованием межведомственного информационного взаимодействия:</w:t>
            </w:r>
          </w:p>
          <w:p w:rsidR="002C22C3" w:rsidRPr="00FF1B6C" w:rsidRDefault="002C22C3" w:rsidP="002C22C3">
            <w:pPr>
              <w:spacing w:after="0"/>
              <w:ind w:firstLine="709"/>
              <w:jc w:val="both"/>
              <w:rPr>
                <w:rFonts w:ascii="Times New Roman" w:hAnsi="Times New Roman"/>
                <w:color w:val="000000"/>
                <w:sz w:val="18"/>
                <w:szCs w:val="18"/>
              </w:rPr>
            </w:pPr>
            <w:r w:rsidRPr="00FF1B6C">
              <w:rPr>
                <w:rFonts w:ascii="Times New Roman" w:hAnsi="Times New Roman"/>
                <w:color w:val="000000"/>
                <w:sz w:val="18"/>
                <w:szCs w:val="18"/>
              </w:rPr>
              <w:t>1) выписка из Единого государственного реестра недвижимости об объекте недвижимости;</w:t>
            </w:r>
          </w:p>
          <w:p w:rsidR="002C22C3" w:rsidRPr="00FF1B6C" w:rsidRDefault="002C22C3" w:rsidP="002C22C3">
            <w:pPr>
              <w:spacing w:after="0"/>
              <w:ind w:firstLine="709"/>
              <w:jc w:val="both"/>
              <w:rPr>
                <w:rFonts w:ascii="Times New Roman" w:hAnsi="Times New Roman"/>
                <w:color w:val="000000"/>
                <w:sz w:val="18"/>
                <w:szCs w:val="18"/>
              </w:rPr>
            </w:pPr>
            <w:r w:rsidRPr="00FF1B6C">
              <w:rPr>
                <w:rFonts w:ascii="Times New Roman" w:hAnsi="Times New Roman"/>
                <w:color w:val="000000"/>
                <w:sz w:val="18"/>
                <w:szCs w:val="18"/>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2C22C3" w:rsidRPr="00FF1B6C" w:rsidRDefault="002C22C3" w:rsidP="002C22C3">
            <w:pPr>
              <w:spacing w:after="0"/>
              <w:ind w:firstLine="709"/>
              <w:jc w:val="both"/>
              <w:rPr>
                <w:rFonts w:ascii="Times New Roman" w:hAnsi="Times New Roman"/>
                <w:color w:val="000000"/>
                <w:sz w:val="18"/>
                <w:szCs w:val="18"/>
              </w:rPr>
            </w:pPr>
            <w:r w:rsidRPr="00FF1B6C">
              <w:rPr>
                <w:rFonts w:ascii="Times New Roman" w:hAnsi="Times New Roman"/>
                <w:color w:val="000000"/>
                <w:sz w:val="18"/>
                <w:szCs w:val="18"/>
              </w:rPr>
              <w:t>3) выписка из Единого государственного реестра недвижимости о переходе прав на объект недвижимости;</w:t>
            </w:r>
          </w:p>
          <w:p w:rsidR="002C22C3" w:rsidRPr="00FF1B6C" w:rsidRDefault="002C22C3" w:rsidP="002C22C3">
            <w:pPr>
              <w:spacing w:after="0"/>
              <w:ind w:firstLine="709"/>
              <w:jc w:val="both"/>
              <w:rPr>
                <w:rFonts w:ascii="Times New Roman" w:hAnsi="Times New Roman"/>
                <w:color w:val="000000"/>
                <w:sz w:val="18"/>
                <w:szCs w:val="18"/>
              </w:rPr>
            </w:pPr>
            <w:r w:rsidRPr="00FF1B6C">
              <w:rPr>
                <w:rFonts w:ascii="Times New Roman" w:hAnsi="Times New Roman"/>
                <w:color w:val="000000"/>
                <w:sz w:val="18"/>
                <w:szCs w:val="18"/>
              </w:rPr>
              <w:t>4) выписка из Единого государственного реестра недвижимости о правах отдельного лица на имевшиеся (имеющиеся) у него объекты недвижимости;</w:t>
            </w:r>
          </w:p>
          <w:p w:rsidR="002C22C3" w:rsidRPr="00FF1B6C" w:rsidRDefault="002C22C3" w:rsidP="002C22C3">
            <w:pPr>
              <w:spacing w:after="0"/>
              <w:ind w:firstLine="709"/>
              <w:jc w:val="both"/>
              <w:rPr>
                <w:rFonts w:ascii="Times New Roman" w:hAnsi="Times New Roman"/>
                <w:color w:val="000000"/>
                <w:sz w:val="18"/>
                <w:szCs w:val="18"/>
              </w:rPr>
            </w:pPr>
            <w:r w:rsidRPr="00FF1B6C">
              <w:rPr>
                <w:rFonts w:ascii="Times New Roman" w:hAnsi="Times New Roman"/>
                <w:color w:val="000000"/>
                <w:sz w:val="18"/>
                <w:szCs w:val="18"/>
              </w:rPr>
              <w:t>5) выписка из Единого государственного реестра недвижимости о зарегистрированных договорах участия в долевом строительстве;</w:t>
            </w:r>
          </w:p>
          <w:p w:rsidR="002C22C3" w:rsidRPr="00FF1B6C" w:rsidRDefault="002C22C3" w:rsidP="002C22C3">
            <w:pPr>
              <w:spacing w:after="0"/>
              <w:ind w:firstLine="709"/>
              <w:jc w:val="both"/>
              <w:rPr>
                <w:rFonts w:ascii="Times New Roman" w:hAnsi="Times New Roman"/>
                <w:color w:val="000000"/>
                <w:sz w:val="18"/>
                <w:szCs w:val="18"/>
              </w:rPr>
            </w:pPr>
            <w:r w:rsidRPr="00FF1B6C">
              <w:rPr>
                <w:rFonts w:ascii="Times New Roman" w:hAnsi="Times New Roman"/>
                <w:color w:val="000000"/>
                <w:sz w:val="18"/>
                <w:szCs w:val="18"/>
              </w:rPr>
              <w:t xml:space="preserve">6) выписка из Единого государственного реестра недвижимости о признании правообладателя </w:t>
            </w:r>
            <w:proofErr w:type="gramStart"/>
            <w:r w:rsidRPr="00FF1B6C">
              <w:rPr>
                <w:rFonts w:ascii="Times New Roman" w:hAnsi="Times New Roman"/>
                <w:color w:val="000000"/>
                <w:sz w:val="18"/>
                <w:szCs w:val="18"/>
              </w:rPr>
              <w:t>недееспособным</w:t>
            </w:r>
            <w:proofErr w:type="gramEnd"/>
            <w:r w:rsidRPr="00FF1B6C">
              <w:rPr>
                <w:rFonts w:ascii="Times New Roman" w:hAnsi="Times New Roman"/>
                <w:color w:val="000000"/>
                <w:sz w:val="18"/>
                <w:szCs w:val="18"/>
              </w:rPr>
              <w:t xml:space="preserve"> или ограниченно дееспособным;</w:t>
            </w:r>
          </w:p>
          <w:p w:rsidR="002C22C3" w:rsidRPr="00FF1B6C" w:rsidRDefault="002C22C3" w:rsidP="002C22C3">
            <w:pPr>
              <w:spacing w:after="0"/>
              <w:ind w:firstLine="709"/>
              <w:jc w:val="both"/>
              <w:rPr>
                <w:rFonts w:ascii="Times New Roman" w:hAnsi="Times New Roman"/>
                <w:color w:val="000000"/>
                <w:sz w:val="18"/>
                <w:szCs w:val="18"/>
              </w:rPr>
            </w:pPr>
            <w:r w:rsidRPr="00FF1B6C">
              <w:rPr>
                <w:rFonts w:ascii="Times New Roman" w:hAnsi="Times New Roman"/>
                <w:color w:val="000000"/>
                <w:sz w:val="18"/>
                <w:szCs w:val="18"/>
              </w:rPr>
              <w:t>7) выписка из Единого государственного реестра юридических лиц;</w:t>
            </w:r>
          </w:p>
          <w:p w:rsidR="002C22C3" w:rsidRPr="00FF1B6C" w:rsidRDefault="002C22C3" w:rsidP="002C22C3">
            <w:pPr>
              <w:spacing w:after="0"/>
              <w:ind w:firstLine="709"/>
              <w:jc w:val="both"/>
              <w:rPr>
                <w:rFonts w:ascii="Times New Roman" w:hAnsi="Times New Roman"/>
                <w:color w:val="000000"/>
                <w:sz w:val="18"/>
                <w:szCs w:val="18"/>
              </w:rPr>
            </w:pPr>
            <w:r w:rsidRPr="00FF1B6C">
              <w:rPr>
                <w:rFonts w:ascii="Times New Roman" w:hAnsi="Times New Roman"/>
                <w:color w:val="000000"/>
                <w:sz w:val="18"/>
                <w:szCs w:val="18"/>
              </w:rPr>
              <w:t>8) кадастровый паспорт здания, сооружения, объекта незавершенного строительства, помещения;</w:t>
            </w:r>
          </w:p>
          <w:p w:rsidR="002C22C3" w:rsidRPr="00FF1B6C" w:rsidRDefault="002C22C3" w:rsidP="002C22C3">
            <w:pPr>
              <w:spacing w:after="0"/>
              <w:ind w:firstLine="709"/>
              <w:jc w:val="both"/>
              <w:rPr>
                <w:rFonts w:ascii="Times New Roman" w:hAnsi="Times New Roman"/>
                <w:color w:val="000000"/>
                <w:sz w:val="18"/>
                <w:szCs w:val="18"/>
              </w:rPr>
            </w:pPr>
            <w:r w:rsidRPr="00FF1B6C">
              <w:rPr>
                <w:rFonts w:ascii="Times New Roman" w:hAnsi="Times New Roman"/>
                <w:color w:val="000000"/>
                <w:sz w:val="18"/>
                <w:szCs w:val="18"/>
              </w:rPr>
              <w:t>9) градостроительный план земельного участка (в случае присвоения адреса строящимся/реконструируемым объектам адресации);</w:t>
            </w:r>
          </w:p>
          <w:p w:rsidR="002C22C3" w:rsidRPr="00FF1B6C" w:rsidRDefault="002C22C3" w:rsidP="002C22C3">
            <w:pPr>
              <w:spacing w:after="0"/>
              <w:ind w:firstLine="709"/>
              <w:jc w:val="both"/>
              <w:rPr>
                <w:rFonts w:ascii="Times New Roman" w:hAnsi="Times New Roman"/>
                <w:color w:val="000000"/>
                <w:sz w:val="18"/>
                <w:szCs w:val="18"/>
              </w:rPr>
            </w:pPr>
            <w:r w:rsidRPr="00FF1B6C">
              <w:rPr>
                <w:rFonts w:ascii="Times New Roman" w:hAnsi="Times New Roman"/>
                <w:color w:val="000000"/>
                <w:sz w:val="18"/>
                <w:szCs w:val="18"/>
              </w:rPr>
              <w:t>10) разрешение на строительство объекта адресации (в случае присвоения адреса строящимся объектам адресации);</w:t>
            </w:r>
          </w:p>
          <w:p w:rsidR="002C22C3" w:rsidRPr="00FF1B6C" w:rsidRDefault="002C22C3" w:rsidP="002C22C3">
            <w:pPr>
              <w:spacing w:after="0"/>
              <w:ind w:firstLine="709"/>
              <w:jc w:val="both"/>
              <w:rPr>
                <w:rFonts w:ascii="Times New Roman" w:hAnsi="Times New Roman"/>
                <w:color w:val="000000"/>
                <w:sz w:val="18"/>
                <w:szCs w:val="18"/>
              </w:rPr>
            </w:pPr>
            <w:r w:rsidRPr="00FF1B6C">
              <w:rPr>
                <w:rFonts w:ascii="Times New Roman" w:hAnsi="Times New Roman"/>
                <w:color w:val="000000"/>
                <w:sz w:val="18"/>
                <w:szCs w:val="18"/>
              </w:rPr>
              <w:t>11) разрешение на ввод объекта адресации в эксплуатацию (в случае присвоения адреса строящимся объектам адресации);</w:t>
            </w:r>
          </w:p>
          <w:p w:rsidR="002C22C3" w:rsidRPr="00FF1B6C" w:rsidRDefault="002C22C3" w:rsidP="002C22C3">
            <w:pPr>
              <w:spacing w:after="0"/>
              <w:ind w:firstLine="709"/>
              <w:jc w:val="both"/>
              <w:rPr>
                <w:rFonts w:ascii="Times New Roman" w:hAnsi="Times New Roman"/>
                <w:color w:val="000000"/>
                <w:sz w:val="18"/>
                <w:szCs w:val="18"/>
              </w:rPr>
            </w:pPr>
            <w:r w:rsidRPr="00FF1B6C">
              <w:rPr>
                <w:rFonts w:ascii="Times New Roman" w:hAnsi="Times New Roman"/>
                <w:color w:val="000000"/>
                <w:sz w:val="18"/>
                <w:szCs w:val="18"/>
              </w:rPr>
              <w:t>12) кадастровая выписка об объекте недвижимости, который снят с учета (в случае аннулирования адреса объекта адресации);</w:t>
            </w:r>
          </w:p>
          <w:p w:rsidR="002C22C3" w:rsidRPr="00FF1B6C" w:rsidRDefault="002C22C3" w:rsidP="002C22C3">
            <w:pPr>
              <w:spacing w:after="0"/>
              <w:ind w:firstLine="709"/>
              <w:jc w:val="both"/>
              <w:rPr>
                <w:rFonts w:ascii="Times New Roman" w:hAnsi="Times New Roman"/>
                <w:color w:val="000000"/>
                <w:sz w:val="18"/>
                <w:szCs w:val="18"/>
              </w:rPr>
            </w:pPr>
            <w:r w:rsidRPr="00FF1B6C">
              <w:rPr>
                <w:rFonts w:ascii="Times New Roman" w:hAnsi="Times New Roman"/>
                <w:color w:val="000000"/>
                <w:sz w:val="18"/>
                <w:szCs w:val="18"/>
              </w:rPr>
              <w:t>13)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D5FFC"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14) акт приемочной комиссии при переустройстве и (или) перепланировке </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C22C3" w:rsidRPr="00FF1B6C" w:rsidRDefault="002C22C3" w:rsidP="002C22C3">
            <w:pPr>
              <w:pStyle w:val="af7"/>
              <w:ind w:firstLine="708"/>
              <w:jc w:val="both"/>
              <w:rPr>
                <w:rFonts w:ascii="Times New Roman" w:hAnsi="Times New Roman"/>
                <w:color w:val="000000"/>
                <w:spacing w:val="-8"/>
                <w:sz w:val="18"/>
                <w:szCs w:val="18"/>
              </w:rPr>
            </w:pPr>
            <w:r w:rsidRPr="00FF1B6C">
              <w:rPr>
                <w:rFonts w:ascii="Times New Roman" w:hAnsi="Times New Roman"/>
                <w:color w:val="000000"/>
                <w:spacing w:val="-8"/>
                <w:sz w:val="18"/>
                <w:szCs w:val="18"/>
              </w:rPr>
              <w:t>6)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2C22C3" w:rsidRPr="00FF1B6C" w:rsidRDefault="002C22C3" w:rsidP="002C22C3">
            <w:pPr>
              <w:pStyle w:val="af7"/>
              <w:ind w:firstLine="708"/>
              <w:jc w:val="both"/>
              <w:rPr>
                <w:rFonts w:ascii="Times New Roman" w:hAnsi="Times New Roman"/>
                <w:sz w:val="18"/>
                <w:szCs w:val="18"/>
              </w:rPr>
            </w:pPr>
            <w:r w:rsidRPr="00FF1B6C">
              <w:rPr>
                <w:rFonts w:ascii="Times New Roman" w:hAnsi="Times New Roman"/>
                <w:color w:val="000000"/>
                <w:sz w:val="18"/>
                <w:szCs w:val="18"/>
              </w:rPr>
              <w:t>7) несоблюдение требований к электронным документам, установленных Федеральными законами от 6 апреля 2011 года № 63–ФЗ «Об электронной подписи» и от 27 июля 2010 года № 210-ФЗ «Об организации предоставления государственных и муниципальных услуг»;</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8) неполное заполнение полей в форме запроса, в том числе в интерактивной форме на Едином портале;</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9) наличие противоречивых сведений в запросе и приложенных к нему документах.</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2.10.3. В случае предоставления муниципальной услуги в упреждающем (</w:t>
            </w:r>
            <w:proofErr w:type="spellStart"/>
            <w:r w:rsidRPr="00FF1B6C">
              <w:rPr>
                <w:rFonts w:ascii="Times New Roman" w:hAnsi="Times New Roman"/>
                <w:color w:val="000000"/>
                <w:sz w:val="18"/>
                <w:szCs w:val="18"/>
              </w:rPr>
              <w:t>проактивном</w:t>
            </w:r>
            <w:proofErr w:type="spellEnd"/>
            <w:r w:rsidRPr="00FF1B6C">
              <w:rPr>
                <w:rFonts w:ascii="Times New Roman" w:hAnsi="Times New Roman"/>
                <w:color w:val="000000"/>
                <w:sz w:val="18"/>
                <w:szCs w:val="18"/>
              </w:rPr>
              <w:t>) режиме посредством Единого портала, регионального портала, портала ФИАС или сайта Администрации (при наличии технической возможности) отказ в приеме документов, необходимых для предоставления муниципальной услуги, не предусмотрен.</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2.10.4. Рекомендуемая форма решения об отказе в приеме документов, необходимых для предоставления услуги, приведена в Приложении № 2 к регламенту.</w:t>
            </w:r>
          </w:p>
          <w:p w:rsidR="002C22C3" w:rsidRPr="00FF1B6C" w:rsidRDefault="002C22C3" w:rsidP="002C22C3">
            <w:pPr>
              <w:pStyle w:val="af7"/>
              <w:jc w:val="both"/>
              <w:rPr>
                <w:rFonts w:ascii="Times New Roman" w:hAnsi="Times New Roman"/>
                <w:color w:val="000000"/>
                <w:sz w:val="18"/>
                <w:szCs w:val="18"/>
              </w:rPr>
            </w:pPr>
          </w:p>
          <w:p w:rsidR="002C22C3" w:rsidRPr="00FF1B6C" w:rsidRDefault="002C22C3" w:rsidP="002C22C3">
            <w:pPr>
              <w:pStyle w:val="20"/>
              <w:rPr>
                <w:rFonts w:ascii="Times New Roman" w:hAnsi="Times New Roman"/>
                <w:b w:val="0"/>
                <w:color w:val="000000"/>
                <w:sz w:val="18"/>
                <w:szCs w:val="18"/>
              </w:rPr>
            </w:pPr>
            <w:bookmarkStart w:id="145" w:name="_Toc98519602"/>
            <w:bookmarkStart w:id="146" w:name="_Toc98749723"/>
            <w:bookmarkStart w:id="147" w:name="_Toc98756362"/>
            <w:bookmarkStart w:id="148" w:name="_Toc98768118"/>
            <w:bookmarkStart w:id="149" w:name="_Toc98771012"/>
            <w:bookmarkStart w:id="150" w:name="_Toc98773804"/>
            <w:bookmarkStart w:id="151" w:name="_Toc100499000"/>
            <w:bookmarkStart w:id="152" w:name="_Toc100829100"/>
            <w:bookmarkStart w:id="153" w:name="_Toc100917497"/>
            <w:bookmarkStart w:id="154" w:name="_Toc101882126"/>
            <w:bookmarkStart w:id="155" w:name="_Toc101882204"/>
            <w:bookmarkStart w:id="156" w:name="_Toc104994785"/>
            <w:bookmarkStart w:id="157" w:name="_Toc108715728"/>
            <w:bookmarkStart w:id="158" w:name="_Toc113444921"/>
            <w:bookmarkStart w:id="159" w:name="_Toc121391093"/>
            <w:r w:rsidRPr="00FF1B6C">
              <w:rPr>
                <w:rFonts w:ascii="Times New Roman" w:hAnsi="Times New Roman"/>
                <w:b w:val="0"/>
                <w:color w:val="000000"/>
                <w:sz w:val="18"/>
                <w:szCs w:val="18"/>
              </w:rPr>
              <w:t xml:space="preserve">2.11. Исчерпывающий перечень оснований для приостановления </w:t>
            </w:r>
            <w:r w:rsidRPr="00FF1B6C">
              <w:rPr>
                <w:rFonts w:ascii="Times New Roman" w:hAnsi="Times New Roman"/>
                <w:b w:val="0"/>
                <w:color w:val="000000"/>
                <w:sz w:val="18"/>
                <w:szCs w:val="18"/>
              </w:rPr>
              <w:br/>
              <w:t xml:space="preserve">или отказа в предоставлении </w:t>
            </w:r>
            <w:bookmarkEnd w:id="145"/>
            <w:bookmarkEnd w:id="146"/>
            <w:bookmarkEnd w:id="147"/>
            <w:bookmarkEnd w:id="148"/>
            <w:bookmarkEnd w:id="149"/>
            <w:bookmarkEnd w:id="150"/>
            <w:bookmarkEnd w:id="151"/>
            <w:bookmarkEnd w:id="152"/>
            <w:bookmarkEnd w:id="153"/>
            <w:r w:rsidRPr="00FF1B6C">
              <w:rPr>
                <w:rFonts w:ascii="Times New Roman" w:hAnsi="Times New Roman"/>
                <w:b w:val="0"/>
                <w:color w:val="000000"/>
                <w:sz w:val="18"/>
                <w:szCs w:val="18"/>
              </w:rPr>
              <w:t>муниципальной услуги</w:t>
            </w:r>
            <w:bookmarkEnd w:id="154"/>
            <w:bookmarkEnd w:id="155"/>
            <w:bookmarkEnd w:id="156"/>
            <w:bookmarkEnd w:id="157"/>
            <w:bookmarkEnd w:id="158"/>
            <w:bookmarkEnd w:id="159"/>
          </w:p>
          <w:p w:rsidR="002C22C3" w:rsidRPr="00FF1B6C" w:rsidRDefault="002C22C3" w:rsidP="002C22C3">
            <w:pPr>
              <w:pStyle w:val="af7"/>
              <w:jc w:val="both"/>
              <w:rPr>
                <w:rFonts w:ascii="Times New Roman" w:hAnsi="Times New Roman"/>
                <w:color w:val="000000"/>
                <w:sz w:val="18"/>
                <w:szCs w:val="18"/>
              </w:rPr>
            </w:pP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2.11.1. Оснований для приостановления предоставления услуги законодательством Российской Федерации не предусмотрено.</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2.11.2. Основаниями для отказа в предоставлении Услуги в соответствии пункту 40 Правил являются:</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с Заявлением обратилось лицо, не указанное в пункте 1.2 настоящего Регламента;</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 ответ на межведомственный запрос свидетельствует об отсутствии документа и (или) информации, </w:t>
            </w:r>
            <w:proofErr w:type="gramStart"/>
            <w:r w:rsidRPr="00FF1B6C">
              <w:rPr>
                <w:rFonts w:ascii="Times New Roman" w:hAnsi="Times New Roman"/>
                <w:color w:val="000000"/>
                <w:sz w:val="18"/>
                <w:szCs w:val="18"/>
              </w:rPr>
              <w:t>необходимых</w:t>
            </w:r>
            <w:proofErr w:type="gramEnd"/>
            <w:r w:rsidRPr="00FF1B6C">
              <w:rPr>
                <w:rFonts w:ascii="Times New Roman" w:hAnsi="Times New Roman"/>
                <w:color w:val="000000"/>
                <w:sz w:val="18"/>
                <w:szCs w:val="1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 отсутствуют случаи и условия для присвоения объекту адресации адреса </w:t>
            </w:r>
            <w:r w:rsidRPr="00FF1B6C">
              <w:rPr>
                <w:rFonts w:ascii="Times New Roman" w:hAnsi="Times New Roman"/>
                <w:color w:val="000000"/>
                <w:sz w:val="18"/>
                <w:szCs w:val="18"/>
              </w:rPr>
              <w:br/>
              <w:t>или аннулирования его адреса, указанные в пунктах 5, 8 – 11 и 14 – 18 Правил.</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2.11.3. Перечень оснований для отказа в предоставлении Услуги, определенный пунктом 2.11.2 настоящего Регламента, является исчерпывающим.</w:t>
            </w:r>
          </w:p>
          <w:p w:rsidR="002C22C3" w:rsidRPr="00FF1B6C" w:rsidRDefault="002C22C3" w:rsidP="002C22C3">
            <w:pPr>
              <w:pStyle w:val="af7"/>
              <w:ind w:firstLine="708"/>
              <w:jc w:val="both"/>
              <w:rPr>
                <w:rFonts w:ascii="Times New Roman" w:hAnsi="Times New Roman"/>
                <w:color w:val="000000"/>
                <w:sz w:val="18"/>
                <w:szCs w:val="18"/>
              </w:rPr>
            </w:pPr>
          </w:p>
          <w:p w:rsidR="002C22C3" w:rsidRPr="00FF1B6C" w:rsidRDefault="002C22C3" w:rsidP="002C22C3">
            <w:pPr>
              <w:pStyle w:val="20"/>
              <w:rPr>
                <w:rFonts w:ascii="Times New Roman" w:hAnsi="Times New Roman"/>
                <w:b w:val="0"/>
                <w:color w:val="000000"/>
                <w:sz w:val="18"/>
                <w:szCs w:val="18"/>
              </w:rPr>
            </w:pPr>
            <w:bookmarkStart w:id="160" w:name="_Toc98519603"/>
            <w:bookmarkStart w:id="161" w:name="_Toc98749726"/>
            <w:bookmarkStart w:id="162" w:name="_Toc98756365"/>
            <w:bookmarkStart w:id="163" w:name="_Toc98768121"/>
            <w:bookmarkStart w:id="164" w:name="_Toc98771015"/>
            <w:bookmarkStart w:id="165" w:name="_Toc98773807"/>
            <w:bookmarkStart w:id="166" w:name="_Toc100499001"/>
            <w:bookmarkStart w:id="167" w:name="_Toc100829101"/>
            <w:bookmarkStart w:id="168" w:name="_Toc100917498"/>
            <w:bookmarkStart w:id="169" w:name="_Toc101882127"/>
            <w:bookmarkStart w:id="170" w:name="_Toc101882205"/>
            <w:bookmarkStart w:id="171" w:name="_Toc104994786"/>
            <w:bookmarkStart w:id="172" w:name="_Toc108715729"/>
            <w:bookmarkStart w:id="173" w:name="_Toc113444922"/>
            <w:bookmarkStart w:id="174" w:name="_Toc121391094"/>
            <w:r w:rsidRPr="00FF1B6C">
              <w:rPr>
                <w:rFonts w:ascii="Times New Roman" w:hAnsi="Times New Roman"/>
                <w:b w:val="0"/>
                <w:color w:val="000000"/>
                <w:sz w:val="18"/>
                <w:szCs w:val="18"/>
              </w:rPr>
              <w:t xml:space="preserve">2.12. Перечень услуг, которые являются необходимыми и обязательными </w:t>
            </w:r>
            <w:r w:rsidRPr="00FF1B6C">
              <w:rPr>
                <w:rFonts w:ascii="Times New Roman" w:hAnsi="Times New Roman"/>
                <w:b w:val="0"/>
                <w:color w:val="000000"/>
                <w:sz w:val="18"/>
                <w:szCs w:val="1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End w:id="160"/>
            <w:bookmarkEnd w:id="161"/>
            <w:bookmarkEnd w:id="162"/>
            <w:bookmarkEnd w:id="163"/>
            <w:bookmarkEnd w:id="164"/>
            <w:bookmarkEnd w:id="165"/>
            <w:bookmarkEnd w:id="166"/>
            <w:bookmarkEnd w:id="167"/>
            <w:bookmarkEnd w:id="168"/>
            <w:r w:rsidRPr="00FF1B6C">
              <w:rPr>
                <w:rFonts w:ascii="Times New Roman" w:hAnsi="Times New Roman"/>
                <w:b w:val="0"/>
                <w:color w:val="000000"/>
                <w:sz w:val="18"/>
                <w:szCs w:val="18"/>
              </w:rPr>
              <w:t>муниципальной услуги</w:t>
            </w:r>
            <w:bookmarkEnd w:id="169"/>
            <w:bookmarkEnd w:id="170"/>
            <w:bookmarkEnd w:id="171"/>
            <w:bookmarkEnd w:id="172"/>
            <w:bookmarkEnd w:id="173"/>
            <w:bookmarkEnd w:id="174"/>
          </w:p>
          <w:p w:rsidR="002C22C3" w:rsidRPr="00FF1B6C" w:rsidRDefault="002C22C3" w:rsidP="002C22C3">
            <w:pPr>
              <w:pStyle w:val="af7"/>
              <w:jc w:val="both"/>
              <w:rPr>
                <w:rFonts w:ascii="Times New Roman" w:hAnsi="Times New Roman"/>
                <w:color w:val="000000"/>
                <w:sz w:val="18"/>
                <w:szCs w:val="18"/>
              </w:rPr>
            </w:pPr>
          </w:p>
          <w:p w:rsidR="002C22C3" w:rsidRPr="00FF1B6C" w:rsidRDefault="002C22C3" w:rsidP="002C22C3">
            <w:pPr>
              <w:pStyle w:val="af7"/>
              <w:ind w:firstLine="708"/>
              <w:jc w:val="both"/>
              <w:rPr>
                <w:rFonts w:ascii="Times New Roman" w:hAnsi="Times New Roman"/>
                <w:color w:val="000000"/>
                <w:sz w:val="18"/>
                <w:szCs w:val="18"/>
              </w:rPr>
            </w:pPr>
            <w:bookmarkStart w:id="175" w:name="_Toc98749727"/>
            <w:bookmarkStart w:id="176" w:name="_Toc98756366"/>
            <w:bookmarkStart w:id="177" w:name="_Toc98768122"/>
            <w:bookmarkStart w:id="178" w:name="_Toc98771016"/>
            <w:bookmarkStart w:id="179" w:name="_Toc98773808"/>
            <w:r w:rsidRPr="00FF1B6C">
              <w:rPr>
                <w:rFonts w:ascii="Times New Roman" w:hAnsi="Times New Roman"/>
                <w:color w:val="000000"/>
                <w:sz w:val="18"/>
                <w:szCs w:val="18"/>
              </w:rPr>
              <w:t>Услуги, необходимые и обязательные для предоставления муниципальной услуги, отсутствуют.</w:t>
            </w:r>
            <w:bookmarkEnd w:id="175"/>
            <w:bookmarkEnd w:id="176"/>
            <w:bookmarkEnd w:id="177"/>
            <w:bookmarkEnd w:id="178"/>
            <w:bookmarkEnd w:id="179"/>
          </w:p>
          <w:p w:rsidR="002C22C3" w:rsidRPr="00FF1B6C" w:rsidRDefault="002C22C3" w:rsidP="002C22C3">
            <w:pPr>
              <w:pStyle w:val="af7"/>
              <w:jc w:val="both"/>
              <w:rPr>
                <w:rFonts w:ascii="Times New Roman" w:hAnsi="Times New Roman"/>
                <w:color w:val="000000"/>
                <w:sz w:val="18"/>
                <w:szCs w:val="18"/>
              </w:rPr>
            </w:pPr>
          </w:p>
          <w:p w:rsidR="002C22C3" w:rsidRPr="00FF1B6C" w:rsidRDefault="002C22C3" w:rsidP="002C22C3">
            <w:pPr>
              <w:pStyle w:val="20"/>
              <w:rPr>
                <w:rFonts w:ascii="Times New Roman" w:hAnsi="Times New Roman"/>
                <w:b w:val="0"/>
                <w:color w:val="000000"/>
                <w:sz w:val="18"/>
                <w:szCs w:val="18"/>
              </w:rPr>
            </w:pPr>
            <w:bookmarkStart w:id="180" w:name="_Toc98519604"/>
            <w:bookmarkStart w:id="181" w:name="_Toc98749728"/>
            <w:bookmarkStart w:id="182" w:name="_Toc98756367"/>
            <w:bookmarkStart w:id="183" w:name="_Toc98768123"/>
            <w:bookmarkStart w:id="184" w:name="_Toc98771017"/>
            <w:bookmarkStart w:id="185" w:name="_Toc98773809"/>
            <w:bookmarkStart w:id="186" w:name="_Toc100499002"/>
            <w:bookmarkStart w:id="187" w:name="_Toc100829102"/>
            <w:bookmarkStart w:id="188" w:name="_Toc100917499"/>
            <w:bookmarkStart w:id="189" w:name="_Toc101882128"/>
            <w:bookmarkStart w:id="190" w:name="_Toc101882206"/>
            <w:bookmarkStart w:id="191" w:name="_Toc104994787"/>
            <w:bookmarkStart w:id="192" w:name="_Toc108715730"/>
            <w:bookmarkStart w:id="193" w:name="_Toc113444923"/>
            <w:bookmarkStart w:id="194" w:name="_Toc121391095"/>
            <w:r w:rsidRPr="00FF1B6C">
              <w:rPr>
                <w:rFonts w:ascii="Times New Roman" w:hAnsi="Times New Roman"/>
                <w:b w:val="0"/>
                <w:color w:val="000000"/>
                <w:sz w:val="18"/>
                <w:szCs w:val="18"/>
              </w:rPr>
              <w:t xml:space="preserve">2.13. Порядок, размер и основания взимания государственной пошлины или иной оплаты, взимаемой за предоставление </w:t>
            </w:r>
            <w:bookmarkEnd w:id="180"/>
            <w:bookmarkEnd w:id="181"/>
            <w:bookmarkEnd w:id="182"/>
            <w:bookmarkEnd w:id="183"/>
            <w:bookmarkEnd w:id="184"/>
            <w:bookmarkEnd w:id="185"/>
            <w:bookmarkEnd w:id="186"/>
            <w:bookmarkEnd w:id="187"/>
            <w:bookmarkEnd w:id="188"/>
            <w:r w:rsidRPr="00FF1B6C">
              <w:rPr>
                <w:rFonts w:ascii="Times New Roman" w:hAnsi="Times New Roman"/>
                <w:b w:val="0"/>
                <w:color w:val="000000"/>
                <w:sz w:val="18"/>
                <w:szCs w:val="18"/>
              </w:rPr>
              <w:t>муниципальной услуги</w:t>
            </w:r>
            <w:bookmarkEnd w:id="189"/>
            <w:bookmarkEnd w:id="190"/>
            <w:bookmarkEnd w:id="191"/>
            <w:bookmarkEnd w:id="192"/>
            <w:bookmarkEnd w:id="193"/>
            <w:bookmarkEnd w:id="194"/>
          </w:p>
          <w:p w:rsidR="002C22C3" w:rsidRPr="00FF1B6C" w:rsidRDefault="002C22C3" w:rsidP="002C22C3">
            <w:pPr>
              <w:pStyle w:val="af7"/>
              <w:jc w:val="both"/>
              <w:rPr>
                <w:rFonts w:ascii="Times New Roman" w:hAnsi="Times New Roman"/>
                <w:color w:val="000000"/>
                <w:sz w:val="18"/>
                <w:szCs w:val="18"/>
              </w:rPr>
            </w:pPr>
          </w:p>
          <w:p w:rsidR="002C22C3" w:rsidRPr="00FF1B6C" w:rsidRDefault="002C22C3" w:rsidP="002C22C3">
            <w:pPr>
              <w:pStyle w:val="af7"/>
              <w:ind w:firstLine="708"/>
              <w:jc w:val="both"/>
              <w:rPr>
                <w:rFonts w:ascii="Times New Roman" w:hAnsi="Times New Roman"/>
                <w:color w:val="000000"/>
                <w:sz w:val="18"/>
                <w:szCs w:val="18"/>
              </w:rPr>
            </w:pPr>
            <w:bookmarkStart w:id="195" w:name="_Toc98749729"/>
            <w:bookmarkStart w:id="196" w:name="_Toc98756368"/>
            <w:bookmarkStart w:id="197" w:name="_Toc98768124"/>
            <w:bookmarkStart w:id="198" w:name="_Toc98771018"/>
            <w:bookmarkStart w:id="199" w:name="_Toc98773810"/>
            <w:r w:rsidRPr="00FF1B6C">
              <w:rPr>
                <w:rFonts w:ascii="Times New Roman" w:hAnsi="Times New Roman"/>
                <w:color w:val="000000"/>
                <w:sz w:val="18"/>
                <w:szCs w:val="18"/>
              </w:rPr>
              <w:t>Предоставление муниципальной услуги осуществляется бесплатно.</w:t>
            </w:r>
            <w:bookmarkEnd w:id="195"/>
            <w:bookmarkEnd w:id="196"/>
            <w:bookmarkEnd w:id="197"/>
            <w:bookmarkEnd w:id="198"/>
            <w:bookmarkEnd w:id="199"/>
          </w:p>
          <w:p w:rsidR="002C22C3" w:rsidRPr="00FF1B6C" w:rsidRDefault="002C22C3" w:rsidP="002C22C3">
            <w:pPr>
              <w:pStyle w:val="af7"/>
              <w:jc w:val="both"/>
              <w:rPr>
                <w:rFonts w:ascii="Times New Roman" w:hAnsi="Times New Roman"/>
                <w:color w:val="000000"/>
                <w:sz w:val="18"/>
                <w:szCs w:val="18"/>
              </w:rPr>
            </w:pPr>
          </w:p>
          <w:p w:rsidR="002C22C3" w:rsidRPr="00FF1B6C" w:rsidRDefault="002C22C3" w:rsidP="002C22C3">
            <w:pPr>
              <w:pStyle w:val="20"/>
              <w:rPr>
                <w:rFonts w:ascii="Times New Roman" w:hAnsi="Times New Roman"/>
                <w:b w:val="0"/>
                <w:color w:val="000000"/>
                <w:sz w:val="18"/>
                <w:szCs w:val="18"/>
              </w:rPr>
            </w:pPr>
            <w:bookmarkStart w:id="200" w:name="_Toc98519605"/>
            <w:bookmarkStart w:id="201" w:name="_Toc98749730"/>
            <w:bookmarkStart w:id="202" w:name="_Toc98756369"/>
            <w:bookmarkStart w:id="203" w:name="_Toc98768125"/>
            <w:bookmarkStart w:id="204" w:name="_Toc98771019"/>
            <w:bookmarkStart w:id="205" w:name="_Toc98773811"/>
            <w:bookmarkStart w:id="206" w:name="_Toc100499003"/>
            <w:bookmarkStart w:id="207" w:name="_Toc100829103"/>
            <w:bookmarkStart w:id="208" w:name="_Toc100917500"/>
            <w:bookmarkStart w:id="209" w:name="_Toc101882129"/>
            <w:bookmarkStart w:id="210" w:name="_Toc101882207"/>
            <w:bookmarkStart w:id="211" w:name="_Toc104994788"/>
            <w:bookmarkStart w:id="212" w:name="_Toc108715731"/>
            <w:bookmarkStart w:id="213" w:name="_Toc113444924"/>
            <w:bookmarkStart w:id="214" w:name="_Toc121391096"/>
            <w:r w:rsidRPr="00FF1B6C">
              <w:rPr>
                <w:rFonts w:ascii="Times New Roman" w:hAnsi="Times New Roman"/>
                <w:b w:val="0"/>
                <w:color w:val="000000"/>
                <w:sz w:val="18"/>
                <w:szCs w:val="1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2C22C3" w:rsidRPr="00FF1B6C" w:rsidRDefault="002C22C3" w:rsidP="002C22C3">
            <w:pPr>
              <w:pStyle w:val="af7"/>
              <w:jc w:val="both"/>
              <w:rPr>
                <w:rFonts w:ascii="Times New Roman" w:hAnsi="Times New Roman"/>
                <w:b/>
                <w:color w:val="000000"/>
                <w:sz w:val="18"/>
                <w:szCs w:val="18"/>
              </w:rPr>
            </w:pPr>
          </w:p>
          <w:p w:rsidR="002C22C3" w:rsidRPr="00FF1B6C" w:rsidRDefault="002C22C3" w:rsidP="002C22C3">
            <w:pPr>
              <w:pStyle w:val="af7"/>
              <w:ind w:firstLine="708"/>
              <w:jc w:val="both"/>
              <w:rPr>
                <w:rFonts w:ascii="Times New Roman" w:hAnsi="Times New Roman"/>
                <w:color w:val="000000"/>
                <w:sz w:val="18"/>
                <w:szCs w:val="18"/>
              </w:rPr>
            </w:pPr>
            <w:bookmarkStart w:id="215" w:name="_Toc98749731"/>
            <w:bookmarkStart w:id="216" w:name="_Toc98756370"/>
            <w:bookmarkStart w:id="217" w:name="_Toc98768126"/>
            <w:bookmarkStart w:id="218" w:name="_Toc98771020"/>
            <w:bookmarkStart w:id="219" w:name="_Toc98773812"/>
            <w:r w:rsidRPr="00FF1B6C">
              <w:rPr>
                <w:rFonts w:ascii="Times New Roman" w:hAnsi="Times New Roman"/>
                <w:color w:val="000000"/>
                <w:sz w:val="18"/>
                <w:szCs w:val="18"/>
              </w:rPr>
              <w:t>Услуги, необходимые и обязательные для предоставления муниципальной услуги, отсутствуют.</w:t>
            </w:r>
            <w:bookmarkEnd w:id="215"/>
            <w:bookmarkEnd w:id="216"/>
            <w:bookmarkEnd w:id="217"/>
            <w:bookmarkEnd w:id="218"/>
            <w:bookmarkEnd w:id="219"/>
          </w:p>
          <w:p w:rsidR="002C22C3" w:rsidRPr="00FF1B6C" w:rsidRDefault="002C22C3" w:rsidP="002C22C3">
            <w:pPr>
              <w:pStyle w:val="af7"/>
              <w:jc w:val="both"/>
              <w:rPr>
                <w:rFonts w:ascii="Times New Roman" w:hAnsi="Times New Roman"/>
                <w:color w:val="000000"/>
                <w:sz w:val="18"/>
                <w:szCs w:val="18"/>
              </w:rPr>
            </w:pPr>
          </w:p>
          <w:p w:rsidR="002C22C3" w:rsidRPr="00FF1B6C" w:rsidRDefault="002C22C3" w:rsidP="002C22C3">
            <w:pPr>
              <w:pStyle w:val="20"/>
              <w:rPr>
                <w:rFonts w:ascii="Times New Roman" w:hAnsi="Times New Roman"/>
                <w:b w:val="0"/>
                <w:color w:val="000000"/>
                <w:sz w:val="18"/>
                <w:szCs w:val="18"/>
              </w:rPr>
            </w:pPr>
            <w:bookmarkStart w:id="220" w:name="_Toc98519606"/>
            <w:bookmarkStart w:id="221" w:name="_Toc98749732"/>
            <w:bookmarkStart w:id="222" w:name="_Toc98756371"/>
            <w:bookmarkStart w:id="223" w:name="_Toc98768127"/>
            <w:bookmarkStart w:id="224" w:name="_Toc98771021"/>
            <w:bookmarkStart w:id="225" w:name="_Toc98773813"/>
            <w:bookmarkStart w:id="226" w:name="_Toc100499004"/>
            <w:bookmarkStart w:id="227" w:name="_Toc100829104"/>
            <w:bookmarkStart w:id="228" w:name="_Toc100917501"/>
            <w:bookmarkStart w:id="229" w:name="_Toc101882130"/>
            <w:bookmarkStart w:id="230" w:name="_Toc101882208"/>
            <w:bookmarkStart w:id="231" w:name="_Toc104994789"/>
            <w:bookmarkStart w:id="232" w:name="_Toc108715732"/>
            <w:bookmarkStart w:id="233" w:name="_Toc113444925"/>
            <w:bookmarkStart w:id="234" w:name="_Toc121391097"/>
            <w:r w:rsidRPr="00FF1B6C">
              <w:rPr>
                <w:rFonts w:ascii="Times New Roman" w:hAnsi="Times New Roman"/>
                <w:b w:val="0"/>
                <w:color w:val="000000"/>
                <w:sz w:val="18"/>
                <w:szCs w:val="18"/>
              </w:rPr>
              <w:t xml:space="preserve">2.15. </w:t>
            </w:r>
            <w:bookmarkEnd w:id="220"/>
            <w:bookmarkEnd w:id="221"/>
            <w:bookmarkEnd w:id="222"/>
            <w:bookmarkEnd w:id="223"/>
            <w:bookmarkEnd w:id="224"/>
            <w:bookmarkEnd w:id="225"/>
            <w:bookmarkEnd w:id="226"/>
            <w:r w:rsidRPr="00FF1B6C">
              <w:rPr>
                <w:rFonts w:ascii="Times New Roman" w:hAnsi="Times New Roman"/>
                <w:b w:val="0"/>
                <w:color w:val="000000"/>
                <w:sz w:val="18"/>
                <w:szCs w:val="1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r w:rsidRPr="00FF1B6C">
              <w:rPr>
                <w:rFonts w:ascii="Times New Roman" w:hAnsi="Times New Roman"/>
                <w:b w:val="0"/>
                <w:color w:val="000000"/>
                <w:sz w:val="18"/>
                <w:szCs w:val="18"/>
              </w:rPr>
              <w:br/>
              <w:t>и при получении результата предоставления таких услуг</w:t>
            </w:r>
            <w:bookmarkEnd w:id="227"/>
            <w:bookmarkEnd w:id="228"/>
            <w:bookmarkEnd w:id="229"/>
            <w:bookmarkEnd w:id="230"/>
            <w:bookmarkEnd w:id="231"/>
            <w:bookmarkEnd w:id="232"/>
            <w:bookmarkEnd w:id="233"/>
            <w:bookmarkEnd w:id="234"/>
          </w:p>
          <w:p w:rsidR="002C22C3" w:rsidRPr="00FF1B6C" w:rsidRDefault="002C22C3" w:rsidP="002C22C3">
            <w:pPr>
              <w:pStyle w:val="af7"/>
              <w:jc w:val="both"/>
              <w:rPr>
                <w:rFonts w:ascii="Times New Roman" w:hAnsi="Times New Roman"/>
                <w:color w:val="000000"/>
                <w:sz w:val="18"/>
                <w:szCs w:val="18"/>
              </w:rPr>
            </w:pPr>
          </w:p>
          <w:p w:rsidR="002C22C3" w:rsidRPr="00FF1B6C" w:rsidRDefault="002C22C3" w:rsidP="002C22C3">
            <w:pPr>
              <w:pStyle w:val="af7"/>
              <w:ind w:firstLine="708"/>
              <w:jc w:val="both"/>
              <w:rPr>
                <w:rFonts w:ascii="Times New Roman" w:hAnsi="Times New Roman"/>
                <w:color w:val="000000"/>
                <w:spacing w:val="-4"/>
                <w:sz w:val="18"/>
                <w:szCs w:val="18"/>
              </w:rPr>
            </w:pPr>
            <w:bookmarkStart w:id="235" w:name="_Toc98749733"/>
            <w:bookmarkStart w:id="236" w:name="_Toc98756372"/>
            <w:bookmarkStart w:id="237" w:name="_Toc98768128"/>
            <w:bookmarkStart w:id="238" w:name="_Toc98771022"/>
            <w:bookmarkStart w:id="239" w:name="_Toc98773814"/>
            <w:r w:rsidRPr="00FF1B6C">
              <w:rPr>
                <w:rFonts w:ascii="Times New Roman" w:hAnsi="Times New Roman"/>
                <w:color w:val="000000"/>
                <w:spacing w:val="-4"/>
                <w:sz w:val="18"/>
                <w:szCs w:val="18"/>
              </w:rPr>
              <w:t>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составляет не более 15 минут.</w:t>
            </w:r>
            <w:bookmarkEnd w:id="235"/>
            <w:bookmarkEnd w:id="236"/>
            <w:bookmarkEnd w:id="237"/>
            <w:bookmarkEnd w:id="238"/>
            <w:bookmarkEnd w:id="239"/>
          </w:p>
          <w:p w:rsidR="002C22C3" w:rsidRPr="00FF1B6C" w:rsidRDefault="002C22C3" w:rsidP="002C22C3">
            <w:pPr>
              <w:pStyle w:val="af7"/>
              <w:jc w:val="both"/>
              <w:rPr>
                <w:rFonts w:ascii="Times New Roman" w:hAnsi="Times New Roman"/>
                <w:color w:val="000000"/>
                <w:sz w:val="18"/>
                <w:szCs w:val="18"/>
              </w:rPr>
            </w:pPr>
          </w:p>
          <w:p w:rsidR="002C22C3" w:rsidRPr="00FF1B6C" w:rsidRDefault="002C22C3" w:rsidP="002C22C3">
            <w:pPr>
              <w:pStyle w:val="20"/>
              <w:rPr>
                <w:rFonts w:ascii="Times New Roman" w:hAnsi="Times New Roman"/>
                <w:b w:val="0"/>
                <w:color w:val="000000"/>
                <w:sz w:val="18"/>
                <w:szCs w:val="18"/>
              </w:rPr>
            </w:pPr>
            <w:bookmarkStart w:id="240" w:name="_Toc98519607"/>
            <w:bookmarkStart w:id="241" w:name="_Toc98749734"/>
            <w:bookmarkStart w:id="242" w:name="_Toc98756373"/>
            <w:bookmarkStart w:id="243" w:name="_Toc98768129"/>
            <w:bookmarkStart w:id="244" w:name="_Toc98771023"/>
            <w:bookmarkStart w:id="245" w:name="_Toc98773815"/>
            <w:bookmarkStart w:id="246" w:name="_Toc100499005"/>
            <w:bookmarkStart w:id="247" w:name="_Toc100829105"/>
            <w:bookmarkStart w:id="248" w:name="_Toc100917502"/>
            <w:bookmarkStart w:id="249" w:name="_Toc101882131"/>
            <w:bookmarkStart w:id="250" w:name="_Toc101882209"/>
            <w:bookmarkStart w:id="251" w:name="_Toc104994790"/>
            <w:bookmarkStart w:id="252" w:name="_Toc108715733"/>
            <w:bookmarkStart w:id="253" w:name="_Toc113444926"/>
            <w:bookmarkStart w:id="254" w:name="_Toc121391098"/>
            <w:r w:rsidRPr="00FF1B6C">
              <w:rPr>
                <w:rFonts w:ascii="Times New Roman" w:hAnsi="Times New Roman"/>
                <w:b w:val="0"/>
                <w:color w:val="000000"/>
                <w:sz w:val="18"/>
                <w:szCs w:val="18"/>
              </w:rPr>
              <w:t xml:space="preserve">2.16. </w:t>
            </w:r>
            <w:bookmarkEnd w:id="240"/>
            <w:bookmarkEnd w:id="241"/>
            <w:bookmarkEnd w:id="242"/>
            <w:bookmarkEnd w:id="243"/>
            <w:bookmarkEnd w:id="244"/>
            <w:bookmarkEnd w:id="245"/>
            <w:bookmarkEnd w:id="246"/>
            <w:r w:rsidRPr="00FF1B6C">
              <w:rPr>
                <w:rFonts w:ascii="Times New Roman" w:hAnsi="Times New Roman"/>
                <w:b w:val="0"/>
                <w:color w:val="000000"/>
                <w:sz w:val="18"/>
                <w:szCs w:val="1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247"/>
            <w:bookmarkEnd w:id="248"/>
            <w:bookmarkEnd w:id="249"/>
            <w:bookmarkEnd w:id="250"/>
            <w:bookmarkEnd w:id="251"/>
            <w:bookmarkEnd w:id="252"/>
            <w:bookmarkEnd w:id="253"/>
            <w:bookmarkEnd w:id="254"/>
          </w:p>
          <w:p w:rsidR="002C22C3" w:rsidRPr="00FF1B6C" w:rsidRDefault="002C22C3" w:rsidP="002C22C3">
            <w:pPr>
              <w:pStyle w:val="af7"/>
              <w:jc w:val="both"/>
              <w:rPr>
                <w:rFonts w:ascii="Times New Roman" w:hAnsi="Times New Roman"/>
                <w:color w:val="000000"/>
                <w:sz w:val="18"/>
                <w:szCs w:val="18"/>
              </w:rPr>
            </w:pPr>
          </w:p>
          <w:p w:rsidR="002C22C3" w:rsidRPr="00FF1B6C" w:rsidRDefault="002C22C3" w:rsidP="002C22C3">
            <w:pPr>
              <w:pStyle w:val="af7"/>
              <w:ind w:firstLine="708"/>
              <w:jc w:val="both"/>
              <w:rPr>
                <w:rFonts w:ascii="Times New Roman" w:hAnsi="Times New Roman"/>
                <w:color w:val="000000"/>
                <w:sz w:val="18"/>
                <w:szCs w:val="18"/>
              </w:rPr>
            </w:pPr>
            <w:bookmarkStart w:id="255" w:name="_Toc98749735"/>
            <w:bookmarkStart w:id="256" w:name="_Toc98756374"/>
            <w:bookmarkStart w:id="257" w:name="_Toc98768130"/>
            <w:bookmarkStart w:id="258" w:name="_Toc98771024"/>
            <w:bookmarkStart w:id="259" w:name="_Toc98773816"/>
            <w:r w:rsidRPr="00FF1B6C">
              <w:rPr>
                <w:rFonts w:ascii="Times New Roman" w:hAnsi="Times New Roman"/>
                <w:color w:val="000000"/>
                <w:sz w:val="18"/>
                <w:szCs w:val="18"/>
              </w:rPr>
              <w:t>2.16.1. Заявления подлежат регистрации в Администрации не позднее рабочего дня, следующего за днем поступления Заявления в Администрацию.</w:t>
            </w:r>
            <w:bookmarkEnd w:id="255"/>
            <w:bookmarkEnd w:id="256"/>
            <w:bookmarkEnd w:id="257"/>
            <w:bookmarkEnd w:id="258"/>
            <w:bookmarkEnd w:id="259"/>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2.16.2. </w:t>
            </w:r>
            <w:proofErr w:type="gramStart"/>
            <w:r w:rsidRPr="00FF1B6C">
              <w:rPr>
                <w:rFonts w:ascii="Times New Roman" w:hAnsi="Times New Roman"/>
                <w:color w:val="000000"/>
                <w:sz w:val="18"/>
                <w:szCs w:val="18"/>
              </w:rPr>
              <w:t>В случае наличия оснований для отказа в приеме документов, необходимых для предоставления муниципальной услуги, указанных в пункте 2.10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определяемой административным регламентом Администрации, согласно требованиям</w:t>
            </w:r>
            <w:proofErr w:type="gramEnd"/>
            <w:r w:rsidRPr="00FF1B6C">
              <w:rPr>
                <w:rFonts w:ascii="Times New Roman" w:hAnsi="Times New Roman"/>
                <w:color w:val="000000"/>
                <w:sz w:val="18"/>
                <w:szCs w:val="18"/>
              </w:rPr>
              <w:t xml:space="preserve">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C22C3" w:rsidRPr="00FF1B6C" w:rsidRDefault="002C22C3" w:rsidP="002C22C3">
            <w:pPr>
              <w:pStyle w:val="af7"/>
              <w:jc w:val="both"/>
              <w:rPr>
                <w:rFonts w:ascii="Times New Roman" w:hAnsi="Times New Roman"/>
                <w:color w:val="000000"/>
                <w:sz w:val="18"/>
                <w:szCs w:val="18"/>
              </w:rPr>
            </w:pPr>
          </w:p>
          <w:p w:rsidR="002C22C3" w:rsidRDefault="002C22C3" w:rsidP="002C22C3">
            <w:pPr>
              <w:pStyle w:val="20"/>
              <w:rPr>
                <w:rFonts w:ascii="Times New Roman" w:hAnsi="Times New Roman"/>
                <w:b w:val="0"/>
                <w:color w:val="000000"/>
                <w:sz w:val="18"/>
                <w:szCs w:val="18"/>
              </w:rPr>
            </w:pPr>
            <w:bookmarkStart w:id="260" w:name="_Toc98519608"/>
            <w:bookmarkStart w:id="261" w:name="_Toc98749736"/>
            <w:bookmarkStart w:id="262" w:name="_Toc98756375"/>
            <w:bookmarkStart w:id="263" w:name="_Toc98768131"/>
            <w:bookmarkStart w:id="264" w:name="_Toc98771025"/>
            <w:bookmarkStart w:id="265" w:name="_Toc98773817"/>
            <w:bookmarkStart w:id="266" w:name="_Toc100499006"/>
            <w:bookmarkStart w:id="267" w:name="_Toc100829106"/>
            <w:bookmarkStart w:id="268" w:name="_Toc100917503"/>
            <w:bookmarkStart w:id="269" w:name="_Toc101882132"/>
            <w:bookmarkStart w:id="270" w:name="_Toc101882210"/>
            <w:bookmarkStart w:id="271" w:name="_Toc104994791"/>
            <w:bookmarkStart w:id="272" w:name="_Toc108715734"/>
            <w:bookmarkStart w:id="273" w:name="_Toc113444927"/>
            <w:bookmarkStart w:id="274" w:name="_Toc121391099"/>
            <w:r w:rsidRPr="00FF1B6C">
              <w:rPr>
                <w:rFonts w:ascii="Times New Roman" w:hAnsi="Times New Roman"/>
                <w:b w:val="0"/>
                <w:color w:val="000000"/>
                <w:sz w:val="18"/>
                <w:szCs w:val="18"/>
              </w:rPr>
              <w:t xml:space="preserve">2.17. </w:t>
            </w:r>
            <w:bookmarkEnd w:id="260"/>
            <w:bookmarkEnd w:id="261"/>
            <w:bookmarkEnd w:id="262"/>
            <w:bookmarkEnd w:id="263"/>
            <w:bookmarkEnd w:id="264"/>
            <w:bookmarkEnd w:id="265"/>
            <w:bookmarkEnd w:id="266"/>
            <w:proofErr w:type="gramStart"/>
            <w:r w:rsidRPr="00FF1B6C">
              <w:rPr>
                <w:rFonts w:ascii="Times New Roman" w:hAnsi="Times New Roman"/>
                <w:b w:val="0"/>
                <w:color w:val="000000"/>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F1B6C">
              <w:rPr>
                <w:rFonts w:ascii="Times New Roman" w:hAnsi="Times New Roman"/>
                <w:b w:val="0"/>
                <w:color w:val="000000"/>
                <w:sz w:val="18"/>
                <w:szCs w:val="18"/>
              </w:rPr>
              <w:t xml:space="preserve"> законодательством Российской Федерации и законодательством Свердловской области о социальной защите инвалидов</w:t>
            </w:r>
            <w:bookmarkEnd w:id="267"/>
            <w:bookmarkEnd w:id="268"/>
            <w:bookmarkEnd w:id="269"/>
            <w:bookmarkEnd w:id="270"/>
            <w:bookmarkEnd w:id="271"/>
            <w:bookmarkEnd w:id="272"/>
            <w:bookmarkEnd w:id="273"/>
            <w:bookmarkEnd w:id="274"/>
          </w:p>
          <w:p w:rsidR="002C22C3" w:rsidRDefault="002C22C3" w:rsidP="002C22C3">
            <w:pPr>
              <w:pStyle w:val="af7"/>
              <w:ind w:firstLine="708"/>
              <w:jc w:val="both"/>
              <w:rPr>
                <w:rFonts w:ascii="Times New Roman" w:hAnsi="Times New Roman"/>
                <w:color w:val="000000"/>
                <w:sz w:val="18"/>
                <w:szCs w:val="18"/>
              </w:rPr>
            </w:pP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2.17.1.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1066F" w:rsidRDefault="0091066F" w:rsidP="006E5895">
            <w:pPr>
              <w:pStyle w:val="af7"/>
              <w:jc w:val="both"/>
              <w:rPr>
                <w:sz w:val="16"/>
                <w:szCs w:val="16"/>
              </w:rPr>
            </w:pP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lastRenderedPageBreak/>
              <w:t>услуги с помощью Единого портала, регионального портала, портала ФИАС или сайта Администрации (при наличии технической возможности), в том числе с использованием информационно–коммуникационных технологий;</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22C3" w:rsidRPr="00FF1B6C" w:rsidRDefault="002C22C3" w:rsidP="002C22C3">
            <w:pPr>
              <w:pStyle w:val="af7"/>
              <w:ind w:firstLine="708"/>
              <w:jc w:val="both"/>
              <w:rPr>
                <w:rFonts w:ascii="Times New Roman" w:hAnsi="Times New Roman"/>
                <w:sz w:val="18"/>
                <w:szCs w:val="18"/>
              </w:rPr>
            </w:pPr>
            <w:r w:rsidRPr="00FF1B6C">
              <w:rPr>
                <w:rFonts w:ascii="Times New Roman" w:hAnsi="Times New Roman"/>
                <w:color w:val="000000"/>
                <w:sz w:val="18"/>
                <w:szCs w:val="18"/>
              </w:rPr>
              <w:t>5)возможность обращения за предоставлением муниципальной услуги через МФЦ и в электронной форме;</w:t>
            </w:r>
          </w:p>
          <w:p w:rsidR="002C22C3" w:rsidRPr="00FF1B6C" w:rsidRDefault="002C22C3" w:rsidP="002C22C3">
            <w:pPr>
              <w:pStyle w:val="af7"/>
              <w:ind w:firstLine="708"/>
              <w:jc w:val="both"/>
              <w:rPr>
                <w:rFonts w:ascii="Times New Roman" w:hAnsi="Times New Roman"/>
                <w:color w:val="000000"/>
                <w:sz w:val="18"/>
                <w:szCs w:val="18"/>
              </w:rPr>
            </w:pPr>
            <w:proofErr w:type="gramStart"/>
            <w:r w:rsidRPr="00FF1B6C">
              <w:rPr>
                <w:rFonts w:ascii="Times New Roman" w:hAnsi="Times New Roman"/>
                <w:color w:val="000000"/>
                <w:sz w:val="18"/>
                <w:szCs w:val="18"/>
              </w:rPr>
              <w:t xml:space="preserve">6) 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w:t>
            </w:r>
            <w:r w:rsidRPr="00FF1B6C">
              <w:rPr>
                <w:rFonts w:ascii="Times New Roman" w:hAnsi="Times New Roman"/>
                <w:color w:val="000000"/>
                <w:sz w:val="18"/>
                <w:szCs w:val="18"/>
              </w:rPr>
              <w:br/>
              <w:t xml:space="preserve">(для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w:t>
            </w:r>
            <w:proofErr w:type="spellStart"/>
            <w:r w:rsidRPr="00FF1B6C">
              <w:rPr>
                <w:rFonts w:ascii="Times New Roman" w:hAnsi="Times New Roman"/>
                <w:color w:val="000000"/>
                <w:sz w:val="18"/>
                <w:szCs w:val="18"/>
              </w:rPr>
              <w:t>обменав</w:t>
            </w:r>
            <w:proofErr w:type="spellEnd"/>
            <w:proofErr w:type="gramEnd"/>
            <w:r w:rsidRPr="00FF1B6C">
              <w:rPr>
                <w:rFonts w:ascii="Times New Roman" w:hAnsi="Times New Roman"/>
                <w:color w:val="000000"/>
                <w:sz w:val="18"/>
                <w:szCs w:val="18"/>
              </w:rPr>
              <w:t xml:space="preserve"> электронной форме между ГБУ СО «МФЦ» и уполномоченным органом);</w:t>
            </w:r>
          </w:p>
          <w:p w:rsidR="002C22C3" w:rsidRPr="00FF1B6C" w:rsidRDefault="002C22C3" w:rsidP="002C22C3">
            <w:pPr>
              <w:pStyle w:val="af7"/>
              <w:ind w:firstLine="708"/>
              <w:jc w:val="both"/>
              <w:rPr>
                <w:rFonts w:ascii="Times New Roman" w:hAnsi="Times New Roman"/>
                <w:sz w:val="18"/>
                <w:szCs w:val="18"/>
              </w:rPr>
            </w:pPr>
            <w:proofErr w:type="gramStart"/>
            <w:r w:rsidRPr="00FF1B6C">
              <w:rPr>
                <w:rFonts w:ascii="Times New Roman" w:hAnsi="Times New Roman"/>
                <w:color w:val="000000"/>
                <w:sz w:val="18"/>
                <w:szCs w:val="18"/>
              </w:rPr>
              <w:t>7) 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8)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9) создание маломобильным группам населения всех необходимых условий доступности муниципальной услуги в соответствии с требованиями, установленными законодательством Российской Федерации, законодательством Свердловской области.</w:t>
            </w:r>
            <w:bookmarkStart w:id="275" w:name="_Toc98749740"/>
            <w:bookmarkStart w:id="276" w:name="_Toc98756379"/>
            <w:bookmarkStart w:id="277" w:name="_Toc98768135"/>
            <w:bookmarkStart w:id="278" w:name="_Toc98771029"/>
            <w:bookmarkStart w:id="279" w:name="_Toc98773821"/>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2.18.2. Показателями качества предоставления муниципальной услуги являются:</w:t>
            </w:r>
            <w:bookmarkEnd w:id="275"/>
            <w:bookmarkEnd w:id="276"/>
            <w:bookmarkEnd w:id="277"/>
            <w:bookmarkEnd w:id="278"/>
            <w:bookmarkEnd w:id="279"/>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1) своевременность предоставления муниципальной услуги в соответствии </w:t>
            </w:r>
            <w:r w:rsidRPr="00FF1B6C">
              <w:rPr>
                <w:rFonts w:ascii="Times New Roman" w:hAnsi="Times New Roman"/>
                <w:color w:val="000000"/>
                <w:sz w:val="18"/>
                <w:szCs w:val="18"/>
              </w:rPr>
              <w:br/>
              <w:t>с требованиями раздела 2 регламента;</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минимально возможное количество взаимодействий гражданина с должностными лицами, участвующими в предоставлении муниципальной услуги;</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3) отсутствие обоснованных жалоб на действия (бездействие) сотрудников </w:t>
            </w:r>
            <w:r w:rsidRPr="00FF1B6C">
              <w:rPr>
                <w:rFonts w:ascii="Times New Roman" w:hAnsi="Times New Roman"/>
                <w:color w:val="000000"/>
                <w:sz w:val="18"/>
                <w:szCs w:val="18"/>
              </w:rPr>
              <w:br/>
              <w:t>и их некорректное (невнимательное) отношение к Заявителям;</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отсутствие нарушений установленных сроков в процессе предоставления муниципальной услуги;</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5) отсутствие Заявлений об оспаривании решений, действий (бездействия) Администрации, МФЦ, его должностных лиц и работников, принимаемых (совершенных) </w:t>
            </w:r>
            <w:r w:rsidRPr="00FF1B6C">
              <w:rPr>
                <w:rFonts w:ascii="Times New Roman" w:hAnsi="Times New Roman"/>
                <w:color w:val="000000"/>
                <w:sz w:val="18"/>
                <w:szCs w:val="18"/>
              </w:rPr>
              <w:b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C22C3" w:rsidRPr="00FF1B6C" w:rsidRDefault="002C22C3" w:rsidP="002C22C3">
            <w:pPr>
              <w:pStyle w:val="af7"/>
              <w:jc w:val="both"/>
              <w:rPr>
                <w:rFonts w:ascii="Times New Roman" w:hAnsi="Times New Roman"/>
                <w:color w:val="000000"/>
                <w:sz w:val="18"/>
                <w:szCs w:val="18"/>
              </w:rPr>
            </w:pPr>
          </w:p>
          <w:p w:rsidR="002C22C3" w:rsidRPr="00FF1B6C" w:rsidRDefault="002C22C3" w:rsidP="002C22C3">
            <w:pPr>
              <w:pStyle w:val="20"/>
              <w:rPr>
                <w:rFonts w:ascii="Times New Roman" w:hAnsi="Times New Roman"/>
                <w:b w:val="0"/>
                <w:color w:val="000000"/>
                <w:sz w:val="18"/>
                <w:szCs w:val="18"/>
              </w:rPr>
            </w:pPr>
            <w:bookmarkStart w:id="280" w:name="_Toc98519610"/>
            <w:bookmarkStart w:id="281" w:name="_Toc98749741"/>
            <w:bookmarkStart w:id="282" w:name="_Toc98756380"/>
            <w:bookmarkStart w:id="283" w:name="_Toc98768136"/>
            <w:bookmarkStart w:id="284" w:name="_Toc98771030"/>
            <w:bookmarkStart w:id="285" w:name="_Toc98773822"/>
            <w:bookmarkStart w:id="286" w:name="_Toc100499008"/>
            <w:bookmarkStart w:id="287" w:name="_Toc100829108"/>
            <w:bookmarkStart w:id="288" w:name="_Toc100917505"/>
            <w:bookmarkStart w:id="289" w:name="_Toc101882134"/>
            <w:bookmarkStart w:id="290" w:name="_Toc101882212"/>
            <w:bookmarkStart w:id="291" w:name="_Toc104994793"/>
            <w:bookmarkStart w:id="292" w:name="_Toc108715736"/>
            <w:bookmarkStart w:id="293" w:name="_Toc113444929"/>
            <w:bookmarkStart w:id="294" w:name="_Toc121391101"/>
            <w:r w:rsidRPr="00FF1B6C">
              <w:rPr>
                <w:rFonts w:ascii="Times New Roman" w:hAnsi="Times New Roman"/>
                <w:b w:val="0"/>
                <w:color w:val="000000"/>
                <w:sz w:val="18"/>
                <w:szCs w:val="1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2C22C3" w:rsidRPr="00FF1B6C" w:rsidRDefault="002C22C3" w:rsidP="002C22C3">
            <w:pPr>
              <w:pStyle w:val="af7"/>
              <w:jc w:val="both"/>
              <w:rPr>
                <w:rFonts w:ascii="Times New Roman" w:hAnsi="Times New Roman"/>
                <w:color w:val="000000"/>
                <w:sz w:val="18"/>
                <w:szCs w:val="18"/>
              </w:rPr>
            </w:pPr>
            <w:bookmarkStart w:id="295" w:name="_Toc98749742"/>
            <w:bookmarkStart w:id="296" w:name="_Toc98756381"/>
            <w:bookmarkStart w:id="297" w:name="_Toc98768137"/>
            <w:bookmarkStart w:id="298" w:name="_Toc98771031"/>
            <w:bookmarkStart w:id="299" w:name="_Toc98773823"/>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2.19.1. </w:t>
            </w:r>
            <w:proofErr w:type="gramStart"/>
            <w:r w:rsidRPr="00FF1B6C">
              <w:rPr>
                <w:rFonts w:ascii="Times New Roman" w:hAnsi="Times New Roman"/>
                <w:color w:val="000000"/>
                <w:sz w:val="18"/>
                <w:szCs w:val="18"/>
              </w:rPr>
              <w:t>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регионального портала, портала ФИАС или сайта Администрации (при наличии технической возможности), а также в любом органе местного самоуправления Свердловской области и любом МФЦ и его филиалах, расположенных на территории Свердловской области (при наличии технической возможности информационного обмена в</w:t>
            </w:r>
            <w:proofErr w:type="gramEnd"/>
            <w:r w:rsidRPr="00FF1B6C">
              <w:rPr>
                <w:rFonts w:ascii="Times New Roman" w:hAnsi="Times New Roman"/>
                <w:color w:val="000000"/>
                <w:sz w:val="18"/>
                <w:szCs w:val="18"/>
              </w:rPr>
              <w:t xml:space="preserve"> электронной форме между ГБУ СО «МФЦ» и уполномоченным органом).</w:t>
            </w:r>
            <w:bookmarkEnd w:id="295"/>
            <w:bookmarkEnd w:id="296"/>
            <w:bookmarkEnd w:id="297"/>
            <w:bookmarkEnd w:id="298"/>
            <w:bookmarkEnd w:id="299"/>
            <w:r w:rsidRPr="00FF1B6C">
              <w:rPr>
                <w:rFonts w:ascii="Times New Roman" w:hAnsi="Times New Roman"/>
                <w:color w:val="000000"/>
                <w:sz w:val="18"/>
                <w:szCs w:val="18"/>
              </w:rPr>
              <w:t xml:space="preserve"> </w:t>
            </w:r>
            <w:proofErr w:type="gramStart"/>
            <w:r w:rsidRPr="00FF1B6C">
              <w:rPr>
                <w:rFonts w:ascii="Times New Roman" w:hAnsi="Times New Roman"/>
                <w:color w:val="000000"/>
                <w:sz w:val="18"/>
                <w:szCs w:val="18"/>
              </w:rPr>
              <w:t>При наличии технической возможности –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на бумажном носителе, в МФЦ на всей территории Российской Федерации по выбору Заявителя.</w:t>
            </w:r>
            <w:proofErr w:type="gramEnd"/>
          </w:p>
          <w:p w:rsidR="002C22C3" w:rsidRPr="00FF1B6C" w:rsidRDefault="002C22C3" w:rsidP="002C22C3">
            <w:pPr>
              <w:pStyle w:val="af7"/>
              <w:ind w:firstLine="708"/>
              <w:jc w:val="both"/>
              <w:rPr>
                <w:rFonts w:ascii="Times New Roman" w:hAnsi="Times New Roman"/>
                <w:color w:val="000000"/>
                <w:sz w:val="18"/>
                <w:szCs w:val="18"/>
              </w:rPr>
            </w:pPr>
            <w:bookmarkStart w:id="300" w:name="_Toc98749743"/>
            <w:bookmarkStart w:id="301" w:name="_Toc98756382"/>
            <w:bookmarkStart w:id="302" w:name="_Toc98768138"/>
            <w:bookmarkStart w:id="303" w:name="_Toc98771032"/>
            <w:bookmarkStart w:id="304" w:name="_Toc98773824"/>
            <w:r w:rsidRPr="00FF1B6C">
              <w:rPr>
                <w:rFonts w:ascii="Times New Roman" w:hAnsi="Times New Roman"/>
                <w:color w:val="000000"/>
                <w:sz w:val="18"/>
                <w:szCs w:val="18"/>
              </w:rPr>
              <w:t xml:space="preserve">2.19.2. </w:t>
            </w:r>
            <w:proofErr w:type="gramStart"/>
            <w:r w:rsidRPr="00FF1B6C">
              <w:rPr>
                <w:rFonts w:ascii="Times New Roman" w:hAnsi="Times New Roman"/>
                <w:color w:val="000000"/>
                <w:sz w:val="18"/>
                <w:szCs w:val="18"/>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слуги в электронной форме (в форме электронных документов).</w:t>
            </w:r>
            <w:bookmarkEnd w:id="300"/>
            <w:bookmarkEnd w:id="301"/>
            <w:bookmarkEnd w:id="302"/>
            <w:bookmarkEnd w:id="303"/>
            <w:bookmarkEnd w:id="304"/>
            <w:proofErr w:type="gramEnd"/>
          </w:p>
          <w:p w:rsidR="002C22C3" w:rsidRPr="00FF1B6C" w:rsidRDefault="002C22C3" w:rsidP="002C22C3">
            <w:pPr>
              <w:pStyle w:val="af7"/>
              <w:ind w:firstLine="708"/>
              <w:jc w:val="both"/>
              <w:rPr>
                <w:rFonts w:ascii="Times New Roman" w:hAnsi="Times New Roman"/>
                <w:color w:val="000000"/>
                <w:sz w:val="18"/>
                <w:szCs w:val="18"/>
              </w:rPr>
            </w:pPr>
            <w:bookmarkStart w:id="305" w:name="_Toc98749744"/>
            <w:bookmarkStart w:id="306" w:name="_Toc98756383"/>
            <w:bookmarkStart w:id="307" w:name="_Toc98768139"/>
            <w:bookmarkStart w:id="308" w:name="_Toc98771033"/>
            <w:bookmarkStart w:id="309" w:name="_Toc98773825"/>
            <w:r w:rsidRPr="00FF1B6C">
              <w:rPr>
                <w:rFonts w:ascii="Times New Roman" w:hAnsi="Times New Roman"/>
                <w:color w:val="000000"/>
                <w:sz w:val="18"/>
                <w:szCs w:val="18"/>
              </w:rPr>
              <w:t>2.19.3. Электронные документы представляются в следующих форматах:</w:t>
            </w:r>
            <w:bookmarkEnd w:id="305"/>
            <w:bookmarkEnd w:id="306"/>
            <w:bookmarkEnd w:id="307"/>
            <w:bookmarkEnd w:id="308"/>
            <w:bookmarkEnd w:id="309"/>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1) </w:t>
            </w:r>
            <w:proofErr w:type="spellStart"/>
            <w:r w:rsidRPr="00FF1B6C">
              <w:rPr>
                <w:rFonts w:ascii="Times New Roman" w:hAnsi="Times New Roman"/>
                <w:color w:val="000000"/>
                <w:sz w:val="18"/>
                <w:szCs w:val="18"/>
              </w:rPr>
              <w:t>xml</w:t>
            </w:r>
            <w:proofErr w:type="spellEnd"/>
            <w:r w:rsidRPr="00FF1B6C">
              <w:rPr>
                <w:rFonts w:ascii="Times New Roman" w:hAnsi="Times New Roman"/>
                <w:color w:val="000000"/>
                <w:sz w:val="18"/>
                <w:szCs w:val="18"/>
              </w:rPr>
              <w:t xml:space="preserve"> – для формализованных документов;</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 </w:t>
            </w:r>
            <w:proofErr w:type="spellStart"/>
            <w:r w:rsidRPr="00FF1B6C">
              <w:rPr>
                <w:rFonts w:ascii="Times New Roman" w:hAnsi="Times New Roman"/>
                <w:color w:val="000000"/>
                <w:sz w:val="18"/>
                <w:szCs w:val="18"/>
              </w:rPr>
              <w:t>doc</w:t>
            </w:r>
            <w:proofErr w:type="spellEnd"/>
            <w:r w:rsidRPr="00FF1B6C">
              <w:rPr>
                <w:rFonts w:ascii="Times New Roman" w:hAnsi="Times New Roman"/>
                <w:color w:val="000000"/>
                <w:sz w:val="18"/>
                <w:szCs w:val="18"/>
              </w:rPr>
              <w:t xml:space="preserve">, </w:t>
            </w:r>
            <w:proofErr w:type="spellStart"/>
            <w:r w:rsidRPr="00FF1B6C">
              <w:rPr>
                <w:rFonts w:ascii="Times New Roman" w:hAnsi="Times New Roman"/>
                <w:color w:val="000000"/>
                <w:sz w:val="18"/>
                <w:szCs w:val="18"/>
              </w:rPr>
              <w:t>docx</w:t>
            </w:r>
            <w:proofErr w:type="spellEnd"/>
            <w:r w:rsidRPr="00FF1B6C">
              <w:rPr>
                <w:rFonts w:ascii="Times New Roman" w:hAnsi="Times New Roman"/>
                <w:color w:val="000000"/>
                <w:sz w:val="18"/>
                <w:szCs w:val="18"/>
              </w:rPr>
              <w:t xml:space="preserve">, </w:t>
            </w:r>
            <w:proofErr w:type="spellStart"/>
            <w:r w:rsidRPr="00FF1B6C">
              <w:rPr>
                <w:rFonts w:ascii="Times New Roman" w:hAnsi="Times New Roman"/>
                <w:color w:val="000000"/>
                <w:sz w:val="18"/>
                <w:szCs w:val="18"/>
              </w:rPr>
              <w:t>odt</w:t>
            </w:r>
            <w:proofErr w:type="spellEnd"/>
            <w:r w:rsidRPr="00FF1B6C">
              <w:rPr>
                <w:rFonts w:ascii="Times New Roman" w:hAnsi="Times New Roman"/>
                <w:color w:val="000000"/>
                <w:sz w:val="18"/>
                <w:szCs w:val="18"/>
              </w:rPr>
              <w:t xml:space="preserve"> – для документов с текстовым содержанием, не включающим формулы (за исключением документов, указанных в подпункте «3» настоящего пункта);</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3) </w:t>
            </w:r>
            <w:proofErr w:type="spellStart"/>
            <w:r w:rsidRPr="00FF1B6C">
              <w:rPr>
                <w:rFonts w:ascii="Times New Roman" w:hAnsi="Times New Roman"/>
                <w:color w:val="000000"/>
                <w:sz w:val="18"/>
                <w:szCs w:val="18"/>
              </w:rPr>
              <w:t>xls</w:t>
            </w:r>
            <w:proofErr w:type="spellEnd"/>
            <w:r w:rsidRPr="00FF1B6C">
              <w:rPr>
                <w:rFonts w:ascii="Times New Roman" w:hAnsi="Times New Roman"/>
                <w:color w:val="000000"/>
                <w:sz w:val="18"/>
                <w:szCs w:val="18"/>
              </w:rPr>
              <w:t xml:space="preserve">, </w:t>
            </w:r>
            <w:proofErr w:type="spellStart"/>
            <w:r w:rsidRPr="00FF1B6C">
              <w:rPr>
                <w:rFonts w:ascii="Times New Roman" w:hAnsi="Times New Roman"/>
                <w:color w:val="000000"/>
                <w:sz w:val="18"/>
                <w:szCs w:val="18"/>
              </w:rPr>
              <w:t>xlsx</w:t>
            </w:r>
            <w:proofErr w:type="spellEnd"/>
            <w:r w:rsidRPr="00FF1B6C">
              <w:rPr>
                <w:rFonts w:ascii="Times New Roman" w:hAnsi="Times New Roman"/>
                <w:color w:val="000000"/>
                <w:sz w:val="18"/>
                <w:szCs w:val="18"/>
              </w:rPr>
              <w:t xml:space="preserve">, </w:t>
            </w:r>
            <w:proofErr w:type="spellStart"/>
            <w:r w:rsidRPr="00FF1B6C">
              <w:rPr>
                <w:rFonts w:ascii="Times New Roman" w:hAnsi="Times New Roman"/>
                <w:color w:val="000000"/>
                <w:sz w:val="18"/>
                <w:szCs w:val="18"/>
              </w:rPr>
              <w:t>ods</w:t>
            </w:r>
            <w:proofErr w:type="spellEnd"/>
            <w:r w:rsidRPr="00FF1B6C">
              <w:rPr>
                <w:rFonts w:ascii="Times New Roman" w:hAnsi="Times New Roman"/>
                <w:color w:val="000000"/>
                <w:sz w:val="18"/>
                <w:szCs w:val="18"/>
              </w:rPr>
              <w:t xml:space="preserve"> – для документов, содержащих расчеты;</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4) </w:t>
            </w:r>
            <w:proofErr w:type="spellStart"/>
            <w:r w:rsidRPr="00FF1B6C">
              <w:rPr>
                <w:rFonts w:ascii="Times New Roman" w:hAnsi="Times New Roman"/>
                <w:color w:val="000000"/>
                <w:sz w:val="18"/>
                <w:szCs w:val="18"/>
              </w:rPr>
              <w:t>pdf</w:t>
            </w:r>
            <w:proofErr w:type="spellEnd"/>
            <w:r w:rsidRPr="00FF1B6C">
              <w:rPr>
                <w:rFonts w:ascii="Times New Roman" w:hAnsi="Times New Roman"/>
                <w:color w:val="000000"/>
                <w:sz w:val="18"/>
                <w:szCs w:val="18"/>
              </w:rPr>
              <w:t xml:space="preserve">, </w:t>
            </w:r>
            <w:proofErr w:type="spellStart"/>
            <w:r w:rsidRPr="00FF1B6C">
              <w:rPr>
                <w:rFonts w:ascii="Times New Roman" w:hAnsi="Times New Roman"/>
                <w:color w:val="000000"/>
                <w:sz w:val="18"/>
                <w:szCs w:val="18"/>
              </w:rPr>
              <w:t>jpg</w:t>
            </w:r>
            <w:proofErr w:type="spellEnd"/>
            <w:r w:rsidRPr="00FF1B6C">
              <w:rPr>
                <w:rFonts w:ascii="Times New Roman" w:hAnsi="Times New Roman"/>
                <w:color w:val="000000"/>
                <w:sz w:val="18"/>
                <w:szCs w:val="18"/>
              </w:rPr>
              <w:t xml:space="preserve">, </w:t>
            </w:r>
            <w:proofErr w:type="spellStart"/>
            <w:r w:rsidRPr="00FF1B6C">
              <w:rPr>
                <w:rFonts w:ascii="Times New Roman" w:hAnsi="Times New Roman"/>
                <w:color w:val="000000"/>
                <w:sz w:val="18"/>
                <w:szCs w:val="18"/>
              </w:rPr>
              <w:t>jpeg</w:t>
            </w:r>
            <w:proofErr w:type="spellEnd"/>
            <w:r w:rsidRPr="00FF1B6C">
              <w:rPr>
                <w:rFonts w:ascii="Times New Roman" w:hAnsi="Times New Roman"/>
                <w:color w:val="000000"/>
                <w:sz w:val="18"/>
                <w:szCs w:val="1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2.19.4.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F1B6C">
              <w:rPr>
                <w:rFonts w:ascii="Times New Roman" w:hAnsi="Times New Roman"/>
                <w:color w:val="000000"/>
                <w:sz w:val="18"/>
                <w:szCs w:val="18"/>
              </w:rPr>
              <w:t>dpi</w:t>
            </w:r>
            <w:proofErr w:type="spellEnd"/>
            <w:r w:rsidRPr="00FF1B6C">
              <w:rPr>
                <w:rFonts w:ascii="Times New Roman" w:hAnsi="Times New Roman"/>
                <w:color w:val="000000"/>
                <w:sz w:val="18"/>
                <w:szCs w:val="18"/>
              </w:rPr>
              <w:t xml:space="preserve"> (масштаб 1:1) с использованием следующих режимов:</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«черно–белый» (при отсутствии в документе графических изображений и (или) цветного текста);</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«оттенки серого» (при наличии в документе графических изображений, отличных от цветного графического изображения);</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«цветной» или «режим полной цветопередачи» (при наличии в документе цветных графических изображений либо цветного текста);</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с сохранением всех аутентичных признаков подлинности, а именно: графической подписи лица, печати, углового штампа бланка.</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2.19.5. Количество файлов должно соответствовать количеству документов, каждый из которых содержит текстовую и (или) графическую информацию.</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2.19.6. Электронные документы должны обеспечивать:</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возможность идентифицировать документ и количество листов в документе;</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2.19.7. Документы, подлежащие представлению в форматах </w:t>
            </w:r>
            <w:proofErr w:type="spellStart"/>
            <w:r w:rsidRPr="00FF1B6C">
              <w:rPr>
                <w:rFonts w:ascii="Times New Roman" w:hAnsi="Times New Roman"/>
                <w:color w:val="000000"/>
                <w:sz w:val="18"/>
                <w:szCs w:val="18"/>
              </w:rPr>
              <w:t>xls</w:t>
            </w:r>
            <w:proofErr w:type="spellEnd"/>
            <w:r w:rsidRPr="00FF1B6C">
              <w:rPr>
                <w:rFonts w:ascii="Times New Roman" w:hAnsi="Times New Roman"/>
                <w:color w:val="000000"/>
                <w:sz w:val="18"/>
                <w:szCs w:val="18"/>
              </w:rPr>
              <w:t xml:space="preserve">, </w:t>
            </w:r>
            <w:proofErr w:type="spellStart"/>
            <w:r w:rsidRPr="00FF1B6C">
              <w:rPr>
                <w:rFonts w:ascii="Times New Roman" w:hAnsi="Times New Roman"/>
                <w:color w:val="000000"/>
                <w:sz w:val="18"/>
                <w:szCs w:val="18"/>
              </w:rPr>
              <w:t>xlsx</w:t>
            </w:r>
            <w:proofErr w:type="spellEnd"/>
            <w:r w:rsidRPr="00FF1B6C">
              <w:rPr>
                <w:rFonts w:ascii="Times New Roman" w:hAnsi="Times New Roman"/>
                <w:color w:val="000000"/>
                <w:sz w:val="18"/>
                <w:szCs w:val="18"/>
              </w:rPr>
              <w:t xml:space="preserve"> или </w:t>
            </w:r>
            <w:proofErr w:type="spellStart"/>
            <w:r w:rsidRPr="00FF1B6C">
              <w:rPr>
                <w:rFonts w:ascii="Times New Roman" w:hAnsi="Times New Roman"/>
                <w:color w:val="000000"/>
                <w:sz w:val="18"/>
                <w:szCs w:val="18"/>
              </w:rPr>
              <w:t>ods</w:t>
            </w:r>
            <w:proofErr w:type="spellEnd"/>
            <w:r w:rsidRPr="00FF1B6C">
              <w:rPr>
                <w:rFonts w:ascii="Times New Roman" w:hAnsi="Times New Roman"/>
                <w:color w:val="000000"/>
                <w:sz w:val="18"/>
                <w:szCs w:val="18"/>
              </w:rPr>
              <w:t>, формируются в виде отдельного электронного документа.</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2.19.8. Электронные документы подписываются электронной подписью </w:t>
            </w:r>
            <w:r w:rsidRPr="00FF1B6C">
              <w:rPr>
                <w:rFonts w:ascii="Times New Roman" w:hAnsi="Times New Roman"/>
                <w:color w:val="000000"/>
                <w:sz w:val="18"/>
                <w:szCs w:val="18"/>
              </w:rPr>
              <w:br/>
              <w:t xml:space="preserve">Заявителя (представителя Заявителя) в соответствии с требованиями приказа </w:t>
            </w:r>
            <w:r w:rsidRPr="00FF1B6C">
              <w:rPr>
                <w:rFonts w:ascii="Times New Roman" w:hAnsi="Times New Roman"/>
                <w:color w:val="000000"/>
                <w:sz w:val="18"/>
                <w:szCs w:val="18"/>
              </w:rPr>
              <w:br/>
              <w:t>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2C22C3" w:rsidRPr="00FF1B6C" w:rsidRDefault="002C22C3" w:rsidP="002C22C3">
            <w:pPr>
              <w:pStyle w:val="af7"/>
              <w:jc w:val="both"/>
              <w:rPr>
                <w:rFonts w:ascii="Times New Roman" w:hAnsi="Times New Roman"/>
                <w:color w:val="000000"/>
                <w:sz w:val="18"/>
                <w:szCs w:val="18"/>
              </w:rPr>
            </w:pPr>
          </w:p>
          <w:p w:rsidR="002C22C3" w:rsidRDefault="002C22C3" w:rsidP="002C22C3">
            <w:pPr>
              <w:pStyle w:val="11"/>
              <w:rPr>
                <w:rFonts w:ascii="Times New Roman" w:hAnsi="Times New Roman"/>
                <w:b w:val="0"/>
                <w:color w:val="000000"/>
                <w:sz w:val="18"/>
                <w:szCs w:val="18"/>
              </w:rPr>
            </w:pPr>
            <w:bookmarkStart w:id="310" w:name="_Toc98519611"/>
            <w:bookmarkStart w:id="311" w:name="_Toc98749745"/>
            <w:bookmarkStart w:id="312" w:name="_Toc98756384"/>
            <w:bookmarkStart w:id="313" w:name="_Toc98768140"/>
            <w:bookmarkStart w:id="314" w:name="_Toc98771034"/>
            <w:bookmarkStart w:id="315" w:name="_Toc98773826"/>
            <w:bookmarkStart w:id="316" w:name="_Toc100499009"/>
            <w:bookmarkStart w:id="317" w:name="_Toc100578351"/>
            <w:bookmarkStart w:id="318" w:name="_Toc100829109"/>
            <w:bookmarkStart w:id="319" w:name="_Toc100917506"/>
            <w:bookmarkStart w:id="320" w:name="_Toc101882135"/>
            <w:bookmarkStart w:id="321" w:name="_Toc101882213"/>
            <w:bookmarkStart w:id="322" w:name="_Toc104994794"/>
            <w:bookmarkStart w:id="323" w:name="_Toc108715737"/>
            <w:bookmarkStart w:id="324" w:name="_Toc113444930"/>
            <w:bookmarkStart w:id="325" w:name="_Toc121391102"/>
            <w:r w:rsidRPr="00FF1B6C">
              <w:rPr>
                <w:rFonts w:ascii="Times New Roman" w:hAnsi="Times New Roman"/>
                <w:b w:val="0"/>
                <w:color w:val="000000"/>
                <w:sz w:val="18"/>
                <w:szCs w:val="18"/>
              </w:rPr>
              <w:t xml:space="preserve">Раздел 3. Состав, последовательность и сроки выполнения административных процедур </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2C22C3" w:rsidRPr="00FF1B6C" w:rsidRDefault="002C22C3" w:rsidP="002C22C3">
            <w:pPr>
              <w:pStyle w:val="af7"/>
              <w:ind w:firstLine="708"/>
              <w:jc w:val="both"/>
              <w:rPr>
                <w:rFonts w:ascii="Times New Roman" w:hAnsi="Times New Roman"/>
                <w:sz w:val="18"/>
                <w:szCs w:val="18"/>
              </w:rPr>
            </w:pPr>
            <w:r w:rsidRPr="00FF1B6C">
              <w:rPr>
                <w:rFonts w:ascii="Times New Roman" w:hAnsi="Times New Roman"/>
                <w:color w:val="000000"/>
                <w:spacing w:val="-4"/>
                <w:sz w:val="18"/>
                <w:szCs w:val="18"/>
              </w:rPr>
              <w:lastRenderedPageBreak/>
              <w:t>делопроизводства в МФЦ.</w:t>
            </w:r>
          </w:p>
          <w:p w:rsidR="002C22C3" w:rsidRPr="00FF1B6C" w:rsidRDefault="002C22C3" w:rsidP="002C22C3">
            <w:pPr>
              <w:pStyle w:val="af7"/>
              <w:ind w:firstLine="708"/>
              <w:jc w:val="both"/>
              <w:rPr>
                <w:rFonts w:ascii="Times New Roman" w:hAnsi="Times New Roman"/>
                <w:sz w:val="18"/>
                <w:szCs w:val="18"/>
              </w:rPr>
            </w:pPr>
            <w:r w:rsidRPr="00FF1B6C">
              <w:rPr>
                <w:rFonts w:ascii="Times New Roman" w:hAnsi="Times New Roman"/>
                <w:color w:val="000000"/>
                <w:sz w:val="18"/>
                <w:szCs w:val="18"/>
              </w:rPr>
              <w:t>3.2.2.6.Срок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3.2.2.7. Результатом административной процедуры по приему и регистрации Заявления и прилагаемых документов является: </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в Администрации – передача Заявления и прилагаемых к нему документов должностному лицу, ответственному за обработку и предварительное рассмотрение документов, необходимых для предоставления услуги;</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при наличии всех документов и сведений, необходимых для предоставления 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Администрацию.</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3.2.2.8.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(при наличии – в автоматизированной системе) специалистом, ответственным за прием, регистрацию Заявления и прилагаемых документов. В случае обращения за услугой через МФЦ регистрация Заявления и прилагаемых документов осуществляется в автоматизированной системе МФЦ.</w:t>
            </w:r>
          </w:p>
          <w:p w:rsidR="002C22C3" w:rsidRPr="00FF1B6C" w:rsidRDefault="002C22C3" w:rsidP="002C22C3">
            <w:pPr>
              <w:pStyle w:val="af7"/>
              <w:ind w:firstLine="708"/>
              <w:jc w:val="center"/>
              <w:rPr>
                <w:rFonts w:ascii="Times New Roman" w:hAnsi="Times New Roman"/>
                <w:b/>
                <w:color w:val="000000"/>
                <w:sz w:val="18"/>
                <w:szCs w:val="18"/>
              </w:rPr>
            </w:pPr>
          </w:p>
          <w:p w:rsidR="002C22C3" w:rsidRPr="00FF1B6C" w:rsidRDefault="002C22C3" w:rsidP="002C22C3">
            <w:pPr>
              <w:pStyle w:val="af7"/>
              <w:jc w:val="center"/>
              <w:rPr>
                <w:rFonts w:ascii="Times New Roman" w:hAnsi="Times New Roman"/>
                <w:b/>
                <w:color w:val="000000"/>
                <w:sz w:val="18"/>
                <w:szCs w:val="18"/>
              </w:rPr>
            </w:pPr>
            <w:r w:rsidRPr="00FF1B6C">
              <w:rPr>
                <w:rFonts w:ascii="Times New Roman" w:hAnsi="Times New Roman"/>
                <w:b/>
                <w:color w:val="000000"/>
                <w:sz w:val="18"/>
                <w:szCs w:val="18"/>
              </w:rPr>
              <w:t>3.2.3. Проверка комплектности документов, необходимых для предоставления муниципальной услуги</w:t>
            </w:r>
          </w:p>
          <w:p w:rsidR="002C22C3" w:rsidRPr="00FF1B6C" w:rsidRDefault="002C22C3" w:rsidP="002C22C3">
            <w:pPr>
              <w:pStyle w:val="af7"/>
              <w:jc w:val="center"/>
              <w:rPr>
                <w:rFonts w:ascii="Times New Roman" w:hAnsi="Times New Roman"/>
                <w:b/>
                <w:color w:val="000000"/>
                <w:sz w:val="18"/>
                <w:szCs w:val="18"/>
              </w:rPr>
            </w:pPr>
          </w:p>
          <w:p w:rsidR="002C22C3" w:rsidRPr="00FF1B6C" w:rsidRDefault="002C22C3" w:rsidP="002C22C3">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3.2.3.1. Основанием для начала административной процедуры по проверке комплектности документов, необходимых для предоставления муниципальной услуги, является фиксация результата выполнения административной процедуры по приему и регистрации Заявления и прилагаемых документов в соответствии с пунктом 3.2.2.8 регламента;</w:t>
            </w:r>
          </w:p>
          <w:p w:rsidR="002C22C3" w:rsidRPr="00FF1B6C" w:rsidRDefault="002C22C3" w:rsidP="002C22C3">
            <w:pPr>
              <w:pStyle w:val="af7"/>
              <w:ind w:firstLine="709"/>
              <w:jc w:val="both"/>
              <w:rPr>
                <w:rFonts w:ascii="Times New Roman" w:hAnsi="Times New Roman"/>
                <w:color w:val="FF0000"/>
                <w:sz w:val="18"/>
                <w:szCs w:val="18"/>
              </w:rPr>
            </w:pPr>
            <w:r w:rsidRPr="00FF1B6C">
              <w:rPr>
                <w:rFonts w:ascii="Times New Roman" w:hAnsi="Times New Roman"/>
                <w:color w:val="000000"/>
                <w:sz w:val="18"/>
                <w:szCs w:val="18"/>
              </w:rPr>
              <w:t xml:space="preserve">3.2.3.2. Должностное лицо проверяет комплектность, читаемость электронных образов документов, соблюдение условий действительности </w:t>
            </w:r>
            <w:r w:rsidRPr="00FF1B6C">
              <w:rPr>
                <w:rFonts w:ascii="Times New Roman" w:hAnsi="Times New Roman"/>
                <w:sz w:val="18"/>
                <w:szCs w:val="18"/>
              </w:rPr>
              <w:t>электронной подписи, посредством Единого портала, регионального портала, портала ФИАС или сайта Администрации (при наличии технической возможности);</w:t>
            </w:r>
          </w:p>
          <w:p w:rsidR="002C22C3" w:rsidRPr="00FF1B6C" w:rsidRDefault="002C22C3" w:rsidP="002C22C3">
            <w:pPr>
              <w:pStyle w:val="af7"/>
              <w:ind w:firstLine="709"/>
              <w:jc w:val="both"/>
              <w:rPr>
                <w:rFonts w:ascii="Times New Roman" w:hAnsi="Times New Roman"/>
                <w:sz w:val="18"/>
                <w:szCs w:val="18"/>
              </w:rPr>
            </w:pPr>
            <w:r w:rsidRPr="00FF1B6C">
              <w:rPr>
                <w:rFonts w:ascii="Times New Roman" w:hAnsi="Times New Roman"/>
                <w:sz w:val="18"/>
                <w:szCs w:val="18"/>
              </w:rPr>
              <w:t xml:space="preserve">3.2.3.3. </w:t>
            </w:r>
            <w:r w:rsidRPr="00FF1B6C">
              <w:rPr>
                <w:rFonts w:ascii="Times New Roman" w:hAnsi="Times New Roman"/>
                <w:sz w:val="18"/>
                <w:szCs w:val="18"/>
                <w:lang w:eastAsia="ru-RU"/>
              </w:rPr>
              <w:t>Ответственным за выполнение каждого административного действия, входящего в состав административной процедуры являются специалисты  Администрации</w:t>
            </w:r>
            <w:r w:rsidRPr="00FF1B6C">
              <w:rPr>
                <w:rFonts w:ascii="Times New Roman" w:hAnsi="Times New Roman"/>
                <w:sz w:val="18"/>
                <w:szCs w:val="18"/>
              </w:rPr>
              <w:t>.</w:t>
            </w:r>
          </w:p>
          <w:p w:rsidR="002C22C3" w:rsidRPr="00FF1B6C" w:rsidRDefault="002C22C3" w:rsidP="002C22C3">
            <w:pPr>
              <w:pStyle w:val="af7"/>
              <w:ind w:firstLine="709"/>
              <w:jc w:val="both"/>
              <w:rPr>
                <w:rFonts w:ascii="Times New Roman" w:hAnsi="Times New Roman"/>
                <w:sz w:val="18"/>
                <w:szCs w:val="18"/>
              </w:rPr>
            </w:pPr>
            <w:r w:rsidRPr="00FF1B6C">
              <w:rPr>
                <w:rFonts w:ascii="Times New Roman" w:hAnsi="Times New Roman"/>
                <w:sz w:val="18"/>
                <w:szCs w:val="18"/>
              </w:rPr>
              <w:t xml:space="preserve">3.2.3.4. Критерии принятия решений: </w:t>
            </w:r>
          </w:p>
          <w:p w:rsidR="002C22C3" w:rsidRPr="00FF1B6C" w:rsidRDefault="002C22C3" w:rsidP="002C22C3">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1) наличие оснований, предусмотренных пунктом 2.10 регламента.</w:t>
            </w:r>
          </w:p>
          <w:p w:rsidR="002C22C3" w:rsidRPr="00FF1B6C" w:rsidRDefault="002C22C3" w:rsidP="002C22C3">
            <w:pPr>
              <w:pStyle w:val="af7"/>
              <w:ind w:firstLine="709"/>
              <w:jc w:val="both"/>
              <w:rPr>
                <w:rFonts w:ascii="Times New Roman" w:hAnsi="Times New Roman"/>
                <w:color w:val="000000"/>
                <w:sz w:val="18"/>
                <w:szCs w:val="18"/>
              </w:rPr>
            </w:pPr>
            <w:proofErr w:type="gramStart"/>
            <w:r w:rsidRPr="00FF1B6C">
              <w:rPr>
                <w:rFonts w:ascii="Times New Roman" w:hAnsi="Times New Roman"/>
                <w:color w:val="000000"/>
                <w:sz w:val="18"/>
                <w:szCs w:val="18"/>
              </w:rPr>
              <w:t>Должностное лицо в течение одного рабочего дня с момента регистрации документов подготавливает 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w:t>
            </w:r>
            <w:proofErr w:type="gramEnd"/>
            <w:r w:rsidRPr="00FF1B6C">
              <w:rPr>
                <w:rFonts w:ascii="Times New Roman" w:hAnsi="Times New Roman"/>
                <w:color w:val="000000"/>
                <w:sz w:val="18"/>
                <w:szCs w:val="18"/>
              </w:rPr>
              <w:t xml:space="preserve"> наименовании документов (информации, сведений), которые не представлены, содержат недостоверные и (</w:t>
            </w:r>
            <w:proofErr w:type="gramStart"/>
            <w:r w:rsidRPr="00FF1B6C">
              <w:rPr>
                <w:rFonts w:ascii="Times New Roman" w:hAnsi="Times New Roman"/>
                <w:color w:val="000000"/>
                <w:sz w:val="18"/>
                <w:szCs w:val="18"/>
              </w:rPr>
              <w:t xml:space="preserve">или) </w:t>
            </w:r>
            <w:proofErr w:type="gramEnd"/>
            <w:r w:rsidRPr="00FF1B6C">
              <w:rPr>
                <w:rFonts w:ascii="Times New Roman" w:hAnsi="Times New Roman"/>
                <w:color w:val="000000"/>
                <w:sz w:val="18"/>
                <w:szCs w:val="18"/>
              </w:rPr>
              <w:t>противоречивые сведения, оформлены с нарушением установленных требований) оформляется по форме согласно приложению № 2 к регламенту, направляется на согласование в установленном порядке.</w:t>
            </w:r>
          </w:p>
          <w:p w:rsidR="002C22C3" w:rsidRPr="00FF1B6C" w:rsidRDefault="002C22C3" w:rsidP="002C22C3">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В случае</w:t>
            </w:r>
            <w:proofErr w:type="gramStart"/>
            <w:r w:rsidRPr="00FF1B6C">
              <w:rPr>
                <w:rFonts w:ascii="Times New Roman" w:hAnsi="Times New Roman"/>
                <w:color w:val="000000"/>
                <w:sz w:val="18"/>
                <w:szCs w:val="18"/>
              </w:rPr>
              <w:t>,</w:t>
            </w:r>
            <w:proofErr w:type="gramEnd"/>
            <w:r w:rsidRPr="00FF1B6C">
              <w:rPr>
                <w:rFonts w:ascii="Times New Roman" w:hAnsi="Times New Roman"/>
                <w:color w:val="000000"/>
                <w:sz w:val="18"/>
                <w:szCs w:val="18"/>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63-Ф3, которые послужили основанием для его принятия.</w:t>
            </w:r>
          </w:p>
          <w:p w:rsidR="002C22C3" w:rsidRPr="00FF1B6C" w:rsidRDefault="002C22C3" w:rsidP="002C22C3">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 xml:space="preserve">2) отсутствие оснований, предусмотренных пунктом 2.10 регламента. </w:t>
            </w:r>
          </w:p>
          <w:p w:rsidR="002C22C3" w:rsidRPr="00FF1B6C" w:rsidRDefault="002C22C3" w:rsidP="002C22C3">
            <w:pPr>
              <w:pStyle w:val="af7"/>
              <w:ind w:firstLine="709"/>
              <w:jc w:val="both"/>
              <w:rPr>
                <w:rFonts w:ascii="Times New Roman" w:hAnsi="Times New Roman"/>
                <w:sz w:val="18"/>
                <w:szCs w:val="18"/>
              </w:rPr>
            </w:pPr>
            <w:proofErr w:type="gramStart"/>
            <w:r w:rsidRPr="00FF1B6C">
              <w:rPr>
                <w:rFonts w:ascii="Times New Roman" w:hAnsi="Times New Roman"/>
                <w:color w:val="000000"/>
                <w:sz w:val="18"/>
                <w:szCs w:val="18"/>
              </w:rPr>
              <w:t>Должностное лицо в течение одного рабочего дня с момента регистрации документов уведомляет Заявителя о поступлении документов (с входящим регистрационным номером Заявления, датой получения Заявления, перечнем наименований файлов, представленных к нему документов, датой получения результата муниципальной услуги), а также формирует перечень необходимых для предоставления муниципальной услуги документов,</w:t>
            </w:r>
            <w:r w:rsidR="00125010">
              <w:rPr>
                <w:rFonts w:ascii="Times New Roman" w:hAnsi="Times New Roman"/>
                <w:color w:val="000000"/>
                <w:sz w:val="18"/>
                <w:szCs w:val="18"/>
              </w:rPr>
              <w:t xml:space="preserve"> </w:t>
            </w:r>
            <w:r w:rsidRPr="00FF1B6C">
              <w:rPr>
                <w:rFonts w:ascii="Times New Roman" w:hAnsi="Times New Roman"/>
                <w:color w:val="000000"/>
                <w:sz w:val="18"/>
                <w:szCs w:val="18"/>
              </w:rPr>
              <w:t>которые находятся в распоряжении государственных органов, органов местного самоуправления и иных органов, участвующих в</w:t>
            </w:r>
            <w:proofErr w:type="gramEnd"/>
            <w:r w:rsidR="00125010">
              <w:rPr>
                <w:rFonts w:ascii="Times New Roman" w:hAnsi="Times New Roman"/>
                <w:color w:val="000000"/>
                <w:sz w:val="18"/>
                <w:szCs w:val="18"/>
              </w:rPr>
              <w:t xml:space="preserve"> </w:t>
            </w:r>
            <w:proofErr w:type="gramStart"/>
            <w:r w:rsidRPr="00FF1B6C">
              <w:rPr>
                <w:rFonts w:ascii="Times New Roman" w:hAnsi="Times New Roman"/>
                <w:color w:val="000000"/>
                <w:sz w:val="18"/>
                <w:szCs w:val="18"/>
              </w:rPr>
              <w:t>предоставлении</w:t>
            </w:r>
            <w:proofErr w:type="gramEnd"/>
            <w:r w:rsidRPr="00FF1B6C">
              <w:rPr>
                <w:rFonts w:ascii="Times New Roman" w:hAnsi="Times New Roman"/>
                <w:color w:val="000000"/>
                <w:sz w:val="18"/>
                <w:szCs w:val="18"/>
              </w:rPr>
              <w:t xml:space="preserve"> муниципальной услуги (в соответствии с пунктом 2.8 регламента).</w:t>
            </w:r>
          </w:p>
          <w:p w:rsidR="002C22C3" w:rsidRPr="00FF1B6C" w:rsidRDefault="002C22C3" w:rsidP="002C22C3">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3.2.3.5. Результат административной процедуры по проверке комплектности документов, необходимых для предоставления муниципальной услуги:</w:t>
            </w:r>
          </w:p>
          <w:p w:rsidR="002C22C3" w:rsidRPr="00FF1B6C" w:rsidRDefault="002C22C3" w:rsidP="002C22C3">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1) проект решения об отказе в приеме документов, подготовленный и направленный для согласования и утверждения в соответствии с пунктом 3.2.6 регламента;</w:t>
            </w:r>
          </w:p>
          <w:p w:rsidR="002C22C3" w:rsidRPr="00FF1B6C" w:rsidRDefault="002C22C3" w:rsidP="002C22C3">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2) уведомление Заявителя о поступлении заявления (содержит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2C22C3" w:rsidRPr="00FF1B6C" w:rsidRDefault="002C22C3" w:rsidP="002C22C3">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3) направление перечня необходимых для предоставления муниципальной услуги документов должностному лицу, ответственному за СМЭВ.</w:t>
            </w:r>
          </w:p>
          <w:p w:rsidR="002C22C3" w:rsidRPr="00FF1B6C" w:rsidRDefault="002C22C3" w:rsidP="002C22C3">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3.2.3.6. Фиксации результата выполнения административной процедуры по проверке комплектности документов, необходимых для предоставления муниципальной услуги,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2C22C3" w:rsidRPr="00FF1B6C" w:rsidRDefault="002C22C3" w:rsidP="002C22C3">
            <w:pPr>
              <w:pStyle w:val="af7"/>
              <w:jc w:val="center"/>
              <w:rPr>
                <w:rFonts w:ascii="Times New Roman" w:hAnsi="Times New Roman"/>
                <w:b/>
                <w:color w:val="000000"/>
                <w:sz w:val="18"/>
                <w:szCs w:val="18"/>
              </w:rPr>
            </w:pPr>
            <w:bookmarkStart w:id="326" w:name="_Toc100499014"/>
            <w:bookmarkStart w:id="327" w:name="_Toc100829114"/>
            <w:bookmarkStart w:id="328" w:name="_Toc101882140"/>
            <w:bookmarkStart w:id="329" w:name="_Toc101882218"/>
            <w:r w:rsidRPr="00FF1B6C">
              <w:rPr>
                <w:rFonts w:ascii="Times New Roman" w:hAnsi="Times New Roman"/>
                <w:b/>
                <w:color w:val="000000"/>
                <w:sz w:val="18"/>
                <w:szCs w:val="18"/>
              </w:rPr>
              <w:t xml:space="preserve">3.2.4. </w:t>
            </w:r>
            <w:bookmarkEnd w:id="326"/>
            <w:bookmarkEnd w:id="327"/>
            <w:bookmarkEnd w:id="328"/>
            <w:bookmarkEnd w:id="329"/>
            <w:r w:rsidRPr="00FF1B6C">
              <w:rPr>
                <w:rFonts w:ascii="Times New Roman" w:hAnsi="Times New Roman"/>
                <w:b/>
                <w:color w:val="000000"/>
                <w:sz w:val="18"/>
                <w:szCs w:val="18"/>
              </w:rPr>
              <w:t>Получение сведений посредством СМЭВ</w:t>
            </w:r>
          </w:p>
          <w:p w:rsidR="002C22C3" w:rsidRPr="00FF1B6C" w:rsidRDefault="002C22C3" w:rsidP="002C22C3">
            <w:pPr>
              <w:pStyle w:val="af7"/>
              <w:jc w:val="both"/>
              <w:rPr>
                <w:rFonts w:ascii="Times New Roman" w:hAnsi="Times New Roman"/>
                <w:color w:val="000000"/>
                <w:sz w:val="18"/>
                <w:szCs w:val="18"/>
              </w:rPr>
            </w:pP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3.2.4.1. Основанием для начала административной процедуры по формированию и направлению межведомственных запросов в Администрацию, участвующую в предоставлении муниципальной услуги, и получение ответов на запросы, является непредставление Заявителем одного или нескольких документов, указанных в пункте 2.8 регламента.</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3.2.4.2. Формирование и направление межведомственных запросов осуществляют должностные лица, ответственные за выполнение административной процедуры по формированию и направлению межведомственных запросов и получение ответов на запросы.</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3.2.4.3. Если Заявителем не представлены документы, предусмотренные пунктом 2.8 регламента, должностное лицо, ответственное за прием и регистрацию документов, в установленном порядке направляет межведомственные запросы в форме электронного документа.</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3.2.4.4.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3.2.4.5. Межведомственный запрос в бумажном виде должен содержать следующие сведения:</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наименование органа власти или организации, направляющего межведомственный запрос;</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наименование органа власти или организации, в адрес которых направляется межведомственный запрос;</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lastRenderedPageBreak/>
              <w:t>3.2.5.5.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пунктом 3.2.5.3 регламента, специалистом, ответственным за экспертизу.</w:t>
            </w:r>
          </w:p>
          <w:p w:rsidR="00867C4D" w:rsidRPr="00FF1B6C" w:rsidRDefault="00867C4D" w:rsidP="00867C4D">
            <w:pPr>
              <w:pStyle w:val="af7"/>
              <w:jc w:val="both"/>
              <w:rPr>
                <w:rFonts w:ascii="Times New Roman" w:hAnsi="Times New Roman"/>
                <w:color w:val="000000"/>
                <w:sz w:val="18"/>
                <w:szCs w:val="18"/>
              </w:rPr>
            </w:pPr>
          </w:p>
          <w:p w:rsidR="00867C4D" w:rsidRPr="00FF1B6C" w:rsidRDefault="00867C4D" w:rsidP="00867C4D">
            <w:pPr>
              <w:pStyle w:val="af7"/>
              <w:jc w:val="center"/>
              <w:rPr>
                <w:rFonts w:ascii="Times New Roman" w:hAnsi="Times New Roman"/>
                <w:b/>
                <w:color w:val="000000"/>
                <w:sz w:val="18"/>
                <w:szCs w:val="18"/>
              </w:rPr>
            </w:pPr>
            <w:bookmarkStart w:id="330" w:name="_Toc100499016"/>
            <w:bookmarkStart w:id="331" w:name="_Toc100829116"/>
            <w:bookmarkStart w:id="332" w:name="_Toc101882142"/>
            <w:bookmarkStart w:id="333" w:name="_Toc101882220"/>
            <w:r w:rsidRPr="00FF1B6C">
              <w:rPr>
                <w:rFonts w:ascii="Times New Roman" w:hAnsi="Times New Roman"/>
                <w:b/>
                <w:color w:val="000000"/>
                <w:sz w:val="18"/>
                <w:szCs w:val="18"/>
              </w:rPr>
              <w:t xml:space="preserve">3.2.6. </w:t>
            </w:r>
            <w:bookmarkEnd w:id="330"/>
            <w:bookmarkEnd w:id="331"/>
            <w:bookmarkEnd w:id="332"/>
            <w:bookmarkEnd w:id="333"/>
            <w:r w:rsidRPr="00FF1B6C">
              <w:rPr>
                <w:rFonts w:ascii="Times New Roman" w:hAnsi="Times New Roman"/>
                <w:b/>
                <w:color w:val="000000"/>
                <w:sz w:val="18"/>
                <w:szCs w:val="18"/>
              </w:rPr>
              <w:t>Принятие решения по результатам оказания муниципальной услуги</w:t>
            </w:r>
          </w:p>
          <w:p w:rsidR="00867C4D" w:rsidRPr="00FF1B6C" w:rsidRDefault="00867C4D" w:rsidP="00867C4D">
            <w:pPr>
              <w:pStyle w:val="af7"/>
              <w:jc w:val="both"/>
              <w:rPr>
                <w:rFonts w:ascii="Times New Roman" w:hAnsi="Times New Roman"/>
                <w:color w:val="000000"/>
                <w:sz w:val="18"/>
                <w:szCs w:val="18"/>
              </w:rPr>
            </w:pP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3.2.6.1. Основанием для начала административной процедуры принятия решения о предоставлении муниципальной услуги является получение Главой муниципального образования Баженовское сельское поселение</w:t>
            </w:r>
            <w:r w:rsidRPr="00FF1B6C">
              <w:rPr>
                <w:rFonts w:ascii="Times New Roman" w:hAnsi="Times New Roman"/>
                <w:sz w:val="18"/>
                <w:szCs w:val="18"/>
              </w:rPr>
              <w:t xml:space="preserve"> Байкаловского муниципального района Свердловской области</w:t>
            </w:r>
            <w:r w:rsidRPr="00FF1B6C">
              <w:rPr>
                <w:rFonts w:ascii="Times New Roman" w:hAnsi="Times New Roman"/>
                <w:color w:val="000000"/>
                <w:sz w:val="18"/>
                <w:szCs w:val="18"/>
              </w:rPr>
              <w:t>, проектов документов, предусмотренных пунктом 3.2.5.3 регламента.</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3.2.6.2. Подготовленный проект о предоставлении (об отказе в предоставлении) муниципальной услуги в течение 3 рабочих дней проходит стадию согласования со специалистами Администрации, участвующими в предоставлении муниципальной услуги.</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3.2.6.3. После согласования с вышеуказанными лицами для принятия решения проект постановления или проект постановления об отказе направляется Главе муниципального образования Баженовское сельское поселение</w:t>
            </w:r>
            <w:r w:rsidRPr="00FF1B6C">
              <w:rPr>
                <w:rFonts w:ascii="Times New Roman" w:hAnsi="Times New Roman"/>
                <w:sz w:val="18"/>
                <w:szCs w:val="18"/>
              </w:rPr>
              <w:t xml:space="preserve"> Байкаловского муниципального района Свердловской области</w:t>
            </w:r>
            <w:r w:rsidRPr="00FF1B6C">
              <w:rPr>
                <w:rFonts w:ascii="Times New Roman" w:hAnsi="Times New Roman"/>
                <w:color w:val="000000"/>
                <w:sz w:val="18"/>
                <w:szCs w:val="18"/>
              </w:rPr>
              <w:t xml:space="preserve">, </w:t>
            </w:r>
            <w:proofErr w:type="gramStart"/>
            <w:r w:rsidRPr="00FF1B6C">
              <w:rPr>
                <w:rFonts w:ascii="Times New Roman" w:hAnsi="Times New Roman"/>
                <w:color w:val="000000"/>
                <w:sz w:val="18"/>
                <w:szCs w:val="18"/>
              </w:rPr>
              <w:t>ответственному</w:t>
            </w:r>
            <w:proofErr w:type="gramEnd"/>
            <w:r w:rsidRPr="00FF1B6C">
              <w:rPr>
                <w:rFonts w:ascii="Times New Roman" w:hAnsi="Times New Roman"/>
                <w:color w:val="000000"/>
                <w:sz w:val="18"/>
                <w:szCs w:val="18"/>
              </w:rPr>
              <w:t xml:space="preserve"> за принятие решения о предоставлении муниципальной услуги.</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3.2.6.4. Критерии принятия решения:</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принадлежность Заявителя (представителя Заявителя) к числу лиц, указанных в пункте 1.2.2 регламента;</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наличие необходимых документов, указанных в пунктах 2.7, 2.8 регламента, содержащих достоверные сведения.</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3.2.6.5. Решение о предоставлении (об отказе в предоставлении) муниципальной услуги принимается руководителем Администрации и утверждается постановлением Администрации.</w:t>
            </w:r>
          </w:p>
          <w:p w:rsidR="00867C4D" w:rsidRPr="00FF1B6C" w:rsidRDefault="00867C4D" w:rsidP="00867C4D">
            <w:pPr>
              <w:pStyle w:val="af7"/>
              <w:ind w:firstLine="708"/>
              <w:jc w:val="both"/>
              <w:rPr>
                <w:rFonts w:ascii="Times New Roman" w:hAnsi="Times New Roman"/>
                <w:sz w:val="18"/>
                <w:szCs w:val="18"/>
              </w:rPr>
            </w:pPr>
            <w:r w:rsidRPr="00FF1B6C">
              <w:rPr>
                <w:rFonts w:ascii="Times New Roman" w:hAnsi="Times New Roman"/>
                <w:color w:val="000000"/>
                <w:sz w:val="18"/>
                <w:szCs w:val="18"/>
              </w:rPr>
              <w:t>3.2.6.6. Максимальный срок выполнения административной процедуры – в течение одного рабочего дня.</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3.2.6.7. Результатом административной процедуры принятия решения о предоставлении муниципальной услуги является решение Администрации о присвоении или изменении адреса объекта адресации или об отказе в присвоении или изменении адреса объекта адресации.</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3.2.6.8.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решения Администрации о присвоении или изменении адреса объекта адресации или об отказе в присвоении или изменении адреса объекта адресации.</w:t>
            </w:r>
          </w:p>
          <w:p w:rsidR="00867C4D" w:rsidRPr="00FF1B6C" w:rsidRDefault="00867C4D" w:rsidP="00867C4D">
            <w:pPr>
              <w:pStyle w:val="af7"/>
              <w:jc w:val="both"/>
              <w:rPr>
                <w:rFonts w:ascii="Times New Roman" w:hAnsi="Times New Roman"/>
                <w:color w:val="000000"/>
                <w:sz w:val="18"/>
                <w:szCs w:val="18"/>
              </w:rPr>
            </w:pPr>
          </w:p>
          <w:p w:rsidR="00867C4D" w:rsidRPr="00FF1B6C" w:rsidRDefault="00867C4D" w:rsidP="00867C4D">
            <w:pPr>
              <w:pStyle w:val="af7"/>
              <w:jc w:val="center"/>
              <w:rPr>
                <w:rFonts w:ascii="Times New Roman" w:hAnsi="Times New Roman"/>
                <w:b/>
                <w:color w:val="000000"/>
                <w:sz w:val="18"/>
                <w:szCs w:val="18"/>
              </w:rPr>
            </w:pPr>
            <w:r w:rsidRPr="00FF1B6C">
              <w:rPr>
                <w:rFonts w:ascii="Times New Roman" w:hAnsi="Times New Roman"/>
                <w:b/>
                <w:color w:val="000000"/>
                <w:sz w:val="18"/>
                <w:szCs w:val="18"/>
              </w:rPr>
              <w:t>3.2.7. Внесение положительного результата оказания муниципальной услуги в государственный адресный реестр, ведение которого осуществляется в электронном виде</w:t>
            </w:r>
          </w:p>
          <w:p w:rsidR="00867C4D" w:rsidRPr="00FF1B6C" w:rsidRDefault="00867C4D" w:rsidP="00867C4D">
            <w:pPr>
              <w:pStyle w:val="af7"/>
              <w:jc w:val="center"/>
              <w:rPr>
                <w:rFonts w:ascii="Times New Roman" w:hAnsi="Times New Roman"/>
                <w:b/>
                <w:color w:val="000000"/>
                <w:sz w:val="18"/>
                <w:szCs w:val="18"/>
              </w:rPr>
            </w:pPr>
          </w:p>
          <w:p w:rsidR="00867C4D" w:rsidRPr="00FF1B6C" w:rsidRDefault="00867C4D" w:rsidP="00867C4D">
            <w:pPr>
              <w:autoSpaceDE w:val="0"/>
              <w:spacing w:after="0"/>
              <w:ind w:firstLine="708"/>
              <w:jc w:val="both"/>
              <w:rPr>
                <w:rFonts w:ascii="Times New Roman" w:hAnsi="Times New Roman"/>
                <w:sz w:val="18"/>
                <w:szCs w:val="18"/>
              </w:rPr>
            </w:pPr>
            <w:r w:rsidRPr="00FF1B6C">
              <w:rPr>
                <w:rFonts w:ascii="Times New Roman" w:hAnsi="Times New Roman"/>
                <w:sz w:val="18"/>
                <w:szCs w:val="18"/>
              </w:rPr>
              <w:t xml:space="preserve">Результаты оказания муниципальной услуги учитываются и подтверждаются путем внесения должностным лицом в государственные и муниципальные информационные системы сведений в электронной форме в соответствии со статьей 7.4 </w:t>
            </w:r>
            <w:r w:rsidRPr="00FF1B6C">
              <w:rPr>
                <w:rFonts w:ascii="Times New Roman" w:hAnsi="Times New Roman"/>
                <w:color w:val="000000"/>
                <w:sz w:val="18"/>
                <w:szCs w:val="18"/>
              </w:rPr>
              <w:t xml:space="preserve">Федерального закона от 27 июля 2010 года № 210–ФЗ «Об организации предоставления государственных и муниципальных услуг». </w:t>
            </w:r>
          </w:p>
          <w:p w:rsidR="00867C4D" w:rsidRPr="00FF1B6C" w:rsidRDefault="00867C4D" w:rsidP="00867C4D">
            <w:pPr>
              <w:pStyle w:val="af7"/>
              <w:jc w:val="both"/>
              <w:rPr>
                <w:rFonts w:ascii="Times New Roman" w:hAnsi="Times New Roman"/>
                <w:color w:val="000000"/>
                <w:sz w:val="18"/>
                <w:szCs w:val="18"/>
              </w:rPr>
            </w:pPr>
          </w:p>
          <w:p w:rsidR="00867C4D" w:rsidRPr="00FF1B6C" w:rsidRDefault="00867C4D" w:rsidP="00867C4D">
            <w:pPr>
              <w:pStyle w:val="af7"/>
              <w:jc w:val="center"/>
              <w:rPr>
                <w:rFonts w:ascii="Times New Roman" w:hAnsi="Times New Roman"/>
                <w:b/>
                <w:color w:val="000000"/>
                <w:spacing w:val="-8"/>
                <w:sz w:val="18"/>
                <w:szCs w:val="18"/>
              </w:rPr>
            </w:pPr>
            <w:bookmarkStart w:id="334" w:name="_Toc100499017"/>
            <w:bookmarkStart w:id="335" w:name="_Toc100829117"/>
            <w:bookmarkStart w:id="336" w:name="_Toc101882143"/>
            <w:bookmarkStart w:id="337" w:name="_Toc101882221"/>
            <w:r w:rsidRPr="00FF1B6C">
              <w:rPr>
                <w:rFonts w:ascii="Times New Roman" w:hAnsi="Times New Roman"/>
                <w:b/>
                <w:color w:val="000000"/>
                <w:spacing w:val="-8"/>
                <w:sz w:val="18"/>
                <w:szCs w:val="18"/>
              </w:rPr>
              <w:t>3.2.8. Выдача результата оказания муниципальной услуги</w:t>
            </w:r>
            <w:bookmarkEnd w:id="334"/>
            <w:bookmarkEnd w:id="335"/>
            <w:bookmarkEnd w:id="336"/>
            <w:bookmarkEnd w:id="337"/>
          </w:p>
          <w:p w:rsidR="00867C4D" w:rsidRPr="00FF1B6C" w:rsidRDefault="00867C4D" w:rsidP="00867C4D">
            <w:pPr>
              <w:pStyle w:val="af7"/>
              <w:jc w:val="both"/>
              <w:rPr>
                <w:rFonts w:ascii="Times New Roman" w:hAnsi="Times New Roman"/>
                <w:color w:val="000000"/>
                <w:sz w:val="18"/>
                <w:szCs w:val="18"/>
              </w:rPr>
            </w:pP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3.2.8.1. Основанием для начала административной процедуры по выдаче результата предоставления муниципальной услуги Заявителю, является наличие утвержденного решения Администрации о предоставлении муниципальной услуги Заявителю или решение об отказе.</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3.2.8.2. Специалист, ответственный за делопроизводство, направляет Заявителю (представителю Заявителя) решение о присвоении или изменении адреса объекта адресации или решение об отказе в присвоении или изменении адреса объекта адресации одним из способов, указанным в Заявлении:</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при личном обращении в Администрацию;</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при личном обращении в МФЦ;</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посредством почтового отправления на адрес Заявителя, указанный в Заявлении;</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через личный кабинет на Едином портале.</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3.2.8.3.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3.2.8.4. При наличии указания Заявителем на получение результата в МФЦ, должностное лицо направляет результат предоставления муниципальной услуги в МФЦ в срок, установленный в соглашении, заключенным между Администрацией и МФЦ, но не позднее срока, указанного в пункте 2.5 регламента.</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3.2.8.5. Решение об отказе в присвоении или изменении адреса объекта адресации должно быть составлено по форме, утвержденной приказом Министерства Финансов Российской Федерации от 11 декабря 2014 года № 146н (приложение № 4 к регламенту). </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3.2.8.6. Результатом административной процедуры по выдаче результата предоставления муниципальной слуги Заявителю, является соответствующий документ, указанный в пункте 3.2.6.7 регламента.</w:t>
            </w:r>
          </w:p>
          <w:p w:rsidR="00867C4D" w:rsidRPr="00FF1B6C" w:rsidRDefault="00867C4D" w:rsidP="00867C4D">
            <w:pPr>
              <w:pStyle w:val="af7"/>
              <w:jc w:val="both"/>
              <w:rPr>
                <w:rFonts w:ascii="Times New Roman" w:hAnsi="Times New Roman"/>
                <w:color w:val="000000"/>
                <w:sz w:val="18"/>
                <w:szCs w:val="18"/>
              </w:rPr>
            </w:pPr>
          </w:p>
          <w:p w:rsidR="00867C4D" w:rsidRPr="00FF1B6C" w:rsidRDefault="00867C4D" w:rsidP="00867C4D">
            <w:pPr>
              <w:pStyle w:val="20"/>
              <w:rPr>
                <w:rFonts w:ascii="Times New Roman" w:hAnsi="Times New Roman"/>
                <w:b w:val="0"/>
                <w:color w:val="000000"/>
                <w:sz w:val="18"/>
                <w:szCs w:val="18"/>
              </w:rPr>
            </w:pPr>
            <w:bookmarkStart w:id="338" w:name="_Toc100499026"/>
            <w:bookmarkStart w:id="339" w:name="_Toc100829126"/>
            <w:bookmarkStart w:id="340" w:name="_Toc100917511"/>
            <w:bookmarkStart w:id="341" w:name="_Toc101882152"/>
            <w:bookmarkStart w:id="342" w:name="_Toc101882230"/>
            <w:bookmarkStart w:id="343" w:name="_Toc104994797"/>
            <w:bookmarkStart w:id="344" w:name="_Toc108715740"/>
            <w:bookmarkStart w:id="345" w:name="_Toc113444933"/>
            <w:bookmarkStart w:id="346" w:name="_Toc121391105"/>
            <w:r w:rsidRPr="00FF1B6C">
              <w:rPr>
                <w:rFonts w:ascii="Times New Roman" w:hAnsi="Times New Roman"/>
                <w:b w:val="0"/>
                <w:color w:val="000000"/>
                <w:sz w:val="18"/>
                <w:szCs w:val="18"/>
              </w:rPr>
              <w:t>3.3. Подраздел 2. Административные процедуры (действия) по предоставлению муниципальной услуги, выполняемые МФЦ</w:t>
            </w:r>
            <w:bookmarkEnd w:id="338"/>
            <w:bookmarkEnd w:id="339"/>
            <w:bookmarkEnd w:id="340"/>
            <w:bookmarkEnd w:id="341"/>
            <w:bookmarkEnd w:id="342"/>
            <w:bookmarkEnd w:id="343"/>
            <w:bookmarkEnd w:id="344"/>
            <w:bookmarkEnd w:id="345"/>
            <w:bookmarkEnd w:id="346"/>
          </w:p>
          <w:p w:rsidR="00867C4D" w:rsidRPr="00FF1B6C" w:rsidRDefault="00867C4D" w:rsidP="00867C4D">
            <w:pPr>
              <w:pStyle w:val="af7"/>
              <w:jc w:val="both"/>
              <w:rPr>
                <w:rFonts w:ascii="Times New Roman" w:hAnsi="Times New Roman"/>
                <w:color w:val="000000"/>
                <w:sz w:val="18"/>
                <w:szCs w:val="18"/>
              </w:rPr>
            </w:pPr>
          </w:p>
          <w:p w:rsidR="00867C4D" w:rsidRPr="00FF1B6C" w:rsidRDefault="00867C4D" w:rsidP="00867C4D">
            <w:pPr>
              <w:pStyle w:val="af7"/>
              <w:jc w:val="center"/>
              <w:rPr>
                <w:rFonts w:ascii="Times New Roman" w:hAnsi="Times New Roman"/>
                <w:sz w:val="18"/>
                <w:szCs w:val="18"/>
              </w:rPr>
            </w:pPr>
            <w:bookmarkStart w:id="347" w:name="_Toc100499027"/>
            <w:bookmarkStart w:id="348" w:name="_Toc100829127"/>
            <w:bookmarkStart w:id="349" w:name="_Toc101882153"/>
            <w:bookmarkStart w:id="350" w:name="_Toc101882231"/>
            <w:r w:rsidRPr="00FF1B6C">
              <w:rPr>
                <w:rFonts w:ascii="Times New Roman" w:hAnsi="Times New Roman"/>
                <w:b/>
                <w:color w:val="000000"/>
                <w:sz w:val="18"/>
                <w:szCs w:val="18"/>
              </w:rPr>
              <w:t>3.3.1.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консультирование Заявителей о порядке предоставления муниципальной услуги в МФЦ</w:t>
            </w:r>
            <w:bookmarkEnd w:id="347"/>
            <w:bookmarkEnd w:id="348"/>
            <w:bookmarkEnd w:id="349"/>
            <w:bookmarkEnd w:id="350"/>
          </w:p>
          <w:p w:rsidR="00867C4D" w:rsidRPr="00FF1B6C" w:rsidRDefault="00867C4D" w:rsidP="00867C4D">
            <w:pPr>
              <w:pStyle w:val="af7"/>
              <w:jc w:val="both"/>
              <w:rPr>
                <w:rFonts w:ascii="Times New Roman" w:hAnsi="Times New Roman"/>
                <w:color w:val="000000"/>
                <w:sz w:val="18"/>
                <w:szCs w:val="18"/>
              </w:rPr>
            </w:pP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3.3.1.1. Информирование Заявителей осуществляется по следующим вопросам:</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перечня документов, необходимых для оказания муниципальной услуги, комплектности (достаточности) представленных документов;</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источника получения документов, необходимых для оказания муниципальной услуги;</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времени приема и выдачи документов;</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сроков оказания муниципальной услуги;</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 порядка обжалования действий (бездействия) и решений, осуществляемых и принимаемых в ходе оказания муниципальной услуги.</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3.3.1.2. Информирование осуществляется:</w:t>
            </w:r>
          </w:p>
          <w:p w:rsidR="00867C4D" w:rsidRPr="00FF1B6C" w:rsidRDefault="00867C4D" w:rsidP="00867C4D">
            <w:pPr>
              <w:pStyle w:val="af7"/>
              <w:ind w:firstLine="708"/>
              <w:jc w:val="both"/>
              <w:rPr>
                <w:rFonts w:ascii="Times New Roman" w:hAnsi="Times New Roman"/>
                <w:color w:val="000000"/>
                <w:spacing w:val="-10"/>
                <w:sz w:val="18"/>
                <w:szCs w:val="18"/>
              </w:rPr>
            </w:pPr>
            <w:r w:rsidRPr="00FF1B6C">
              <w:rPr>
                <w:rFonts w:ascii="Times New Roman" w:hAnsi="Times New Roman"/>
                <w:color w:val="000000"/>
                <w:spacing w:val="-10"/>
                <w:sz w:val="18"/>
                <w:szCs w:val="18"/>
              </w:rPr>
              <w:t>1) непосредственно в МФЦ при личном обращении в день обращения Заявителя в порядке очереди;</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с использованием средств телефонной связи;</w:t>
            </w:r>
          </w:p>
          <w:p w:rsidR="00867C4D" w:rsidRPr="00FF1B6C" w:rsidRDefault="00867C4D" w:rsidP="00867C4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3) с использованием официального сайта МФЦ </w:t>
            </w:r>
            <w:hyperlink r:id="rId17" w:history="1">
              <w:r w:rsidRPr="00FF1B6C">
                <w:rPr>
                  <w:rStyle w:val="af8"/>
                  <w:sz w:val="18"/>
                  <w:szCs w:val="18"/>
                  <w:lang w:val="en-US"/>
                </w:rPr>
                <w:t>www</w:t>
              </w:r>
              <w:r w:rsidRPr="00FF1B6C">
                <w:rPr>
                  <w:rStyle w:val="af8"/>
                  <w:sz w:val="18"/>
                  <w:szCs w:val="18"/>
                </w:rPr>
                <w:t>.</w:t>
              </w:r>
              <w:r w:rsidRPr="00FF1B6C">
                <w:rPr>
                  <w:rStyle w:val="af8"/>
                  <w:iCs/>
                  <w:sz w:val="18"/>
                  <w:szCs w:val="18"/>
                </w:rPr>
                <w:t>mfc66.ru</w:t>
              </w:r>
            </w:hyperlink>
            <w:r w:rsidRPr="00FF1B6C">
              <w:rPr>
                <w:rFonts w:ascii="Times New Roman" w:hAnsi="Times New Roman"/>
                <w:iCs/>
                <w:sz w:val="18"/>
                <w:szCs w:val="18"/>
              </w:rPr>
              <w:t xml:space="preserve">  </w:t>
            </w:r>
            <w:r w:rsidRPr="00FF1B6C">
              <w:rPr>
                <w:rFonts w:ascii="Times New Roman" w:hAnsi="Times New Roman"/>
                <w:color w:val="000000"/>
                <w:sz w:val="18"/>
                <w:szCs w:val="18"/>
              </w:rPr>
              <w:t>или электронной почты.</w:t>
            </w:r>
          </w:p>
          <w:p w:rsidR="00867C4D" w:rsidRPr="00FF1B6C" w:rsidRDefault="00867C4D" w:rsidP="00867C4D">
            <w:pPr>
              <w:pStyle w:val="af7"/>
              <w:jc w:val="both"/>
              <w:rPr>
                <w:rFonts w:ascii="Times New Roman" w:hAnsi="Times New Roman"/>
                <w:color w:val="000000"/>
                <w:sz w:val="18"/>
                <w:szCs w:val="18"/>
              </w:rPr>
            </w:pPr>
          </w:p>
          <w:p w:rsidR="00867C4D" w:rsidRPr="00FF1B6C" w:rsidRDefault="00867C4D" w:rsidP="00867C4D">
            <w:pPr>
              <w:pStyle w:val="af7"/>
              <w:jc w:val="center"/>
              <w:rPr>
                <w:rFonts w:ascii="Times New Roman" w:hAnsi="Times New Roman"/>
                <w:b/>
                <w:color w:val="000000"/>
                <w:sz w:val="18"/>
                <w:szCs w:val="18"/>
              </w:rPr>
            </w:pPr>
            <w:bookmarkStart w:id="351" w:name="_Toc100499028"/>
            <w:bookmarkStart w:id="352" w:name="_Toc100829128"/>
            <w:bookmarkStart w:id="353" w:name="_Toc101882154"/>
            <w:bookmarkStart w:id="354" w:name="_Toc101882232"/>
            <w:r w:rsidRPr="00FF1B6C">
              <w:rPr>
                <w:rFonts w:ascii="Times New Roman" w:hAnsi="Times New Roman"/>
                <w:b/>
                <w:color w:val="000000"/>
                <w:sz w:val="18"/>
                <w:szCs w:val="18"/>
              </w:rPr>
              <w:t>3.3.2. Прием Заявлений от Заявителей о предоставлении муниципальной услуги и иных документов, необходимых для предоставления муниципальной услуги</w:t>
            </w:r>
            <w:bookmarkEnd w:id="351"/>
            <w:bookmarkEnd w:id="352"/>
            <w:bookmarkEnd w:id="353"/>
            <w:bookmarkEnd w:id="354"/>
          </w:p>
          <w:p w:rsidR="00867C4D" w:rsidRDefault="00867C4D" w:rsidP="00867C4D">
            <w:pPr>
              <w:pStyle w:val="af7"/>
              <w:jc w:val="both"/>
              <w:rPr>
                <w:rFonts w:ascii="Times New Roman" w:hAnsi="Times New Roman"/>
                <w:color w:val="000000"/>
                <w:sz w:val="18"/>
                <w:szCs w:val="18"/>
              </w:rPr>
            </w:pPr>
          </w:p>
          <w:p w:rsidR="001A2D70" w:rsidRDefault="001A2D70" w:rsidP="00867C4D">
            <w:pPr>
              <w:pStyle w:val="af7"/>
              <w:jc w:val="both"/>
              <w:rPr>
                <w:rFonts w:ascii="Times New Roman" w:hAnsi="Times New Roman"/>
                <w:color w:val="000000"/>
                <w:sz w:val="18"/>
                <w:szCs w:val="18"/>
              </w:rPr>
            </w:pPr>
          </w:p>
          <w:p w:rsidR="001A2D70" w:rsidRPr="00FF1B6C" w:rsidRDefault="001A2D70" w:rsidP="001A2D70">
            <w:pPr>
              <w:pStyle w:val="20"/>
              <w:rPr>
                <w:rFonts w:ascii="Times New Roman" w:hAnsi="Times New Roman"/>
                <w:b w:val="0"/>
                <w:color w:val="000000"/>
                <w:sz w:val="18"/>
                <w:szCs w:val="18"/>
              </w:rPr>
            </w:pPr>
            <w:bookmarkStart w:id="355" w:name="_Toc98519613"/>
            <w:bookmarkStart w:id="356" w:name="_Toc98749748"/>
            <w:bookmarkStart w:id="357" w:name="_Toc98756387"/>
            <w:bookmarkStart w:id="358" w:name="_Toc98768143"/>
            <w:bookmarkStart w:id="359" w:name="_Toc98771037"/>
            <w:bookmarkStart w:id="360" w:name="_Toc98773829"/>
            <w:bookmarkStart w:id="361" w:name="_Toc100499032"/>
            <w:bookmarkStart w:id="362" w:name="_Toc100829132"/>
            <w:bookmarkStart w:id="363" w:name="_Toc100917512"/>
            <w:bookmarkStart w:id="364" w:name="_Toc101882158"/>
            <w:bookmarkStart w:id="365" w:name="_Toc101882236"/>
            <w:bookmarkStart w:id="366" w:name="_Toc104994798"/>
            <w:bookmarkStart w:id="367" w:name="_Toc108715741"/>
            <w:bookmarkStart w:id="368" w:name="_Toc113444934"/>
            <w:bookmarkStart w:id="369" w:name="_Toc121391106"/>
            <w:r w:rsidRPr="00FF1B6C">
              <w:rPr>
                <w:rFonts w:ascii="Times New Roman" w:hAnsi="Times New Roman"/>
                <w:b w:val="0"/>
                <w:color w:val="000000"/>
                <w:sz w:val="18"/>
                <w:szCs w:val="18"/>
              </w:rPr>
              <w:lastRenderedPageBreak/>
              <w:t xml:space="preserve">3.4. Перечень административных процедур (действий) </w:t>
            </w:r>
            <w:r w:rsidRPr="00FF1B6C">
              <w:rPr>
                <w:rFonts w:ascii="Times New Roman" w:hAnsi="Times New Roman"/>
                <w:b w:val="0"/>
                <w:color w:val="000000"/>
                <w:sz w:val="18"/>
                <w:szCs w:val="18"/>
              </w:rPr>
              <w:br/>
              <w:t>при предоставлении муниципальной услуги в электронной форме</w:t>
            </w:r>
            <w:bookmarkEnd w:id="355"/>
            <w:bookmarkEnd w:id="356"/>
            <w:bookmarkEnd w:id="357"/>
            <w:bookmarkEnd w:id="358"/>
            <w:bookmarkEnd w:id="359"/>
            <w:bookmarkEnd w:id="360"/>
            <w:bookmarkEnd w:id="361"/>
            <w:bookmarkEnd w:id="362"/>
            <w:bookmarkEnd w:id="363"/>
            <w:r w:rsidRPr="00FF1B6C">
              <w:rPr>
                <w:rFonts w:ascii="Times New Roman" w:hAnsi="Times New Roman"/>
                <w:b w:val="0"/>
                <w:color w:val="000000"/>
                <w:sz w:val="18"/>
                <w:szCs w:val="18"/>
              </w:rPr>
              <w:t xml:space="preserve">, </w:t>
            </w:r>
            <w:r w:rsidRPr="00FF1B6C">
              <w:rPr>
                <w:rFonts w:ascii="Times New Roman" w:hAnsi="Times New Roman"/>
                <w:b w:val="0"/>
                <w:color w:val="000000"/>
                <w:sz w:val="18"/>
                <w:szCs w:val="18"/>
              </w:rPr>
              <w:br/>
              <w:t>в том числе с использованием Единого портала</w:t>
            </w:r>
            <w:bookmarkEnd w:id="364"/>
            <w:bookmarkEnd w:id="365"/>
            <w:bookmarkEnd w:id="366"/>
            <w:bookmarkEnd w:id="367"/>
            <w:bookmarkEnd w:id="368"/>
            <w:bookmarkEnd w:id="369"/>
          </w:p>
          <w:p w:rsidR="001A2D70" w:rsidRPr="00FF1B6C" w:rsidRDefault="001A2D70" w:rsidP="001A2D70">
            <w:pPr>
              <w:pStyle w:val="af7"/>
              <w:ind w:firstLine="708"/>
              <w:jc w:val="both"/>
              <w:rPr>
                <w:rFonts w:ascii="Times New Roman" w:hAnsi="Times New Roman"/>
                <w:color w:val="000000"/>
                <w:sz w:val="18"/>
                <w:szCs w:val="18"/>
              </w:rPr>
            </w:pPr>
          </w:p>
          <w:p w:rsidR="001A2D70" w:rsidRPr="00FF1B6C" w:rsidRDefault="001A2D70" w:rsidP="001A2D70">
            <w:pPr>
              <w:pStyle w:val="af7"/>
              <w:ind w:firstLine="708"/>
              <w:jc w:val="both"/>
              <w:rPr>
                <w:rFonts w:ascii="Times New Roman" w:hAnsi="Times New Roman"/>
                <w:color w:val="000000"/>
                <w:sz w:val="18"/>
                <w:szCs w:val="18"/>
              </w:rPr>
            </w:pPr>
            <w:bookmarkStart w:id="370" w:name="_Toc98749749"/>
            <w:bookmarkStart w:id="371" w:name="_Toc98756388"/>
            <w:bookmarkStart w:id="372" w:name="_Toc98768144"/>
            <w:bookmarkStart w:id="373" w:name="_Toc98771038"/>
            <w:bookmarkStart w:id="374" w:name="_Toc98773830"/>
            <w:r w:rsidRPr="00FF1B6C">
              <w:rPr>
                <w:rFonts w:ascii="Times New Roman" w:hAnsi="Times New Roman"/>
                <w:color w:val="000000"/>
                <w:sz w:val="18"/>
                <w:szCs w:val="18"/>
              </w:rPr>
              <w:t>При предоставлении муниципальной услуги в электронной форме Заявителю обеспечивается возможность:</w:t>
            </w:r>
            <w:bookmarkEnd w:id="370"/>
            <w:bookmarkEnd w:id="371"/>
            <w:bookmarkEnd w:id="372"/>
            <w:bookmarkEnd w:id="373"/>
            <w:bookmarkEnd w:id="374"/>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получения информации о порядке и сроках предоставления услуги;</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запись на прием в Администрацию для подачи Заявления о предоставлении муниципальной услуги;</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формирования Заявления в форме электронного документа с использованием интерактивных форм Единого портала, регионального портала, портала ФИАС и официального сайта Администрации (при наличии технической возможности), с приложением к нему документов, необходимых для предоставления муниципальной услуги в электронной форме (в форме электронных документов);</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приема и регистрации Администрацией Заявления и прилагаемых к нему документов;</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 взаимодействия Администрации с иными органами власти,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6) получения сведений о ходе рассмотрения Заявления;</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7) оплаты государственной пошлины за предоставление муниципальной услуги (в соответствии с пунктом 2.13 регламента – не </w:t>
            </w:r>
            <w:proofErr w:type="gramStart"/>
            <w:r w:rsidRPr="00FF1B6C">
              <w:rPr>
                <w:rFonts w:ascii="Times New Roman" w:hAnsi="Times New Roman"/>
                <w:color w:val="000000"/>
                <w:sz w:val="18"/>
                <w:szCs w:val="18"/>
              </w:rPr>
              <w:t>предусмотрена</w:t>
            </w:r>
            <w:proofErr w:type="gramEnd"/>
            <w:r w:rsidRPr="00FF1B6C">
              <w:rPr>
                <w:rFonts w:ascii="Times New Roman" w:hAnsi="Times New Roman"/>
                <w:color w:val="000000"/>
                <w:sz w:val="18"/>
                <w:szCs w:val="18"/>
              </w:rPr>
              <w:t>) и иных платежей, взимаемых в соответствии с законодательством Российской Федерации;</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8) получения Заявителем (представителем Заявителя) результата предоставления муниципальной услуги в форме электронного документа;</w:t>
            </w:r>
          </w:p>
          <w:p w:rsidR="001A2D70" w:rsidRPr="00FF1B6C" w:rsidRDefault="001A2D70" w:rsidP="001A2D70">
            <w:pPr>
              <w:pStyle w:val="af7"/>
              <w:ind w:firstLine="708"/>
              <w:jc w:val="both"/>
              <w:rPr>
                <w:rFonts w:ascii="Times New Roman" w:hAnsi="Times New Roman"/>
                <w:color w:val="000000"/>
                <w:sz w:val="18"/>
                <w:szCs w:val="18"/>
              </w:rPr>
            </w:pPr>
            <w:proofErr w:type="gramStart"/>
            <w:r w:rsidRPr="00FF1B6C">
              <w:rPr>
                <w:rFonts w:ascii="Times New Roman" w:hAnsi="Times New Roman"/>
                <w:color w:val="000000"/>
                <w:sz w:val="18"/>
                <w:szCs w:val="18"/>
              </w:rPr>
              <w:t xml:space="preserve">9) иные действия, необходимые для предоставления муниципальной услуги, </w:t>
            </w:r>
            <w:r w:rsidRPr="00FF1B6C">
              <w:rPr>
                <w:rFonts w:ascii="Times New Roman" w:hAnsi="Times New Roman"/>
                <w:color w:val="000000"/>
                <w:sz w:val="18"/>
                <w:szCs w:val="18"/>
              </w:rPr>
              <w:br/>
              <w:t>в том числе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w:t>
            </w:r>
            <w:proofErr w:type="gramEnd"/>
            <w:r w:rsidRPr="00FF1B6C">
              <w:rPr>
                <w:rFonts w:ascii="Times New Roman" w:hAnsi="Times New Roman"/>
                <w:color w:val="000000"/>
                <w:sz w:val="18"/>
                <w:szCs w:val="1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10) осуществления оценки качества предоставления муниципальной услуги.</w:t>
            </w:r>
          </w:p>
          <w:p w:rsidR="001A2D70" w:rsidRPr="00FF1B6C" w:rsidRDefault="001A2D70" w:rsidP="001A2D70">
            <w:pPr>
              <w:pStyle w:val="af7"/>
              <w:jc w:val="both"/>
              <w:rPr>
                <w:rFonts w:ascii="Times New Roman" w:hAnsi="Times New Roman"/>
                <w:color w:val="000000"/>
                <w:sz w:val="18"/>
                <w:szCs w:val="18"/>
              </w:rPr>
            </w:pPr>
          </w:p>
          <w:p w:rsidR="001A2D70" w:rsidRPr="00FF1B6C" w:rsidRDefault="001A2D70" w:rsidP="001A2D70">
            <w:pPr>
              <w:pStyle w:val="20"/>
              <w:rPr>
                <w:rFonts w:ascii="Times New Roman" w:hAnsi="Times New Roman"/>
                <w:b w:val="0"/>
                <w:color w:val="000000"/>
                <w:sz w:val="18"/>
                <w:szCs w:val="18"/>
              </w:rPr>
            </w:pPr>
            <w:bookmarkStart w:id="375" w:name="_Toc98519614"/>
            <w:bookmarkStart w:id="376" w:name="_Toc98749750"/>
            <w:bookmarkStart w:id="377" w:name="_Toc98756389"/>
            <w:bookmarkStart w:id="378" w:name="_Toc98768145"/>
            <w:bookmarkStart w:id="379" w:name="_Toc98771039"/>
            <w:bookmarkStart w:id="380" w:name="_Toc98773831"/>
            <w:bookmarkStart w:id="381" w:name="_Toc100499033"/>
            <w:bookmarkStart w:id="382" w:name="_Toc100829133"/>
            <w:bookmarkStart w:id="383" w:name="_Toc100917513"/>
            <w:bookmarkStart w:id="384" w:name="_Toc101882159"/>
            <w:bookmarkStart w:id="385" w:name="_Toc101882237"/>
            <w:bookmarkStart w:id="386" w:name="_Toc104994799"/>
            <w:bookmarkStart w:id="387" w:name="_Toc108715742"/>
            <w:bookmarkStart w:id="388" w:name="_Toc113444935"/>
            <w:bookmarkStart w:id="389" w:name="_Toc121391107"/>
            <w:r w:rsidRPr="00FF1B6C">
              <w:rPr>
                <w:rFonts w:ascii="Times New Roman" w:hAnsi="Times New Roman"/>
                <w:b w:val="0"/>
                <w:color w:val="000000"/>
                <w:sz w:val="18"/>
                <w:szCs w:val="18"/>
              </w:rPr>
              <w:t xml:space="preserve">3.5. Порядок выполнения административных процедур (действий) </w:t>
            </w:r>
            <w:r w:rsidRPr="00FF1B6C">
              <w:rPr>
                <w:rFonts w:ascii="Times New Roman" w:hAnsi="Times New Roman"/>
                <w:b w:val="0"/>
                <w:color w:val="000000"/>
                <w:sz w:val="18"/>
                <w:szCs w:val="18"/>
              </w:rPr>
              <w:br/>
              <w:t>в электронной форме</w:t>
            </w:r>
            <w:bookmarkEnd w:id="375"/>
            <w:bookmarkEnd w:id="376"/>
            <w:bookmarkEnd w:id="377"/>
            <w:bookmarkEnd w:id="378"/>
            <w:bookmarkEnd w:id="379"/>
            <w:bookmarkEnd w:id="380"/>
            <w:r w:rsidRPr="00FF1B6C">
              <w:rPr>
                <w:rFonts w:ascii="Times New Roman" w:hAnsi="Times New Roman"/>
                <w:b w:val="0"/>
                <w:color w:val="000000"/>
                <w:sz w:val="18"/>
                <w:szCs w:val="18"/>
              </w:rPr>
              <w:t>, в том числе с использованием Единого портала</w:t>
            </w:r>
            <w:bookmarkEnd w:id="381"/>
            <w:bookmarkEnd w:id="382"/>
            <w:bookmarkEnd w:id="383"/>
            <w:bookmarkEnd w:id="384"/>
            <w:bookmarkEnd w:id="385"/>
            <w:bookmarkEnd w:id="386"/>
            <w:bookmarkEnd w:id="387"/>
            <w:bookmarkEnd w:id="388"/>
            <w:bookmarkEnd w:id="389"/>
          </w:p>
          <w:p w:rsidR="001A2D70" w:rsidRPr="00FF1B6C" w:rsidRDefault="001A2D70" w:rsidP="001A2D70">
            <w:pPr>
              <w:pStyle w:val="af7"/>
              <w:jc w:val="both"/>
              <w:rPr>
                <w:rFonts w:ascii="Times New Roman" w:hAnsi="Times New Roman"/>
                <w:color w:val="000000"/>
                <w:sz w:val="18"/>
                <w:szCs w:val="18"/>
              </w:rPr>
            </w:pPr>
          </w:p>
          <w:p w:rsidR="001A2D70" w:rsidRPr="00FF1B6C" w:rsidRDefault="001A2D70" w:rsidP="001A2D70">
            <w:pPr>
              <w:pStyle w:val="af7"/>
              <w:ind w:firstLine="708"/>
              <w:jc w:val="both"/>
              <w:rPr>
                <w:rFonts w:ascii="Times New Roman" w:hAnsi="Times New Roman"/>
                <w:sz w:val="18"/>
                <w:szCs w:val="18"/>
              </w:rPr>
            </w:pPr>
            <w:r w:rsidRPr="00FF1B6C">
              <w:rPr>
                <w:rFonts w:ascii="Times New Roman" w:hAnsi="Times New Roman"/>
                <w:sz w:val="18"/>
                <w:szCs w:val="18"/>
              </w:rPr>
              <w:t>3.5.1. Муниципальная услуга в электронной форме с использованием Единого портала, регионального портала, портала ФИАС и официального сайта Администрации (при наличии технической возможности) предоставляется только зарегистрированным на Едином портале, региональном портале, портале ФИАС, на сайте Администрации (при наличии технической возможности) лицам. Регистрация на Едином портале, региональном портале, портале ФИАС, на официальном сайте Администрации осуществляется в соответствии с инструкцией, размещённой на официальном сайте Единого портала https://www.gosuslugi.ru/179933/1/info, на официальном сайте портала ФИАС – https://fias.nalog.ru.</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3.5.1.1. Заявитель при регистрации вводит в информационную систему Единого портала, регионального портала, портала ФИАС или официального сайта Администрации (при наличии технической возможности): фамилию,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1A2D70" w:rsidRPr="00FF1B6C" w:rsidRDefault="001A2D70" w:rsidP="001A2D70">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3.5.1.2. На Едином портале, региональном портале, портале ФИАС и сайте Администрации (при наличии технической возможности) размещается следующая информация:</w:t>
            </w:r>
          </w:p>
          <w:p w:rsidR="001A2D70" w:rsidRPr="00FF1B6C" w:rsidRDefault="001A2D70" w:rsidP="001A2D70">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2D70" w:rsidRPr="00FF1B6C" w:rsidRDefault="001A2D70" w:rsidP="001A2D70">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2) круг Заявителей;</w:t>
            </w:r>
          </w:p>
          <w:p w:rsidR="001A2D70" w:rsidRPr="00FF1B6C" w:rsidRDefault="001A2D70" w:rsidP="001A2D70">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3) срок предоставления государственной услуги;</w:t>
            </w:r>
          </w:p>
          <w:p w:rsidR="001A2D70" w:rsidRPr="00FF1B6C" w:rsidRDefault="001A2D70" w:rsidP="001A2D70">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A2D70" w:rsidRPr="00FF1B6C" w:rsidRDefault="001A2D70" w:rsidP="001A2D70">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5) размер государственной пошлины, взимаемой за предоставление государственной услуги;</w:t>
            </w:r>
          </w:p>
          <w:p w:rsidR="001A2D70" w:rsidRPr="00FF1B6C" w:rsidRDefault="001A2D70" w:rsidP="001A2D70">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 xml:space="preserve">6) исчерпывающий перечень оснований для приостановления или отказа </w:t>
            </w:r>
            <w:r w:rsidRPr="00FF1B6C">
              <w:rPr>
                <w:rFonts w:ascii="Times New Roman" w:hAnsi="Times New Roman"/>
                <w:color w:val="000000"/>
                <w:sz w:val="18"/>
                <w:szCs w:val="18"/>
              </w:rPr>
              <w:br/>
              <w:t>в предоставлении государственной услуги;</w:t>
            </w:r>
          </w:p>
          <w:p w:rsidR="001A2D70" w:rsidRPr="00FF1B6C" w:rsidRDefault="001A2D70" w:rsidP="001A2D70">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A2D70" w:rsidRPr="00FF1B6C" w:rsidRDefault="001A2D70" w:rsidP="001A2D70">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8) формы Заявлений (уведомлений, сообщений), используемые при предоставлении государственной услуги.</w:t>
            </w:r>
          </w:p>
          <w:p w:rsidR="001A2D70" w:rsidRPr="00FF1B6C" w:rsidRDefault="001A2D70" w:rsidP="001A2D70">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3.5.1.3. Информация на Едином портале, региональном портале, портале ФИАС и официальном сайте Администрации (при наличии технической возможности)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A2D70" w:rsidRPr="00FF1B6C" w:rsidRDefault="001A2D70" w:rsidP="001A2D70">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 xml:space="preserve">3.5.1.4. </w:t>
            </w:r>
            <w:proofErr w:type="gramStart"/>
            <w:r w:rsidRPr="00FF1B6C">
              <w:rPr>
                <w:rFonts w:ascii="Times New Roman" w:hAnsi="Times New Roman"/>
                <w:color w:val="000000"/>
                <w:sz w:val="18"/>
                <w:szCs w:val="18"/>
              </w:rPr>
              <w:t xml:space="preserve">Доступ к информации и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FF1B6C">
              <w:rPr>
                <w:rFonts w:ascii="Times New Roman" w:hAnsi="Times New Roman"/>
                <w:color w:val="000000"/>
                <w:sz w:val="18"/>
                <w:szCs w:val="18"/>
              </w:rPr>
              <w:br/>
              <w:t>или авторизацию Заявителя, или предоставление им персональных данных.</w:t>
            </w:r>
            <w:proofErr w:type="gramEnd"/>
          </w:p>
          <w:p w:rsidR="001A2D70" w:rsidRPr="00FF1B6C" w:rsidRDefault="001A2D70" w:rsidP="001A2D70">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 xml:space="preserve">3.5.2. Запись на прием в Администрацию для подачи запроса осуществляется </w:t>
            </w:r>
            <w:r w:rsidRPr="00FF1B6C">
              <w:rPr>
                <w:rFonts w:ascii="Times New Roman" w:hAnsi="Times New Roman"/>
                <w:color w:val="000000"/>
                <w:sz w:val="18"/>
                <w:szCs w:val="18"/>
              </w:rPr>
              <w:br/>
              <w:t>с использованием Единого портала, регионального портала, портала ФИАС или официального сайта Администрации (при наличии технической возможности).</w:t>
            </w:r>
          </w:p>
          <w:p w:rsidR="001A2D70" w:rsidRPr="00FF1B6C" w:rsidRDefault="001A2D70" w:rsidP="001A2D70">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3.5.3. Формирование Заявления осуществляется Заявителем посредством заполнения электронной формы Заявления на Едином портале, региональном портале, портале ФИАС или официальном сайте Администрации (при наличии технической возможности) без необходимости дополнительной подачи Заявления в какой-либо форме (при наличии технической возможности).</w:t>
            </w:r>
          </w:p>
          <w:p w:rsidR="001A2D70" w:rsidRPr="00FF1B6C" w:rsidRDefault="001A2D70" w:rsidP="001A2D70">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3.5.3.1. На Едином портале, региональном портале, портале ФИАС и сайте Администрации (при наличии технической возможности) размещаются образцы заполнения электронной формы Заявления.</w:t>
            </w:r>
          </w:p>
          <w:p w:rsidR="001A2D70" w:rsidRPr="00FF1B6C" w:rsidRDefault="001A2D70" w:rsidP="001A2D70">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3.5.3.2. При формировании Заявления Заявителю обеспечивается:</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возможность копирования и сохранения Заявления и иных документов, указанных в пункте 2.7 регламента, необходимых для предоставления муниципальной услуги;</w:t>
            </w:r>
          </w:p>
          <w:p w:rsidR="001A2D70" w:rsidRPr="00FF1B6C" w:rsidRDefault="001A2D70" w:rsidP="00867C4D">
            <w:pPr>
              <w:pStyle w:val="af7"/>
              <w:jc w:val="both"/>
              <w:rPr>
                <w:rFonts w:ascii="Times New Roman" w:hAnsi="Times New Roman"/>
                <w:color w:val="000000"/>
                <w:sz w:val="18"/>
                <w:szCs w:val="18"/>
              </w:rPr>
            </w:pP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A2D70" w:rsidRPr="00FF1B6C" w:rsidRDefault="001A2D70" w:rsidP="001A2D70">
            <w:pPr>
              <w:pStyle w:val="af7"/>
              <w:ind w:firstLine="708"/>
              <w:jc w:val="both"/>
              <w:rPr>
                <w:rFonts w:ascii="Times New Roman" w:hAnsi="Times New Roman"/>
                <w:color w:val="000000"/>
                <w:sz w:val="18"/>
                <w:szCs w:val="18"/>
              </w:rPr>
            </w:pPr>
            <w:proofErr w:type="gramStart"/>
            <w:r w:rsidRPr="00FF1B6C">
              <w:rPr>
                <w:rFonts w:ascii="Times New Roman" w:hAnsi="Times New Roman"/>
                <w:color w:val="000000"/>
                <w:sz w:val="18"/>
                <w:szCs w:val="18"/>
              </w:rPr>
              <w:t xml:space="preserve">5) оформление приемочной комиссией акта о завершенном переустройстве </w:t>
            </w:r>
            <w:r w:rsidRPr="00FF1B6C">
              <w:rPr>
                <w:rFonts w:ascii="Times New Roman" w:hAnsi="Times New Roman"/>
                <w:color w:val="000000"/>
                <w:sz w:val="18"/>
                <w:szCs w:val="18"/>
              </w:rPr>
              <w:br/>
              <w:t>и (или) перепланировке помещений в многоквартирном доме после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roofErr w:type="gramEnd"/>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6) иные государственные и (или) муниципальные услуги.</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3.6.3. Порядок предоставления муниципальной услуги в упреждающем (</w:t>
            </w:r>
            <w:proofErr w:type="spellStart"/>
            <w:r w:rsidRPr="00FF1B6C">
              <w:rPr>
                <w:rFonts w:ascii="Times New Roman" w:hAnsi="Times New Roman"/>
                <w:color w:val="000000"/>
                <w:sz w:val="18"/>
                <w:szCs w:val="18"/>
              </w:rPr>
              <w:t>проактивном</w:t>
            </w:r>
            <w:proofErr w:type="spellEnd"/>
            <w:r w:rsidRPr="00FF1B6C">
              <w:rPr>
                <w:rFonts w:ascii="Times New Roman" w:hAnsi="Times New Roman"/>
                <w:color w:val="000000"/>
                <w:sz w:val="18"/>
                <w:szCs w:val="18"/>
              </w:rPr>
              <w:t>) режиме устанавливается в соответствии с пунктами 2.5.2, 2.7.2, 2.8.3, 2.10.3, 3.2.4.14 регламента.</w:t>
            </w:r>
          </w:p>
          <w:p w:rsidR="001A2D70" w:rsidRPr="00FF1B6C" w:rsidRDefault="001A2D70" w:rsidP="001A2D70">
            <w:pPr>
              <w:pStyle w:val="af7"/>
              <w:jc w:val="center"/>
              <w:rPr>
                <w:rFonts w:ascii="Times New Roman" w:hAnsi="Times New Roman"/>
                <w:b/>
                <w:color w:val="000000"/>
                <w:sz w:val="18"/>
                <w:szCs w:val="18"/>
              </w:rPr>
            </w:pPr>
            <w:bookmarkStart w:id="390" w:name="_Toc100499034"/>
            <w:bookmarkStart w:id="391" w:name="_Toc100829134"/>
            <w:bookmarkStart w:id="392" w:name="_Toc100917514"/>
            <w:bookmarkStart w:id="393" w:name="_Toc101882160"/>
            <w:bookmarkStart w:id="394" w:name="_Toc101882238"/>
          </w:p>
          <w:p w:rsidR="001A2D70" w:rsidRPr="00FF1B6C" w:rsidRDefault="001A2D70" w:rsidP="001A2D70">
            <w:pPr>
              <w:pStyle w:val="20"/>
              <w:rPr>
                <w:rFonts w:ascii="Times New Roman" w:hAnsi="Times New Roman"/>
                <w:b w:val="0"/>
                <w:color w:val="000000"/>
                <w:sz w:val="18"/>
                <w:szCs w:val="18"/>
              </w:rPr>
            </w:pPr>
            <w:bookmarkStart w:id="395" w:name="_Toc104994801"/>
            <w:bookmarkStart w:id="396" w:name="_Toc108715744"/>
            <w:bookmarkStart w:id="397" w:name="_Toc113444937"/>
            <w:bookmarkStart w:id="398" w:name="_Toc121391109"/>
            <w:r w:rsidRPr="00FF1B6C">
              <w:rPr>
                <w:rFonts w:ascii="Times New Roman" w:hAnsi="Times New Roman"/>
                <w:b w:val="0"/>
                <w:color w:val="000000"/>
                <w:sz w:val="18"/>
                <w:szCs w:val="18"/>
              </w:rPr>
              <w:t xml:space="preserve">3.7. Порядок выполнения административных процедур (действий) МФЦ, </w:t>
            </w:r>
            <w:r w:rsidRPr="00FF1B6C">
              <w:rPr>
                <w:rFonts w:ascii="Times New Roman" w:hAnsi="Times New Roman"/>
                <w:b w:val="0"/>
                <w:color w:val="000000"/>
                <w:sz w:val="18"/>
                <w:szCs w:val="18"/>
              </w:rPr>
              <w:br/>
              <w:t xml:space="preserve">в том числе административных процедур (действий), выполняемых МФЦ </w:t>
            </w:r>
            <w:r w:rsidRPr="00FF1B6C">
              <w:rPr>
                <w:rFonts w:ascii="Times New Roman" w:hAnsi="Times New Roman"/>
                <w:b w:val="0"/>
                <w:color w:val="000000"/>
                <w:sz w:val="18"/>
                <w:szCs w:val="18"/>
              </w:rPr>
              <w:br/>
              <w:t>при предоставлении муниципальной услуги в полном объеме и при предоставлении муниципальной услуги по средствам комплексного запроса</w:t>
            </w:r>
            <w:bookmarkStart w:id="399" w:name="_Toc98519626"/>
            <w:bookmarkStart w:id="400" w:name="_Toc98749778"/>
            <w:bookmarkStart w:id="401" w:name="_Toc98756417"/>
            <w:bookmarkStart w:id="402" w:name="_Toc98768173"/>
            <w:bookmarkStart w:id="403" w:name="_Toc98771067"/>
            <w:bookmarkStart w:id="404" w:name="_Toc98773859"/>
            <w:bookmarkStart w:id="405" w:name="_Toc100499035"/>
            <w:bookmarkStart w:id="406" w:name="_Toc100829135"/>
            <w:bookmarkEnd w:id="390"/>
            <w:bookmarkEnd w:id="391"/>
            <w:bookmarkEnd w:id="392"/>
            <w:bookmarkEnd w:id="393"/>
            <w:bookmarkEnd w:id="394"/>
            <w:bookmarkEnd w:id="395"/>
            <w:bookmarkEnd w:id="396"/>
            <w:bookmarkEnd w:id="397"/>
            <w:bookmarkEnd w:id="398"/>
          </w:p>
          <w:p w:rsidR="001A2D70" w:rsidRPr="00FF1B6C" w:rsidRDefault="001A2D70" w:rsidP="001A2D70">
            <w:pPr>
              <w:pStyle w:val="af7"/>
              <w:jc w:val="center"/>
              <w:rPr>
                <w:rFonts w:ascii="Times New Roman" w:hAnsi="Times New Roman"/>
                <w:b/>
                <w:color w:val="000000"/>
                <w:sz w:val="18"/>
                <w:szCs w:val="18"/>
              </w:rPr>
            </w:pPr>
            <w:bookmarkStart w:id="407" w:name="_Toc101882161"/>
            <w:bookmarkStart w:id="408" w:name="_Toc101882239"/>
            <w:r w:rsidRPr="00FF1B6C">
              <w:rPr>
                <w:rFonts w:ascii="Times New Roman" w:hAnsi="Times New Roman"/>
                <w:b/>
                <w:color w:val="000000"/>
                <w:sz w:val="18"/>
                <w:szCs w:val="18"/>
              </w:rPr>
              <w:t xml:space="preserve">3.7.1. Исчерпывающий перечень административных процедур (действий) </w:t>
            </w:r>
            <w:r w:rsidRPr="00FF1B6C">
              <w:rPr>
                <w:rFonts w:ascii="Times New Roman" w:hAnsi="Times New Roman"/>
                <w:b/>
                <w:color w:val="000000"/>
                <w:sz w:val="18"/>
                <w:szCs w:val="18"/>
              </w:rPr>
              <w:br/>
              <w:t xml:space="preserve">при предоставлении муниципальной услуги, выполняемых </w:t>
            </w:r>
            <w:bookmarkEnd w:id="399"/>
            <w:bookmarkEnd w:id="400"/>
            <w:bookmarkEnd w:id="401"/>
            <w:bookmarkEnd w:id="402"/>
            <w:r w:rsidRPr="00FF1B6C">
              <w:rPr>
                <w:rFonts w:ascii="Times New Roman" w:hAnsi="Times New Roman"/>
                <w:b/>
                <w:color w:val="000000"/>
                <w:sz w:val="18"/>
                <w:szCs w:val="18"/>
              </w:rPr>
              <w:t>МФЦ</w:t>
            </w:r>
            <w:bookmarkEnd w:id="403"/>
            <w:bookmarkEnd w:id="404"/>
            <w:bookmarkEnd w:id="405"/>
            <w:bookmarkEnd w:id="406"/>
            <w:bookmarkEnd w:id="407"/>
            <w:bookmarkEnd w:id="408"/>
          </w:p>
          <w:p w:rsidR="001A2D70" w:rsidRPr="00FF1B6C" w:rsidRDefault="001A2D70" w:rsidP="001A2D70">
            <w:pPr>
              <w:pStyle w:val="af7"/>
              <w:jc w:val="center"/>
              <w:rPr>
                <w:rFonts w:ascii="Times New Roman" w:hAnsi="Times New Roman"/>
                <w:b/>
                <w:color w:val="000000"/>
                <w:sz w:val="18"/>
                <w:szCs w:val="18"/>
              </w:rPr>
            </w:pPr>
          </w:p>
          <w:p w:rsidR="001A2D70" w:rsidRPr="00FF1B6C" w:rsidRDefault="001A2D70" w:rsidP="001A2D70">
            <w:pPr>
              <w:pStyle w:val="af7"/>
              <w:ind w:firstLine="708"/>
              <w:jc w:val="both"/>
              <w:rPr>
                <w:rFonts w:ascii="Times New Roman" w:hAnsi="Times New Roman"/>
                <w:color w:val="000000"/>
                <w:sz w:val="18"/>
                <w:szCs w:val="18"/>
              </w:rPr>
            </w:pPr>
            <w:bookmarkStart w:id="409" w:name="_Toc98749779"/>
            <w:bookmarkStart w:id="410" w:name="_Toc98756418"/>
            <w:bookmarkStart w:id="411" w:name="_Toc98768174"/>
            <w:bookmarkStart w:id="412" w:name="_Toc98771068"/>
            <w:bookmarkStart w:id="413" w:name="_Toc98773860"/>
            <w:r w:rsidRPr="00FF1B6C">
              <w:rPr>
                <w:rFonts w:ascii="Times New Roman" w:hAnsi="Times New Roman"/>
                <w:color w:val="000000"/>
                <w:sz w:val="18"/>
                <w:szCs w:val="18"/>
              </w:rPr>
              <w:t>МФЦ осуществляет:</w:t>
            </w:r>
            <w:bookmarkEnd w:id="409"/>
            <w:bookmarkEnd w:id="410"/>
            <w:bookmarkEnd w:id="411"/>
            <w:bookmarkEnd w:id="412"/>
            <w:bookmarkEnd w:id="413"/>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w:t>
            </w:r>
            <w:proofErr w:type="gramStart"/>
            <w:r w:rsidRPr="00FF1B6C">
              <w:rPr>
                <w:rFonts w:ascii="Times New Roman" w:hAnsi="Times New Roman"/>
                <w:color w:val="000000"/>
                <w:sz w:val="18"/>
                <w:szCs w:val="18"/>
              </w:rPr>
              <w:t>заверение выписок</w:t>
            </w:r>
            <w:proofErr w:type="gramEnd"/>
            <w:r w:rsidRPr="00FF1B6C">
              <w:rPr>
                <w:rFonts w:ascii="Times New Roman" w:hAnsi="Times New Roman"/>
                <w:color w:val="000000"/>
                <w:sz w:val="18"/>
                <w:szCs w:val="18"/>
              </w:rPr>
              <w:t xml:space="preserve"> из информационных систем органов, участвующих в предоставлении муниципальной услуги;</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предоставление муниципальной услуги в МФЦ посредством комплексного запроса;</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4) иные процедуры и действия, предусмотренные Федерального закона </w:t>
            </w:r>
            <w:r w:rsidRPr="00FF1B6C">
              <w:rPr>
                <w:rFonts w:ascii="Times New Roman" w:hAnsi="Times New Roman"/>
                <w:color w:val="000000"/>
                <w:sz w:val="18"/>
                <w:szCs w:val="18"/>
              </w:rPr>
              <w:br/>
              <w:t>от 27 июля 2010 года № 210–ФЗ «Об организации предоставления государственных и муниципальных услуг».</w:t>
            </w:r>
          </w:p>
          <w:p w:rsidR="001A2D70" w:rsidRPr="00FF1B6C" w:rsidRDefault="001A2D70" w:rsidP="001A2D70">
            <w:pPr>
              <w:pStyle w:val="af7"/>
              <w:jc w:val="both"/>
              <w:rPr>
                <w:rFonts w:ascii="Times New Roman" w:hAnsi="Times New Roman"/>
                <w:color w:val="000000"/>
                <w:sz w:val="18"/>
                <w:szCs w:val="18"/>
              </w:rPr>
            </w:pPr>
          </w:p>
          <w:p w:rsidR="001A2D70" w:rsidRPr="00FF1B6C" w:rsidRDefault="001A2D70" w:rsidP="001A2D70">
            <w:pPr>
              <w:pStyle w:val="af7"/>
              <w:jc w:val="center"/>
              <w:rPr>
                <w:rFonts w:ascii="Times New Roman" w:hAnsi="Times New Roman"/>
                <w:b/>
                <w:color w:val="000000"/>
                <w:sz w:val="18"/>
                <w:szCs w:val="18"/>
              </w:rPr>
            </w:pPr>
            <w:bookmarkStart w:id="414" w:name="_Toc98519627"/>
            <w:bookmarkStart w:id="415" w:name="_Toc98749780"/>
            <w:bookmarkStart w:id="416" w:name="_Toc98756419"/>
            <w:bookmarkStart w:id="417" w:name="_Toc98768175"/>
            <w:bookmarkStart w:id="418" w:name="_Toc98771069"/>
            <w:bookmarkStart w:id="419" w:name="_Toc98773861"/>
            <w:bookmarkStart w:id="420" w:name="_Toc100499036"/>
            <w:bookmarkStart w:id="421" w:name="_Toc100829136"/>
            <w:bookmarkStart w:id="422" w:name="_Toc101882162"/>
            <w:bookmarkStart w:id="423" w:name="_Toc101882240"/>
            <w:r w:rsidRPr="00FF1B6C">
              <w:rPr>
                <w:rFonts w:ascii="Times New Roman" w:hAnsi="Times New Roman"/>
                <w:b/>
                <w:color w:val="000000"/>
                <w:sz w:val="18"/>
                <w:szCs w:val="18"/>
              </w:rPr>
              <w:t>3.7.2. Информирование Заявителей</w:t>
            </w:r>
            <w:bookmarkEnd w:id="414"/>
            <w:bookmarkEnd w:id="415"/>
            <w:bookmarkEnd w:id="416"/>
            <w:bookmarkEnd w:id="417"/>
            <w:bookmarkEnd w:id="418"/>
            <w:bookmarkEnd w:id="419"/>
            <w:bookmarkEnd w:id="420"/>
            <w:bookmarkEnd w:id="421"/>
            <w:bookmarkEnd w:id="422"/>
            <w:bookmarkEnd w:id="423"/>
          </w:p>
          <w:p w:rsidR="001A2D70" w:rsidRPr="00FF1B6C" w:rsidRDefault="001A2D70" w:rsidP="001A2D70">
            <w:pPr>
              <w:pStyle w:val="af7"/>
              <w:jc w:val="both"/>
              <w:rPr>
                <w:rFonts w:ascii="Times New Roman" w:hAnsi="Times New Roman"/>
                <w:color w:val="000000"/>
                <w:sz w:val="18"/>
                <w:szCs w:val="18"/>
              </w:rPr>
            </w:pPr>
          </w:p>
          <w:p w:rsidR="001A2D70" w:rsidRPr="00FF1B6C" w:rsidRDefault="001A2D70" w:rsidP="001A2D70">
            <w:pPr>
              <w:pStyle w:val="af7"/>
              <w:ind w:firstLine="708"/>
              <w:jc w:val="both"/>
              <w:rPr>
                <w:rFonts w:ascii="Times New Roman" w:hAnsi="Times New Roman"/>
                <w:color w:val="000000"/>
                <w:sz w:val="18"/>
                <w:szCs w:val="18"/>
              </w:rPr>
            </w:pPr>
            <w:bookmarkStart w:id="424" w:name="_Toc98749781"/>
            <w:bookmarkStart w:id="425" w:name="_Toc98756420"/>
            <w:bookmarkStart w:id="426" w:name="_Toc98768176"/>
            <w:bookmarkStart w:id="427" w:name="_Toc98771070"/>
            <w:bookmarkStart w:id="428" w:name="_Toc98773862"/>
            <w:r w:rsidRPr="00FF1B6C">
              <w:rPr>
                <w:rFonts w:ascii="Times New Roman" w:hAnsi="Times New Roman"/>
                <w:color w:val="000000"/>
                <w:sz w:val="18"/>
                <w:szCs w:val="18"/>
              </w:rPr>
              <w:t>3.7.2.1. Информирование Заявителя осуществляется следующими способами:</w:t>
            </w:r>
            <w:bookmarkEnd w:id="424"/>
            <w:bookmarkEnd w:id="425"/>
            <w:bookmarkEnd w:id="426"/>
            <w:bookmarkEnd w:id="427"/>
            <w:bookmarkEnd w:id="428"/>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при обращении Заявителя в МФЦ лично, по телефону, посредством почтовых отправлений либо по электронной почте.</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3.7.2.2. 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3.7.2.3. Ответ на телефонный звонок должен начинаться с информации о наименовании организации. Индивидуальное устное консультирование при обращении Заявителя по телефону работник МФЦ осуществляет не более 10 минут.</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3.7.2.4. </w:t>
            </w:r>
            <w:proofErr w:type="gramStart"/>
            <w:r w:rsidRPr="00FF1B6C">
              <w:rPr>
                <w:rFonts w:ascii="Times New Roman" w:hAnsi="Times New Roman"/>
                <w:color w:val="000000"/>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A2D70" w:rsidRPr="00FF1B6C" w:rsidRDefault="001A2D70" w:rsidP="001A2D70">
            <w:pPr>
              <w:pStyle w:val="af7"/>
              <w:jc w:val="both"/>
              <w:rPr>
                <w:rFonts w:ascii="Times New Roman" w:hAnsi="Times New Roman"/>
                <w:color w:val="000000"/>
                <w:sz w:val="18"/>
                <w:szCs w:val="18"/>
              </w:rPr>
            </w:pPr>
          </w:p>
          <w:p w:rsidR="001A2D70" w:rsidRPr="00FF1B6C" w:rsidRDefault="001A2D70" w:rsidP="001A2D70">
            <w:pPr>
              <w:pStyle w:val="af7"/>
              <w:jc w:val="center"/>
              <w:rPr>
                <w:rFonts w:ascii="Times New Roman" w:hAnsi="Times New Roman"/>
                <w:b/>
                <w:color w:val="000000"/>
                <w:sz w:val="18"/>
                <w:szCs w:val="18"/>
              </w:rPr>
            </w:pPr>
            <w:bookmarkStart w:id="429" w:name="_Toc98519628"/>
            <w:bookmarkStart w:id="430" w:name="_Toc98749782"/>
            <w:bookmarkStart w:id="431" w:name="_Toc98756421"/>
            <w:bookmarkStart w:id="432" w:name="_Toc98768177"/>
            <w:bookmarkStart w:id="433" w:name="_Toc98771071"/>
            <w:bookmarkStart w:id="434" w:name="_Toc98773863"/>
            <w:bookmarkStart w:id="435" w:name="_Toc100499037"/>
            <w:bookmarkStart w:id="436" w:name="_Toc100829137"/>
            <w:bookmarkStart w:id="437" w:name="_Toc101882163"/>
            <w:bookmarkStart w:id="438" w:name="_Toc101882241"/>
            <w:r w:rsidRPr="00FF1B6C">
              <w:rPr>
                <w:rFonts w:ascii="Times New Roman" w:hAnsi="Times New Roman"/>
                <w:b/>
                <w:color w:val="000000"/>
                <w:sz w:val="18"/>
                <w:szCs w:val="18"/>
              </w:rPr>
              <w:t>3.7.3. Выдача Заявителю результата предоставления муниципальной услуги</w:t>
            </w:r>
            <w:bookmarkEnd w:id="429"/>
            <w:bookmarkEnd w:id="430"/>
            <w:bookmarkEnd w:id="431"/>
            <w:bookmarkEnd w:id="432"/>
            <w:bookmarkEnd w:id="433"/>
            <w:bookmarkEnd w:id="434"/>
            <w:bookmarkEnd w:id="435"/>
            <w:bookmarkEnd w:id="436"/>
            <w:bookmarkEnd w:id="437"/>
            <w:bookmarkEnd w:id="438"/>
          </w:p>
          <w:p w:rsidR="001A2D70" w:rsidRPr="00FF1B6C" w:rsidRDefault="001A2D70" w:rsidP="001A2D70">
            <w:pPr>
              <w:pStyle w:val="af7"/>
              <w:jc w:val="both"/>
              <w:rPr>
                <w:rFonts w:ascii="Times New Roman" w:hAnsi="Times New Roman"/>
                <w:color w:val="000000"/>
                <w:sz w:val="18"/>
                <w:szCs w:val="18"/>
              </w:rPr>
            </w:pPr>
          </w:p>
          <w:p w:rsidR="001A2D70" w:rsidRPr="00FF1B6C" w:rsidRDefault="001A2D70" w:rsidP="001A2D70">
            <w:pPr>
              <w:pStyle w:val="af7"/>
              <w:ind w:firstLine="708"/>
              <w:jc w:val="both"/>
              <w:rPr>
                <w:rFonts w:ascii="Times New Roman" w:hAnsi="Times New Roman"/>
                <w:color w:val="000000"/>
                <w:sz w:val="18"/>
                <w:szCs w:val="18"/>
              </w:rPr>
            </w:pPr>
            <w:bookmarkStart w:id="439" w:name="_Toc98749783"/>
            <w:bookmarkStart w:id="440" w:name="_Toc98756422"/>
            <w:bookmarkStart w:id="441" w:name="_Toc98768178"/>
            <w:bookmarkStart w:id="442" w:name="_Toc98771072"/>
            <w:bookmarkStart w:id="443" w:name="_Toc98773864"/>
            <w:r w:rsidRPr="00FF1B6C">
              <w:rPr>
                <w:rFonts w:ascii="Times New Roman" w:hAnsi="Times New Roman"/>
                <w:color w:val="000000"/>
                <w:sz w:val="18"/>
                <w:szCs w:val="18"/>
              </w:rPr>
              <w:t>3.7.3.1.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Администрацией и МФЦ.</w:t>
            </w:r>
            <w:bookmarkEnd w:id="439"/>
            <w:bookmarkEnd w:id="440"/>
            <w:bookmarkEnd w:id="441"/>
            <w:bookmarkEnd w:id="442"/>
            <w:bookmarkEnd w:id="443"/>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3.7.3.2. </w:t>
            </w:r>
            <w:proofErr w:type="gramStart"/>
            <w:r w:rsidRPr="00FF1B6C">
              <w:rPr>
                <w:rFonts w:ascii="Times New Roman" w:hAnsi="Times New Roman"/>
                <w:color w:val="000000"/>
                <w:sz w:val="18"/>
                <w:szCs w:val="1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A2D70" w:rsidRPr="00FF1B6C" w:rsidRDefault="001A2D70" w:rsidP="001A2D70">
            <w:pPr>
              <w:pStyle w:val="af7"/>
              <w:ind w:firstLine="708"/>
              <w:jc w:val="both"/>
              <w:rPr>
                <w:rFonts w:ascii="Times New Roman" w:hAnsi="Times New Roman"/>
                <w:color w:val="000000"/>
                <w:sz w:val="18"/>
                <w:szCs w:val="18"/>
              </w:rPr>
            </w:pPr>
            <w:bookmarkStart w:id="444" w:name="_Toc98749784"/>
            <w:bookmarkStart w:id="445" w:name="_Toc98756423"/>
            <w:bookmarkStart w:id="446" w:name="_Toc98768179"/>
            <w:bookmarkStart w:id="447" w:name="_Toc98771073"/>
            <w:bookmarkStart w:id="448" w:name="_Toc98773865"/>
            <w:r w:rsidRPr="00FF1B6C">
              <w:rPr>
                <w:rFonts w:ascii="Times New Roman" w:hAnsi="Times New Roman"/>
                <w:color w:val="000000"/>
                <w:sz w:val="18"/>
                <w:szCs w:val="18"/>
              </w:rPr>
              <w:t>3.7.3.3. Прием Заявителей для выдачи документов, являющихся результатом предоставления муниципальной услуги, осуществляется в порядке электронной очереди, либо по предварительной записи.</w:t>
            </w:r>
            <w:bookmarkEnd w:id="444"/>
            <w:bookmarkEnd w:id="445"/>
            <w:bookmarkEnd w:id="446"/>
            <w:bookmarkEnd w:id="447"/>
            <w:bookmarkEnd w:id="448"/>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3.7.3.4. Работник МФЦ осуществляет следующие действия:</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проверяет полномочия представителя Заявителя (в случае обращения представителя Заявителя);</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определяет статус исполнения Заявления;</w:t>
            </w:r>
          </w:p>
          <w:p w:rsidR="001A2D70" w:rsidRPr="00FF1B6C" w:rsidRDefault="001A2D70" w:rsidP="001A2D70">
            <w:pPr>
              <w:pStyle w:val="af7"/>
              <w:ind w:firstLine="708"/>
              <w:jc w:val="both"/>
              <w:rPr>
                <w:rFonts w:ascii="Times New Roman" w:hAnsi="Times New Roman"/>
                <w:color w:val="000000"/>
                <w:sz w:val="18"/>
                <w:szCs w:val="18"/>
              </w:rPr>
            </w:pPr>
            <w:proofErr w:type="gramStart"/>
            <w:r w:rsidRPr="00FF1B6C">
              <w:rPr>
                <w:rFonts w:ascii="Times New Roman" w:hAnsi="Times New Roman"/>
                <w:color w:val="000000"/>
                <w:sz w:val="18"/>
                <w:szCs w:val="18"/>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законодательством Российской Федерации случаях – печати с изображением Государственного герба Российской Федерации);</w:t>
            </w:r>
            <w:proofErr w:type="gramEnd"/>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 выдает документы Заявителю, при необходимости запрашивает у Заявителя подписи за каждый выданный документ;</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6) запрашивает согласие Заявителя на участие в смс–опросе для оценки качества предоставленной муниципальной услуги МФЦ.</w:t>
            </w:r>
            <w:bookmarkStart w:id="449" w:name="_Toc98519615"/>
            <w:bookmarkStart w:id="450" w:name="_Toc98749756"/>
            <w:bookmarkStart w:id="451" w:name="_Toc98756395"/>
            <w:bookmarkStart w:id="452" w:name="_Toc98768151"/>
            <w:bookmarkStart w:id="453" w:name="_Toc98771045"/>
            <w:bookmarkStart w:id="454" w:name="_Toc98773837"/>
          </w:p>
          <w:p w:rsidR="001A2D70" w:rsidRPr="00FF1B6C" w:rsidRDefault="001A2D70" w:rsidP="001A2D70">
            <w:pPr>
              <w:pStyle w:val="af7"/>
              <w:jc w:val="both"/>
              <w:rPr>
                <w:rFonts w:ascii="Times New Roman" w:hAnsi="Times New Roman"/>
                <w:color w:val="000000"/>
                <w:sz w:val="18"/>
                <w:szCs w:val="18"/>
              </w:rPr>
            </w:pPr>
          </w:p>
          <w:p w:rsidR="001A2D70" w:rsidRPr="00FF1B6C" w:rsidRDefault="001A2D70" w:rsidP="001A2D70">
            <w:pPr>
              <w:pStyle w:val="af7"/>
              <w:jc w:val="center"/>
              <w:rPr>
                <w:rFonts w:ascii="Times New Roman" w:hAnsi="Times New Roman"/>
                <w:b/>
                <w:color w:val="000000"/>
                <w:sz w:val="18"/>
                <w:szCs w:val="18"/>
              </w:rPr>
            </w:pPr>
            <w:bookmarkStart w:id="455" w:name="_Toc101882164"/>
            <w:bookmarkStart w:id="456" w:name="_Toc101882242"/>
            <w:r w:rsidRPr="00FF1B6C">
              <w:rPr>
                <w:rFonts w:ascii="Times New Roman" w:hAnsi="Times New Roman"/>
                <w:b/>
                <w:color w:val="000000"/>
                <w:sz w:val="18"/>
                <w:szCs w:val="18"/>
              </w:rPr>
              <w:t>3.7.4. Иные процедуры и действия</w:t>
            </w:r>
            <w:bookmarkEnd w:id="455"/>
            <w:bookmarkEnd w:id="456"/>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3.7.4.1. При обращении Заявителя за предоставлением муниципальной услуги в МФЦ сотрудник МФЦ осуществляет действия, предусмотренные регламентом и соглашением о взаимодействии, заключенным между МФЦ и Администрацией.</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3.7.4.2. МФЦ обеспечивает передачу принятых от Заявителя Заявления и документов, необходимых для предоставления муниципальной услуги Администрацией в порядке и сроках, установленных соглашением о взаимодействии, но не позднее следующего рабочего дня после принятия Заявления.</w:t>
            </w:r>
          </w:p>
          <w:p w:rsidR="001A2D70" w:rsidRPr="00FF1B6C" w:rsidRDefault="001A2D70"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3.7.4.3. Заявитель имеет право получения муниципальной услуги по экстерриториальному принципу посредством обращения в МФЦ и его филиалы по выбору Заявителя (при наличии технической возможности информационного обмена в электронной форме между ГБУ СО «МФЦ» и уполномоченным органом).</w:t>
            </w:r>
          </w:p>
          <w:p w:rsidR="001A2D70" w:rsidRPr="00FF1B6C" w:rsidRDefault="001A2D70" w:rsidP="001A2D70">
            <w:pPr>
              <w:pStyle w:val="af7"/>
              <w:jc w:val="both"/>
              <w:rPr>
                <w:rFonts w:ascii="Times New Roman" w:hAnsi="Times New Roman"/>
                <w:color w:val="000000"/>
                <w:sz w:val="18"/>
                <w:szCs w:val="18"/>
              </w:rPr>
            </w:pPr>
          </w:p>
          <w:p w:rsidR="001A2D70" w:rsidRDefault="001A2D70" w:rsidP="001A2D70">
            <w:pPr>
              <w:pStyle w:val="20"/>
              <w:rPr>
                <w:rFonts w:ascii="Times New Roman" w:hAnsi="Times New Roman"/>
                <w:b w:val="0"/>
                <w:color w:val="000000"/>
                <w:sz w:val="18"/>
                <w:szCs w:val="18"/>
              </w:rPr>
            </w:pPr>
            <w:bookmarkStart w:id="457" w:name="_Toc100499038"/>
            <w:bookmarkStart w:id="458" w:name="_Toc100829138"/>
            <w:bookmarkStart w:id="459" w:name="_Toc100917515"/>
            <w:bookmarkStart w:id="460" w:name="_Toc101882165"/>
            <w:bookmarkStart w:id="461" w:name="_Toc101882243"/>
            <w:bookmarkStart w:id="462" w:name="_Toc104994802"/>
            <w:bookmarkStart w:id="463" w:name="_Toc108715745"/>
            <w:bookmarkStart w:id="464" w:name="_Toc113444938"/>
            <w:bookmarkStart w:id="465" w:name="_Toc121391110"/>
            <w:r w:rsidRPr="00FF1B6C">
              <w:rPr>
                <w:rFonts w:ascii="Times New Roman" w:hAnsi="Times New Roman"/>
                <w:b w:val="0"/>
                <w:color w:val="000000"/>
                <w:sz w:val="18"/>
                <w:szCs w:val="18"/>
              </w:rPr>
              <w:t>3.8. Порядок исправления допущенных опечаток и ошибок в выданных в результате предоставления муниципальной услуги документах</w:t>
            </w:r>
            <w:bookmarkEnd w:id="449"/>
            <w:bookmarkEnd w:id="450"/>
            <w:bookmarkEnd w:id="451"/>
            <w:bookmarkEnd w:id="452"/>
            <w:bookmarkEnd w:id="453"/>
            <w:bookmarkEnd w:id="454"/>
            <w:bookmarkEnd w:id="457"/>
            <w:bookmarkEnd w:id="458"/>
            <w:bookmarkEnd w:id="459"/>
            <w:bookmarkEnd w:id="460"/>
            <w:bookmarkEnd w:id="461"/>
            <w:bookmarkEnd w:id="462"/>
            <w:bookmarkEnd w:id="463"/>
            <w:bookmarkEnd w:id="464"/>
            <w:bookmarkEnd w:id="465"/>
          </w:p>
          <w:p w:rsidR="0037542C" w:rsidRPr="0037542C" w:rsidRDefault="0037542C" w:rsidP="0037542C">
            <w:pPr>
              <w:rPr>
                <w:lang w:eastAsia="ru-RU"/>
              </w:rPr>
            </w:pPr>
            <w:r w:rsidRPr="00FF1B6C">
              <w:rPr>
                <w:rFonts w:ascii="Times New Roman" w:hAnsi="Times New Roman"/>
                <w:color w:val="000000"/>
                <w:sz w:val="18"/>
                <w:szCs w:val="18"/>
              </w:rPr>
              <w:t xml:space="preserve">3.8.1. В случае обнаружения должностным лицом опечаток и ошибок </w:t>
            </w:r>
            <w:proofErr w:type="gramStart"/>
            <w:r w:rsidRPr="00FF1B6C">
              <w:rPr>
                <w:rFonts w:ascii="Times New Roman" w:hAnsi="Times New Roman"/>
                <w:color w:val="000000"/>
                <w:sz w:val="18"/>
                <w:szCs w:val="18"/>
              </w:rPr>
              <w:t>в</w:t>
            </w:r>
            <w:proofErr w:type="gramEnd"/>
            <w:r w:rsidRPr="00FF1B6C">
              <w:rPr>
                <w:rFonts w:ascii="Times New Roman" w:hAnsi="Times New Roman"/>
                <w:color w:val="000000"/>
                <w:sz w:val="18"/>
                <w:szCs w:val="18"/>
              </w:rPr>
              <w:t xml:space="preserve"> </w:t>
            </w:r>
            <w:proofErr w:type="gramStart"/>
            <w:r w:rsidRPr="00FF1B6C">
              <w:rPr>
                <w:rFonts w:ascii="Times New Roman" w:hAnsi="Times New Roman"/>
                <w:color w:val="000000"/>
                <w:sz w:val="18"/>
                <w:szCs w:val="18"/>
              </w:rPr>
              <w:t>выданных</w:t>
            </w:r>
            <w:proofErr w:type="gramEnd"/>
            <w:r w:rsidRPr="00FF1B6C">
              <w:rPr>
                <w:rFonts w:ascii="Times New Roman" w:hAnsi="Times New Roman"/>
                <w:color w:val="000000"/>
                <w:sz w:val="18"/>
                <w:szCs w:val="18"/>
              </w:rPr>
              <w:t xml:space="preserve"> в результате предоставления муниципальной услуги документов, орган, должностное лицо,</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lastRenderedPageBreak/>
              <w:t>2) нарушены сроки предоставления муниципальной услуги;</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затребованы от Заявителя документы, не предусмотренные законодательством Российской Федерации, законодательством Свердловской области, муниципальными нормативно – правовыми актами, регулирующими предоставление муниципальной услуги;</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4) отказано в приеме документов по основаниям, не предусмотренным законодательством Российской Федерации и законодательством Свердловской области, муниципальными нормативно – правовыми актами; </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5) отказано в предоставлении муниципальной услуги, если основания отказа </w:t>
            </w:r>
            <w:r w:rsidRPr="00FF1B6C">
              <w:rPr>
                <w:rFonts w:ascii="Times New Roman" w:hAnsi="Times New Roman"/>
                <w:color w:val="000000"/>
                <w:sz w:val="18"/>
                <w:szCs w:val="18"/>
              </w:rPr>
              <w:br/>
              <w:t>не предусмотрены законодательством Российской Федерации, законодательством Свердловской области, муниципальными нормативно – правовыми актами;</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6) затребована от Заявителя в ходе предоставления муниципальной услуги плата, не предусмотренная законодательством Российской Федерации и законодательством Свердловской области, муниципальными нормативно – правовыми актами;</w:t>
            </w:r>
          </w:p>
          <w:p w:rsidR="00597FF0" w:rsidRPr="00FF1B6C" w:rsidRDefault="00597FF0" w:rsidP="00597FF0">
            <w:pPr>
              <w:pStyle w:val="af7"/>
              <w:ind w:firstLine="708"/>
              <w:jc w:val="both"/>
              <w:rPr>
                <w:rFonts w:ascii="Times New Roman" w:hAnsi="Times New Roman"/>
                <w:color w:val="000000"/>
                <w:sz w:val="18"/>
                <w:szCs w:val="18"/>
              </w:rPr>
            </w:pPr>
            <w:proofErr w:type="gramStart"/>
            <w:r w:rsidRPr="00FF1B6C">
              <w:rPr>
                <w:rFonts w:ascii="Times New Roman" w:hAnsi="Times New Roman"/>
                <w:color w:val="000000"/>
                <w:sz w:val="18"/>
                <w:szCs w:val="18"/>
              </w:rPr>
              <w:t>7) отказа Администрации, предоставляющей муниципальную услугу, должностного лица Администрации,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8) нарушен срок или порядок выдачи документов по результатам предоставления государственной или муниципальной услуги;</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9) приостановлено предоставление муниципальной услуги, если основания приостановления не предусмотрены законодательством Российской Федерации, законодательством Свердловской области, муниципальными нормативно – правовыми актами;</w:t>
            </w:r>
          </w:p>
          <w:p w:rsidR="00597FF0" w:rsidRPr="00FF1B6C" w:rsidRDefault="00597FF0" w:rsidP="00597FF0">
            <w:pPr>
              <w:pStyle w:val="af7"/>
              <w:ind w:firstLine="708"/>
              <w:jc w:val="both"/>
              <w:rPr>
                <w:rFonts w:ascii="Times New Roman" w:hAnsi="Times New Roman"/>
                <w:color w:val="000000"/>
                <w:sz w:val="18"/>
                <w:szCs w:val="18"/>
              </w:rPr>
            </w:pPr>
            <w:proofErr w:type="gramStart"/>
            <w:r w:rsidRPr="00FF1B6C">
              <w:rPr>
                <w:rFonts w:ascii="Times New Roman" w:hAnsi="Times New Roman"/>
                <w:color w:val="000000"/>
                <w:sz w:val="18"/>
                <w:szCs w:val="18"/>
              </w:rPr>
              <w:t>10) затребование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97FF0" w:rsidRPr="00FF1B6C" w:rsidRDefault="00597FF0" w:rsidP="00597FF0">
            <w:pPr>
              <w:pStyle w:val="af7"/>
              <w:jc w:val="both"/>
              <w:rPr>
                <w:rFonts w:ascii="Times New Roman" w:hAnsi="Times New Roman"/>
                <w:color w:val="000000"/>
                <w:sz w:val="18"/>
                <w:szCs w:val="18"/>
              </w:rPr>
            </w:pPr>
            <w:r w:rsidRPr="00FF1B6C">
              <w:rPr>
                <w:rFonts w:ascii="Times New Roman" w:hAnsi="Times New Roman"/>
                <w:color w:val="000000"/>
                <w:sz w:val="18"/>
                <w:szCs w:val="18"/>
              </w:rPr>
              <w:tab/>
              <w:t>11) иные условия и случаи, предусмотренные Федеральным законом от 27 июля 2010 года № 210–ФЗ «Об организации предоставления государственных и муниципальных услуг».</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5.1.2. Жалоба может быть направлена по почте, с использованием сети Интернет, интернет – сайта Администрации, Единого портала, а также может быть принята при личном приеме Заявителя в Администрации, МФЦ.</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5.1.3. Жалоба должна содержать:</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наименование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решения и действия (бездействие) которых обжалуются;</w:t>
            </w:r>
          </w:p>
          <w:p w:rsidR="00597FF0" w:rsidRPr="00FF1B6C" w:rsidRDefault="00597FF0" w:rsidP="00597FF0">
            <w:pPr>
              <w:pStyle w:val="af7"/>
              <w:ind w:firstLine="708"/>
              <w:jc w:val="both"/>
              <w:rPr>
                <w:rFonts w:ascii="Times New Roman" w:hAnsi="Times New Roman"/>
                <w:color w:val="000000"/>
                <w:sz w:val="18"/>
                <w:szCs w:val="18"/>
              </w:rPr>
            </w:pPr>
            <w:proofErr w:type="gramStart"/>
            <w:r w:rsidRPr="00FF1B6C">
              <w:rPr>
                <w:rFonts w:ascii="Times New Roman" w:hAnsi="Times New Roman"/>
                <w:color w:val="000000"/>
                <w:sz w:val="18"/>
                <w:szCs w:val="1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Заявителем могут быть представлены документы (при наличии), подтверждающие доводы Заявителя, либо их копии.</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5.1.4. В целях обоснования и рассмотрения жалобы Заявитель вправе обратиться в Администрацию, МФЦ за получением необходимой информации и документов.</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5.1.5. Заявитель может направить жалобу в досудебном (внесудебном) порядке в Администрацию на имя Главы Администрации, руководителя МФЦ.</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5.1.6. </w:t>
            </w:r>
            <w:proofErr w:type="gramStart"/>
            <w:r w:rsidRPr="00FF1B6C">
              <w:rPr>
                <w:rFonts w:ascii="Times New Roman" w:hAnsi="Times New Roman"/>
                <w:color w:val="000000"/>
                <w:sz w:val="18"/>
                <w:szCs w:val="18"/>
              </w:rPr>
              <w:t>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10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сотрудника МФЦ в приеме документов у Заявителя либо в исправлении допущенных</w:t>
            </w:r>
            <w:proofErr w:type="gramEnd"/>
            <w:r w:rsidRPr="00FF1B6C">
              <w:rPr>
                <w:rFonts w:ascii="Times New Roman" w:hAnsi="Times New Roman"/>
                <w:color w:val="000000"/>
                <w:sz w:val="18"/>
                <w:szCs w:val="18"/>
              </w:rPr>
              <w:t xml:space="preserve"> опечаток и ошибок или в </w:t>
            </w:r>
            <w:bookmarkStart w:id="466" w:name="_GoBack"/>
            <w:bookmarkEnd w:id="466"/>
            <w:r w:rsidRPr="00FF1B6C">
              <w:rPr>
                <w:rFonts w:ascii="Times New Roman" w:hAnsi="Times New Roman"/>
                <w:color w:val="000000"/>
                <w:sz w:val="18"/>
                <w:szCs w:val="18"/>
              </w:rPr>
              <w:t>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5.1.7. По результатам рассмотрения жалобы Администрация, МФЦ принимает одно из следующих решений:</w:t>
            </w:r>
          </w:p>
          <w:p w:rsidR="00597FF0" w:rsidRPr="00FF1B6C" w:rsidRDefault="00597FF0" w:rsidP="00597FF0">
            <w:pPr>
              <w:pStyle w:val="af7"/>
              <w:ind w:firstLine="708"/>
              <w:jc w:val="both"/>
              <w:rPr>
                <w:rFonts w:ascii="Times New Roman" w:hAnsi="Times New Roman"/>
                <w:color w:val="000000"/>
                <w:sz w:val="18"/>
                <w:szCs w:val="18"/>
              </w:rPr>
            </w:pPr>
            <w:proofErr w:type="gramStart"/>
            <w:r w:rsidRPr="00FF1B6C">
              <w:rPr>
                <w:rFonts w:ascii="Times New Roman" w:hAnsi="Times New Roman"/>
                <w:color w:val="000000"/>
                <w:sz w:val="18"/>
                <w:szCs w:val="18"/>
              </w:rPr>
              <w:t>1) удовлетворяет жалобу, в том числе в форме отмены принятого решения,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и законодательством Свердловской области, нормативно – правовыми актами Администрации;</w:t>
            </w:r>
            <w:proofErr w:type="gramEnd"/>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отказывает в удовлетворении жалобы.</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5.1.8. Не позднее дня, следующего за днем принятия решения, указанного в пункте 5.1.8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5.1.9. 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её должностных лиц, а также решения и действия (бездействие) МФЦ, работников МФЦ в досудебном (внесудебном) порядке.</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5.1.10. Досудебное (внесудебное) обжалование Заявителем решений и действий (бездействия) Администрации либо действия (бездействий) должностных лиц возможно в порядке, определенном статьей 11.2 Федерального закона от 27 июля 2010 года № 210–ФЗ «Об организации предоставления государственных и муниципальных услуг».</w:t>
            </w:r>
          </w:p>
          <w:p w:rsidR="00597FF0" w:rsidRPr="00FF1B6C"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5.1.11. Досудебное (внесудебное) обжалование Заявителем решений и действий (бездействия) МФЦ, работника МФЦ возможно в случае, если на МФЦ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97FF0" w:rsidRPr="00FF1B6C" w:rsidRDefault="00597FF0" w:rsidP="00597FF0">
            <w:pPr>
              <w:pStyle w:val="af7"/>
              <w:jc w:val="both"/>
              <w:rPr>
                <w:rFonts w:ascii="Times New Roman" w:hAnsi="Times New Roman"/>
                <w:color w:val="000000"/>
                <w:sz w:val="18"/>
                <w:szCs w:val="18"/>
              </w:rPr>
            </w:pPr>
          </w:p>
          <w:p w:rsidR="00597FF0" w:rsidRPr="00FF1B6C" w:rsidRDefault="00597FF0" w:rsidP="00597FF0">
            <w:pPr>
              <w:pStyle w:val="20"/>
              <w:rPr>
                <w:rFonts w:ascii="Times New Roman" w:hAnsi="Times New Roman"/>
                <w:b w:val="0"/>
                <w:color w:val="000000"/>
                <w:sz w:val="18"/>
                <w:szCs w:val="18"/>
              </w:rPr>
            </w:pPr>
            <w:bookmarkStart w:id="467" w:name="_Toc98519622"/>
            <w:bookmarkStart w:id="468" w:name="_Toc98749771"/>
            <w:bookmarkStart w:id="469" w:name="_Toc98756410"/>
            <w:bookmarkStart w:id="470" w:name="_Toc98768166"/>
            <w:bookmarkStart w:id="471" w:name="_Toc98771060"/>
            <w:bookmarkStart w:id="472" w:name="_Toc98773852"/>
            <w:bookmarkStart w:id="473" w:name="_Toc100499045"/>
            <w:bookmarkStart w:id="474" w:name="_Toc100829145"/>
            <w:bookmarkStart w:id="475" w:name="_Toc100917522"/>
            <w:bookmarkStart w:id="476" w:name="_Toc101882173"/>
            <w:bookmarkStart w:id="477" w:name="_Toc101882251"/>
            <w:bookmarkStart w:id="478" w:name="_Toc104994810"/>
            <w:bookmarkStart w:id="479" w:name="_Toc108715753"/>
            <w:bookmarkStart w:id="480" w:name="_Toc113444946"/>
            <w:bookmarkStart w:id="481" w:name="_Toc121391118"/>
            <w:r w:rsidRPr="00FF1B6C">
              <w:rPr>
                <w:rFonts w:ascii="Times New Roman" w:hAnsi="Times New Roman"/>
                <w:b w:val="0"/>
                <w:color w:val="000000"/>
                <w:sz w:val="18"/>
                <w:szCs w:val="1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597FF0" w:rsidRPr="00FF1B6C" w:rsidRDefault="00597FF0" w:rsidP="00597FF0">
            <w:pPr>
              <w:pStyle w:val="af7"/>
              <w:ind w:firstLine="708"/>
              <w:jc w:val="both"/>
              <w:rPr>
                <w:rFonts w:ascii="Times New Roman" w:hAnsi="Times New Roman"/>
                <w:color w:val="000000"/>
                <w:sz w:val="18"/>
                <w:szCs w:val="18"/>
              </w:rPr>
            </w:pPr>
            <w:bookmarkStart w:id="482" w:name="_Toc98749772"/>
            <w:bookmarkStart w:id="483" w:name="_Toc98756411"/>
            <w:bookmarkStart w:id="484" w:name="_Toc98768167"/>
            <w:bookmarkStart w:id="485" w:name="_Toc98771061"/>
            <w:bookmarkStart w:id="486" w:name="_Toc98773853"/>
            <w:r w:rsidRPr="00FF1B6C">
              <w:rPr>
                <w:rFonts w:ascii="Times New Roman" w:hAnsi="Times New Roman"/>
                <w:color w:val="000000"/>
                <w:sz w:val="18"/>
                <w:szCs w:val="18"/>
              </w:rPr>
              <w:t>5.2.1.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bookmarkEnd w:id="482"/>
            <w:bookmarkEnd w:id="483"/>
            <w:bookmarkEnd w:id="484"/>
            <w:bookmarkEnd w:id="485"/>
            <w:bookmarkEnd w:id="486"/>
          </w:p>
          <w:p w:rsidR="00597FF0" w:rsidRPr="00FF1B6C" w:rsidRDefault="00597FF0" w:rsidP="00597FF0">
            <w:pPr>
              <w:pStyle w:val="af7"/>
              <w:ind w:firstLine="708"/>
              <w:jc w:val="both"/>
              <w:rPr>
                <w:rFonts w:ascii="Times New Roman" w:hAnsi="Times New Roman"/>
                <w:color w:val="000000"/>
                <w:sz w:val="18"/>
                <w:szCs w:val="18"/>
              </w:rPr>
            </w:pPr>
            <w:proofErr w:type="gramStart"/>
            <w:r w:rsidRPr="00FF1B6C">
              <w:rPr>
                <w:rFonts w:ascii="Times New Roman" w:hAnsi="Times New Roman"/>
                <w:color w:val="000000"/>
                <w:sz w:val="18"/>
                <w:szCs w:val="18"/>
              </w:rPr>
              <w:t>1)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roofErr w:type="gramEnd"/>
          </w:p>
          <w:p w:rsidR="00000A53" w:rsidRDefault="00597FF0" w:rsidP="00597FF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в вышестоящий орган – на решение и (или) действия (бездействие) должностного</w:t>
            </w:r>
          </w:p>
          <w:p w:rsidR="0037542C" w:rsidRDefault="0037542C" w:rsidP="0037542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лица, руководителя структурного подразделения Администрации;</w:t>
            </w:r>
          </w:p>
          <w:p w:rsidR="0037542C" w:rsidRPr="00FF1B6C" w:rsidRDefault="0037542C" w:rsidP="0037542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к руководителю МФЦ – на решения и действия (бездействие) работника МФЦ;</w:t>
            </w:r>
          </w:p>
          <w:p w:rsidR="0037542C" w:rsidRPr="00FF1B6C" w:rsidRDefault="0037542C" w:rsidP="0037542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к учредителю МФЦ – на решение и действия (бездействие) МФЦ.</w:t>
            </w:r>
          </w:p>
          <w:p w:rsidR="00000A53" w:rsidRPr="00000A53" w:rsidRDefault="00597FF0" w:rsidP="00000A53">
            <w:pPr>
              <w:widowControl w:val="0"/>
              <w:autoSpaceDE w:val="0"/>
              <w:autoSpaceDN w:val="0"/>
              <w:spacing w:after="0" w:line="240" w:lineRule="auto"/>
              <w:jc w:val="right"/>
              <w:rPr>
                <w:rFonts w:ascii="Times New Roman" w:hAnsi="Times New Roman"/>
                <w:sz w:val="18"/>
                <w:szCs w:val="18"/>
                <w:lang w:eastAsia="ru-RU"/>
              </w:rPr>
            </w:pPr>
            <w:r w:rsidRPr="00FF1B6C">
              <w:rPr>
                <w:rFonts w:ascii="Times New Roman" w:hAnsi="Times New Roman"/>
                <w:color w:val="000000"/>
                <w:sz w:val="18"/>
                <w:szCs w:val="18"/>
              </w:rPr>
              <w:lastRenderedPageBreak/>
              <w:t xml:space="preserve"> </w:t>
            </w:r>
            <w:r w:rsidR="00000A53" w:rsidRPr="00000A53">
              <w:rPr>
                <w:rFonts w:ascii="Times New Roman" w:hAnsi="Times New Roman"/>
                <w:sz w:val="18"/>
                <w:szCs w:val="18"/>
                <w:lang w:eastAsia="ru-RU"/>
              </w:rPr>
              <w:t>Приложение  1</w:t>
            </w:r>
          </w:p>
          <w:p w:rsidR="00000A53" w:rsidRPr="00000A53" w:rsidRDefault="00000A53" w:rsidP="00000A53">
            <w:pPr>
              <w:widowControl w:val="0"/>
              <w:autoSpaceDE w:val="0"/>
              <w:autoSpaceDN w:val="0"/>
              <w:spacing w:after="0" w:line="240" w:lineRule="auto"/>
              <w:jc w:val="right"/>
              <w:rPr>
                <w:rFonts w:ascii="Times New Roman" w:hAnsi="Times New Roman"/>
                <w:sz w:val="18"/>
                <w:szCs w:val="18"/>
                <w:lang w:eastAsia="ru-RU"/>
              </w:rPr>
            </w:pPr>
            <w:r w:rsidRPr="00000A53">
              <w:rPr>
                <w:rFonts w:ascii="Times New Roman" w:hAnsi="Times New Roman"/>
                <w:sz w:val="18"/>
                <w:szCs w:val="18"/>
                <w:lang w:eastAsia="ru-RU"/>
              </w:rPr>
              <w:t>к Постановлению Главы</w:t>
            </w:r>
          </w:p>
          <w:p w:rsidR="00000A53" w:rsidRPr="00000A53" w:rsidRDefault="00000A53" w:rsidP="00000A53">
            <w:pPr>
              <w:widowControl w:val="0"/>
              <w:autoSpaceDE w:val="0"/>
              <w:autoSpaceDN w:val="0"/>
              <w:spacing w:after="0" w:line="240" w:lineRule="auto"/>
              <w:jc w:val="right"/>
              <w:rPr>
                <w:rFonts w:ascii="Times New Roman" w:hAnsi="Times New Roman"/>
                <w:sz w:val="18"/>
                <w:szCs w:val="18"/>
                <w:lang w:eastAsia="ru-RU"/>
              </w:rPr>
            </w:pPr>
            <w:r w:rsidRPr="00000A53">
              <w:rPr>
                <w:rFonts w:ascii="Times New Roman" w:hAnsi="Times New Roman"/>
                <w:sz w:val="18"/>
                <w:szCs w:val="18"/>
                <w:lang w:eastAsia="ru-RU"/>
              </w:rPr>
              <w:t xml:space="preserve"> муниципального образования</w:t>
            </w:r>
          </w:p>
          <w:p w:rsidR="00000A53" w:rsidRPr="00000A53" w:rsidRDefault="00000A53" w:rsidP="00000A53">
            <w:pPr>
              <w:widowControl w:val="0"/>
              <w:autoSpaceDE w:val="0"/>
              <w:autoSpaceDN w:val="0"/>
              <w:spacing w:after="0" w:line="240" w:lineRule="auto"/>
              <w:jc w:val="right"/>
              <w:rPr>
                <w:rFonts w:ascii="Times New Roman" w:hAnsi="Times New Roman"/>
                <w:sz w:val="18"/>
                <w:szCs w:val="18"/>
                <w:lang w:eastAsia="ru-RU"/>
              </w:rPr>
            </w:pPr>
            <w:r w:rsidRPr="00000A53">
              <w:rPr>
                <w:rFonts w:ascii="Times New Roman" w:hAnsi="Times New Roman"/>
                <w:sz w:val="18"/>
                <w:szCs w:val="18"/>
                <w:lang w:eastAsia="ru-RU"/>
              </w:rPr>
              <w:t xml:space="preserve">Баженовское сельское поселение </w:t>
            </w:r>
          </w:p>
          <w:p w:rsidR="00000A53" w:rsidRPr="00000A53" w:rsidRDefault="00000A53" w:rsidP="00000A53">
            <w:pPr>
              <w:widowControl w:val="0"/>
              <w:autoSpaceDE w:val="0"/>
              <w:autoSpaceDN w:val="0"/>
              <w:spacing w:after="0" w:line="240" w:lineRule="auto"/>
              <w:jc w:val="right"/>
              <w:rPr>
                <w:rFonts w:ascii="Times New Roman" w:hAnsi="Times New Roman"/>
                <w:sz w:val="18"/>
                <w:szCs w:val="18"/>
                <w:lang w:eastAsia="ru-RU"/>
              </w:rPr>
            </w:pPr>
            <w:r w:rsidRPr="00000A53">
              <w:rPr>
                <w:rFonts w:ascii="Times New Roman" w:hAnsi="Times New Roman"/>
                <w:sz w:val="18"/>
                <w:szCs w:val="18"/>
                <w:lang w:eastAsia="ru-RU"/>
              </w:rPr>
              <w:t>от 06.02.2023г.№ 13</w:t>
            </w:r>
          </w:p>
          <w:p w:rsidR="00000A53" w:rsidRPr="00546B10" w:rsidRDefault="00000A53" w:rsidP="00546B10">
            <w:pPr>
              <w:pStyle w:val="18"/>
              <w:jc w:val="center"/>
              <w:rPr>
                <w:rFonts w:ascii="Times New Roman" w:hAnsi="Times New Roman"/>
                <w:b/>
                <w:sz w:val="18"/>
                <w:szCs w:val="18"/>
              </w:rPr>
            </w:pPr>
            <w:r w:rsidRPr="00546B10">
              <w:rPr>
                <w:rFonts w:ascii="Times New Roman" w:hAnsi="Times New Roman"/>
                <w:b/>
                <w:sz w:val="18"/>
                <w:szCs w:val="18"/>
              </w:rPr>
              <w:t>Порядок</w:t>
            </w:r>
          </w:p>
          <w:p w:rsidR="00000A53" w:rsidRPr="00546B10" w:rsidRDefault="00000A53" w:rsidP="00546B10">
            <w:pPr>
              <w:pStyle w:val="18"/>
              <w:jc w:val="center"/>
              <w:rPr>
                <w:rFonts w:ascii="Times New Roman" w:hAnsi="Times New Roman"/>
                <w:b/>
                <w:sz w:val="18"/>
                <w:szCs w:val="18"/>
              </w:rPr>
            </w:pPr>
            <w:r w:rsidRPr="00546B10">
              <w:rPr>
                <w:rFonts w:ascii="Times New Roman" w:hAnsi="Times New Roman"/>
                <w:b/>
                <w:sz w:val="18"/>
                <w:szCs w:val="18"/>
              </w:rPr>
              <w:t>ведения реестра муниципальных служащих, замещающих должности муниципальной службы в Администрации муниципального образования Баженовское сельское поселение</w:t>
            </w:r>
          </w:p>
          <w:p w:rsidR="00000A53" w:rsidRPr="00546B10" w:rsidRDefault="00000A53" w:rsidP="00546B10">
            <w:pPr>
              <w:pStyle w:val="18"/>
              <w:jc w:val="both"/>
              <w:rPr>
                <w:rFonts w:ascii="Times New Roman" w:hAnsi="Times New Roman"/>
                <w:sz w:val="18"/>
                <w:szCs w:val="18"/>
              </w:rPr>
            </w:pPr>
          </w:p>
          <w:p w:rsidR="00000A53" w:rsidRPr="00546B10" w:rsidRDefault="00546B10" w:rsidP="00546B10">
            <w:pPr>
              <w:pStyle w:val="18"/>
              <w:jc w:val="both"/>
              <w:rPr>
                <w:rFonts w:ascii="Times New Roman" w:hAnsi="Times New Roman"/>
                <w:sz w:val="18"/>
                <w:szCs w:val="18"/>
              </w:rPr>
            </w:pPr>
            <w:r>
              <w:rPr>
                <w:rFonts w:ascii="Times New Roman" w:hAnsi="Times New Roman"/>
                <w:sz w:val="18"/>
                <w:szCs w:val="18"/>
              </w:rPr>
              <w:t xml:space="preserve">       </w:t>
            </w:r>
            <w:r w:rsidR="00000A53" w:rsidRPr="00546B10">
              <w:rPr>
                <w:rFonts w:ascii="Times New Roman" w:hAnsi="Times New Roman"/>
                <w:sz w:val="18"/>
                <w:szCs w:val="18"/>
              </w:rPr>
              <w:t>1. Реестр муниципальных служащих, замещающих должности муниципальной службы в Администрации муниципального образования Баженовское сельское поселение (далее - Реестр), представляет собой сводный перечень сведений о муниципальных служащих, замещающих должности муниципальной службы Администрации муниципального образования Баженовское сельское поселение.</w:t>
            </w:r>
          </w:p>
          <w:p w:rsidR="002C22C3" w:rsidRDefault="00546B10" w:rsidP="003220CD">
            <w:pPr>
              <w:pStyle w:val="18"/>
              <w:jc w:val="both"/>
              <w:rPr>
                <w:rFonts w:ascii="Times New Roman" w:hAnsi="Times New Roman"/>
                <w:sz w:val="18"/>
                <w:szCs w:val="18"/>
              </w:rPr>
            </w:pPr>
            <w:r>
              <w:rPr>
                <w:rFonts w:ascii="Times New Roman" w:hAnsi="Times New Roman"/>
                <w:sz w:val="18"/>
                <w:szCs w:val="18"/>
              </w:rPr>
              <w:t xml:space="preserve">       </w:t>
            </w:r>
            <w:r w:rsidR="00000A53" w:rsidRPr="00546B10">
              <w:rPr>
                <w:rFonts w:ascii="Times New Roman" w:hAnsi="Times New Roman"/>
                <w:sz w:val="18"/>
                <w:szCs w:val="18"/>
              </w:rPr>
              <w:t>2. Реестр ведется на основании сведений, внесенных в личные дела муниципальных служащих, замещающих должности муниципальной службы в Администрации муниципального образования Баженовское сельское поселение (далее - муниципальные служащие).</w:t>
            </w:r>
          </w:p>
          <w:p w:rsidR="00652EDE" w:rsidRDefault="00652EDE" w:rsidP="00652EDE">
            <w:pPr>
              <w:pStyle w:val="18"/>
              <w:jc w:val="both"/>
              <w:rPr>
                <w:rFonts w:ascii="Times New Roman" w:hAnsi="Times New Roman"/>
                <w:sz w:val="18"/>
                <w:szCs w:val="18"/>
              </w:rPr>
            </w:pPr>
            <w:r>
              <w:rPr>
                <w:rFonts w:ascii="Times New Roman" w:hAnsi="Times New Roman"/>
                <w:sz w:val="18"/>
                <w:szCs w:val="18"/>
              </w:rPr>
              <w:t xml:space="preserve">        </w:t>
            </w:r>
            <w:r w:rsidRPr="00546B10">
              <w:rPr>
                <w:rFonts w:ascii="Times New Roman" w:hAnsi="Times New Roman"/>
                <w:sz w:val="18"/>
                <w:szCs w:val="18"/>
              </w:rPr>
              <w:t>3. Ведение Реестра осуществляется в электронной форме, а в случае, указанном в пункте 5 настоящего Порядка - на бумажном носителе по форме согласно Приложению к настоящему Порядку.</w:t>
            </w:r>
            <w:r>
              <w:rPr>
                <w:rFonts w:ascii="Times New Roman" w:hAnsi="Times New Roman"/>
                <w:sz w:val="18"/>
                <w:szCs w:val="18"/>
              </w:rPr>
              <w:t xml:space="preserve">  </w:t>
            </w:r>
          </w:p>
          <w:p w:rsidR="00652EDE" w:rsidRPr="002C22C3" w:rsidRDefault="00652EDE" w:rsidP="00652EDE">
            <w:pPr>
              <w:pStyle w:val="18"/>
              <w:jc w:val="both"/>
            </w:pPr>
            <w:r>
              <w:rPr>
                <w:rFonts w:ascii="Times New Roman" w:hAnsi="Times New Roman"/>
                <w:sz w:val="18"/>
                <w:szCs w:val="18"/>
              </w:rPr>
              <w:t xml:space="preserve">        </w:t>
            </w:r>
            <w:r w:rsidRPr="00546B10">
              <w:rPr>
                <w:rFonts w:ascii="Times New Roman" w:hAnsi="Times New Roman"/>
                <w:sz w:val="18"/>
                <w:szCs w:val="18"/>
              </w:rPr>
              <w:t>4. Ведение Реестра относится к обязанностям специалиста по кадровым вопросам в Администрации муниципального образования Баженовское сельское поселение</w:t>
            </w:r>
            <w:bookmarkStart w:id="487" w:name="Par38"/>
            <w:bookmarkEnd w:id="487"/>
            <w:r w:rsidRPr="00546B10">
              <w:rPr>
                <w:rFonts w:ascii="Times New Roman" w:hAnsi="Times New Roman"/>
                <w:sz w:val="18"/>
                <w:szCs w:val="18"/>
              </w:rPr>
              <w:t>.</w:t>
            </w:r>
          </w:p>
        </w:tc>
        <w:tc>
          <w:tcPr>
            <w:tcW w:w="284" w:type="dxa"/>
          </w:tcPr>
          <w:p w:rsidR="007F0CD0" w:rsidRPr="006C68FD" w:rsidRDefault="007F0CD0" w:rsidP="001038DE">
            <w:pPr>
              <w:rPr>
                <w:rFonts w:ascii="Times New Roman" w:hAnsi="Times New Roman"/>
                <w:sz w:val="20"/>
                <w:szCs w:val="20"/>
              </w:rPr>
            </w:pPr>
          </w:p>
        </w:tc>
        <w:tc>
          <w:tcPr>
            <w:tcW w:w="7654" w:type="dxa"/>
            <w:gridSpan w:val="2"/>
          </w:tcPr>
          <w:p w:rsidR="007D4322" w:rsidRPr="007D4322" w:rsidRDefault="00546B10" w:rsidP="007D4322">
            <w:pPr>
              <w:pStyle w:val="af7"/>
              <w:jc w:val="both"/>
              <w:rPr>
                <w:rFonts w:ascii="Times New Roman" w:hAnsi="Times New Roman"/>
                <w:sz w:val="18"/>
                <w:szCs w:val="18"/>
              </w:rPr>
            </w:pPr>
            <w:bookmarkStart w:id="488" w:name="P33"/>
            <w:bookmarkEnd w:id="488"/>
            <w:r w:rsidRPr="007D4322">
              <w:rPr>
                <w:rFonts w:ascii="Times New Roman" w:hAnsi="Times New Roman"/>
                <w:sz w:val="18"/>
                <w:szCs w:val="18"/>
              </w:rPr>
              <w:t xml:space="preserve">2. Заместитель главы поселения наделяется исполнительно-распорядительными </w:t>
            </w:r>
            <w:r w:rsidR="007D4322" w:rsidRPr="007D4322">
              <w:rPr>
                <w:rFonts w:ascii="Times New Roman" w:hAnsi="Times New Roman"/>
                <w:sz w:val="18"/>
                <w:szCs w:val="18"/>
              </w:rPr>
              <w:t>полномочиями по решению вопросов местного значения поселения и по организации деятельности администрации поселения в соответствии с правовым актом главы поселения по распределению полномочий, в том числе:</w:t>
            </w:r>
          </w:p>
          <w:p w:rsidR="007D4322" w:rsidRPr="007D4322" w:rsidRDefault="007D4322" w:rsidP="007D4322">
            <w:pPr>
              <w:pStyle w:val="af7"/>
              <w:jc w:val="both"/>
              <w:rPr>
                <w:rFonts w:ascii="Times New Roman" w:hAnsi="Times New Roman"/>
                <w:sz w:val="18"/>
                <w:szCs w:val="18"/>
              </w:rPr>
            </w:pPr>
            <w:r w:rsidRPr="007D4322">
              <w:rPr>
                <w:rFonts w:ascii="Times New Roman" w:hAnsi="Times New Roman"/>
                <w:sz w:val="18"/>
                <w:szCs w:val="18"/>
              </w:rPr>
              <w:t>1) организует материально-техническое обеспечение условий деятельности администрации поселения;</w:t>
            </w:r>
          </w:p>
          <w:p w:rsidR="007D4322" w:rsidRPr="007D4322" w:rsidRDefault="007D4322" w:rsidP="007D4322">
            <w:pPr>
              <w:pStyle w:val="af7"/>
              <w:jc w:val="both"/>
              <w:rPr>
                <w:rFonts w:ascii="Times New Roman" w:hAnsi="Times New Roman"/>
                <w:sz w:val="18"/>
                <w:szCs w:val="18"/>
              </w:rPr>
            </w:pPr>
            <w:r w:rsidRPr="007D4322">
              <w:rPr>
                <w:rFonts w:ascii="Times New Roman" w:hAnsi="Times New Roman"/>
                <w:sz w:val="18"/>
                <w:szCs w:val="18"/>
              </w:rPr>
              <w:t xml:space="preserve">      2) обеспечивает организацию соблюдения трудового законодательства и законодательства об охране труда, правовых актов главы поселения по организации деятельности администрации поселения</w:t>
            </w:r>
            <w:proofErr w:type="gramStart"/>
            <w:r w:rsidRPr="007D4322">
              <w:rPr>
                <w:rFonts w:ascii="Times New Roman" w:hAnsi="Times New Roman"/>
                <w:sz w:val="18"/>
                <w:szCs w:val="18"/>
              </w:rPr>
              <w:t>.»;</w:t>
            </w:r>
            <w:proofErr w:type="gramEnd"/>
          </w:p>
          <w:p w:rsidR="007D4322" w:rsidRPr="007D4322" w:rsidRDefault="007D4322" w:rsidP="007D4322">
            <w:pPr>
              <w:pStyle w:val="af7"/>
              <w:jc w:val="both"/>
              <w:rPr>
                <w:rFonts w:ascii="Times New Roman" w:hAnsi="Times New Roman"/>
                <w:sz w:val="18"/>
                <w:szCs w:val="18"/>
              </w:rPr>
            </w:pPr>
            <w:r w:rsidRPr="007D4322">
              <w:rPr>
                <w:rFonts w:ascii="Times New Roman" w:hAnsi="Times New Roman"/>
                <w:sz w:val="18"/>
                <w:szCs w:val="18"/>
              </w:rPr>
              <w:t>1.9. в пункте 1 статьи 31 слово «администрации» исключить;</w:t>
            </w:r>
          </w:p>
          <w:p w:rsidR="007D4322" w:rsidRPr="007D4322" w:rsidRDefault="007D4322" w:rsidP="007D4322">
            <w:pPr>
              <w:pStyle w:val="af7"/>
              <w:jc w:val="both"/>
              <w:rPr>
                <w:rFonts w:ascii="Times New Roman" w:hAnsi="Times New Roman"/>
                <w:sz w:val="18"/>
                <w:szCs w:val="18"/>
              </w:rPr>
            </w:pPr>
            <w:r w:rsidRPr="007D4322">
              <w:rPr>
                <w:rFonts w:ascii="Times New Roman" w:hAnsi="Times New Roman"/>
                <w:sz w:val="18"/>
                <w:szCs w:val="18"/>
              </w:rPr>
              <w:t>1.10. в пункте 2 статьи 31 слово «администрации» исключить.</w:t>
            </w:r>
          </w:p>
          <w:p w:rsidR="007D4322" w:rsidRPr="007D4322" w:rsidRDefault="007D4322" w:rsidP="007D4322">
            <w:pPr>
              <w:pStyle w:val="af7"/>
              <w:jc w:val="both"/>
              <w:rPr>
                <w:rFonts w:ascii="Times New Roman" w:hAnsi="Times New Roman"/>
                <w:sz w:val="18"/>
                <w:szCs w:val="18"/>
              </w:rPr>
            </w:pPr>
          </w:p>
          <w:p w:rsidR="007D4322" w:rsidRPr="007D4322" w:rsidRDefault="007D4322" w:rsidP="007D4322">
            <w:pPr>
              <w:pStyle w:val="af7"/>
              <w:jc w:val="both"/>
              <w:rPr>
                <w:rFonts w:ascii="Times New Roman" w:hAnsi="Times New Roman"/>
                <w:sz w:val="18"/>
                <w:szCs w:val="18"/>
              </w:rPr>
            </w:pPr>
            <w:r w:rsidRPr="007D4322">
              <w:rPr>
                <w:rFonts w:ascii="Times New Roman" w:hAnsi="Times New Roman"/>
                <w:sz w:val="18"/>
                <w:szCs w:val="18"/>
              </w:rPr>
              <w:t>2.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rsidR="007D4322" w:rsidRPr="007D4322" w:rsidRDefault="007D4322" w:rsidP="007D4322">
            <w:pPr>
              <w:pStyle w:val="af7"/>
              <w:jc w:val="both"/>
              <w:rPr>
                <w:rFonts w:ascii="Times New Roman" w:hAnsi="Times New Roman"/>
                <w:sz w:val="18"/>
                <w:szCs w:val="18"/>
              </w:rPr>
            </w:pPr>
            <w:r w:rsidRPr="007D4322">
              <w:rPr>
                <w:rFonts w:ascii="Times New Roman" w:hAnsi="Times New Roman"/>
                <w:sz w:val="18"/>
                <w:szCs w:val="18"/>
              </w:rPr>
              <w:t xml:space="preserve">          3. После получения уведомления о включении сведений о внесении изменений в Устав Баженовского сельского поселения в государственный реестр уставов муниципальных образований Свердловской области опубликовать (обнародовать) настоящее решение в газете «Вести Баженовского сельского поселения».</w:t>
            </w:r>
          </w:p>
          <w:p w:rsidR="007D4322" w:rsidRPr="007D4322" w:rsidRDefault="007D4322" w:rsidP="007D4322">
            <w:pPr>
              <w:pStyle w:val="af7"/>
              <w:jc w:val="both"/>
              <w:rPr>
                <w:rFonts w:ascii="Times New Roman" w:hAnsi="Times New Roman"/>
                <w:sz w:val="18"/>
                <w:szCs w:val="18"/>
              </w:rPr>
            </w:pPr>
            <w:r w:rsidRPr="007D4322">
              <w:rPr>
                <w:rFonts w:ascii="Times New Roman" w:hAnsi="Times New Roman"/>
                <w:sz w:val="18"/>
                <w:szCs w:val="18"/>
              </w:rPr>
              <w:t xml:space="preserve">         4. Контроль исполнения настоящего Решения возложить на комиссию Думы по соблюдению законности и вопросам местного самоуправления.</w:t>
            </w:r>
          </w:p>
          <w:p w:rsidR="005A66F5" w:rsidRPr="00E82017" w:rsidRDefault="005A66F5" w:rsidP="005A66F5">
            <w:pPr>
              <w:pStyle w:val="af7"/>
              <w:jc w:val="both"/>
              <w:rPr>
                <w:rFonts w:ascii="Times New Roman" w:hAnsi="Times New Roman"/>
                <w:sz w:val="18"/>
                <w:szCs w:val="18"/>
              </w:rPr>
            </w:pPr>
          </w:p>
          <w:p w:rsidR="005A66F5" w:rsidRPr="00E82017" w:rsidRDefault="005A66F5" w:rsidP="005A66F5">
            <w:pPr>
              <w:pStyle w:val="af7"/>
              <w:rPr>
                <w:rFonts w:ascii="Times New Roman" w:hAnsi="Times New Roman"/>
                <w:sz w:val="18"/>
                <w:szCs w:val="18"/>
              </w:rPr>
            </w:pPr>
            <w:r w:rsidRPr="00E82017">
              <w:rPr>
                <w:rFonts w:ascii="Times New Roman" w:hAnsi="Times New Roman"/>
                <w:sz w:val="18"/>
                <w:szCs w:val="18"/>
              </w:rPr>
              <w:t xml:space="preserve">   Председатель Думы  </w:t>
            </w:r>
            <w:r>
              <w:rPr>
                <w:rFonts w:ascii="Times New Roman" w:hAnsi="Times New Roman"/>
                <w:sz w:val="18"/>
                <w:szCs w:val="18"/>
              </w:rPr>
              <w:t xml:space="preserve"> </w:t>
            </w:r>
            <w:r w:rsidRPr="00E82017">
              <w:rPr>
                <w:rFonts w:ascii="Times New Roman" w:hAnsi="Times New Roman"/>
                <w:sz w:val="18"/>
                <w:szCs w:val="18"/>
              </w:rPr>
              <w:t xml:space="preserve">Баженовского сельского поселения </w:t>
            </w:r>
            <w:r>
              <w:rPr>
                <w:rFonts w:ascii="Times New Roman" w:hAnsi="Times New Roman"/>
                <w:sz w:val="18"/>
                <w:szCs w:val="18"/>
              </w:rPr>
              <w:t xml:space="preserve"> </w:t>
            </w:r>
            <w:r w:rsidRPr="00E82017">
              <w:rPr>
                <w:rFonts w:ascii="Times New Roman" w:hAnsi="Times New Roman"/>
                <w:sz w:val="18"/>
                <w:szCs w:val="18"/>
              </w:rPr>
              <w:t xml:space="preserve"> </w:t>
            </w:r>
            <w:proofErr w:type="spellStart"/>
            <w:r w:rsidRPr="00E82017">
              <w:rPr>
                <w:rFonts w:ascii="Times New Roman" w:hAnsi="Times New Roman"/>
                <w:sz w:val="18"/>
                <w:szCs w:val="18"/>
              </w:rPr>
              <w:t>Л.Г.Глухих</w:t>
            </w:r>
            <w:proofErr w:type="spellEnd"/>
          </w:p>
          <w:p w:rsidR="005A66F5" w:rsidRPr="00E82017" w:rsidRDefault="005A66F5" w:rsidP="005A66F5">
            <w:pPr>
              <w:pStyle w:val="af7"/>
              <w:rPr>
                <w:rFonts w:ascii="Times New Roman" w:hAnsi="Times New Roman"/>
                <w:sz w:val="18"/>
                <w:szCs w:val="18"/>
              </w:rPr>
            </w:pPr>
            <w:r>
              <w:rPr>
                <w:rFonts w:ascii="Times New Roman" w:hAnsi="Times New Roman"/>
                <w:sz w:val="18"/>
                <w:szCs w:val="18"/>
              </w:rPr>
              <w:t xml:space="preserve">    </w:t>
            </w:r>
            <w:r w:rsidRPr="00E82017">
              <w:rPr>
                <w:rFonts w:ascii="Times New Roman" w:hAnsi="Times New Roman"/>
                <w:sz w:val="18"/>
                <w:szCs w:val="18"/>
              </w:rPr>
              <w:t xml:space="preserve">Глава Баженовского сельского поселения   </w:t>
            </w:r>
            <w:proofErr w:type="spellStart"/>
            <w:r w:rsidRPr="00E82017">
              <w:rPr>
                <w:rFonts w:ascii="Times New Roman" w:hAnsi="Times New Roman"/>
                <w:sz w:val="18"/>
                <w:szCs w:val="18"/>
              </w:rPr>
              <w:t>С.М.Спирин</w:t>
            </w:r>
            <w:proofErr w:type="spellEnd"/>
          </w:p>
          <w:p w:rsidR="005A66F5" w:rsidRPr="00E82017" w:rsidRDefault="005A66F5" w:rsidP="005A66F5">
            <w:pPr>
              <w:pStyle w:val="af7"/>
              <w:jc w:val="both"/>
              <w:rPr>
                <w:rFonts w:ascii="Times New Roman" w:hAnsi="Times New Roman"/>
                <w:sz w:val="18"/>
                <w:szCs w:val="18"/>
              </w:rPr>
            </w:pPr>
            <w:r w:rsidRPr="00E82017">
              <w:rPr>
                <w:rFonts w:ascii="Times New Roman" w:hAnsi="Times New Roman"/>
                <w:sz w:val="18"/>
                <w:szCs w:val="18"/>
              </w:rPr>
              <w:t xml:space="preserve">     </w:t>
            </w:r>
          </w:p>
          <w:p w:rsidR="00B31BC8" w:rsidRPr="00B31BC8" w:rsidRDefault="00B31BC8" w:rsidP="00B31BC8">
            <w:pPr>
              <w:spacing w:after="0" w:line="240" w:lineRule="auto"/>
              <w:jc w:val="center"/>
              <w:rPr>
                <w:rFonts w:ascii="Times New Roman" w:hAnsi="Times New Roman"/>
                <w:b/>
                <w:sz w:val="18"/>
                <w:szCs w:val="18"/>
              </w:rPr>
            </w:pPr>
            <w:r w:rsidRPr="00B31BC8">
              <w:rPr>
                <w:rFonts w:ascii="Times New Roman" w:hAnsi="Times New Roman"/>
                <w:b/>
                <w:sz w:val="18"/>
                <w:szCs w:val="18"/>
              </w:rPr>
              <w:t>Положение «О порядке учета предложений по проектам решений Думы муниципального образования Баженовское сельское поселение о принятии Устава (о внесении изменений и (или) дополнений в Устав) Баженовского сельского поселения и участия граждан в их обсуждении».</w:t>
            </w:r>
          </w:p>
          <w:p w:rsidR="00B31BC8" w:rsidRPr="00B31BC8" w:rsidRDefault="00B31BC8" w:rsidP="00B31BC8">
            <w:pPr>
              <w:spacing w:after="0" w:line="240" w:lineRule="auto"/>
              <w:jc w:val="both"/>
              <w:rPr>
                <w:rFonts w:ascii="Times New Roman" w:hAnsi="Times New Roman"/>
                <w:spacing w:val="-26"/>
                <w:sz w:val="18"/>
                <w:szCs w:val="18"/>
              </w:rPr>
            </w:pPr>
            <w:r w:rsidRPr="00B31BC8">
              <w:rPr>
                <w:rFonts w:ascii="Times New Roman" w:hAnsi="Times New Roman"/>
                <w:sz w:val="18"/>
                <w:szCs w:val="18"/>
              </w:rPr>
              <w:t xml:space="preserve">1. Проекты решений Думы муниципального образования Баженовское сельское поселение о принятии Устава (о внесении изменений и (или) дополнений в Устав) Баженовского сельского поселения (далее </w:t>
            </w:r>
            <w:proofErr w:type="gramStart"/>
            <w:r w:rsidRPr="00B31BC8">
              <w:rPr>
                <w:rFonts w:ascii="Times New Roman" w:hAnsi="Times New Roman"/>
                <w:sz w:val="18"/>
                <w:szCs w:val="18"/>
              </w:rPr>
              <w:t>-п</w:t>
            </w:r>
            <w:proofErr w:type="gramEnd"/>
            <w:r w:rsidRPr="00B31BC8">
              <w:rPr>
                <w:rFonts w:ascii="Times New Roman" w:hAnsi="Times New Roman"/>
                <w:sz w:val="18"/>
                <w:szCs w:val="18"/>
              </w:rPr>
              <w:t xml:space="preserve">роекты решений) подлежат официальному опубликованию не позднее, чем за 30 дней до дня рассмотрения указанных проектов на </w:t>
            </w:r>
            <w:r w:rsidRPr="00B31BC8">
              <w:rPr>
                <w:rFonts w:ascii="Times New Roman" w:hAnsi="Times New Roman"/>
                <w:spacing w:val="-2"/>
                <w:sz w:val="18"/>
                <w:szCs w:val="18"/>
              </w:rPr>
              <w:t xml:space="preserve">заседании Думы Баженовского сельского поселения с одновременным </w:t>
            </w:r>
            <w:r w:rsidRPr="00B31BC8">
              <w:rPr>
                <w:rFonts w:ascii="Times New Roman" w:hAnsi="Times New Roman"/>
                <w:sz w:val="18"/>
                <w:szCs w:val="18"/>
              </w:rPr>
              <w:t>опубликованием настоящего Положения.</w:t>
            </w:r>
          </w:p>
          <w:p w:rsidR="00B31BC8" w:rsidRPr="00B31BC8" w:rsidRDefault="00B31BC8" w:rsidP="00B31BC8">
            <w:pPr>
              <w:spacing w:after="0" w:line="240" w:lineRule="auto"/>
              <w:jc w:val="both"/>
              <w:rPr>
                <w:rFonts w:ascii="Times New Roman" w:hAnsi="Times New Roman"/>
                <w:spacing w:val="-14"/>
                <w:sz w:val="18"/>
                <w:szCs w:val="18"/>
              </w:rPr>
            </w:pPr>
            <w:r w:rsidRPr="00B31BC8">
              <w:rPr>
                <w:rFonts w:ascii="Times New Roman" w:hAnsi="Times New Roman"/>
                <w:sz w:val="18"/>
                <w:szCs w:val="18"/>
              </w:rPr>
              <w:t>2. Граждане, проживающие на территории Баженовского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Баженовского сельского поселения по адресу: 623890, Свердловская область, с. Баженовское, ул. Советская,31, приёмная главы.</w:t>
            </w:r>
          </w:p>
          <w:p w:rsidR="00B31BC8" w:rsidRPr="00B31BC8" w:rsidRDefault="00B31BC8" w:rsidP="00B31BC8">
            <w:pPr>
              <w:spacing w:after="0" w:line="240" w:lineRule="auto"/>
              <w:jc w:val="both"/>
              <w:rPr>
                <w:rFonts w:ascii="Times New Roman" w:hAnsi="Times New Roman"/>
                <w:spacing w:val="-15"/>
                <w:sz w:val="18"/>
                <w:szCs w:val="18"/>
              </w:rPr>
            </w:pPr>
            <w:r w:rsidRPr="00B31BC8">
              <w:rPr>
                <w:rFonts w:ascii="Times New Roman" w:hAnsi="Times New Roman"/>
                <w:spacing w:val="-2"/>
                <w:sz w:val="18"/>
                <w:szCs w:val="18"/>
              </w:rPr>
              <w:t xml:space="preserve">3. Предложения принимаются в течение 20 дней со дня опубликования </w:t>
            </w:r>
            <w:r w:rsidRPr="00B31BC8">
              <w:rPr>
                <w:rFonts w:ascii="Times New Roman" w:hAnsi="Times New Roman"/>
                <w:sz w:val="18"/>
                <w:szCs w:val="18"/>
              </w:rPr>
              <w:t>проектов решений и настоящего Положения.</w:t>
            </w:r>
          </w:p>
          <w:p w:rsidR="00B31BC8" w:rsidRPr="00B31BC8" w:rsidRDefault="00B31BC8" w:rsidP="00B31BC8">
            <w:pPr>
              <w:spacing w:after="0" w:line="240" w:lineRule="auto"/>
              <w:jc w:val="both"/>
              <w:rPr>
                <w:rFonts w:ascii="Times New Roman" w:hAnsi="Times New Roman"/>
                <w:sz w:val="18"/>
                <w:szCs w:val="18"/>
              </w:rPr>
            </w:pPr>
            <w:r w:rsidRPr="00B31BC8">
              <w:rPr>
                <w:rFonts w:ascii="Times New Roman" w:hAnsi="Times New Roman"/>
                <w:spacing w:val="-2"/>
                <w:sz w:val="18"/>
                <w:szCs w:val="18"/>
              </w:rPr>
              <w:t xml:space="preserve">4. Предложения к проектам решений вносятся в письменной форме в </w:t>
            </w:r>
            <w:r w:rsidRPr="00B31BC8">
              <w:rPr>
                <w:rFonts w:ascii="Times New Roman" w:hAnsi="Times New Roman"/>
                <w:sz w:val="18"/>
                <w:szCs w:val="18"/>
              </w:rPr>
              <w:t>виде таблицы поправок:</w:t>
            </w:r>
          </w:p>
          <w:p w:rsidR="00B31BC8" w:rsidRPr="00B31BC8" w:rsidRDefault="00B31BC8" w:rsidP="00B31BC8">
            <w:pPr>
              <w:autoSpaceDE w:val="0"/>
              <w:autoSpaceDN w:val="0"/>
              <w:adjustRightInd w:val="0"/>
              <w:spacing w:after="0" w:line="240" w:lineRule="auto"/>
              <w:ind w:firstLine="540"/>
              <w:jc w:val="center"/>
              <w:rPr>
                <w:rFonts w:ascii="Times New Roman" w:hAnsi="Times New Roman"/>
                <w:b/>
                <w:bCs/>
                <w:sz w:val="20"/>
                <w:szCs w:val="20"/>
              </w:rPr>
            </w:pPr>
          </w:p>
          <w:p w:rsidR="00B31BC8" w:rsidRPr="00B31BC8" w:rsidRDefault="00B31BC8" w:rsidP="00B31BC8">
            <w:pPr>
              <w:spacing w:after="0" w:line="240" w:lineRule="auto"/>
              <w:jc w:val="center"/>
              <w:rPr>
                <w:rFonts w:ascii="Times New Roman" w:hAnsi="Times New Roman"/>
                <w:b/>
                <w:sz w:val="18"/>
                <w:szCs w:val="18"/>
              </w:rPr>
            </w:pPr>
            <w:r w:rsidRPr="00B31BC8">
              <w:rPr>
                <w:rFonts w:ascii="Times New Roman" w:hAnsi="Times New Roman"/>
                <w:b/>
                <w:sz w:val="18"/>
                <w:szCs w:val="18"/>
              </w:rPr>
              <w:t xml:space="preserve">Предложения по проекту решения Думы муниципального </w:t>
            </w:r>
            <w:r w:rsidRPr="00B31BC8">
              <w:rPr>
                <w:rFonts w:ascii="Times New Roman" w:hAnsi="Times New Roman"/>
                <w:b/>
                <w:spacing w:val="-2"/>
                <w:sz w:val="18"/>
                <w:szCs w:val="18"/>
              </w:rPr>
              <w:t xml:space="preserve">образования Баженовское сельское поселение о принятии Устава (о </w:t>
            </w:r>
            <w:r w:rsidRPr="00B31BC8">
              <w:rPr>
                <w:rFonts w:ascii="Times New Roman" w:hAnsi="Times New Roman"/>
                <w:b/>
                <w:sz w:val="18"/>
                <w:szCs w:val="18"/>
              </w:rPr>
              <w:t>внесении изменений и (или) дополнений в Устав) Баженовского сельского поселения</w:t>
            </w:r>
          </w:p>
          <w:tbl>
            <w:tblPr>
              <w:tblStyle w:val="afc"/>
              <w:tblW w:w="7400" w:type="dxa"/>
              <w:tblLayout w:type="fixed"/>
              <w:tblLook w:val="01E0" w:firstRow="1" w:lastRow="1" w:firstColumn="1" w:lastColumn="1" w:noHBand="0" w:noVBand="0"/>
            </w:tblPr>
            <w:tblGrid>
              <w:gridCol w:w="454"/>
              <w:gridCol w:w="3260"/>
              <w:gridCol w:w="851"/>
              <w:gridCol w:w="992"/>
              <w:gridCol w:w="1843"/>
            </w:tblGrid>
            <w:tr w:rsidR="00B31BC8" w:rsidRPr="00B31BC8" w:rsidTr="00A14ECD">
              <w:tc>
                <w:tcPr>
                  <w:tcW w:w="454"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r w:rsidRPr="00B31BC8">
                    <w:rPr>
                      <w:rFonts w:ascii="Times New Roman" w:hAnsi="Times New Roman"/>
                      <w:sz w:val="16"/>
                      <w:szCs w:val="16"/>
                    </w:rPr>
                    <w:t>№</w:t>
                  </w:r>
                </w:p>
                <w:p w:rsidR="00B31BC8" w:rsidRPr="00B31BC8" w:rsidRDefault="00B31BC8" w:rsidP="00B31BC8">
                  <w:pPr>
                    <w:rPr>
                      <w:rFonts w:ascii="Times New Roman" w:hAnsi="Times New Roman"/>
                      <w:sz w:val="16"/>
                      <w:szCs w:val="16"/>
                    </w:rPr>
                  </w:pPr>
                  <w:proofErr w:type="gramStart"/>
                  <w:r w:rsidRPr="00B31BC8">
                    <w:rPr>
                      <w:rFonts w:ascii="Times New Roman" w:hAnsi="Times New Roman"/>
                      <w:sz w:val="16"/>
                      <w:szCs w:val="16"/>
                    </w:rPr>
                    <w:t>п</w:t>
                  </w:r>
                  <w:proofErr w:type="gramEnd"/>
                  <w:r w:rsidRPr="00B31BC8">
                    <w:rPr>
                      <w:rFonts w:ascii="Times New Roman" w:hAnsi="Times New Roman"/>
                      <w:sz w:val="16"/>
                      <w:szCs w:val="16"/>
                    </w:rPr>
                    <w:t>/п</w:t>
                  </w:r>
                </w:p>
              </w:tc>
              <w:tc>
                <w:tcPr>
                  <w:tcW w:w="3260"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r w:rsidRPr="00B31BC8">
                    <w:rPr>
                      <w:rFonts w:ascii="Times New Roman" w:hAnsi="Times New Roman"/>
                      <w:sz w:val="16"/>
                      <w:szCs w:val="16"/>
                    </w:rPr>
                    <w:t>Пункт  проекта решения Думы Баженовского сельского поселения о принятии Устава (о внесении изменений и (или) дополнений в Устав) Баженовского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31BC8" w:rsidRPr="00B31BC8" w:rsidRDefault="00B31BC8" w:rsidP="007D4322">
                  <w:pPr>
                    <w:rPr>
                      <w:rFonts w:ascii="Times New Roman" w:hAnsi="Times New Roman"/>
                      <w:sz w:val="16"/>
                      <w:szCs w:val="16"/>
                    </w:rPr>
                  </w:pPr>
                  <w:r w:rsidRPr="00B31BC8">
                    <w:rPr>
                      <w:rFonts w:ascii="Times New Roman" w:hAnsi="Times New Roman"/>
                      <w:sz w:val="16"/>
                      <w:szCs w:val="16"/>
                    </w:rPr>
                    <w:t>Те</w:t>
                  </w:r>
                  <w:proofErr w:type="gramStart"/>
                  <w:r w:rsidRPr="00B31BC8">
                    <w:rPr>
                      <w:rFonts w:ascii="Times New Roman" w:hAnsi="Times New Roman"/>
                      <w:sz w:val="16"/>
                      <w:szCs w:val="16"/>
                    </w:rPr>
                    <w:t>к</w:t>
                  </w:r>
                  <w:r w:rsidR="007D4322">
                    <w:rPr>
                      <w:rFonts w:ascii="Times New Roman" w:hAnsi="Times New Roman"/>
                      <w:sz w:val="16"/>
                      <w:szCs w:val="16"/>
                    </w:rPr>
                    <w:t>с</w:t>
                  </w:r>
                  <w:r w:rsidRPr="00B31BC8">
                    <w:rPr>
                      <w:rFonts w:ascii="Times New Roman" w:hAnsi="Times New Roman"/>
                      <w:sz w:val="16"/>
                      <w:szCs w:val="16"/>
                    </w:rPr>
                    <w:t>т пр</w:t>
                  </w:r>
                  <w:proofErr w:type="gramEnd"/>
                  <w:r w:rsidRPr="00B31BC8">
                    <w:rPr>
                      <w:rFonts w:ascii="Times New Roman" w:hAnsi="Times New Roman"/>
                      <w:sz w:val="16"/>
                      <w:szCs w:val="16"/>
                    </w:rPr>
                    <w:t>оекта</w:t>
                  </w:r>
                </w:p>
              </w:tc>
              <w:tc>
                <w:tcPr>
                  <w:tcW w:w="992"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r w:rsidRPr="00B31BC8">
                    <w:rPr>
                      <w:rFonts w:ascii="Times New Roman" w:hAnsi="Times New Roman"/>
                      <w:sz w:val="16"/>
                      <w:szCs w:val="16"/>
                    </w:rPr>
                    <w:t>Текст</w:t>
                  </w:r>
                </w:p>
                <w:p w:rsidR="00B31BC8" w:rsidRPr="00B31BC8" w:rsidRDefault="00B31BC8" w:rsidP="00B31BC8">
                  <w:pPr>
                    <w:rPr>
                      <w:rFonts w:ascii="Times New Roman" w:hAnsi="Times New Roman"/>
                      <w:sz w:val="16"/>
                      <w:szCs w:val="16"/>
                    </w:rPr>
                  </w:pPr>
                  <w:r w:rsidRPr="00B31BC8">
                    <w:rPr>
                      <w:rFonts w:ascii="Times New Roman" w:hAnsi="Times New Roman"/>
                      <w:sz w:val="16"/>
                      <w:szCs w:val="16"/>
                    </w:rPr>
                    <w:t>поправки</w:t>
                  </w:r>
                </w:p>
              </w:tc>
              <w:tc>
                <w:tcPr>
                  <w:tcW w:w="1843"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r w:rsidRPr="00B31BC8">
                    <w:rPr>
                      <w:rFonts w:ascii="Times New Roman" w:hAnsi="Times New Roman"/>
                      <w:sz w:val="16"/>
                      <w:szCs w:val="16"/>
                    </w:rPr>
                    <w:t>Те</w:t>
                  </w:r>
                  <w:proofErr w:type="gramStart"/>
                  <w:r w:rsidRPr="00B31BC8">
                    <w:rPr>
                      <w:rFonts w:ascii="Times New Roman" w:hAnsi="Times New Roman"/>
                      <w:sz w:val="16"/>
                      <w:szCs w:val="16"/>
                    </w:rPr>
                    <w:t>кст пр</w:t>
                  </w:r>
                  <w:proofErr w:type="gramEnd"/>
                  <w:r w:rsidRPr="00B31BC8">
                    <w:rPr>
                      <w:rFonts w:ascii="Times New Roman" w:hAnsi="Times New Roman"/>
                      <w:sz w:val="16"/>
                      <w:szCs w:val="16"/>
                    </w:rPr>
                    <w:t>оекта с учетом поп</w:t>
                  </w:r>
                  <w:r w:rsidR="007D4322">
                    <w:rPr>
                      <w:rFonts w:ascii="Times New Roman" w:hAnsi="Times New Roman"/>
                      <w:sz w:val="16"/>
                      <w:szCs w:val="16"/>
                    </w:rPr>
                    <w:t>р</w:t>
                  </w:r>
                  <w:r w:rsidRPr="00B31BC8">
                    <w:rPr>
                      <w:rFonts w:ascii="Times New Roman" w:hAnsi="Times New Roman"/>
                      <w:sz w:val="16"/>
                      <w:szCs w:val="16"/>
                    </w:rPr>
                    <w:t>авки. Ф.И.О. адрес места жительства, подпись внесшего поправку</w:t>
                  </w:r>
                </w:p>
              </w:tc>
            </w:tr>
            <w:tr w:rsidR="00B31BC8" w:rsidRPr="00B31BC8" w:rsidTr="00A14ECD">
              <w:tc>
                <w:tcPr>
                  <w:tcW w:w="454"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p>
              </w:tc>
              <w:tc>
                <w:tcPr>
                  <w:tcW w:w="3260"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p>
              </w:tc>
            </w:tr>
          </w:tbl>
          <w:p w:rsidR="00B31BC8" w:rsidRPr="004E1CFA" w:rsidRDefault="00B31BC8" w:rsidP="00B31BC8">
            <w:pPr>
              <w:pStyle w:val="af7"/>
              <w:jc w:val="both"/>
              <w:rPr>
                <w:rFonts w:ascii="Times New Roman" w:hAnsi="Times New Roman"/>
                <w:sz w:val="18"/>
                <w:szCs w:val="18"/>
              </w:rPr>
            </w:pPr>
            <w:r w:rsidRPr="00B31BC8">
              <w:rPr>
                <w:rFonts w:ascii="Times New Roman" w:hAnsi="Times New Roman"/>
                <w:sz w:val="18"/>
                <w:szCs w:val="18"/>
              </w:rPr>
              <w:t>5. Предложения вносятся только в отношении изменений, содержащихся в проектах решений, и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с иными положениями Устава Баженовского сельского поселения, обеспечивать однозначное</w:t>
            </w:r>
            <w:r>
              <w:rPr>
                <w:rFonts w:ascii="Times New Roman" w:hAnsi="Times New Roman"/>
                <w:sz w:val="18"/>
                <w:szCs w:val="18"/>
              </w:rPr>
              <w:t xml:space="preserve"> </w:t>
            </w:r>
            <w:r w:rsidRPr="004E1CFA">
              <w:rPr>
                <w:rFonts w:ascii="Times New Roman" w:hAnsi="Times New Roman"/>
                <w:sz w:val="18"/>
                <w:szCs w:val="18"/>
              </w:rPr>
              <w:t>толкование положений проектов решений и Устава Баженовского сельского поселения. Предложения, внесенные с нарушением установленных требований, рассмотрению не подлежат.</w:t>
            </w:r>
          </w:p>
          <w:p w:rsidR="00B31BC8" w:rsidRPr="004E1CFA" w:rsidRDefault="00B31BC8" w:rsidP="00B31BC8">
            <w:pPr>
              <w:pStyle w:val="af7"/>
              <w:jc w:val="both"/>
              <w:rPr>
                <w:rFonts w:ascii="Times New Roman" w:hAnsi="Times New Roman"/>
                <w:spacing w:val="-17"/>
                <w:sz w:val="18"/>
                <w:szCs w:val="18"/>
              </w:rPr>
            </w:pPr>
            <w:r w:rsidRPr="004E1CFA">
              <w:rPr>
                <w:rFonts w:ascii="Times New Roman" w:hAnsi="Times New Roman"/>
                <w:sz w:val="18"/>
                <w:szCs w:val="18"/>
              </w:rPr>
              <w:t xml:space="preserve">6. Оргкомитет регистрирует поступившие предложения в отдельном </w:t>
            </w:r>
            <w:r w:rsidRPr="004E1CFA">
              <w:rPr>
                <w:rFonts w:ascii="Times New Roman" w:hAnsi="Times New Roman"/>
                <w:spacing w:val="-2"/>
                <w:sz w:val="18"/>
                <w:szCs w:val="18"/>
              </w:rPr>
              <w:t xml:space="preserve">журнале и передает их в течение суток с момента окончания приема </w:t>
            </w:r>
            <w:r w:rsidRPr="004E1CFA">
              <w:rPr>
                <w:rFonts w:ascii="Times New Roman" w:hAnsi="Times New Roman"/>
                <w:sz w:val="18"/>
                <w:szCs w:val="18"/>
              </w:rPr>
              <w:t>заявок и предложений специалисту по работе с Думой.</w:t>
            </w:r>
          </w:p>
          <w:p w:rsidR="00B31BC8" w:rsidRPr="004E1CFA" w:rsidRDefault="00B31BC8" w:rsidP="00B31BC8">
            <w:pPr>
              <w:pStyle w:val="af7"/>
              <w:jc w:val="both"/>
              <w:rPr>
                <w:rFonts w:ascii="Times New Roman" w:hAnsi="Times New Roman"/>
                <w:spacing w:val="-17"/>
                <w:sz w:val="18"/>
                <w:szCs w:val="18"/>
              </w:rPr>
            </w:pPr>
            <w:r w:rsidRPr="004E1CFA">
              <w:rPr>
                <w:rFonts w:ascii="Times New Roman" w:hAnsi="Times New Roman"/>
                <w:sz w:val="18"/>
                <w:szCs w:val="18"/>
              </w:rPr>
              <w:t xml:space="preserve">7. Специалист в течение 5 дней с момента поступления предложений обрабатывает их, анализирует, делает заключение по </w:t>
            </w:r>
            <w:r w:rsidRPr="004E1CFA">
              <w:rPr>
                <w:rFonts w:ascii="Times New Roman" w:hAnsi="Times New Roman"/>
                <w:spacing w:val="-3"/>
                <w:sz w:val="18"/>
                <w:szCs w:val="18"/>
              </w:rPr>
              <w:t>каждому из поступивших предложений и выносит свои рекомендации.</w:t>
            </w:r>
          </w:p>
          <w:p w:rsidR="00B31BC8" w:rsidRPr="004E1CFA" w:rsidRDefault="00B31BC8" w:rsidP="00B31BC8">
            <w:pPr>
              <w:pStyle w:val="af7"/>
              <w:jc w:val="both"/>
              <w:rPr>
                <w:rFonts w:ascii="Times New Roman" w:hAnsi="Times New Roman"/>
                <w:spacing w:val="-19"/>
                <w:sz w:val="18"/>
                <w:szCs w:val="18"/>
              </w:rPr>
            </w:pPr>
            <w:r w:rsidRPr="004E1CFA">
              <w:rPr>
                <w:rFonts w:ascii="Times New Roman" w:hAnsi="Times New Roman"/>
                <w:sz w:val="18"/>
                <w:szCs w:val="18"/>
              </w:rPr>
              <w:t xml:space="preserve">8. Заключение специалиста передается для рассмотрения в Думу Баженовского сельского поселения. На заседании Думы по вопросу рассмотрения проекта решения специалист докладывает о </w:t>
            </w:r>
            <w:r w:rsidRPr="004E1CFA">
              <w:rPr>
                <w:rFonts w:ascii="Times New Roman" w:hAnsi="Times New Roman"/>
                <w:spacing w:val="-3"/>
                <w:sz w:val="18"/>
                <w:szCs w:val="18"/>
              </w:rPr>
              <w:t>предложениях, поступивших от граждан, и озвучивает рекомендации.</w:t>
            </w:r>
          </w:p>
          <w:p w:rsidR="00B31BC8" w:rsidRPr="004E1CFA" w:rsidRDefault="00B31BC8" w:rsidP="00B31BC8">
            <w:pPr>
              <w:pStyle w:val="af7"/>
              <w:jc w:val="both"/>
              <w:rPr>
                <w:rFonts w:ascii="Times New Roman" w:hAnsi="Times New Roman"/>
                <w:sz w:val="18"/>
                <w:szCs w:val="18"/>
              </w:rPr>
            </w:pPr>
            <w:r w:rsidRPr="004E1CFA">
              <w:rPr>
                <w:rFonts w:ascii="Times New Roman" w:hAnsi="Times New Roman"/>
                <w:spacing w:val="-3"/>
                <w:sz w:val="18"/>
                <w:szCs w:val="18"/>
              </w:rPr>
              <w:t>9. Принятие проекта решения происходит в соответствии с процедурой, закрепленной в Регламенте Думы Баженовского сельского поселения</w:t>
            </w:r>
            <w:r>
              <w:rPr>
                <w:rFonts w:ascii="Times New Roman" w:hAnsi="Times New Roman"/>
                <w:spacing w:val="-3"/>
                <w:sz w:val="18"/>
                <w:szCs w:val="18"/>
              </w:rPr>
              <w:t>.</w:t>
            </w:r>
          </w:p>
          <w:p w:rsidR="00B31BC8" w:rsidRPr="00B31BC8" w:rsidRDefault="00B31BC8" w:rsidP="00B31BC8">
            <w:pPr>
              <w:autoSpaceDE w:val="0"/>
              <w:autoSpaceDN w:val="0"/>
              <w:adjustRightInd w:val="0"/>
              <w:spacing w:after="0" w:line="240" w:lineRule="auto"/>
              <w:ind w:firstLine="540"/>
              <w:jc w:val="both"/>
              <w:rPr>
                <w:rFonts w:ascii="Times New Roman" w:hAnsi="Times New Roman"/>
                <w:sz w:val="18"/>
                <w:szCs w:val="18"/>
              </w:rPr>
            </w:pPr>
          </w:p>
          <w:p w:rsidR="00B40E81" w:rsidRDefault="00B40E81" w:rsidP="00B40E81">
            <w:pPr>
              <w:pStyle w:val="18"/>
              <w:jc w:val="center"/>
              <w:rPr>
                <w:rFonts w:ascii="Times New Roman" w:hAnsi="Times New Roman"/>
                <w:b/>
                <w:sz w:val="18"/>
                <w:szCs w:val="18"/>
              </w:rPr>
            </w:pPr>
            <w:r>
              <w:rPr>
                <w:rFonts w:ascii="Times New Roman" w:hAnsi="Times New Roman"/>
                <w:b/>
                <w:sz w:val="18"/>
                <w:szCs w:val="18"/>
              </w:rPr>
              <w:t>РЕШЕНИЕ</w:t>
            </w:r>
          </w:p>
          <w:p w:rsidR="00B40E81" w:rsidRPr="00EB470A" w:rsidRDefault="00B40E81" w:rsidP="00B40E81">
            <w:pPr>
              <w:pStyle w:val="18"/>
              <w:jc w:val="center"/>
              <w:rPr>
                <w:rFonts w:ascii="Times New Roman" w:hAnsi="Times New Roman"/>
                <w:b/>
                <w:sz w:val="18"/>
                <w:szCs w:val="18"/>
              </w:rPr>
            </w:pPr>
            <w:r w:rsidRPr="00EB470A">
              <w:rPr>
                <w:rFonts w:ascii="Times New Roman" w:hAnsi="Times New Roman"/>
                <w:b/>
                <w:sz w:val="18"/>
                <w:szCs w:val="18"/>
              </w:rPr>
              <w:t>Дум</w:t>
            </w:r>
            <w:r>
              <w:rPr>
                <w:rFonts w:ascii="Times New Roman" w:hAnsi="Times New Roman"/>
                <w:b/>
                <w:sz w:val="18"/>
                <w:szCs w:val="18"/>
              </w:rPr>
              <w:t>ы</w:t>
            </w:r>
            <w:r w:rsidRPr="00EB470A">
              <w:rPr>
                <w:rFonts w:ascii="Times New Roman" w:hAnsi="Times New Roman"/>
                <w:b/>
                <w:sz w:val="18"/>
                <w:szCs w:val="18"/>
              </w:rPr>
              <w:t xml:space="preserve"> муниципального образования</w:t>
            </w:r>
          </w:p>
          <w:p w:rsidR="00B40E81" w:rsidRPr="00EB470A" w:rsidRDefault="00B40E81" w:rsidP="00B40E81">
            <w:pPr>
              <w:pStyle w:val="18"/>
              <w:jc w:val="center"/>
              <w:rPr>
                <w:rFonts w:ascii="Times New Roman" w:hAnsi="Times New Roman"/>
                <w:b/>
                <w:sz w:val="18"/>
                <w:szCs w:val="18"/>
              </w:rPr>
            </w:pPr>
            <w:r w:rsidRPr="00EB470A">
              <w:rPr>
                <w:rFonts w:ascii="Times New Roman" w:hAnsi="Times New Roman"/>
                <w:b/>
                <w:sz w:val="18"/>
                <w:szCs w:val="18"/>
              </w:rPr>
              <w:t>Баженовское сельское поселение</w:t>
            </w:r>
          </w:p>
          <w:p w:rsidR="00B40E81" w:rsidRPr="00EB470A" w:rsidRDefault="00B40E81" w:rsidP="00B40E81">
            <w:pPr>
              <w:pStyle w:val="18"/>
              <w:jc w:val="center"/>
              <w:rPr>
                <w:rFonts w:ascii="Times New Roman" w:hAnsi="Times New Roman"/>
                <w:b/>
                <w:sz w:val="18"/>
                <w:szCs w:val="18"/>
              </w:rPr>
            </w:pPr>
            <w:r w:rsidRPr="00EB470A">
              <w:rPr>
                <w:rFonts w:ascii="Times New Roman" w:hAnsi="Times New Roman"/>
                <w:b/>
                <w:sz w:val="18"/>
                <w:szCs w:val="18"/>
              </w:rPr>
              <w:t>Байкаловского муниципального района</w:t>
            </w:r>
          </w:p>
          <w:p w:rsidR="00B40E81" w:rsidRDefault="00B40E81" w:rsidP="00B40E81">
            <w:pPr>
              <w:pStyle w:val="18"/>
              <w:jc w:val="center"/>
              <w:rPr>
                <w:rFonts w:ascii="Times New Roman" w:hAnsi="Times New Roman"/>
                <w:b/>
                <w:sz w:val="18"/>
                <w:szCs w:val="18"/>
              </w:rPr>
            </w:pPr>
            <w:r w:rsidRPr="00EB470A">
              <w:rPr>
                <w:rFonts w:ascii="Times New Roman" w:hAnsi="Times New Roman"/>
                <w:b/>
                <w:sz w:val="18"/>
                <w:szCs w:val="18"/>
              </w:rPr>
              <w:t>Свердловской области</w:t>
            </w:r>
          </w:p>
          <w:p w:rsidR="00B40E81" w:rsidRPr="00EB470A" w:rsidRDefault="00B40E81" w:rsidP="00B40E81">
            <w:pPr>
              <w:pStyle w:val="18"/>
              <w:jc w:val="center"/>
              <w:rPr>
                <w:rFonts w:ascii="Times New Roman" w:hAnsi="Times New Roman"/>
                <w:b/>
                <w:sz w:val="18"/>
                <w:szCs w:val="18"/>
              </w:rPr>
            </w:pPr>
          </w:p>
          <w:p w:rsidR="00B40E81" w:rsidRDefault="00B40E81" w:rsidP="00B40E81">
            <w:pPr>
              <w:pStyle w:val="af7"/>
              <w:jc w:val="both"/>
              <w:rPr>
                <w:rFonts w:ascii="Times New Roman" w:hAnsi="Times New Roman"/>
                <w:sz w:val="18"/>
                <w:szCs w:val="18"/>
              </w:rPr>
            </w:pPr>
            <w:r w:rsidRPr="007D4322">
              <w:rPr>
                <w:rFonts w:ascii="Times New Roman" w:hAnsi="Times New Roman"/>
                <w:sz w:val="18"/>
                <w:szCs w:val="18"/>
              </w:rPr>
              <w:t>От 09.02.2023 г.                                                                                              № 2</w:t>
            </w:r>
            <w:r>
              <w:rPr>
                <w:rFonts w:ascii="Times New Roman" w:hAnsi="Times New Roman"/>
                <w:sz w:val="18"/>
                <w:szCs w:val="18"/>
              </w:rPr>
              <w:t>7</w:t>
            </w:r>
          </w:p>
          <w:p w:rsidR="00B40E81" w:rsidRPr="007D4322" w:rsidRDefault="00B40E81" w:rsidP="00B40E81">
            <w:pPr>
              <w:pStyle w:val="af7"/>
              <w:jc w:val="both"/>
              <w:rPr>
                <w:rFonts w:ascii="Times New Roman" w:hAnsi="Times New Roman"/>
                <w:sz w:val="18"/>
                <w:szCs w:val="18"/>
              </w:rPr>
            </w:pPr>
          </w:p>
          <w:p w:rsidR="00B40E81" w:rsidRPr="00B40E81" w:rsidRDefault="00B40E81" w:rsidP="00B40E81">
            <w:pPr>
              <w:shd w:val="clear" w:color="auto" w:fill="FFFFFF"/>
              <w:spacing w:after="0" w:line="240" w:lineRule="auto"/>
              <w:ind w:right="5"/>
              <w:jc w:val="both"/>
              <w:rPr>
                <w:rFonts w:ascii="Times New Roman" w:hAnsi="Times New Roman"/>
                <w:b/>
                <w:sz w:val="18"/>
                <w:szCs w:val="18"/>
                <w:lang w:eastAsia="ru-RU"/>
              </w:rPr>
            </w:pPr>
            <w:r w:rsidRPr="00B40E81">
              <w:rPr>
                <w:rFonts w:ascii="Times New Roman" w:hAnsi="Times New Roman"/>
                <w:b/>
                <w:sz w:val="18"/>
                <w:szCs w:val="18"/>
                <w:lang w:eastAsia="ru-RU"/>
              </w:rPr>
              <w:t>Об утверждении размера платы за пользование жилым помещением (платы за наём) для нанимателей жилых помещений по договорам социального найма муниципального жилищного фонда на территории Баженовского сельского поселения</w:t>
            </w:r>
          </w:p>
          <w:p w:rsidR="00B40E81" w:rsidRPr="00B40E81" w:rsidRDefault="00B40E81" w:rsidP="00B40E81">
            <w:pPr>
              <w:shd w:val="clear" w:color="auto" w:fill="FFFFFF"/>
              <w:spacing w:after="0" w:line="240" w:lineRule="auto"/>
              <w:ind w:right="5"/>
              <w:jc w:val="both"/>
              <w:rPr>
                <w:rFonts w:ascii="Times New Roman" w:hAnsi="Times New Roman"/>
                <w:b/>
                <w:sz w:val="18"/>
                <w:szCs w:val="18"/>
                <w:lang w:eastAsia="ru-RU"/>
              </w:rPr>
            </w:pPr>
          </w:p>
          <w:p w:rsidR="00B40E81" w:rsidRPr="00B40E81" w:rsidRDefault="00B40E81" w:rsidP="00B40E81">
            <w:pPr>
              <w:spacing w:after="0" w:line="240" w:lineRule="auto"/>
              <w:ind w:firstLine="567"/>
              <w:jc w:val="both"/>
              <w:rPr>
                <w:rFonts w:ascii="Times New Roman" w:hAnsi="Times New Roman"/>
                <w:color w:val="000000"/>
                <w:sz w:val="18"/>
                <w:szCs w:val="18"/>
                <w:lang w:eastAsia="ru-RU"/>
              </w:rPr>
            </w:pPr>
            <w:proofErr w:type="gramStart"/>
            <w:r w:rsidRPr="00B40E81">
              <w:rPr>
                <w:rFonts w:ascii="Times New Roman" w:hAnsi="Times New Roman"/>
                <w:color w:val="000000"/>
                <w:sz w:val="18"/>
                <w:szCs w:val="18"/>
                <w:lang w:eastAsia="ru-RU"/>
              </w:rPr>
              <w:t>В соответствии с Постановлением Правительства Свердловской области от 21.09.2022 № 631-ПП «О внесении изменений в постановление Правительства Свердловской области от 20.08.2020 № 556-ПП «Об установлении минимального размера взноса на капитальный ремонт общего имущества в многоквартирных домах Свердловской области на 2021-2023 годы», Уставом муниципального образования Баженовское сельское поселение, Дума муниципального образования Баженовское сельское поселение,</w:t>
            </w:r>
            <w:proofErr w:type="gramEnd"/>
          </w:p>
          <w:p w:rsidR="00B40E81" w:rsidRPr="00B40E81" w:rsidRDefault="00B40E81" w:rsidP="00B40E81">
            <w:pPr>
              <w:spacing w:after="0" w:line="240" w:lineRule="auto"/>
              <w:ind w:firstLine="567"/>
              <w:jc w:val="both"/>
              <w:rPr>
                <w:rFonts w:ascii="Times New Roman" w:hAnsi="Times New Roman"/>
                <w:color w:val="000000"/>
                <w:sz w:val="18"/>
                <w:szCs w:val="18"/>
                <w:lang w:eastAsia="ru-RU"/>
              </w:rPr>
            </w:pPr>
          </w:p>
          <w:p w:rsidR="00767E3D" w:rsidRPr="00FF1B6C" w:rsidRDefault="00767E3D" w:rsidP="00767E3D">
            <w:pPr>
              <w:pStyle w:val="20"/>
              <w:rPr>
                <w:rFonts w:ascii="Times New Roman" w:hAnsi="Times New Roman"/>
                <w:b w:val="0"/>
                <w:color w:val="000000"/>
                <w:sz w:val="18"/>
                <w:szCs w:val="18"/>
              </w:rPr>
            </w:pPr>
            <w:bookmarkStart w:id="489" w:name="_Toc98519591"/>
            <w:bookmarkStart w:id="490" w:name="_Toc98749670"/>
            <w:bookmarkStart w:id="491" w:name="_Toc98756309"/>
            <w:bookmarkStart w:id="492" w:name="_Toc98768065"/>
            <w:bookmarkStart w:id="493" w:name="_Toc98770959"/>
            <w:bookmarkStart w:id="494" w:name="_Toc98773751"/>
            <w:bookmarkStart w:id="495" w:name="_Toc100498989"/>
            <w:bookmarkStart w:id="496" w:name="_Toc100829087"/>
            <w:bookmarkStart w:id="497" w:name="_Toc100917484"/>
            <w:bookmarkStart w:id="498" w:name="_Toc101882112"/>
            <w:bookmarkStart w:id="499" w:name="_Toc101882190"/>
            <w:bookmarkStart w:id="500" w:name="_Toc104994772"/>
            <w:bookmarkStart w:id="501" w:name="_Toc108715715"/>
            <w:bookmarkStart w:id="502" w:name="_Toc113444908"/>
            <w:bookmarkStart w:id="503" w:name="_Toc121391080"/>
            <w:r w:rsidRPr="00FF1B6C">
              <w:rPr>
                <w:rFonts w:ascii="Times New Roman" w:hAnsi="Times New Roman"/>
                <w:b w:val="0"/>
                <w:color w:val="000000"/>
                <w:sz w:val="18"/>
                <w:szCs w:val="18"/>
              </w:rPr>
              <w:lastRenderedPageBreak/>
              <w:t>1.2. Круг заявителей</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bookmarkStart w:id="504" w:name="_Toc98749671"/>
            <w:bookmarkStart w:id="505" w:name="_Toc98756310"/>
            <w:bookmarkStart w:id="506" w:name="_Toc98768066"/>
            <w:bookmarkStart w:id="507" w:name="_Toc98770960"/>
            <w:bookmarkStart w:id="508" w:name="_Toc98773752"/>
            <w:r w:rsidRPr="00FF1B6C">
              <w:rPr>
                <w:rFonts w:ascii="Times New Roman" w:hAnsi="Times New Roman"/>
                <w:color w:val="000000"/>
                <w:sz w:val="18"/>
                <w:szCs w:val="18"/>
              </w:rPr>
              <w:t>1.2.1. Заявителями на получение муниципальной услуги являются физические лица – граждане Российской Федерации, лица без гражданства и иностранные граждане, в том числе индивидуальные предприниматели, а также юридические лица (в том числе иностранные юридические лица) (далее – Заявитель).</w:t>
            </w:r>
            <w:bookmarkEnd w:id="504"/>
            <w:bookmarkEnd w:id="505"/>
            <w:bookmarkEnd w:id="506"/>
            <w:bookmarkEnd w:id="507"/>
            <w:bookmarkEnd w:id="508"/>
          </w:p>
          <w:p w:rsidR="00767E3D" w:rsidRPr="00FF1B6C" w:rsidRDefault="00767E3D" w:rsidP="00767E3D">
            <w:pPr>
              <w:pStyle w:val="af7"/>
              <w:ind w:firstLine="708"/>
              <w:jc w:val="both"/>
              <w:rPr>
                <w:rFonts w:ascii="Times New Roman" w:hAnsi="Times New Roman"/>
                <w:color w:val="000000"/>
                <w:sz w:val="18"/>
                <w:szCs w:val="18"/>
              </w:rPr>
            </w:pPr>
            <w:bookmarkStart w:id="509" w:name="_Toc98749672"/>
            <w:bookmarkStart w:id="510" w:name="_Toc98756311"/>
            <w:bookmarkStart w:id="511" w:name="_Toc98768067"/>
            <w:bookmarkStart w:id="512" w:name="_Toc98770961"/>
            <w:bookmarkStart w:id="513" w:name="_Toc98773753"/>
            <w:r w:rsidRPr="00FF1B6C">
              <w:rPr>
                <w:rFonts w:ascii="Times New Roman" w:hAnsi="Times New Roman"/>
                <w:color w:val="000000"/>
                <w:sz w:val="18"/>
                <w:szCs w:val="18"/>
              </w:rPr>
              <w:t>1.2.2. Заявление на получение муниципальной услуги (далее – Заявление) подается:</w:t>
            </w:r>
            <w:bookmarkEnd w:id="509"/>
            <w:bookmarkEnd w:id="510"/>
            <w:bookmarkEnd w:id="511"/>
            <w:bookmarkEnd w:id="512"/>
            <w:bookmarkEnd w:id="513"/>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1) собственником объекта адресации по собственной инициативе; </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лицом, обладающим одним из следующих вещных прав на объект адресации: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право хозяйственного ведения;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право оперативного управления;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право пожизненно наследуемого владения;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право постоянного (бессрочного) пользования.</w:t>
            </w:r>
          </w:p>
          <w:p w:rsidR="00767E3D" w:rsidRPr="00FF1B6C" w:rsidRDefault="00767E3D" w:rsidP="00767E3D">
            <w:pPr>
              <w:pStyle w:val="af7"/>
              <w:ind w:firstLine="708"/>
              <w:jc w:val="both"/>
              <w:rPr>
                <w:rFonts w:ascii="Times New Roman" w:hAnsi="Times New Roman"/>
                <w:color w:val="000000"/>
                <w:sz w:val="18"/>
                <w:szCs w:val="18"/>
              </w:rPr>
            </w:pPr>
            <w:bookmarkStart w:id="514" w:name="_Toc98749673"/>
            <w:bookmarkStart w:id="515" w:name="_Toc98756312"/>
            <w:bookmarkStart w:id="516" w:name="_Toc98768068"/>
            <w:bookmarkStart w:id="517" w:name="_Toc98770962"/>
            <w:bookmarkStart w:id="518" w:name="_Toc98773754"/>
            <w:r w:rsidRPr="00FF1B6C">
              <w:rPr>
                <w:rFonts w:ascii="Times New Roman" w:hAnsi="Times New Roman"/>
                <w:color w:val="000000"/>
                <w:sz w:val="18"/>
                <w:szCs w:val="18"/>
              </w:rPr>
              <w:t>1.2.3. С Заявлением вправе обратиться представитель Заявителя, при предъявлении им документа, удостоверяющего его личность, и документов, удостоверяющих представительские полномочия, оформленные в соответствии со статьями 185, 185.1 Гражданского кодекса Российской Федерации (далее – представитель Заявителя).</w:t>
            </w:r>
            <w:bookmarkEnd w:id="514"/>
            <w:bookmarkEnd w:id="515"/>
            <w:bookmarkEnd w:id="516"/>
            <w:bookmarkEnd w:id="517"/>
            <w:bookmarkEnd w:id="518"/>
          </w:p>
          <w:p w:rsidR="00767E3D" w:rsidRPr="00FF1B6C" w:rsidRDefault="00767E3D" w:rsidP="00767E3D">
            <w:pPr>
              <w:pStyle w:val="af7"/>
              <w:ind w:firstLine="708"/>
              <w:jc w:val="both"/>
              <w:rPr>
                <w:rFonts w:ascii="Times New Roman" w:hAnsi="Times New Roman"/>
                <w:color w:val="000000"/>
                <w:sz w:val="18"/>
                <w:szCs w:val="18"/>
              </w:rPr>
            </w:pPr>
            <w:bookmarkStart w:id="519" w:name="_Toc98749674"/>
            <w:bookmarkStart w:id="520" w:name="_Toc98756313"/>
            <w:bookmarkStart w:id="521" w:name="_Toc98768069"/>
            <w:bookmarkStart w:id="522" w:name="_Toc98770963"/>
            <w:bookmarkStart w:id="523" w:name="_Toc98773755"/>
            <w:r w:rsidRPr="00FF1B6C">
              <w:rPr>
                <w:rFonts w:ascii="Times New Roman" w:hAnsi="Times New Roman"/>
                <w:color w:val="000000"/>
                <w:sz w:val="18"/>
                <w:szCs w:val="18"/>
              </w:rPr>
              <w:t>1.2.4.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bookmarkEnd w:id="519"/>
            <w:bookmarkEnd w:id="520"/>
            <w:bookmarkEnd w:id="521"/>
            <w:bookmarkEnd w:id="522"/>
            <w:bookmarkEnd w:id="523"/>
          </w:p>
          <w:p w:rsidR="00767E3D" w:rsidRPr="00FF1B6C" w:rsidRDefault="00767E3D" w:rsidP="00767E3D">
            <w:pPr>
              <w:pStyle w:val="af7"/>
              <w:ind w:firstLine="708"/>
              <w:jc w:val="both"/>
              <w:rPr>
                <w:rFonts w:ascii="Times New Roman" w:hAnsi="Times New Roman"/>
                <w:color w:val="000000"/>
                <w:sz w:val="18"/>
                <w:szCs w:val="18"/>
              </w:rPr>
            </w:pPr>
            <w:bookmarkStart w:id="524" w:name="_Toc98749675"/>
            <w:bookmarkStart w:id="525" w:name="_Toc98756314"/>
            <w:bookmarkStart w:id="526" w:name="_Toc98768070"/>
            <w:bookmarkStart w:id="527" w:name="_Toc98770964"/>
            <w:bookmarkStart w:id="528" w:name="_Toc98773756"/>
            <w:r w:rsidRPr="00FF1B6C">
              <w:rPr>
                <w:rFonts w:ascii="Times New Roman" w:hAnsi="Times New Roman"/>
                <w:color w:val="000000"/>
                <w:sz w:val="18"/>
                <w:szCs w:val="18"/>
              </w:rPr>
              <w:t xml:space="preserve">1.2.5. С Заявлением вправе обратиться арендатор объекта недвижимости </w:t>
            </w:r>
            <w:r w:rsidRPr="00FF1B6C">
              <w:rPr>
                <w:rFonts w:ascii="Times New Roman" w:hAnsi="Times New Roman"/>
                <w:color w:val="000000"/>
                <w:sz w:val="18"/>
                <w:szCs w:val="18"/>
              </w:rPr>
              <w:br/>
              <w:t>(земельного участка) или представитель арендатора, действующий по доверенности (с учетом согласования с собственником или уполномоченным органом государственной власти Российской Федерации или уполномоченным исполнительным органом государственной власти Свердловской области по распоряжению объектом недвижимости – земельным участком).</w:t>
            </w:r>
            <w:bookmarkEnd w:id="524"/>
            <w:bookmarkEnd w:id="525"/>
            <w:bookmarkEnd w:id="526"/>
            <w:bookmarkEnd w:id="527"/>
            <w:bookmarkEnd w:id="528"/>
          </w:p>
          <w:p w:rsidR="00767E3D" w:rsidRPr="00FF1B6C" w:rsidRDefault="00767E3D" w:rsidP="00767E3D">
            <w:pPr>
              <w:pStyle w:val="af7"/>
              <w:ind w:firstLine="708"/>
              <w:jc w:val="both"/>
              <w:rPr>
                <w:rFonts w:ascii="Times New Roman" w:hAnsi="Times New Roman"/>
                <w:color w:val="000000"/>
                <w:sz w:val="18"/>
                <w:szCs w:val="18"/>
              </w:rPr>
            </w:pPr>
            <w:bookmarkStart w:id="529" w:name="_Toc98749676"/>
            <w:bookmarkStart w:id="530" w:name="_Toc98756315"/>
            <w:bookmarkStart w:id="531" w:name="_Toc98768071"/>
            <w:bookmarkStart w:id="532" w:name="_Toc98770965"/>
            <w:bookmarkStart w:id="533" w:name="_Toc98773757"/>
            <w:r w:rsidRPr="00FF1B6C">
              <w:rPr>
                <w:rFonts w:ascii="Times New Roman" w:hAnsi="Times New Roman"/>
                <w:color w:val="000000"/>
                <w:sz w:val="18"/>
                <w:szCs w:val="18"/>
              </w:rPr>
              <w:t xml:space="preserve">1.2.6. </w:t>
            </w:r>
            <w:proofErr w:type="gramStart"/>
            <w:r w:rsidRPr="00FF1B6C">
              <w:rPr>
                <w:rFonts w:ascii="Times New Roman" w:hAnsi="Times New Roman"/>
                <w:color w:val="000000"/>
                <w:sz w:val="18"/>
                <w:szCs w:val="18"/>
              </w:rPr>
              <w:t>От имени членов садоводческого, огороднического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членов такого некоммерческого объединения, принятым в установленном законодательством Российской Федерации порядке.</w:t>
            </w:r>
            <w:bookmarkEnd w:id="529"/>
            <w:bookmarkEnd w:id="530"/>
            <w:bookmarkEnd w:id="531"/>
            <w:bookmarkEnd w:id="532"/>
            <w:bookmarkEnd w:id="533"/>
            <w:proofErr w:type="gramEnd"/>
          </w:p>
          <w:p w:rsidR="00767E3D" w:rsidRPr="00FF1B6C" w:rsidRDefault="00767E3D" w:rsidP="00767E3D">
            <w:pPr>
              <w:pStyle w:val="af7"/>
              <w:ind w:firstLine="708"/>
              <w:jc w:val="both"/>
              <w:rPr>
                <w:rFonts w:ascii="Times New Roman" w:hAnsi="Times New Roman"/>
                <w:color w:val="000000"/>
                <w:sz w:val="18"/>
                <w:szCs w:val="18"/>
              </w:rPr>
            </w:pPr>
            <w:bookmarkStart w:id="534" w:name="_Toc98749677"/>
            <w:bookmarkStart w:id="535" w:name="_Toc98756316"/>
            <w:bookmarkStart w:id="536" w:name="_Toc98768072"/>
            <w:bookmarkStart w:id="537" w:name="_Toc98770966"/>
            <w:bookmarkStart w:id="538" w:name="_Toc98773758"/>
            <w:r w:rsidRPr="00FF1B6C">
              <w:rPr>
                <w:rFonts w:ascii="Times New Roman" w:hAnsi="Times New Roman"/>
                <w:color w:val="000000"/>
                <w:sz w:val="18"/>
                <w:szCs w:val="18"/>
              </w:rPr>
              <w:t>1.2.7. От имени Заявителя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 июля 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534"/>
            <w:bookmarkEnd w:id="535"/>
            <w:bookmarkEnd w:id="536"/>
            <w:bookmarkEnd w:id="537"/>
            <w:bookmarkEnd w:id="538"/>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20"/>
              <w:rPr>
                <w:rFonts w:ascii="Times New Roman" w:hAnsi="Times New Roman"/>
                <w:b w:val="0"/>
                <w:color w:val="000000"/>
                <w:sz w:val="18"/>
                <w:szCs w:val="18"/>
              </w:rPr>
            </w:pPr>
            <w:bookmarkStart w:id="539" w:name="_Toc98519592"/>
            <w:bookmarkStart w:id="540" w:name="_Toc98749678"/>
            <w:bookmarkStart w:id="541" w:name="_Toc98756317"/>
            <w:bookmarkStart w:id="542" w:name="_Toc98768073"/>
            <w:bookmarkStart w:id="543" w:name="_Toc98770967"/>
            <w:bookmarkStart w:id="544" w:name="_Toc98773759"/>
            <w:bookmarkStart w:id="545" w:name="_Toc100498990"/>
            <w:bookmarkStart w:id="546" w:name="_Toc100829088"/>
            <w:bookmarkStart w:id="547" w:name="_Toc100917485"/>
            <w:bookmarkStart w:id="548" w:name="_Toc101882113"/>
            <w:bookmarkStart w:id="549" w:name="_Toc101882191"/>
            <w:bookmarkStart w:id="550" w:name="_Toc104994773"/>
            <w:bookmarkStart w:id="551" w:name="_Toc108715716"/>
            <w:bookmarkStart w:id="552" w:name="_Toc113444909"/>
            <w:bookmarkStart w:id="553" w:name="_Toc121391081"/>
            <w:r w:rsidRPr="00FF1B6C">
              <w:rPr>
                <w:rFonts w:ascii="Times New Roman" w:hAnsi="Times New Roman"/>
                <w:b w:val="0"/>
                <w:color w:val="000000"/>
                <w:sz w:val="18"/>
                <w:szCs w:val="18"/>
              </w:rPr>
              <w:t>1.3. Требования к порядку информирования о предоставлении муниципальной услуги</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bookmarkStart w:id="554" w:name="_Toc98749679"/>
            <w:bookmarkStart w:id="555" w:name="_Toc98756318"/>
            <w:bookmarkStart w:id="556" w:name="_Toc98768074"/>
            <w:bookmarkStart w:id="557" w:name="_Toc98770968"/>
            <w:bookmarkStart w:id="558" w:name="_Toc98773760"/>
            <w:r w:rsidRPr="00FF1B6C">
              <w:rPr>
                <w:rFonts w:ascii="Times New Roman" w:hAnsi="Times New Roman"/>
                <w:color w:val="000000"/>
                <w:sz w:val="18"/>
                <w:szCs w:val="18"/>
              </w:rPr>
              <w:t>1.3.1. Информирование граждан о предоставлении муниципальной услуги осуществляется должностным лицом администрации (далее – должностное лицо) или работником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работник МФЦ):</w:t>
            </w:r>
            <w:bookmarkEnd w:id="554"/>
            <w:bookmarkEnd w:id="555"/>
            <w:bookmarkEnd w:id="556"/>
            <w:bookmarkEnd w:id="557"/>
            <w:bookmarkEnd w:id="558"/>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в Администрации при личном приеме или по телефону;</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и его филиалах.</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1.3.2. </w:t>
            </w:r>
            <w:proofErr w:type="gramStart"/>
            <w:r w:rsidRPr="00FF1B6C">
              <w:rPr>
                <w:rFonts w:ascii="Times New Roman" w:hAnsi="Times New Roman"/>
                <w:color w:val="000000"/>
                <w:sz w:val="18"/>
                <w:szCs w:val="18"/>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муниципальной информационной системе «Единый портал государственных услуг (функций)» (далее – Единый портал) по адресу </w:t>
            </w:r>
            <w:r w:rsidRPr="00FF1B6C">
              <w:rPr>
                <w:rFonts w:ascii="Times New Roman" w:hAnsi="Times New Roman"/>
                <w:sz w:val="18"/>
                <w:szCs w:val="18"/>
              </w:rPr>
              <w:t>https://www.gosuslugi.ru/179933/1/info,</w:t>
            </w:r>
            <w:r w:rsidRPr="00FF1B6C">
              <w:rPr>
                <w:rFonts w:ascii="Times New Roman" w:hAnsi="Times New Roman"/>
                <w:color w:val="000000"/>
                <w:sz w:val="18"/>
                <w:szCs w:val="18"/>
              </w:rPr>
              <w:t xml:space="preserve"> на официальном сайте</w:t>
            </w:r>
            <w:proofErr w:type="gramEnd"/>
            <w:r w:rsidRPr="00FF1B6C">
              <w:rPr>
                <w:rFonts w:ascii="Times New Roman" w:hAnsi="Times New Roman"/>
                <w:color w:val="000000"/>
                <w:sz w:val="18"/>
                <w:szCs w:val="18"/>
              </w:rPr>
              <w:t xml:space="preserve"> Администрации </w:t>
            </w:r>
            <w:r w:rsidRPr="00FF1B6C">
              <w:rPr>
                <w:rFonts w:ascii="Times New Roman" w:hAnsi="Times New Roman"/>
                <w:sz w:val="18"/>
                <w:szCs w:val="18"/>
              </w:rPr>
              <w:t>(</w:t>
            </w:r>
            <w:hyperlink r:id="rId18" w:history="1">
              <w:r w:rsidRPr="00FF1B6C">
                <w:rPr>
                  <w:rFonts w:ascii="Times New Roman" w:hAnsi="Times New Roman"/>
                  <w:sz w:val="18"/>
                  <w:szCs w:val="18"/>
                </w:rPr>
                <w:t>http://bajenovskoe.ru</w:t>
              </w:r>
            </w:hyperlink>
            <w:r w:rsidRPr="00FF1B6C">
              <w:rPr>
                <w:rFonts w:ascii="Times New Roman" w:hAnsi="Times New Roman"/>
                <w:sz w:val="18"/>
                <w:szCs w:val="18"/>
              </w:rPr>
              <w:t>),</w:t>
            </w:r>
            <w:r w:rsidRPr="00FF1B6C">
              <w:rPr>
                <w:rFonts w:ascii="Times New Roman" w:hAnsi="Times New Roman"/>
                <w:color w:val="FF0000"/>
                <w:sz w:val="18"/>
                <w:szCs w:val="18"/>
              </w:rPr>
              <w:t xml:space="preserve"> </w:t>
            </w:r>
            <w:r w:rsidRPr="00FF1B6C">
              <w:rPr>
                <w:rFonts w:ascii="Times New Roman" w:hAnsi="Times New Roman"/>
                <w:color w:val="000000"/>
                <w:sz w:val="18"/>
                <w:szCs w:val="18"/>
              </w:rPr>
              <w:t>на официальных сайтах в сети Интернет и информационных стендах Администрации, на официальном сайте МФЦ (www.mfc66.ru), а также представляется непосредственно муниципальными служащими Администрации при личном приеме, а также по телефону.</w:t>
            </w:r>
          </w:p>
          <w:p w:rsidR="00767E3D" w:rsidRPr="00FF1B6C" w:rsidRDefault="00767E3D" w:rsidP="00767E3D">
            <w:pPr>
              <w:pStyle w:val="af7"/>
              <w:ind w:firstLine="708"/>
              <w:jc w:val="both"/>
              <w:rPr>
                <w:rFonts w:ascii="Times New Roman" w:hAnsi="Times New Roman"/>
                <w:color w:val="000000"/>
                <w:sz w:val="18"/>
                <w:szCs w:val="18"/>
              </w:rPr>
            </w:pPr>
            <w:bookmarkStart w:id="559" w:name="_Toc98749681"/>
            <w:bookmarkStart w:id="560" w:name="_Toc98756320"/>
            <w:bookmarkStart w:id="561" w:name="_Toc98768076"/>
            <w:bookmarkStart w:id="562" w:name="_Toc98770970"/>
            <w:bookmarkStart w:id="563" w:name="_Toc98773762"/>
            <w:r w:rsidRPr="00FF1B6C">
              <w:rPr>
                <w:rFonts w:ascii="Times New Roman" w:hAnsi="Times New Roman"/>
                <w:color w:val="000000"/>
                <w:sz w:val="18"/>
                <w:szCs w:val="18"/>
              </w:rPr>
              <w:t>1.3.3. Информирование осуществляется по следующим вопросам:</w:t>
            </w:r>
            <w:bookmarkEnd w:id="559"/>
            <w:bookmarkEnd w:id="560"/>
            <w:bookmarkEnd w:id="561"/>
            <w:bookmarkEnd w:id="562"/>
            <w:bookmarkEnd w:id="563"/>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сведения о правовых актах, регулирующих порядок предоставления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круг Заявителей, представителей Заявителя;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способы подачи Заявления о предоставлении муниципальной услуги;</w:t>
            </w:r>
          </w:p>
          <w:p w:rsidR="00767E3D" w:rsidRPr="00FF1B6C" w:rsidRDefault="00767E3D" w:rsidP="00767E3D">
            <w:pPr>
              <w:pStyle w:val="af7"/>
              <w:ind w:firstLine="708"/>
              <w:jc w:val="both"/>
              <w:rPr>
                <w:rFonts w:ascii="Times New Roman" w:hAnsi="Times New Roman"/>
                <w:sz w:val="18"/>
                <w:szCs w:val="18"/>
              </w:rPr>
            </w:pPr>
            <w:r w:rsidRPr="00FF1B6C">
              <w:rPr>
                <w:rFonts w:ascii="Times New Roman" w:hAnsi="Times New Roman"/>
                <w:color w:val="000000"/>
                <w:spacing w:val="-8"/>
                <w:sz w:val="18"/>
                <w:szCs w:val="18"/>
              </w:rPr>
              <w:t xml:space="preserve">4) </w:t>
            </w:r>
            <w:r w:rsidRPr="00FF1B6C">
              <w:rPr>
                <w:rFonts w:ascii="Times New Roman" w:hAnsi="Times New Roman"/>
                <w:color w:val="000000"/>
                <w:sz w:val="18"/>
                <w:szCs w:val="18"/>
              </w:rPr>
              <w:t>адреса Администрации, МФЦ, обращение по которым необходимо для предоставления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 справочная информация о работе Администрации, МФЦ;</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6) документы, необходимые для предоставления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7) порядок и сроки предоставления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8) порядок получения сведений о ходе рассмотрения Заявления о предоставлении муниципальной услуги или результатах ее предоставления;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9)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10) порядок досудебного (внесудебного) обжалования действий (бездействия) должностных лиц (работников МФЦ) и принимаемых ими решений при предоставлении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bookmarkStart w:id="564" w:name="_Toc98749682"/>
            <w:bookmarkStart w:id="565" w:name="_Toc98756321"/>
            <w:bookmarkStart w:id="566" w:name="_Toc98768077"/>
            <w:bookmarkStart w:id="567" w:name="_Toc98770971"/>
            <w:bookmarkStart w:id="568" w:name="_Toc98773763"/>
            <w:r w:rsidRPr="00FF1B6C">
              <w:rPr>
                <w:rFonts w:ascii="Times New Roman" w:hAnsi="Times New Roman"/>
                <w:color w:val="000000"/>
                <w:sz w:val="18"/>
                <w:szCs w:val="18"/>
              </w:rPr>
              <w:t>1.3.4. Основными требованиями к информированию граждан о порядке предоставления муниципальной услуги являются достоверность представляемой информации, четкость в изложении информации, полнота информирования.</w:t>
            </w:r>
            <w:bookmarkEnd w:id="564"/>
            <w:bookmarkEnd w:id="565"/>
            <w:bookmarkEnd w:id="566"/>
            <w:bookmarkEnd w:id="567"/>
            <w:bookmarkEnd w:id="568"/>
          </w:p>
          <w:p w:rsidR="00767E3D" w:rsidRPr="00FF1B6C" w:rsidRDefault="00767E3D" w:rsidP="00767E3D">
            <w:pPr>
              <w:pStyle w:val="af7"/>
              <w:ind w:firstLine="708"/>
              <w:jc w:val="both"/>
              <w:rPr>
                <w:rFonts w:ascii="Times New Roman" w:hAnsi="Times New Roman"/>
                <w:color w:val="000000"/>
                <w:sz w:val="18"/>
                <w:szCs w:val="18"/>
              </w:rPr>
            </w:pPr>
            <w:bookmarkStart w:id="569" w:name="_Toc98749683"/>
            <w:bookmarkStart w:id="570" w:name="_Toc98756322"/>
            <w:bookmarkStart w:id="571" w:name="_Toc98768078"/>
            <w:bookmarkStart w:id="572" w:name="_Toc98770972"/>
            <w:bookmarkStart w:id="573" w:name="_Toc98773764"/>
            <w:r w:rsidRPr="00FF1B6C">
              <w:rPr>
                <w:rFonts w:ascii="Times New Roman" w:hAnsi="Times New Roman"/>
                <w:color w:val="000000"/>
                <w:sz w:val="18"/>
                <w:szCs w:val="18"/>
              </w:rPr>
              <w:t>1.3.5. При устном обращении Заявителя (по телефону или лично) должностное лицо, работник МФЦ, осуществляющий консультирование, должен:</w:t>
            </w:r>
            <w:bookmarkEnd w:id="569"/>
            <w:bookmarkEnd w:id="570"/>
            <w:bookmarkEnd w:id="571"/>
            <w:bookmarkEnd w:id="572"/>
            <w:bookmarkEnd w:id="573"/>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ответ на телефонный звонок должен начинаться с информации о наименовании Администрации, в которую позвонил Заявитель, фамилии, имени, отчестве (последнее – при наличии) и должности принявшего телефонный звонок;</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если должностное лицо (работник МФЦ) не может самостоятельно дать ответ, телефонный звонок должен быть переадресован (переведен) другому должностному лицу (другому работнику МФЦ), или же обратившемуся лицу должен быть сообщен телефонный номер, по которому можно будет получить необходимую информацию позднее;</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если подготовка ответа требует продолжительного времени, то должностное лицо (работник МФЦ) может предложить Заявителю изложить обращение в письменной форме;</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 должностное лицо (работник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67E3D" w:rsidRPr="00FF1B6C" w:rsidRDefault="00767E3D" w:rsidP="00767E3D">
            <w:pPr>
              <w:pStyle w:val="af7"/>
              <w:ind w:firstLine="708"/>
              <w:jc w:val="both"/>
              <w:rPr>
                <w:rFonts w:ascii="Times New Roman" w:hAnsi="Times New Roman"/>
                <w:color w:val="000000"/>
                <w:spacing w:val="-6"/>
                <w:sz w:val="18"/>
                <w:szCs w:val="18"/>
              </w:rPr>
            </w:pPr>
            <w:r w:rsidRPr="00FF1B6C">
              <w:rPr>
                <w:rFonts w:ascii="Times New Roman" w:hAnsi="Times New Roman"/>
                <w:color w:val="000000"/>
                <w:spacing w:val="-6"/>
                <w:sz w:val="18"/>
                <w:szCs w:val="18"/>
              </w:rPr>
              <w:t>6) продолжительность информирования по телефону не должна превышать 10 минут;</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7) информирование осуществляется в соответствии с графиком приема граждан.</w:t>
            </w:r>
          </w:p>
          <w:p w:rsidR="00767E3D" w:rsidRPr="00FF1B6C" w:rsidRDefault="00767E3D" w:rsidP="00767E3D">
            <w:pPr>
              <w:pStyle w:val="af7"/>
              <w:ind w:firstLine="708"/>
              <w:jc w:val="both"/>
              <w:rPr>
                <w:rFonts w:ascii="Times New Roman" w:hAnsi="Times New Roman"/>
                <w:color w:val="000000"/>
                <w:sz w:val="18"/>
                <w:szCs w:val="18"/>
              </w:rPr>
            </w:pPr>
            <w:bookmarkStart w:id="574" w:name="_Toc98749684"/>
            <w:bookmarkStart w:id="575" w:name="_Toc98756323"/>
            <w:bookmarkStart w:id="576" w:name="_Toc98768079"/>
            <w:bookmarkStart w:id="577" w:name="_Toc98770973"/>
            <w:bookmarkStart w:id="578" w:name="_Toc98773765"/>
            <w:r w:rsidRPr="00FF1B6C">
              <w:rPr>
                <w:rFonts w:ascii="Times New Roman" w:hAnsi="Times New Roman"/>
                <w:color w:val="000000"/>
                <w:sz w:val="18"/>
                <w:szCs w:val="18"/>
              </w:rPr>
              <w:t>1.3.6. Заявитель имеет возможность получения информации о ходе предоставления муниципальной услуги:</w:t>
            </w:r>
            <w:bookmarkEnd w:id="574"/>
            <w:bookmarkEnd w:id="575"/>
            <w:bookmarkEnd w:id="576"/>
            <w:bookmarkEnd w:id="577"/>
            <w:bookmarkEnd w:id="578"/>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по телефону и (или) электронной почте Заявитель должен назвать (указать) фамилию, имя, отчество (последнее – при наличии) или наименование юридического лица и номер Заявления;</w:t>
            </w:r>
          </w:p>
          <w:p w:rsidR="00767E3D" w:rsidRPr="00FF1B6C" w:rsidRDefault="00767E3D" w:rsidP="00AD5FF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 при подаче Заявления в электронном виде с использованием Единого портала </w:t>
            </w:r>
          </w:p>
          <w:p w:rsidR="00767E3D" w:rsidRPr="00767E3D"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lastRenderedPageBreak/>
              <w:t xml:space="preserve">2.4.6. </w:t>
            </w:r>
            <w:proofErr w:type="gramStart"/>
            <w:r w:rsidRPr="00FF1B6C">
              <w:rPr>
                <w:rFonts w:ascii="Times New Roman" w:hAnsi="Times New Roman"/>
                <w:color w:val="000000"/>
                <w:sz w:val="18"/>
                <w:szCs w:val="18"/>
              </w:rPr>
              <w:t>Решение об отказе в присвоении объекту адресации адреса или аннулировании его адреса принимается Администрацией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являющейся приложением № 2 к приказу.</w:t>
            </w:r>
            <w:proofErr w:type="gramEnd"/>
            <w:r w:rsidRPr="00FF1B6C">
              <w:rPr>
                <w:rFonts w:ascii="Times New Roman" w:hAnsi="Times New Roman"/>
                <w:color w:val="000000"/>
                <w:sz w:val="18"/>
                <w:szCs w:val="18"/>
              </w:rPr>
              <w:t xml:space="preserve"> Справочно: форма данного решения приведена в Приложении № 5 к регламенту.</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2.4.7. Решение о присвоении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регионального портала, портала федеральной информационной адресной системы (далее – портал ФИАС) или официального сайта Администрации (при наличии технической возможности).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2.4.8. Решение уполномоченного органа о присвоении объекту адресации адреса принимается одновременно:</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с заключением Администрацией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с заключением Администрацией договора о комплексном развитии территории в соответствии с Градостроительным кодексом Российской Федерации;</w:t>
            </w:r>
          </w:p>
          <w:p w:rsidR="00767E3D" w:rsidRPr="00767E3D" w:rsidRDefault="00767E3D" w:rsidP="00767E3D">
            <w:pPr>
              <w:pStyle w:val="af7"/>
              <w:jc w:val="both"/>
              <w:rPr>
                <w:rFonts w:ascii="Times New Roman" w:hAnsi="Times New Roman"/>
                <w:color w:val="000000"/>
                <w:sz w:val="18"/>
                <w:szCs w:val="18"/>
              </w:rPr>
            </w:pPr>
          </w:p>
          <w:p w:rsidR="00767E3D" w:rsidRPr="00FF1B6C" w:rsidRDefault="00767E3D" w:rsidP="00767E3D">
            <w:pPr>
              <w:pStyle w:val="20"/>
              <w:rPr>
                <w:rFonts w:ascii="Times New Roman" w:hAnsi="Times New Roman"/>
                <w:b w:val="0"/>
                <w:color w:val="000000"/>
                <w:sz w:val="18"/>
                <w:szCs w:val="18"/>
              </w:rPr>
            </w:pPr>
            <w:bookmarkStart w:id="579" w:name="_Toc98519597"/>
            <w:bookmarkStart w:id="580" w:name="_Toc98749699"/>
            <w:bookmarkStart w:id="581" w:name="_Toc98756338"/>
            <w:bookmarkStart w:id="582" w:name="_Toc98768094"/>
            <w:bookmarkStart w:id="583" w:name="_Toc98770988"/>
            <w:bookmarkStart w:id="584" w:name="_Toc98773780"/>
            <w:bookmarkStart w:id="585" w:name="_Toc100498995"/>
            <w:bookmarkStart w:id="586" w:name="_Toc100829094"/>
            <w:bookmarkStart w:id="587" w:name="_Toc100917491"/>
            <w:bookmarkStart w:id="588" w:name="_Toc101882120"/>
            <w:bookmarkStart w:id="589" w:name="_Toc101882198"/>
            <w:bookmarkStart w:id="590" w:name="_Toc104994779"/>
            <w:bookmarkStart w:id="591" w:name="_Toc108715722"/>
            <w:bookmarkStart w:id="592" w:name="_Toc113444915"/>
            <w:bookmarkStart w:id="593" w:name="_Toc121391087"/>
            <w:r w:rsidRPr="00FF1B6C">
              <w:rPr>
                <w:rFonts w:ascii="Times New Roman" w:hAnsi="Times New Roman"/>
                <w:b w:val="0"/>
                <w:color w:val="000000"/>
                <w:sz w:val="18"/>
                <w:szCs w:val="18"/>
              </w:rPr>
              <w:t xml:space="preserve">2.5. Срок предоставления муниципальной услуги и выдачи (направления) документов, являющихся результатом предоставления </w:t>
            </w:r>
            <w:bookmarkEnd w:id="579"/>
            <w:bookmarkEnd w:id="580"/>
            <w:bookmarkEnd w:id="581"/>
            <w:bookmarkEnd w:id="582"/>
            <w:bookmarkEnd w:id="583"/>
            <w:bookmarkEnd w:id="584"/>
            <w:bookmarkEnd w:id="585"/>
            <w:bookmarkEnd w:id="586"/>
            <w:r w:rsidRPr="00FF1B6C">
              <w:rPr>
                <w:rFonts w:ascii="Times New Roman" w:hAnsi="Times New Roman"/>
                <w:b w:val="0"/>
                <w:color w:val="000000"/>
                <w:sz w:val="18"/>
                <w:szCs w:val="18"/>
              </w:rPr>
              <w:t>муниципальной услуги</w:t>
            </w:r>
            <w:bookmarkEnd w:id="587"/>
            <w:bookmarkEnd w:id="588"/>
            <w:bookmarkEnd w:id="589"/>
            <w:bookmarkEnd w:id="590"/>
            <w:bookmarkEnd w:id="591"/>
            <w:bookmarkEnd w:id="592"/>
            <w:bookmarkEnd w:id="593"/>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bookmarkStart w:id="594" w:name="_Toc98749700"/>
            <w:bookmarkStart w:id="595" w:name="_Toc98756339"/>
            <w:bookmarkStart w:id="596" w:name="_Toc98768095"/>
            <w:bookmarkStart w:id="597" w:name="_Toc98770989"/>
            <w:bookmarkStart w:id="598" w:name="_Toc98773781"/>
            <w:r w:rsidRPr="00FF1B6C">
              <w:rPr>
                <w:rFonts w:ascii="Times New Roman" w:hAnsi="Times New Roman"/>
                <w:color w:val="000000"/>
                <w:sz w:val="18"/>
                <w:szCs w:val="18"/>
              </w:rPr>
              <w:t>2.5.1. Срок, отведенный Администрации для принятия решения по Заявлению, а также внесения соответствующих сведений об адресе объекта адресации в государственный адресный реестр, не должен превышать 6 рабочих дней.</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2.5.2. В случае предоставления муниципальной услуги в упреждающем (</w:t>
            </w:r>
            <w:proofErr w:type="spellStart"/>
            <w:r w:rsidRPr="00FF1B6C">
              <w:rPr>
                <w:rFonts w:ascii="Times New Roman" w:hAnsi="Times New Roman"/>
                <w:color w:val="000000"/>
                <w:sz w:val="18"/>
                <w:szCs w:val="18"/>
              </w:rPr>
              <w:t>проактивном</w:t>
            </w:r>
            <w:proofErr w:type="spellEnd"/>
            <w:r w:rsidRPr="00FF1B6C">
              <w:rPr>
                <w:rFonts w:ascii="Times New Roman" w:hAnsi="Times New Roman"/>
                <w:color w:val="000000"/>
                <w:sz w:val="18"/>
                <w:szCs w:val="18"/>
              </w:rPr>
              <w:t>) режиме – 3 рабочих дня со дня предоставления государственных и (или) муниципальных услуг, указанных в пункте 3.6 регламента.</w:t>
            </w:r>
          </w:p>
          <w:p w:rsidR="00767E3D" w:rsidRPr="00767E3D"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2.5.3. Исчисление начала срока предоставления муниципальной услуги осуществляется на следующий рабочий день, следующий за днем регистрации поступившего в Администрацию Заявления о предоставлении муниципальной услуги.</w:t>
            </w:r>
            <w:bookmarkEnd w:id="594"/>
            <w:bookmarkEnd w:id="595"/>
            <w:bookmarkEnd w:id="596"/>
            <w:bookmarkEnd w:id="597"/>
            <w:bookmarkEnd w:id="598"/>
          </w:p>
          <w:p w:rsidR="00767E3D" w:rsidRPr="00FF1B6C" w:rsidRDefault="00767E3D" w:rsidP="00767E3D">
            <w:pPr>
              <w:pStyle w:val="af7"/>
              <w:jc w:val="both"/>
              <w:rPr>
                <w:rFonts w:ascii="Times New Roman" w:hAnsi="Times New Roman"/>
                <w:color w:val="000000"/>
                <w:sz w:val="18"/>
                <w:szCs w:val="18"/>
              </w:rPr>
            </w:pPr>
            <w:r w:rsidRPr="00FF1B6C">
              <w:rPr>
                <w:rFonts w:ascii="Times New Roman" w:hAnsi="Times New Roman"/>
                <w:color w:val="000000"/>
                <w:sz w:val="18"/>
                <w:szCs w:val="18"/>
              </w:rPr>
              <w:tab/>
              <w:t>2.5.4. Направление документа, являющегося результатом предоставления муниципальной услуги в форме электронного документа или в форме документа на бумажном носителе (по выбору Заявителя), или выдача Заявителю решения в форме документа на бумажном носителе в Администрации осуществляется в день оформления и регистрации результата предоставления муниципальной услуги.</w:t>
            </w:r>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20"/>
              <w:rPr>
                <w:rFonts w:ascii="Times New Roman" w:hAnsi="Times New Roman"/>
                <w:b w:val="0"/>
                <w:color w:val="000000"/>
                <w:sz w:val="18"/>
                <w:szCs w:val="18"/>
              </w:rPr>
            </w:pPr>
            <w:bookmarkStart w:id="599" w:name="_Toc98519598"/>
            <w:bookmarkStart w:id="600" w:name="_Toc98749701"/>
            <w:bookmarkStart w:id="601" w:name="_Toc98756340"/>
            <w:bookmarkStart w:id="602" w:name="_Toc98768096"/>
            <w:bookmarkStart w:id="603" w:name="_Toc98770990"/>
            <w:bookmarkStart w:id="604" w:name="_Toc98773782"/>
            <w:bookmarkStart w:id="605" w:name="_Toc100498996"/>
            <w:bookmarkStart w:id="606" w:name="_Toc100829095"/>
            <w:bookmarkStart w:id="607" w:name="_Toc100917492"/>
            <w:bookmarkStart w:id="608" w:name="_Toc101882121"/>
            <w:bookmarkStart w:id="609" w:name="_Toc101882199"/>
            <w:bookmarkStart w:id="610" w:name="_Toc104994780"/>
            <w:bookmarkStart w:id="611" w:name="_Toc108715723"/>
            <w:bookmarkStart w:id="612" w:name="_Toc113444916"/>
            <w:bookmarkStart w:id="613" w:name="_Toc121391088"/>
            <w:r w:rsidRPr="00FF1B6C">
              <w:rPr>
                <w:rFonts w:ascii="Times New Roman" w:hAnsi="Times New Roman"/>
                <w:b w:val="0"/>
                <w:color w:val="000000"/>
                <w:sz w:val="18"/>
                <w:szCs w:val="18"/>
              </w:rPr>
              <w:t xml:space="preserve">2.6. Нормативные правовые акты, регулирующие предоставление </w:t>
            </w:r>
            <w:bookmarkEnd w:id="599"/>
            <w:bookmarkEnd w:id="600"/>
            <w:bookmarkEnd w:id="601"/>
            <w:bookmarkEnd w:id="602"/>
            <w:bookmarkEnd w:id="603"/>
            <w:bookmarkEnd w:id="604"/>
            <w:bookmarkEnd w:id="605"/>
            <w:r w:rsidRPr="00FF1B6C">
              <w:rPr>
                <w:rFonts w:ascii="Times New Roman" w:hAnsi="Times New Roman"/>
                <w:b w:val="0"/>
                <w:color w:val="000000"/>
                <w:sz w:val="18"/>
                <w:szCs w:val="18"/>
              </w:rPr>
              <w:t>муниципальной услуги</w:t>
            </w:r>
            <w:bookmarkEnd w:id="606"/>
            <w:bookmarkEnd w:id="607"/>
            <w:bookmarkEnd w:id="608"/>
            <w:bookmarkEnd w:id="609"/>
            <w:bookmarkEnd w:id="610"/>
            <w:bookmarkEnd w:id="611"/>
            <w:bookmarkEnd w:id="612"/>
            <w:bookmarkEnd w:id="613"/>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2.6.1. </w:t>
            </w:r>
            <w:proofErr w:type="gramStart"/>
            <w:r w:rsidRPr="00FF1B6C">
              <w:rPr>
                <w:rFonts w:ascii="Times New Roman" w:hAnsi="Times New Roman"/>
                <w:color w:val="000000"/>
                <w:sz w:val="18"/>
                <w:szCs w:val="1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Единого портала </w:t>
            </w:r>
            <w:r w:rsidRPr="00FF1B6C">
              <w:rPr>
                <w:rFonts w:ascii="Times New Roman" w:hAnsi="Times New Roman"/>
                <w:sz w:val="18"/>
                <w:szCs w:val="18"/>
              </w:rPr>
              <w:t>https://www.gosuslugi.ru/179933/1/info,</w:t>
            </w:r>
            <w:r w:rsidRPr="00FF1B6C">
              <w:rPr>
                <w:rFonts w:ascii="Times New Roman" w:hAnsi="Times New Roman"/>
                <w:color w:val="000000"/>
                <w:sz w:val="18"/>
                <w:szCs w:val="18"/>
              </w:rPr>
              <w:t xml:space="preserve"> на официальном сайте портала ФИАС – </w:t>
            </w:r>
            <w:r w:rsidRPr="00FF1B6C">
              <w:rPr>
                <w:rFonts w:ascii="Times New Roman" w:hAnsi="Times New Roman"/>
                <w:sz w:val="18"/>
                <w:szCs w:val="18"/>
              </w:rPr>
              <w:t>https://fias.nalog.ru,</w:t>
            </w:r>
            <w:r w:rsidRPr="00FF1B6C">
              <w:rPr>
                <w:rFonts w:ascii="Times New Roman" w:hAnsi="Times New Roman"/>
                <w:color w:val="000000"/>
                <w:sz w:val="18"/>
                <w:szCs w:val="18"/>
              </w:rPr>
              <w:t xml:space="preserve"> на официальном сайте Администрации (при наличии технической возможности) </w:t>
            </w:r>
            <w:hyperlink r:id="rId19" w:history="1">
              <w:r w:rsidRPr="00FF1B6C">
                <w:rPr>
                  <w:rFonts w:ascii="Times New Roman" w:hAnsi="Times New Roman"/>
                  <w:sz w:val="18"/>
                  <w:szCs w:val="18"/>
                  <w:u w:val="single"/>
                </w:rPr>
                <w:t>http://bajenovskoe.ru</w:t>
              </w:r>
            </w:hyperlink>
            <w:r w:rsidRPr="00FF1B6C">
              <w:rPr>
                <w:rFonts w:ascii="Times New Roman" w:hAnsi="Times New Roman"/>
                <w:color w:val="000000"/>
                <w:sz w:val="18"/>
                <w:szCs w:val="18"/>
              </w:rPr>
              <w:t xml:space="preserve"> (прямая ссылка).</w:t>
            </w:r>
            <w:proofErr w:type="gramEnd"/>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2.6.2. Администрация, предоставляющая муниципальную услугу, обеспечивает размещение и актуализацию перечня указанных нормативных правовых актов.</w:t>
            </w:r>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20"/>
              <w:rPr>
                <w:rFonts w:ascii="Times New Roman" w:hAnsi="Times New Roman"/>
                <w:b w:val="0"/>
                <w:color w:val="000000"/>
                <w:sz w:val="18"/>
                <w:szCs w:val="18"/>
              </w:rPr>
            </w:pPr>
            <w:bookmarkStart w:id="614" w:name="_Toc98519599"/>
            <w:bookmarkStart w:id="615" w:name="_Toc98749703"/>
            <w:bookmarkStart w:id="616" w:name="_Toc98756342"/>
            <w:bookmarkStart w:id="617" w:name="_Toc98768098"/>
            <w:bookmarkStart w:id="618" w:name="_Toc98770992"/>
            <w:bookmarkStart w:id="619" w:name="_Toc98773784"/>
            <w:bookmarkStart w:id="620" w:name="_Toc100498997"/>
            <w:bookmarkStart w:id="621" w:name="_Toc100829096"/>
            <w:bookmarkStart w:id="622" w:name="_Toc100917493"/>
            <w:bookmarkStart w:id="623" w:name="_Toc101882122"/>
            <w:bookmarkStart w:id="624" w:name="_Toc101882200"/>
            <w:bookmarkStart w:id="625" w:name="_Toc104994781"/>
            <w:bookmarkStart w:id="626" w:name="_Toc108715724"/>
            <w:bookmarkStart w:id="627" w:name="_Toc113444917"/>
            <w:bookmarkStart w:id="628" w:name="_Toc121391089"/>
            <w:r w:rsidRPr="00FF1B6C">
              <w:rPr>
                <w:rFonts w:ascii="Times New Roman" w:hAnsi="Times New Roman"/>
                <w:b w:val="0"/>
                <w:color w:val="000000"/>
                <w:sz w:val="18"/>
                <w:szCs w:val="18"/>
              </w:rPr>
              <w:t xml:space="preserve">2.7. </w:t>
            </w:r>
            <w:bookmarkEnd w:id="614"/>
            <w:bookmarkEnd w:id="615"/>
            <w:bookmarkEnd w:id="616"/>
            <w:bookmarkEnd w:id="617"/>
            <w:bookmarkEnd w:id="618"/>
            <w:bookmarkEnd w:id="619"/>
            <w:bookmarkEnd w:id="620"/>
            <w:r w:rsidRPr="00FF1B6C">
              <w:rPr>
                <w:rFonts w:ascii="Times New Roman" w:hAnsi="Times New Roman"/>
                <w:b w:val="0"/>
                <w:color w:val="000000"/>
                <w:sz w:val="18"/>
                <w:szCs w:val="18"/>
              </w:rPr>
              <w:t xml:space="preserve">Исчерпывающий перечень документов, необходимых в соответствии </w:t>
            </w:r>
            <w:r w:rsidRPr="00FF1B6C">
              <w:rPr>
                <w:rFonts w:ascii="Times New Roman" w:hAnsi="Times New Roman"/>
                <w:b w:val="0"/>
                <w:color w:val="000000"/>
                <w:sz w:val="18"/>
                <w:szCs w:val="18"/>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621"/>
            <w:bookmarkEnd w:id="622"/>
            <w:bookmarkEnd w:id="623"/>
            <w:bookmarkEnd w:id="624"/>
            <w:bookmarkEnd w:id="625"/>
            <w:bookmarkEnd w:id="626"/>
            <w:bookmarkEnd w:id="627"/>
            <w:bookmarkEnd w:id="628"/>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2.7.1. Для предоставления муниципальной услуги Заявитель представляет </w:t>
            </w:r>
            <w:r w:rsidRPr="00FF1B6C">
              <w:rPr>
                <w:rFonts w:ascii="Times New Roman" w:hAnsi="Times New Roman"/>
                <w:color w:val="000000"/>
                <w:sz w:val="18"/>
                <w:szCs w:val="18"/>
              </w:rPr>
              <w:br/>
              <w:t>в Администрацию либо в МФЦ:</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Заявление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документ, удостоверяющий личность (в случае обращения физического лица);</w:t>
            </w:r>
          </w:p>
          <w:p w:rsidR="00767E3D" w:rsidRPr="00FF1B6C" w:rsidRDefault="00767E3D" w:rsidP="00767E3D">
            <w:pPr>
              <w:pStyle w:val="af7"/>
              <w:ind w:firstLine="708"/>
              <w:jc w:val="both"/>
              <w:rPr>
                <w:rFonts w:ascii="Times New Roman" w:hAnsi="Times New Roman"/>
                <w:color w:val="000000"/>
                <w:sz w:val="18"/>
                <w:szCs w:val="18"/>
              </w:rPr>
            </w:pPr>
            <w:proofErr w:type="gramStart"/>
            <w:r w:rsidRPr="00FF1B6C">
              <w:rPr>
                <w:rFonts w:ascii="Times New Roman" w:hAnsi="Times New Roman"/>
                <w:color w:val="000000"/>
                <w:sz w:val="18"/>
                <w:szCs w:val="18"/>
              </w:rPr>
              <w:t>3) доверенность (за исключением законных представителей физических и юридических лиц) в случае подачи Заявления представителем Заявителя, оформленная и выданная в порядке, предусмотренном законодательством Российской Федерации в форме документа на бумажном носителе или в форме электронного документа (подписывается электронной подписью лица, выдавшего доверенность, вид которой определяется в соответствии с частью 2 статьи 21.1 Федерального закона от 27 июля 2010 года № 210–ФЗ</w:t>
            </w:r>
            <w:proofErr w:type="gramEnd"/>
            <w:r w:rsidRPr="00FF1B6C">
              <w:rPr>
                <w:rFonts w:ascii="Times New Roman" w:hAnsi="Times New Roman"/>
                <w:color w:val="000000"/>
                <w:sz w:val="18"/>
                <w:szCs w:val="18"/>
              </w:rPr>
              <w:t xml:space="preserve"> «</w:t>
            </w:r>
            <w:proofErr w:type="gramStart"/>
            <w:r w:rsidRPr="00FF1B6C">
              <w:rPr>
                <w:rFonts w:ascii="Times New Roman" w:hAnsi="Times New Roman"/>
                <w:color w:val="000000"/>
                <w:sz w:val="18"/>
                <w:szCs w:val="18"/>
              </w:rPr>
              <w:t>Об организации предоставления государственных и муниципальных услуг»);</w:t>
            </w:r>
            <w:proofErr w:type="gramEnd"/>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2.7.2. В случае предоставления муниципальной услуги в упреждающем (</w:t>
            </w:r>
            <w:proofErr w:type="spellStart"/>
            <w:r w:rsidRPr="00FF1B6C">
              <w:rPr>
                <w:rFonts w:ascii="Times New Roman" w:hAnsi="Times New Roman"/>
                <w:color w:val="000000"/>
                <w:sz w:val="18"/>
                <w:szCs w:val="18"/>
              </w:rPr>
              <w:t>проактивном</w:t>
            </w:r>
            <w:proofErr w:type="spellEnd"/>
            <w:r w:rsidRPr="00FF1B6C">
              <w:rPr>
                <w:rFonts w:ascii="Times New Roman" w:hAnsi="Times New Roman"/>
                <w:color w:val="000000"/>
                <w:sz w:val="18"/>
                <w:szCs w:val="18"/>
              </w:rPr>
              <w:t>) режиме посредством Единого портала, регионального портала, портала ФИАС или сайта Администрации (при наличии технической возможности):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согласие (Заявление) Заявителя на получение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предоставление иных документов не требуется. Документы и сведения, необходимые для предоставления муниципальной услуги, получаются Администрацией самостоятельно с использованием автоматизированной информационной системы, предназначенной для оказания государственных и муниципальных услуг.</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2.7.3. Заявление представляется в форме:</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документа на бумажном носителе посредством почтового отправления с описью вложения и уведомлением о вручении;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документа на бумажном носителе при личном обращении в Администрацию или МФЦ;</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электронного документа с использованием портала ФИАС (при наличии технической возможности);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электронного документа с использованием Единого портала;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 электронного документа с использованием регионального портала;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6) электронного документа с использованием сайта Администрации (при наличии технической возможности).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2.7.4. Заявление и документы, предусмотренные п. 2.7.1. регламента, представляются в Администрацию или МФЦ по экстерриториальному принципу (при наличии технической возможности информационного обмена в электронной форме между ГБУ СО «МФЦ» и уполномоченным органом):</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в форме документа на бумажном носителе (подписывается Заявителем, представителем Заявителя);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2C22C3" w:rsidRPr="00FF1B6C" w:rsidRDefault="00767E3D"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2.7.5. В случае если Заявителей несколько, Заявление подписывается и подается всеми </w:t>
            </w:r>
            <w:bookmarkStart w:id="629" w:name="_Toc98749719"/>
            <w:bookmarkStart w:id="630" w:name="_Toc98756358"/>
            <w:bookmarkStart w:id="631" w:name="_Toc98768114"/>
            <w:bookmarkStart w:id="632" w:name="_Toc98771008"/>
            <w:bookmarkStart w:id="633" w:name="_Toc98773800"/>
          </w:p>
          <w:p w:rsidR="00767E3D" w:rsidRPr="00FF1B6C" w:rsidRDefault="002C22C3" w:rsidP="002C22C3">
            <w:pPr>
              <w:spacing w:after="0"/>
              <w:jc w:val="both"/>
              <w:rPr>
                <w:rFonts w:ascii="Times New Roman" w:hAnsi="Times New Roman"/>
                <w:color w:val="000000"/>
                <w:sz w:val="18"/>
                <w:szCs w:val="18"/>
              </w:rPr>
            </w:pPr>
            <w:r w:rsidRPr="00FF1B6C">
              <w:rPr>
                <w:rFonts w:ascii="Times New Roman" w:hAnsi="Times New Roman"/>
                <w:color w:val="000000"/>
                <w:sz w:val="18"/>
                <w:szCs w:val="18"/>
              </w:rPr>
              <w:lastRenderedPageBreak/>
              <w:t xml:space="preserve">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w:t>
            </w:r>
            <w:r w:rsidR="00767E3D" w:rsidRPr="00FF1B6C">
              <w:rPr>
                <w:rFonts w:ascii="Times New Roman" w:hAnsi="Times New Roman"/>
                <w:color w:val="000000"/>
                <w:sz w:val="18"/>
                <w:szCs w:val="18"/>
              </w:rPr>
              <w:t>объектов адресации);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16) схема расположения земельного участка или земельных участков на кадастровом плане территории (с учетом требований статьи 11.10 Земельного кодекса Российской Федерации от 25 октября 2001 № 136-ФЗ);</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17) правоустанавливающие и (или) </w:t>
            </w:r>
            <w:proofErr w:type="spellStart"/>
            <w:r w:rsidRPr="00FF1B6C">
              <w:rPr>
                <w:rFonts w:ascii="Times New Roman" w:hAnsi="Times New Roman"/>
                <w:color w:val="000000"/>
                <w:sz w:val="18"/>
                <w:szCs w:val="18"/>
              </w:rPr>
              <w:t>правоудостоверяющие</w:t>
            </w:r>
            <w:proofErr w:type="spellEnd"/>
            <w:r w:rsidRPr="00FF1B6C">
              <w:rPr>
                <w:rFonts w:ascii="Times New Roman" w:hAnsi="Times New Roman"/>
                <w:color w:val="000000"/>
                <w:sz w:val="18"/>
                <w:szCs w:val="1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F1B6C">
              <w:rPr>
                <w:rFonts w:ascii="Times New Roman" w:hAnsi="Times New Roman"/>
                <w:color w:val="000000"/>
                <w:sz w:val="18"/>
                <w:szCs w:val="18"/>
              </w:rPr>
              <w:t>строительства</w:t>
            </w:r>
            <w:proofErr w:type="gramEnd"/>
            <w:r w:rsidRPr="00FF1B6C">
              <w:rPr>
                <w:rFonts w:ascii="Times New Roman" w:hAnsi="Times New Roman"/>
                <w:color w:val="000000"/>
                <w:sz w:val="18"/>
                <w:szCs w:val="18"/>
              </w:rPr>
              <w:t xml:space="preserve"> которых получение разрешения на строительство не требуется, правоустанавливающие и (или) </w:t>
            </w:r>
            <w:proofErr w:type="spellStart"/>
            <w:r w:rsidRPr="00FF1B6C">
              <w:rPr>
                <w:rFonts w:ascii="Times New Roman" w:hAnsi="Times New Roman"/>
                <w:color w:val="000000"/>
                <w:sz w:val="18"/>
                <w:szCs w:val="18"/>
              </w:rPr>
              <w:t>правоудостоверяющие</w:t>
            </w:r>
            <w:proofErr w:type="spellEnd"/>
            <w:r w:rsidRPr="00FF1B6C">
              <w:rPr>
                <w:rFonts w:ascii="Times New Roman" w:hAnsi="Times New Roman"/>
                <w:color w:val="000000"/>
                <w:sz w:val="18"/>
                <w:szCs w:val="18"/>
              </w:rPr>
              <w:t xml:space="preserve"> документы на земельный участок, на котором расположены указанное здание (строение), сооружение).</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2.8.2. </w:t>
            </w:r>
            <w:proofErr w:type="gramStart"/>
            <w:r w:rsidRPr="00FF1B6C">
              <w:rPr>
                <w:rFonts w:ascii="Times New Roman" w:hAnsi="Times New Roman"/>
                <w:color w:val="000000"/>
                <w:sz w:val="18"/>
                <w:szCs w:val="18"/>
              </w:rPr>
              <w:t>Документы, указанные в подпунктах «2», «5», «8» и «9» пункта 2.8.1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w:t>
            </w:r>
            <w:bookmarkEnd w:id="629"/>
            <w:bookmarkEnd w:id="630"/>
            <w:bookmarkEnd w:id="631"/>
            <w:bookmarkEnd w:id="632"/>
            <w:bookmarkEnd w:id="633"/>
            <w:proofErr w:type="gramEnd"/>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2.8.3. </w:t>
            </w:r>
            <w:proofErr w:type="gramStart"/>
            <w:r w:rsidRPr="00FF1B6C">
              <w:rPr>
                <w:rFonts w:ascii="Times New Roman" w:hAnsi="Times New Roman"/>
                <w:color w:val="000000"/>
                <w:sz w:val="18"/>
                <w:szCs w:val="18"/>
              </w:rPr>
              <w:t>В случае предоставления муниципальной услуги в упреждающем (</w:t>
            </w:r>
            <w:proofErr w:type="spellStart"/>
            <w:r w:rsidRPr="00FF1B6C">
              <w:rPr>
                <w:rFonts w:ascii="Times New Roman" w:hAnsi="Times New Roman"/>
                <w:color w:val="000000"/>
                <w:sz w:val="18"/>
                <w:szCs w:val="18"/>
              </w:rPr>
              <w:t>проактивном</w:t>
            </w:r>
            <w:proofErr w:type="spellEnd"/>
            <w:r w:rsidRPr="00FF1B6C">
              <w:rPr>
                <w:rFonts w:ascii="Times New Roman" w:hAnsi="Times New Roman"/>
                <w:color w:val="000000"/>
                <w:sz w:val="18"/>
                <w:szCs w:val="18"/>
              </w:rPr>
              <w:t>) режиме посредством Единого портала, регионального портала, портала ФИАС или сайта Администрации (при наличии технической возможности) используются сведения, предусмотренные пунктом 2.8.1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3.6 регламента.</w:t>
            </w:r>
            <w:proofErr w:type="gramEnd"/>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2.8.4. Администрация запрашивает документы, указанные в пункте 2.8.1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FF1B6C">
              <w:rPr>
                <w:rFonts w:ascii="Times New Roman" w:hAnsi="Times New Roman"/>
                <w:color w:val="000000"/>
                <w:sz w:val="18"/>
                <w:szCs w:val="18"/>
              </w:rPr>
              <w:t>направления</w:t>
            </w:r>
            <w:proofErr w:type="gramEnd"/>
            <w:r w:rsidRPr="00FF1B6C">
              <w:rPr>
                <w:rFonts w:ascii="Times New Roman" w:hAnsi="Times New Roman"/>
                <w:color w:val="000000"/>
                <w:sz w:val="18"/>
                <w:szCs w:val="1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7E3D" w:rsidRPr="00FF1B6C" w:rsidRDefault="00767E3D" w:rsidP="00767E3D">
            <w:pPr>
              <w:pStyle w:val="af7"/>
              <w:ind w:firstLine="708"/>
              <w:jc w:val="both"/>
              <w:rPr>
                <w:rFonts w:ascii="Times New Roman" w:hAnsi="Times New Roman"/>
                <w:sz w:val="18"/>
                <w:szCs w:val="18"/>
              </w:rPr>
            </w:pPr>
            <w:r w:rsidRPr="00FF1B6C">
              <w:rPr>
                <w:rFonts w:ascii="Times New Roman" w:hAnsi="Times New Roman"/>
                <w:color w:val="000000"/>
                <w:sz w:val="18"/>
                <w:szCs w:val="18"/>
              </w:rPr>
              <w:t>2.8.5. В случае направления Заявления посредством Единого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(далее – СМЭВ).</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2.8.6. Непредставление Заявителем документов, указанных </w:t>
            </w:r>
            <w:proofErr w:type="gramStart"/>
            <w:r w:rsidRPr="00FF1B6C">
              <w:rPr>
                <w:rFonts w:ascii="Times New Roman" w:hAnsi="Times New Roman"/>
                <w:color w:val="000000"/>
                <w:sz w:val="18"/>
                <w:szCs w:val="18"/>
              </w:rPr>
              <w:t>п</w:t>
            </w:r>
            <w:proofErr w:type="gramEnd"/>
            <w:r w:rsidRPr="00FF1B6C">
              <w:rPr>
                <w:rFonts w:ascii="Times New Roman" w:hAnsi="Times New Roman"/>
                <w:color w:val="000000"/>
                <w:sz w:val="18"/>
                <w:szCs w:val="18"/>
              </w:rPr>
              <w:t xml:space="preserve"> 2.8.1 регламента, не является основанием для отказа Заявителю в предоставлении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p>
          <w:p w:rsidR="00767E3D" w:rsidRPr="00FF1B6C" w:rsidRDefault="00767E3D" w:rsidP="00767E3D">
            <w:pPr>
              <w:pStyle w:val="20"/>
              <w:rPr>
                <w:rFonts w:ascii="Times New Roman" w:hAnsi="Times New Roman"/>
                <w:b w:val="0"/>
                <w:color w:val="000000"/>
                <w:sz w:val="18"/>
                <w:szCs w:val="18"/>
              </w:rPr>
            </w:pPr>
            <w:bookmarkStart w:id="634" w:name="_Toc100829098"/>
            <w:bookmarkStart w:id="635" w:name="_Toc100917495"/>
            <w:bookmarkStart w:id="636" w:name="_Toc101882124"/>
            <w:bookmarkStart w:id="637" w:name="_Toc101882202"/>
            <w:bookmarkStart w:id="638" w:name="_Toc104994783"/>
            <w:bookmarkStart w:id="639" w:name="_Toc108715726"/>
            <w:bookmarkStart w:id="640" w:name="_Toc113444919"/>
            <w:bookmarkStart w:id="641" w:name="_Toc121391091"/>
            <w:r w:rsidRPr="00FF1B6C">
              <w:rPr>
                <w:rFonts w:ascii="Times New Roman" w:hAnsi="Times New Roman"/>
                <w:b w:val="0"/>
                <w:color w:val="000000"/>
                <w:sz w:val="18"/>
                <w:szCs w:val="18"/>
              </w:rPr>
              <w:t xml:space="preserve">2.9. Указание на запрет требовать от Заявителя представления документов, </w:t>
            </w:r>
            <w:r w:rsidRPr="00FF1B6C">
              <w:rPr>
                <w:rFonts w:ascii="Times New Roman" w:hAnsi="Times New Roman"/>
                <w:b w:val="0"/>
                <w:color w:val="000000"/>
                <w:sz w:val="18"/>
                <w:szCs w:val="18"/>
              </w:rPr>
              <w:br/>
              <w:t>информации или осуществления действий</w:t>
            </w:r>
            <w:bookmarkEnd w:id="634"/>
            <w:bookmarkEnd w:id="635"/>
            <w:bookmarkEnd w:id="636"/>
            <w:bookmarkEnd w:id="637"/>
            <w:bookmarkEnd w:id="638"/>
            <w:bookmarkEnd w:id="639"/>
            <w:bookmarkEnd w:id="640"/>
            <w:bookmarkEnd w:id="641"/>
          </w:p>
          <w:p w:rsidR="00767E3D" w:rsidRPr="00FF1B6C" w:rsidRDefault="00767E3D" w:rsidP="00767E3D">
            <w:pPr>
              <w:pStyle w:val="af7"/>
              <w:jc w:val="center"/>
              <w:rPr>
                <w:rFonts w:ascii="Times New Roman" w:hAnsi="Times New Roman"/>
                <w:b/>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bookmarkStart w:id="642" w:name="_Toc98749720"/>
            <w:bookmarkStart w:id="643" w:name="_Toc98756359"/>
            <w:bookmarkStart w:id="644" w:name="_Toc98768115"/>
            <w:bookmarkStart w:id="645" w:name="_Toc98771009"/>
            <w:bookmarkStart w:id="646" w:name="_Toc98773801"/>
            <w:r w:rsidRPr="00FF1B6C">
              <w:rPr>
                <w:rFonts w:ascii="Times New Roman" w:hAnsi="Times New Roman"/>
                <w:color w:val="000000"/>
                <w:sz w:val="18"/>
                <w:szCs w:val="18"/>
              </w:rPr>
              <w:t>2.9.1. При предоставлении муниципальной услуги запрещается требовать от Заявителя:</w:t>
            </w:r>
            <w:bookmarkEnd w:id="642"/>
            <w:bookmarkEnd w:id="643"/>
            <w:bookmarkEnd w:id="644"/>
            <w:bookmarkEnd w:id="645"/>
            <w:bookmarkEnd w:id="646"/>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proofErr w:type="gramStart"/>
            <w:r w:rsidRPr="00FF1B6C">
              <w:rPr>
                <w:rFonts w:ascii="Times New Roman" w:hAnsi="Times New Roman"/>
                <w:color w:val="000000"/>
                <w:sz w:val="18"/>
                <w:szCs w:val="1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FF1B6C">
              <w:rPr>
                <w:rFonts w:ascii="Times New Roman" w:hAnsi="Times New Roman"/>
                <w:color w:val="000000"/>
                <w:sz w:val="18"/>
                <w:szCs w:val="18"/>
              </w:rPr>
              <w:t xml:space="preserve"> части 6 статьи 7 Федерального закона от 27 июля 2010 года № 210–ФЗ «Об организации предоставления государственных и муниципальных услуг»;</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 истечение срока действия документов или изменение информации </w:t>
            </w:r>
            <w:r w:rsidRPr="00FF1B6C">
              <w:rPr>
                <w:rFonts w:ascii="Times New Roman" w:hAnsi="Times New Roman"/>
                <w:color w:val="000000"/>
                <w:sz w:val="18"/>
                <w:szCs w:val="18"/>
              </w:rPr>
              <w:br/>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выявление документально подтвержденного факта (признаков) ошибочного или противоправного действия (бездействия) должностного лица или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767E3D" w:rsidRPr="00FF1B6C" w:rsidRDefault="00767E3D" w:rsidP="00767E3D">
            <w:pPr>
              <w:pStyle w:val="af7"/>
              <w:ind w:firstLine="708"/>
              <w:jc w:val="both"/>
              <w:rPr>
                <w:rFonts w:ascii="Times New Roman" w:hAnsi="Times New Roman"/>
                <w:sz w:val="18"/>
                <w:szCs w:val="18"/>
              </w:rPr>
            </w:pPr>
            <w:proofErr w:type="gramStart"/>
            <w:r w:rsidRPr="00FF1B6C">
              <w:rPr>
                <w:rFonts w:ascii="Times New Roman" w:hAnsi="Times New Roman"/>
                <w:color w:val="000000"/>
                <w:sz w:val="18"/>
                <w:szCs w:val="18"/>
              </w:rPr>
              <w:t xml:space="preserve">– предоставления на бумажном носителе документов и информации, электронные образы которых ранее были заверены в соответствии с пунктом </w:t>
            </w:r>
            <w:r w:rsidRPr="00FF1B6C">
              <w:rPr>
                <w:rFonts w:ascii="Times New Roman" w:hAnsi="Times New Roman"/>
                <w:sz w:val="18"/>
                <w:szCs w:val="18"/>
              </w:rPr>
              <w:t>7</w:t>
            </w:r>
            <w:r w:rsidRPr="00FF1B6C">
              <w:rPr>
                <w:rFonts w:ascii="Times New Roman" w:hAnsi="Times New Roman"/>
                <w:sz w:val="18"/>
                <w:szCs w:val="18"/>
                <w:vertAlign w:val="superscript"/>
              </w:rPr>
              <w:t>2</w:t>
            </w:r>
            <w:r w:rsidRPr="00FF1B6C">
              <w:rPr>
                <w:rFonts w:ascii="Times New Roman" w:hAnsi="Times New Roman"/>
                <w:color w:val="000000"/>
                <w:sz w:val="18"/>
                <w:szCs w:val="18"/>
              </w:rPr>
              <w:t xml:space="preserve">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представления документов и информации, подтверждающих внесение заявителем платы за предоставление муниципальной услуги.</w:t>
            </w:r>
          </w:p>
          <w:p w:rsidR="00767E3D" w:rsidRPr="00FF1B6C" w:rsidRDefault="00767E3D" w:rsidP="00767E3D">
            <w:pPr>
              <w:pStyle w:val="af7"/>
              <w:ind w:firstLine="709"/>
              <w:jc w:val="both"/>
              <w:rPr>
                <w:rFonts w:ascii="Times New Roman" w:hAnsi="Times New Roman"/>
                <w:color w:val="000000"/>
                <w:sz w:val="18"/>
                <w:szCs w:val="18"/>
              </w:rPr>
            </w:pPr>
            <w:r w:rsidRPr="00FF1B6C">
              <w:rPr>
                <w:rFonts w:ascii="Times New Roman" w:hAnsi="Times New Roman"/>
                <w:color w:val="000000"/>
                <w:sz w:val="18"/>
                <w:szCs w:val="18"/>
              </w:rPr>
              <w:t>2.9.2.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портале ФИАС, либо на официальном сайте Администрации.</w:t>
            </w:r>
          </w:p>
          <w:p w:rsidR="00767E3D" w:rsidRPr="00FF1B6C" w:rsidRDefault="00767E3D" w:rsidP="00767E3D">
            <w:pPr>
              <w:pStyle w:val="af7"/>
              <w:jc w:val="center"/>
              <w:rPr>
                <w:rFonts w:ascii="Times New Roman" w:hAnsi="Times New Roman"/>
                <w:b/>
                <w:color w:val="000000"/>
                <w:sz w:val="18"/>
                <w:szCs w:val="18"/>
              </w:rPr>
            </w:pPr>
            <w:bookmarkStart w:id="647" w:name="_Toc98519601"/>
            <w:bookmarkStart w:id="648" w:name="_Toc98749721"/>
            <w:bookmarkStart w:id="649" w:name="_Toc98756360"/>
            <w:bookmarkStart w:id="650" w:name="_Toc98768116"/>
            <w:bookmarkStart w:id="651" w:name="_Toc98771010"/>
            <w:bookmarkStart w:id="652" w:name="_Toc98773802"/>
            <w:bookmarkStart w:id="653" w:name="_Toc100498999"/>
            <w:bookmarkStart w:id="654" w:name="_Toc100829099"/>
            <w:bookmarkStart w:id="655" w:name="_Toc100917496"/>
          </w:p>
          <w:p w:rsidR="00767E3D" w:rsidRPr="00FF1B6C" w:rsidRDefault="00767E3D" w:rsidP="00767E3D">
            <w:pPr>
              <w:pStyle w:val="20"/>
              <w:rPr>
                <w:rFonts w:ascii="Times New Roman" w:hAnsi="Times New Roman"/>
                <w:b w:val="0"/>
                <w:color w:val="000000"/>
                <w:sz w:val="18"/>
                <w:szCs w:val="18"/>
              </w:rPr>
            </w:pPr>
            <w:bookmarkStart w:id="656" w:name="_Toc101882125"/>
            <w:bookmarkStart w:id="657" w:name="_Toc101882203"/>
            <w:bookmarkStart w:id="658" w:name="_Toc104994784"/>
            <w:bookmarkStart w:id="659" w:name="_Toc108715727"/>
            <w:bookmarkStart w:id="660" w:name="_Toc113444920"/>
            <w:bookmarkStart w:id="661" w:name="_Toc121391092"/>
            <w:r w:rsidRPr="00FF1B6C">
              <w:rPr>
                <w:rFonts w:ascii="Times New Roman" w:hAnsi="Times New Roman"/>
                <w:b w:val="0"/>
                <w:color w:val="000000"/>
                <w:sz w:val="18"/>
                <w:szCs w:val="18"/>
              </w:rPr>
              <w:t xml:space="preserve">2.10. Исчерпывающий перечень оснований для отказа в приеме документов, </w:t>
            </w:r>
            <w:r w:rsidRPr="00FF1B6C">
              <w:rPr>
                <w:rFonts w:ascii="Times New Roman" w:hAnsi="Times New Roman"/>
                <w:b w:val="0"/>
                <w:color w:val="000000"/>
                <w:sz w:val="18"/>
                <w:szCs w:val="18"/>
              </w:rPr>
              <w:br/>
              <w:t xml:space="preserve">необходимых для предоставления </w:t>
            </w:r>
            <w:bookmarkEnd w:id="647"/>
            <w:bookmarkEnd w:id="648"/>
            <w:bookmarkEnd w:id="649"/>
            <w:bookmarkEnd w:id="650"/>
            <w:bookmarkEnd w:id="651"/>
            <w:bookmarkEnd w:id="652"/>
            <w:bookmarkEnd w:id="653"/>
            <w:r w:rsidRPr="00FF1B6C">
              <w:rPr>
                <w:rFonts w:ascii="Times New Roman" w:hAnsi="Times New Roman"/>
                <w:b w:val="0"/>
                <w:color w:val="000000"/>
                <w:sz w:val="18"/>
                <w:szCs w:val="18"/>
              </w:rPr>
              <w:t>муниципальной услуги</w:t>
            </w:r>
            <w:bookmarkEnd w:id="654"/>
            <w:bookmarkEnd w:id="655"/>
            <w:bookmarkEnd w:id="656"/>
            <w:bookmarkEnd w:id="657"/>
            <w:bookmarkEnd w:id="658"/>
            <w:bookmarkEnd w:id="659"/>
            <w:bookmarkEnd w:id="660"/>
            <w:bookmarkEnd w:id="661"/>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bookmarkStart w:id="662" w:name="_Toc98749722"/>
            <w:bookmarkStart w:id="663" w:name="_Toc98756361"/>
            <w:bookmarkStart w:id="664" w:name="_Toc98768117"/>
            <w:bookmarkStart w:id="665" w:name="_Toc98771011"/>
            <w:bookmarkStart w:id="666" w:name="_Toc98773803"/>
            <w:r w:rsidRPr="00FF1B6C">
              <w:rPr>
                <w:rFonts w:ascii="Times New Roman" w:hAnsi="Times New Roman"/>
                <w:color w:val="000000"/>
                <w:sz w:val="18"/>
                <w:szCs w:val="18"/>
              </w:rPr>
              <w:t>2.10.1. 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пункте 1.2 регламента.</w:t>
            </w:r>
            <w:bookmarkEnd w:id="662"/>
            <w:bookmarkEnd w:id="663"/>
            <w:bookmarkEnd w:id="664"/>
            <w:bookmarkEnd w:id="665"/>
            <w:bookmarkEnd w:id="666"/>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2.10.2. Также основаниями для отказа в приеме к рассмотрению документов, необходимых для предоставления муниципальной услуги, являются: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документы поданы в орган, неуполномоченный на предоставление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представление неполного комплекта документов;</w:t>
            </w:r>
          </w:p>
          <w:p w:rsidR="00767E3D" w:rsidRPr="002C22C3" w:rsidRDefault="00767E3D" w:rsidP="002C22C3">
            <w:pPr>
              <w:pStyle w:val="af7"/>
              <w:ind w:firstLine="708"/>
              <w:jc w:val="both"/>
              <w:rPr>
                <w:rFonts w:ascii="Times New Roman" w:hAnsi="Times New Roman"/>
                <w:b/>
                <w:color w:val="000000"/>
                <w:sz w:val="18"/>
                <w:szCs w:val="18"/>
              </w:rPr>
            </w:pPr>
            <w:r w:rsidRPr="00FF1B6C">
              <w:rPr>
                <w:rFonts w:ascii="Times New Roman" w:hAnsi="Times New Roman"/>
                <w:color w:val="000000"/>
                <w:sz w:val="18"/>
                <w:szCs w:val="18"/>
              </w:rPr>
              <w:t xml:space="preserve">3) представленные документы утратили силу на момент обращения за услугой </w:t>
            </w:r>
            <w:bookmarkStart w:id="667" w:name="_Toc98749737"/>
            <w:bookmarkStart w:id="668" w:name="_Toc98756376"/>
            <w:bookmarkStart w:id="669" w:name="_Toc98768132"/>
            <w:bookmarkStart w:id="670" w:name="_Toc98771026"/>
            <w:bookmarkStart w:id="671" w:name="_Toc98773818"/>
          </w:p>
          <w:bookmarkEnd w:id="667"/>
          <w:bookmarkEnd w:id="668"/>
          <w:bookmarkEnd w:id="669"/>
          <w:bookmarkEnd w:id="670"/>
          <w:bookmarkEnd w:id="671"/>
          <w:p w:rsidR="00652EDE" w:rsidRDefault="00652EDE" w:rsidP="00767E3D">
            <w:pPr>
              <w:pStyle w:val="af7"/>
              <w:ind w:firstLine="708"/>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lastRenderedPageBreak/>
              <w:t>2.17.2.  В случае</w:t>
            </w:r>
            <w:proofErr w:type="gramStart"/>
            <w:r w:rsidRPr="00FF1B6C">
              <w:rPr>
                <w:rFonts w:ascii="Times New Roman" w:hAnsi="Times New Roman"/>
                <w:color w:val="000000"/>
                <w:sz w:val="18"/>
                <w:szCs w:val="18"/>
              </w:rPr>
              <w:t>,</w:t>
            </w:r>
            <w:proofErr w:type="gramEnd"/>
            <w:r w:rsidRPr="00FF1B6C">
              <w:rPr>
                <w:rFonts w:ascii="Times New Roman" w:hAnsi="Times New Roman"/>
                <w:color w:val="000000"/>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2.17.3. Для парковки специальных автотранспортных средств инвалидов на стоянке (парковке) выделяется не менее 10% мест (но не менее одного места) для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2.17.4.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w:t>
            </w:r>
            <w:r w:rsidRPr="00FF1B6C">
              <w:rPr>
                <w:rFonts w:ascii="Times New Roman" w:hAnsi="Times New Roman"/>
                <w:color w:val="000000"/>
                <w:sz w:val="18"/>
                <w:szCs w:val="18"/>
              </w:rPr>
              <w:br/>
              <w:t>в соответствии с законодательством Российской Федерации о социальной защите инвалидов.</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2.17.5. Центральный вход в здание Администрации должен быть оборудован информационной табличкой (вывеской), содержащей следующую информацию:</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наименование;</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место нахождения и адрес;</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режим работы;</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график приема;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 номера телефонов для справок.</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2.17.6. Помещения, в которых предоставляется муниципальная услуга, должны соответствовать санитарно-эпидемиологическим правилам и нормативам.</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2.17.7. Помещения, в которых предоставляется муниципальная услуга, оснащаются: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противопожарной системой и средствами пожаротушения;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системой оповещения о возникновении чрезвычайной ситуации;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средствами оказания первой медицинской помощи;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туалетными комнатами для посетителей.</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2.17.8.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2.17.9.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2.17.10. Места для заполнения Заявлений оборудуются стульями, столами (стойками), бланками Заявлений, письменными принадлежностями.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2.17.11. Места приема Заявителей оборудуются информационными табличками (вывесками) с указанием:</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номера кабинета и наименования отдела;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фамилии, имени и отчества (последнее – при наличии), должности ответственного лица за прием документов;</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графика приема Заявителей.</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2.17.12.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2.17.13.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2.17.14. При предоставлении муниципальной услуги инвалидам обеспечиваются: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возможность беспрепятственного доступа к объекту (зданию, помещению), в котором предоставляется муниципальная услуга;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сопровождение инвалидов, имеющих стойкие расстройства функции зрения и самостоятельного передвижения;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6) допуск </w:t>
            </w:r>
            <w:proofErr w:type="spellStart"/>
            <w:r w:rsidRPr="00FF1B6C">
              <w:rPr>
                <w:rFonts w:ascii="Times New Roman" w:hAnsi="Times New Roman"/>
                <w:color w:val="000000"/>
                <w:sz w:val="18"/>
                <w:szCs w:val="18"/>
              </w:rPr>
              <w:t>сурдопереводчика</w:t>
            </w:r>
            <w:proofErr w:type="spellEnd"/>
            <w:r w:rsidRPr="00FF1B6C">
              <w:rPr>
                <w:rFonts w:ascii="Times New Roman" w:hAnsi="Times New Roman"/>
                <w:color w:val="000000"/>
                <w:sz w:val="18"/>
                <w:szCs w:val="18"/>
              </w:rPr>
              <w:t xml:space="preserve"> и </w:t>
            </w:r>
            <w:proofErr w:type="spellStart"/>
            <w:r w:rsidRPr="00FF1B6C">
              <w:rPr>
                <w:rFonts w:ascii="Times New Roman" w:hAnsi="Times New Roman"/>
                <w:color w:val="000000"/>
                <w:sz w:val="18"/>
                <w:szCs w:val="18"/>
              </w:rPr>
              <w:t>тифлосурдопереводчика</w:t>
            </w:r>
            <w:proofErr w:type="spellEnd"/>
            <w:r w:rsidRPr="00FF1B6C">
              <w:rPr>
                <w:rFonts w:ascii="Times New Roman" w:hAnsi="Times New Roman"/>
                <w:color w:val="000000"/>
                <w:sz w:val="18"/>
                <w:szCs w:val="18"/>
              </w:rPr>
              <w:t>;</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7) допуск собаки – 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8) оказание инвалидам помощи в преодолении барьеров, мешающих получению ими муниципальной услуги наравне с другими лицами.</w:t>
            </w:r>
            <w:bookmarkStart w:id="672" w:name="_Toc98519609"/>
            <w:bookmarkStart w:id="673" w:name="_Toc98749738"/>
            <w:bookmarkStart w:id="674" w:name="_Toc98756377"/>
            <w:bookmarkStart w:id="675" w:name="_Toc98768133"/>
            <w:bookmarkStart w:id="676" w:name="_Toc98771027"/>
            <w:bookmarkStart w:id="677" w:name="_Toc98773819"/>
            <w:bookmarkStart w:id="678" w:name="_Toc100499007"/>
            <w:bookmarkStart w:id="679" w:name="_Toc100829107"/>
            <w:bookmarkStart w:id="680" w:name="_Toc100917504"/>
            <w:bookmarkStart w:id="681" w:name="_Toc101882133"/>
            <w:bookmarkStart w:id="682" w:name="_Toc101882211"/>
            <w:bookmarkStart w:id="683" w:name="_Toc104994792"/>
            <w:bookmarkStart w:id="684" w:name="_Toc108715735"/>
            <w:bookmarkStart w:id="685" w:name="_Toc113444928"/>
            <w:bookmarkStart w:id="686" w:name="_Toc121391100"/>
          </w:p>
          <w:p w:rsidR="00767E3D" w:rsidRPr="00FF1B6C" w:rsidRDefault="00767E3D" w:rsidP="00767E3D">
            <w:pPr>
              <w:pStyle w:val="af7"/>
              <w:ind w:firstLine="708"/>
              <w:jc w:val="both"/>
              <w:rPr>
                <w:rFonts w:ascii="Times New Roman" w:hAnsi="Times New Roman"/>
                <w:color w:val="000000"/>
                <w:sz w:val="18"/>
                <w:szCs w:val="18"/>
              </w:rPr>
            </w:pPr>
          </w:p>
          <w:p w:rsidR="00767E3D" w:rsidRPr="00FF1B6C" w:rsidRDefault="00767E3D" w:rsidP="00767E3D">
            <w:pPr>
              <w:pStyle w:val="af7"/>
              <w:ind w:firstLine="708"/>
              <w:jc w:val="center"/>
              <w:rPr>
                <w:rFonts w:ascii="Times New Roman" w:hAnsi="Times New Roman"/>
                <w:color w:val="000000"/>
                <w:sz w:val="18"/>
                <w:szCs w:val="18"/>
              </w:rPr>
            </w:pPr>
            <w:r w:rsidRPr="00FF1B6C">
              <w:rPr>
                <w:rFonts w:ascii="Times New Roman" w:hAnsi="Times New Roman"/>
                <w:b/>
                <w:color w:val="000000"/>
                <w:sz w:val="18"/>
                <w:szCs w:val="18"/>
              </w:rPr>
              <w:t xml:space="preserve">2.18. </w:t>
            </w:r>
            <w:bookmarkEnd w:id="672"/>
            <w:bookmarkEnd w:id="673"/>
            <w:bookmarkEnd w:id="674"/>
            <w:bookmarkEnd w:id="675"/>
            <w:bookmarkEnd w:id="676"/>
            <w:bookmarkEnd w:id="677"/>
            <w:bookmarkEnd w:id="678"/>
            <w:r w:rsidRPr="00FF1B6C">
              <w:rPr>
                <w:rFonts w:ascii="Times New Roman" w:hAnsi="Times New Roman"/>
                <w:b/>
                <w:color w:val="000000"/>
                <w:sz w:val="18"/>
                <w:szCs w:val="1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(далее – комплексный запрос);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w:t>
            </w:r>
            <w:r w:rsidRPr="00FF1B6C">
              <w:rPr>
                <w:rFonts w:ascii="Times New Roman" w:hAnsi="Times New Roman"/>
                <w:b/>
                <w:color w:val="000000"/>
                <w:sz w:val="18"/>
                <w:szCs w:val="18"/>
              </w:rPr>
              <w:br/>
              <w:t>либо места нахождения (для юридических лиц)</w:t>
            </w:r>
            <w:proofErr w:type="gramStart"/>
            <w:r w:rsidRPr="00FF1B6C">
              <w:rPr>
                <w:rFonts w:ascii="Times New Roman" w:hAnsi="Times New Roman"/>
                <w:b/>
                <w:color w:val="000000"/>
                <w:sz w:val="18"/>
                <w:szCs w:val="18"/>
              </w:rPr>
              <w:t>;в</w:t>
            </w:r>
            <w:proofErr w:type="gramEnd"/>
            <w:r w:rsidRPr="00FF1B6C">
              <w:rPr>
                <w:rFonts w:ascii="Times New Roman" w:hAnsi="Times New Roman"/>
                <w:b/>
                <w:color w:val="000000"/>
                <w:sz w:val="18"/>
                <w:szCs w:val="18"/>
              </w:rPr>
              <w:t xml:space="preserve">озможность </w:t>
            </w:r>
            <w:proofErr w:type="gramStart"/>
            <w:r w:rsidRPr="00FF1B6C">
              <w:rPr>
                <w:rFonts w:ascii="Times New Roman" w:hAnsi="Times New Roman"/>
                <w:b/>
                <w:color w:val="000000"/>
                <w:sz w:val="18"/>
                <w:szCs w:val="18"/>
              </w:rPr>
              <w:t xml:space="preserve">подачи запроса, </w:t>
            </w:r>
            <w:r w:rsidRPr="00FF1B6C">
              <w:rPr>
                <w:rFonts w:ascii="Times New Roman" w:hAnsi="Times New Roman"/>
                <w:b/>
                <w:color w:val="000000"/>
                <w:sz w:val="18"/>
                <w:szCs w:val="18"/>
              </w:rPr>
              <w:br/>
              <w:t>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bookmarkEnd w:id="679"/>
            <w:bookmarkEnd w:id="680"/>
            <w:bookmarkEnd w:id="681"/>
            <w:bookmarkEnd w:id="682"/>
            <w:bookmarkEnd w:id="683"/>
            <w:bookmarkEnd w:id="684"/>
            <w:bookmarkEnd w:id="685"/>
            <w:bookmarkEnd w:id="686"/>
            <w:proofErr w:type="gramEnd"/>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bookmarkStart w:id="687" w:name="_Toc98749739"/>
            <w:bookmarkStart w:id="688" w:name="_Toc98756378"/>
            <w:bookmarkStart w:id="689" w:name="_Toc98768134"/>
            <w:bookmarkStart w:id="690" w:name="_Toc98771028"/>
            <w:bookmarkStart w:id="691" w:name="_Toc98773820"/>
            <w:r w:rsidRPr="00FF1B6C">
              <w:rPr>
                <w:rFonts w:ascii="Times New Roman" w:hAnsi="Times New Roman"/>
                <w:color w:val="000000"/>
                <w:sz w:val="18"/>
                <w:szCs w:val="18"/>
              </w:rPr>
              <w:t>2.18.1. Показателями доступности предоставления муниципальной услуги являются:</w:t>
            </w:r>
            <w:bookmarkEnd w:id="687"/>
            <w:bookmarkEnd w:id="688"/>
            <w:bookmarkEnd w:id="689"/>
            <w:bookmarkEnd w:id="690"/>
            <w:bookmarkEnd w:id="691"/>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на бумажном носителе, в МФЦ на всей территории Российской Федерации по выбору Заявителя;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наличие полной и понятной информации о порядке, сроках, а также ходе предоставления муниципальной услуги с использованием информационно–коммуникационных технологий, средств массовой информации;</w:t>
            </w:r>
          </w:p>
          <w:p w:rsidR="00767E3D" w:rsidRPr="00FF1B6C" w:rsidRDefault="00767E3D" w:rsidP="002C22C3">
            <w:pPr>
              <w:pStyle w:val="af7"/>
              <w:ind w:firstLine="708"/>
              <w:jc w:val="both"/>
              <w:rPr>
                <w:rFonts w:ascii="Times New Roman" w:hAnsi="Times New Roman"/>
                <w:b/>
                <w:color w:val="000000"/>
                <w:sz w:val="18"/>
                <w:szCs w:val="18"/>
              </w:rPr>
            </w:pPr>
            <w:r w:rsidRPr="00FF1B6C">
              <w:rPr>
                <w:rFonts w:ascii="Times New Roman" w:hAnsi="Times New Roman"/>
                <w:color w:val="000000"/>
                <w:sz w:val="18"/>
                <w:szCs w:val="18"/>
              </w:rPr>
              <w:t xml:space="preserve">3) возможность получения Заявителем уведомлений о предоставлении </w:t>
            </w:r>
            <w:proofErr w:type="gramStart"/>
            <w:r w:rsidRPr="00FF1B6C">
              <w:rPr>
                <w:rFonts w:ascii="Times New Roman" w:hAnsi="Times New Roman"/>
                <w:color w:val="000000"/>
                <w:sz w:val="18"/>
                <w:szCs w:val="18"/>
              </w:rPr>
              <w:t>муниципальной</w:t>
            </w:r>
            <w:proofErr w:type="gramEnd"/>
            <w:r w:rsidRPr="00FF1B6C">
              <w:rPr>
                <w:rFonts w:ascii="Times New Roman" w:hAnsi="Times New Roman"/>
                <w:color w:val="000000"/>
                <w:sz w:val="18"/>
                <w:szCs w:val="18"/>
              </w:rPr>
              <w:t xml:space="preserve"> </w:t>
            </w:r>
          </w:p>
          <w:p w:rsidR="002C22C3" w:rsidRPr="00FF1B6C" w:rsidRDefault="002C22C3" w:rsidP="002C22C3">
            <w:pPr>
              <w:pStyle w:val="11"/>
              <w:rPr>
                <w:rFonts w:ascii="Times New Roman" w:hAnsi="Times New Roman"/>
                <w:b w:val="0"/>
                <w:color w:val="000000"/>
                <w:sz w:val="18"/>
                <w:szCs w:val="18"/>
              </w:rPr>
            </w:pPr>
            <w:r w:rsidRPr="00FF1B6C">
              <w:rPr>
                <w:rFonts w:ascii="Times New Roman" w:hAnsi="Times New Roman"/>
                <w:b w:val="0"/>
                <w:color w:val="000000"/>
                <w:sz w:val="18"/>
                <w:szCs w:val="18"/>
              </w:rPr>
              <w:lastRenderedPageBreak/>
              <w:t>(действий),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20"/>
              <w:rPr>
                <w:rFonts w:ascii="Times New Roman" w:hAnsi="Times New Roman"/>
                <w:b w:val="0"/>
                <w:color w:val="000000"/>
                <w:sz w:val="18"/>
                <w:szCs w:val="18"/>
              </w:rPr>
            </w:pPr>
            <w:bookmarkStart w:id="692" w:name="_Toc98519612"/>
            <w:bookmarkStart w:id="693" w:name="_Toc98749746"/>
            <w:bookmarkStart w:id="694" w:name="_Toc98756385"/>
            <w:bookmarkStart w:id="695" w:name="_Toc98768141"/>
            <w:bookmarkStart w:id="696" w:name="_Toc98771035"/>
            <w:bookmarkStart w:id="697" w:name="_Toc98773827"/>
            <w:bookmarkStart w:id="698" w:name="_Toc100499010"/>
            <w:bookmarkStart w:id="699" w:name="_Toc100829110"/>
            <w:bookmarkStart w:id="700" w:name="_Toc100917507"/>
            <w:bookmarkStart w:id="701" w:name="_Toc101882136"/>
            <w:bookmarkStart w:id="702" w:name="_Toc101882214"/>
            <w:bookmarkStart w:id="703" w:name="_Toc104994795"/>
            <w:bookmarkStart w:id="704" w:name="_Toc108715738"/>
            <w:bookmarkStart w:id="705" w:name="_Toc113444931"/>
            <w:bookmarkStart w:id="706" w:name="_Toc121391103"/>
            <w:r w:rsidRPr="00FF1B6C">
              <w:rPr>
                <w:rFonts w:ascii="Times New Roman" w:hAnsi="Times New Roman"/>
                <w:b w:val="0"/>
                <w:color w:val="000000"/>
                <w:sz w:val="18"/>
                <w:szCs w:val="18"/>
              </w:rPr>
              <w:t>3.1. Исчерпывающий перечень административных процедур</w:t>
            </w:r>
            <w:bookmarkEnd w:id="692"/>
            <w:bookmarkEnd w:id="693"/>
            <w:bookmarkEnd w:id="694"/>
            <w:bookmarkEnd w:id="695"/>
            <w:bookmarkEnd w:id="696"/>
            <w:bookmarkEnd w:id="697"/>
            <w:r w:rsidRPr="00FF1B6C">
              <w:rPr>
                <w:rFonts w:ascii="Times New Roman" w:hAnsi="Times New Roman"/>
                <w:b w:val="0"/>
                <w:color w:val="000000"/>
                <w:sz w:val="18"/>
                <w:szCs w:val="18"/>
              </w:rPr>
              <w:t xml:space="preserve"> (действий)</w:t>
            </w:r>
            <w:bookmarkEnd w:id="698"/>
            <w:bookmarkEnd w:id="699"/>
            <w:bookmarkEnd w:id="700"/>
            <w:bookmarkEnd w:id="701"/>
            <w:bookmarkEnd w:id="702"/>
            <w:bookmarkEnd w:id="703"/>
            <w:bookmarkEnd w:id="704"/>
            <w:bookmarkEnd w:id="705"/>
            <w:bookmarkEnd w:id="706"/>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bookmarkStart w:id="707" w:name="_Toc98749747"/>
            <w:bookmarkStart w:id="708" w:name="_Toc98756386"/>
            <w:bookmarkStart w:id="709" w:name="_Toc98768142"/>
            <w:bookmarkStart w:id="710" w:name="_Toc98771036"/>
            <w:bookmarkStart w:id="711" w:name="_Toc98773828"/>
            <w:r w:rsidRPr="00FF1B6C">
              <w:rPr>
                <w:rFonts w:ascii="Times New Roman" w:hAnsi="Times New Roman"/>
                <w:color w:val="000000"/>
                <w:sz w:val="18"/>
                <w:szCs w:val="18"/>
              </w:rPr>
              <w:t>Предоставление муниципальной услуги включает в себя следующие административные процедуры:</w:t>
            </w:r>
            <w:bookmarkEnd w:id="707"/>
            <w:bookmarkEnd w:id="708"/>
            <w:bookmarkEnd w:id="709"/>
            <w:bookmarkEnd w:id="710"/>
            <w:bookmarkEnd w:id="711"/>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установление личности Заявителя (представителя Заявителя);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прием и регистрация Заявления и прилагаемых документов;</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проверка комплектности документов, необходимых для предоставления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получение сведений посредством СМЭВ;</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 рассмотрение документов, необходимых для предоставления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6) принятие решения по результатам оказания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7) внесение положительного результата оказания муниципальной услуги </w:t>
            </w:r>
            <w:r w:rsidRPr="00FF1B6C">
              <w:rPr>
                <w:rFonts w:ascii="Times New Roman" w:hAnsi="Times New Roman"/>
                <w:color w:val="000000"/>
                <w:sz w:val="18"/>
                <w:szCs w:val="18"/>
              </w:rPr>
              <w:br/>
              <w:t>в государственный адресный реестр, ведение которого осуществляется в электронном виде;</w:t>
            </w:r>
          </w:p>
          <w:p w:rsidR="00767E3D" w:rsidRPr="00FF1B6C" w:rsidRDefault="00767E3D" w:rsidP="00767E3D">
            <w:pPr>
              <w:pStyle w:val="af7"/>
              <w:ind w:firstLine="708"/>
              <w:jc w:val="both"/>
              <w:rPr>
                <w:rFonts w:ascii="Times New Roman" w:hAnsi="Times New Roman"/>
                <w:sz w:val="18"/>
                <w:szCs w:val="18"/>
              </w:rPr>
            </w:pPr>
            <w:r w:rsidRPr="00FF1B6C">
              <w:rPr>
                <w:rFonts w:ascii="Times New Roman" w:hAnsi="Times New Roman"/>
                <w:color w:val="000000"/>
                <w:sz w:val="18"/>
                <w:szCs w:val="18"/>
              </w:rPr>
              <w:t>8) выдача результата оказания муниципальной услуги.</w:t>
            </w:r>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20"/>
              <w:rPr>
                <w:rFonts w:ascii="Times New Roman" w:hAnsi="Times New Roman"/>
                <w:b w:val="0"/>
                <w:color w:val="000000"/>
                <w:sz w:val="18"/>
                <w:szCs w:val="18"/>
              </w:rPr>
            </w:pPr>
            <w:bookmarkStart w:id="712" w:name="_Toc100499012"/>
            <w:bookmarkStart w:id="713" w:name="_Toc100829112"/>
            <w:bookmarkStart w:id="714" w:name="_Toc100917509"/>
            <w:bookmarkStart w:id="715" w:name="_Toc101882138"/>
            <w:bookmarkStart w:id="716" w:name="_Toc101882216"/>
            <w:bookmarkStart w:id="717" w:name="_Toc104994796"/>
            <w:bookmarkStart w:id="718" w:name="_Toc108715739"/>
            <w:bookmarkStart w:id="719" w:name="_Toc113444932"/>
            <w:bookmarkStart w:id="720" w:name="_Toc121391104"/>
            <w:r w:rsidRPr="00FF1B6C">
              <w:rPr>
                <w:rFonts w:ascii="Times New Roman" w:hAnsi="Times New Roman"/>
                <w:b w:val="0"/>
                <w:color w:val="000000"/>
                <w:sz w:val="18"/>
                <w:szCs w:val="18"/>
              </w:rPr>
              <w:t>3.2. Подраздел 1. Административные процедуры (действия) по предоставлению муниципальной услуги</w:t>
            </w:r>
            <w:bookmarkEnd w:id="712"/>
            <w:bookmarkEnd w:id="713"/>
            <w:bookmarkEnd w:id="714"/>
            <w:bookmarkEnd w:id="715"/>
            <w:bookmarkEnd w:id="716"/>
            <w:bookmarkEnd w:id="717"/>
            <w:bookmarkEnd w:id="718"/>
            <w:bookmarkEnd w:id="719"/>
            <w:bookmarkEnd w:id="720"/>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jc w:val="center"/>
              <w:rPr>
                <w:rFonts w:ascii="Times New Roman" w:hAnsi="Times New Roman"/>
                <w:b/>
                <w:color w:val="000000"/>
                <w:sz w:val="18"/>
                <w:szCs w:val="18"/>
              </w:rPr>
            </w:pPr>
            <w:r w:rsidRPr="00FF1B6C">
              <w:rPr>
                <w:rFonts w:ascii="Times New Roman" w:hAnsi="Times New Roman"/>
                <w:b/>
                <w:color w:val="000000"/>
                <w:sz w:val="18"/>
                <w:szCs w:val="18"/>
              </w:rPr>
              <w:t>3.2.1. Установление личности Заявителя (представителя Заявителя)</w:t>
            </w:r>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jc w:val="both"/>
              <w:rPr>
                <w:rFonts w:ascii="Times New Roman" w:hAnsi="Times New Roman"/>
                <w:color w:val="000000"/>
                <w:sz w:val="18"/>
                <w:szCs w:val="18"/>
              </w:rPr>
            </w:pPr>
            <w:r w:rsidRPr="00FF1B6C">
              <w:rPr>
                <w:rFonts w:ascii="Times New Roman" w:hAnsi="Times New Roman"/>
                <w:color w:val="000000"/>
                <w:sz w:val="18"/>
                <w:szCs w:val="18"/>
              </w:rPr>
              <w:tab/>
              <w:t>3.2.1.1. Основанием для начала административной процедуры является обращение Заявителя (представителя Заявителя) с документами, указанными в пункте 2.7 Регламента лично или с использованием сети Интернет.</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3.2.1.2. Установление личности Заявителя в ходе личного приема осуществляется должностным лицом, работником МФЦ в соответствии с пунктом 10 статьи 7 Федерального закона от 27 июля 2010 года № 210–ФЗ «Об организации предоставления государственных муниципальных услуг».</w:t>
            </w:r>
          </w:p>
          <w:p w:rsidR="00767E3D" w:rsidRPr="00FF1B6C" w:rsidRDefault="00767E3D" w:rsidP="00767E3D">
            <w:pPr>
              <w:autoSpaceDE w:val="0"/>
              <w:spacing w:after="0"/>
              <w:ind w:firstLine="708"/>
              <w:jc w:val="both"/>
              <w:rPr>
                <w:rFonts w:ascii="Times New Roman" w:hAnsi="Times New Roman"/>
                <w:sz w:val="18"/>
                <w:szCs w:val="18"/>
              </w:rPr>
            </w:pPr>
            <w:r w:rsidRPr="00FF1B6C">
              <w:rPr>
                <w:rFonts w:ascii="Times New Roman" w:hAnsi="Times New Roman"/>
                <w:color w:val="000000"/>
                <w:sz w:val="18"/>
                <w:szCs w:val="18"/>
              </w:rPr>
              <w:t>3.2.1.3. Установление личности Заявителя (</w:t>
            </w:r>
            <w:r w:rsidRPr="00FF1B6C">
              <w:rPr>
                <w:rFonts w:ascii="Times New Roman" w:hAnsi="Times New Roman"/>
                <w:sz w:val="18"/>
                <w:szCs w:val="18"/>
              </w:rPr>
              <w:t>идентификация и аутентификация</w:t>
            </w:r>
            <w:r w:rsidRPr="00FF1B6C">
              <w:rPr>
                <w:rFonts w:ascii="Times New Roman" w:hAnsi="Times New Roman"/>
                <w:color w:val="000000"/>
                <w:sz w:val="18"/>
                <w:szCs w:val="18"/>
              </w:rPr>
              <w:t>) в ходе предоставления муниципальной услуги в электронной форме осуществляется в соответствии с пунктом 11 статьи 7 Федерального закона от 27 июля 2010 года № 210–ФЗ «Об организации предоставления государственных и муниципальных услуг».</w:t>
            </w:r>
          </w:p>
          <w:p w:rsidR="00767E3D" w:rsidRPr="00FF1B6C" w:rsidRDefault="00767E3D" w:rsidP="00767E3D">
            <w:pPr>
              <w:pStyle w:val="af7"/>
              <w:jc w:val="both"/>
              <w:rPr>
                <w:rFonts w:ascii="Times New Roman" w:hAnsi="Times New Roman"/>
                <w:color w:val="000000"/>
                <w:sz w:val="18"/>
                <w:szCs w:val="18"/>
              </w:rPr>
            </w:pPr>
            <w:r w:rsidRPr="00FF1B6C">
              <w:rPr>
                <w:rFonts w:ascii="Times New Roman" w:hAnsi="Times New Roman"/>
                <w:color w:val="000000"/>
                <w:sz w:val="18"/>
                <w:szCs w:val="18"/>
              </w:rPr>
              <w:tab/>
              <w:t>3.2.1.4. Результатом административной процедуры по установлению личности Заявителя (представителя Заявителя) является:</w:t>
            </w:r>
          </w:p>
          <w:p w:rsidR="00767E3D" w:rsidRPr="00FF1B6C" w:rsidRDefault="00767E3D" w:rsidP="00767E3D">
            <w:pPr>
              <w:pStyle w:val="af7"/>
              <w:jc w:val="both"/>
              <w:rPr>
                <w:rFonts w:ascii="Times New Roman" w:hAnsi="Times New Roman"/>
                <w:color w:val="000000"/>
                <w:sz w:val="18"/>
                <w:szCs w:val="18"/>
              </w:rPr>
            </w:pPr>
            <w:r w:rsidRPr="00FF1B6C">
              <w:rPr>
                <w:rFonts w:ascii="Times New Roman" w:hAnsi="Times New Roman"/>
                <w:color w:val="000000"/>
                <w:sz w:val="18"/>
                <w:szCs w:val="18"/>
              </w:rPr>
              <w:tab/>
              <w:t>1) при наличии оснований, указанных в пункте 2.10 Регламента, документы возвращаются обратившемуся лицу;</w:t>
            </w:r>
          </w:p>
          <w:p w:rsidR="00767E3D" w:rsidRPr="00FF1B6C" w:rsidRDefault="00767E3D" w:rsidP="00767E3D">
            <w:pPr>
              <w:pStyle w:val="af7"/>
              <w:jc w:val="both"/>
              <w:rPr>
                <w:rFonts w:ascii="Times New Roman" w:hAnsi="Times New Roman"/>
                <w:color w:val="000000"/>
                <w:sz w:val="18"/>
                <w:szCs w:val="18"/>
              </w:rPr>
            </w:pPr>
            <w:r w:rsidRPr="00FF1B6C">
              <w:rPr>
                <w:rFonts w:ascii="Times New Roman" w:hAnsi="Times New Roman"/>
                <w:color w:val="000000"/>
                <w:sz w:val="18"/>
                <w:szCs w:val="18"/>
              </w:rPr>
              <w:tab/>
              <w:t>2) при отсутствии оснований, указанных в пункте 2.10 Регламента, проводится административная процедура согласно подпункту 2 пункта 3.1 Регламента.</w:t>
            </w:r>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jc w:val="center"/>
              <w:rPr>
                <w:rFonts w:ascii="Times New Roman" w:hAnsi="Times New Roman"/>
                <w:b/>
                <w:color w:val="000000"/>
                <w:sz w:val="18"/>
                <w:szCs w:val="18"/>
              </w:rPr>
            </w:pPr>
            <w:bookmarkStart w:id="721" w:name="_Toc100499013"/>
            <w:bookmarkStart w:id="722" w:name="_Toc100829113"/>
            <w:bookmarkStart w:id="723" w:name="_Toc101882139"/>
            <w:bookmarkStart w:id="724" w:name="_Toc101882217"/>
            <w:r w:rsidRPr="00FF1B6C">
              <w:rPr>
                <w:rFonts w:ascii="Times New Roman" w:hAnsi="Times New Roman"/>
                <w:b/>
                <w:color w:val="000000"/>
                <w:sz w:val="18"/>
                <w:szCs w:val="18"/>
              </w:rPr>
              <w:t>3.2.2. Прием и регистрация Заявления и прилагаемых документов</w:t>
            </w:r>
            <w:bookmarkEnd w:id="721"/>
            <w:bookmarkEnd w:id="722"/>
            <w:bookmarkEnd w:id="723"/>
            <w:bookmarkEnd w:id="724"/>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sz w:val="18"/>
                <w:szCs w:val="18"/>
              </w:rPr>
            </w:pPr>
            <w:r w:rsidRPr="00FF1B6C">
              <w:rPr>
                <w:rFonts w:ascii="Times New Roman" w:hAnsi="Times New Roman"/>
                <w:color w:val="000000"/>
                <w:sz w:val="18"/>
                <w:szCs w:val="18"/>
              </w:rPr>
              <w:t xml:space="preserve">3.2.2.1. Основанием для начала административной процедуры по приему </w:t>
            </w:r>
            <w:r w:rsidRPr="00FF1B6C">
              <w:rPr>
                <w:rFonts w:ascii="Times New Roman" w:hAnsi="Times New Roman"/>
                <w:color w:val="000000"/>
                <w:spacing w:val="12"/>
                <w:sz w:val="18"/>
                <w:szCs w:val="18"/>
              </w:rPr>
              <w:t xml:space="preserve">и регистрации Заявления и прилагаемых документов является обращение </w:t>
            </w:r>
            <w:r w:rsidRPr="00FF1B6C">
              <w:rPr>
                <w:rFonts w:ascii="Times New Roman" w:hAnsi="Times New Roman"/>
                <w:color w:val="000000"/>
                <w:sz w:val="18"/>
                <w:szCs w:val="18"/>
              </w:rPr>
              <w:t>Заявителя (его представителя) с Заявлением по установленной форме и приложением необходимых документов:</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в Администрации: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посредством личного обращения Заявителя (его представителя);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посредством технических средств Единого портала;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посредством технических средств регионального портала;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посредством технических средств портала ФИАС;</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посредством технических средств сайта Администрации;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в МФЦ посредством личного обращения Заявителя (его представителя).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3.2.2.2. Прием и регистрация Заявления и прилагаемых документов, представленных Заявителем, осуществляется должностным лицом (работником МФЦ), ответственным за прием и регистрацию документов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при отсутствии оснований, указанных в пункте 2.10 регламента проводится процедура приема и регистрации Заявления и прилагаемых документов, необходимых для предоставления муниципальной услуги, и направление Заявителю электронного сообщения о поступлении Заявления и прилагаемых к нему документов;</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при наличии оснований, указанных в пункте 2.10 регламента отказ по установленной форме (приложение № 2 регламента) в приеме и регистрации Заявления и прилагаемых к нему документов формируется и направляется Заявителю с учетом пунктов 3.2.6 и 3.2.8 регламента;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иные требования, необходимые для предоставления муниципальной услуги, в том числе указанные в пункте 2.19 регламента.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3.2.2.3. При поступлении Заявления и прилагаемых к нему документов посредством личного обращения Заявителя (представителя Заявителя) должностное лицо (работник МФЦ), ответственный за прием и регистрацию документов, осуществляет следующую последовательность действий:</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1) устанавливает соответствие личности Заявителя документу, удостоверяющему личность; </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767E3D" w:rsidRPr="00FF1B6C" w:rsidRDefault="00767E3D" w:rsidP="00767E3D">
            <w:pPr>
              <w:pStyle w:val="af7"/>
              <w:ind w:firstLine="708"/>
              <w:jc w:val="both"/>
              <w:rPr>
                <w:rFonts w:ascii="Times New Roman" w:hAnsi="Times New Roman"/>
                <w:color w:val="000000"/>
                <w:sz w:val="18"/>
                <w:szCs w:val="18"/>
              </w:rPr>
            </w:pPr>
            <w:proofErr w:type="gramStart"/>
            <w:r w:rsidRPr="00FF1B6C">
              <w:rPr>
                <w:rFonts w:ascii="Times New Roman" w:hAnsi="Times New Roman"/>
                <w:color w:val="000000"/>
                <w:sz w:val="18"/>
                <w:szCs w:val="18"/>
              </w:rPr>
              <w:t>4) устанавливает факт наличия всех необходимых для предоставления муниципальной услуги документов, предусмотренных пунктом 2.7.1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2.7.1 регламента, а также требованиям, предусмотренным пунктом 2.7.3 регламента, кроме этого, на соответствие изложенных в них сведений документу, удостоверяющему личность Заявителя, и</w:t>
            </w:r>
            <w:proofErr w:type="gramEnd"/>
            <w:r w:rsidRPr="00FF1B6C">
              <w:rPr>
                <w:rFonts w:ascii="Times New Roman" w:hAnsi="Times New Roman"/>
                <w:color w:val="000000"/>
                <w:sz w:val="18"/>
                <w:szCs w:val="18"/>
              </w:rPr>
              <w:t xml:space="preserve"> иным представленным документам;</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 осуществляет прием Заявления и документов и вручает расписку в получении документов от Заявителя;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6) должностное лицо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7) при отсутствии у Заявителя, обратившегося лично, заполненного Заявления или неправильном его заполнении, должностное лицо (работник МФЦ), ответственный за прием документов, консультирует Заявителя по вопросам заполнения Заявления.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3.2.2.4.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 июля 2010 года № 210–ФЗ «Об организации предоставления государственных и муниципальных услуг».</w:t>
            </w:r>
          </w:p>
          <w:p w:rsidR="00767E3D" w:rsidRPr="00FF1B6C" w:rsidRDefault="00767E3D"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3.2.2</w:t>
            </w:r>
            <w:r w:rsidRPr="00FF1B6C">
              <w:rPr>
                <w:rFonts w:ascii="Times New Roman" w:hAnsi="Times New Roman"/>
                <w:color w:val="000000"/>
                <w:spacing w:val="-4"/>
                <w:sz w:val="18"/>
                <w:szCs w:val="18"/>
              </w:rPr>
              <w:t xml:space="preserve">.5. Работник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и МФЦ, заключенным в установленном порядке и порядком </w:t>
            </w:r>
          </w:p>
          <w:p w:rsidR="002C22C3" w:rsidRPr="00FF1B6C" w:rsidRDefault="002C22C3" w:rsidP="002C22C3">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lastRenderedPageBreak/>
              <w:t xml:space="preserve">4) указание на положения нормативного правового акта, которым установлено представление документа и (или) информации, </w:t>
            </w:r>
            <w:proofErr w:type="gramStart"/>
            <w:r w:rsidRPr="00FF1B6C">
              <w:rPr>
                <w:rFonts w:ascii="Times New Roman" w:hAnsi="Times New Roman"/>
                <w:color w:val="000000"/>
                <w:sz w:val="18"/>
                <w:szCs w:val="18"/>
              </w:rPr>
              <w:t>необходимых</w:t>
            </w:r>
            <w:proofErr w:type="gramEnd"/>
            <w:r w:rsidRPr="00FF1B6C">
              <w:rPr>
                <w:rFonts w:ascii="Times New Roman" w:hAnsi="Times New Roman"/>
                <w:color w:val="000000"/>
                <w:sz w:val="18"/>
                <w:szCs w:val="18"/>
              </w:rPr>
              <w:t xml:space="preserve"> для предоставления муниципальной услуги, и указание на реквизиты данного нормативного правового акта;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 сведения, необходимые для представления документа и (или) информации, установленные регламентом предоставления муниципальной услуги, а также сведения, предусмотренные нормативно-правовыми актами как необходимые для представления таких документов и (или) информации;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6) контактную информацию для направления ответа на межведомственный запрос;</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7) дату направления межведомственного запроса;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9) информацию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3.2.4.6. Для предоставления муниципальной услуги должностное лицо направляет межведомственные запросы:</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в Федеральную службу государственной регистрации, кадастра и картографии;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в территориальное структурное отделение ФНС России.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3.2.4.7. </w:t>
            </w:r>
            <w:proofErr w:type="gramStart"/>
            <w:r w:rsidRPr="00FF1B6C">
              <w:rPr>
                <w:rFonts w:ascii="Times New Roman" w:hAnsi="Times New Roman"/>
                <w:color w:val="000000"/>
                <w:sz w:val="18"/>
                <w:szCs w:val="18"/>
              </w:rPr>
              <w:t xml:space="preserve">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48 часов со дня поступления межведомственных запросов в орган или организацию, представляющие документ и информацию, если иные сроки подготовки </w:t>
            </w:r>
            <w:r w:rsidRPr="00FF1B6C">
              <w:rPr>
                <w:rFonts w:ascii="Times New Roman" w:hAnsi="Times New Roman"/>
                <w:color w:val="000000"/>
                <w:sz w:val="18"/>
                <w:szCs w:val="18"/>
              </w:rPr>
              <w:br/>
              <w:t>и направления ответа на межведомственный запрос не установлены законодательством Российской Федерации и законодательством Свердловской области.</w:t>
            </w:r>
            <w:proofErr w:type="gramEnd"/>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3.2.4.8. Должностное лицо, ответственное за осуществление межведомственного информационного взаимодействия, обязано принять необходимые меры по получению ответа на межведомственные запросы.</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3.2.4.9.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и получения ответов на запросы не может превышать 48 часов с момента направления межведомственного запроса.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3.2.4.10. В случаях, установленных законодательством Российской Федерации, законодательством Свердловской области представление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3.2.4.11. 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3.2.4.12.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передача должностным лицом, ответственным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 подготовка проекта решения об отказе в предоставлении и направление </w:t>
            </w:r>
            <w:r w:rsidRPr="00FF1B6C">
              <w:rPr>
                <w:rFonts w:ascii="Times New Roman" w:hAnsi="Times New Roman"/>
                <w:color w:val="000000"/>
                <w:sz w:val="18"/>
                <w:szCs w:val="18"/>
              </w:rPr>
              <w:br/>
              <w:t>его должностному лицу Администрации, предоставляющего муниципальную услугу;</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объекту адресации адреса или изменения его адреса.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3.2.4.13. Фиксация результата выполнения административной процедуры </w:t>
            </w:r>
            <w:r w:rsidRPr="00FF1B6C">
              <w:rPr>
                <w:rFonts w:ascii="Times New Roman" w:hAnsi="Times New Roman"/>
                <w:color w:val="000000"/>
                <w:sz w:val="18"/>
                <w:szCs w:val="18"/>
              </w:rPr>
              <w:br/>
              <w:t>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3.2.4.14. В случае предоставления муниципальной услуги в упреждающем (</w:t>
            </w:r>
            <w:proofErr w:type="spellStart"/>
            <w:r w:rsidRPr="00FF1B6C">
              <w:rPr>
                <w:rFonts w:ascii="Times New Roman" w:hAnsi="Times New Roman"/>
                <w:color w:val="000000"/>
                <w:sz w:val="18"/>
                <w:szCs w:val="18"/>
              </w:rPr>
              <w:t>проактивном</w:t>
            </w:r>
            <w:proofErr w:type="spellEnd"/>
            <w:r w:rsidRPr="00FF1B6C">
              <w:rPr>
                <w:rFonts w:ascii="Times New Roman" w:hAnsi="Times New Roman"/>
                <w:color w:val="000000"/>
                <w:sz w:val="18"/>
                <w:szCs w:val="18"/>
              </w:rPr>
              <w:t>) режиме посредством Единого портала, регионального портала, портала ФИАС или сайта Администрации (при наличии технической возможности) направление межведомственных запросов не осуществляется. 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2.8.3 регламента.</w:t>
            </w:r>
          </w:p>
          <w:p w:rsidR="00767E3D" w:rsidRPr="00FF1B6C" w:rsidRDefault="00767E3D" w:rsidP="00767E3D">
            <w:pPr>
              <w:pStyle w:val="af7"/>
              <w:ind w:firstLine="708"/>
              <w:jc w:val="both"/>
              <w:rPr>
                <w:rFonts w:ascii="Times New Roman" w:hAnsi="Times New Roman"/>
                <w:color w:val="000000"/>
                <w:sz w:val="18"/>
                <w:szCs w:val="18"/>
              </w:rPr>
            </w:pPr>
          </w:p>
          <w:p w:rsidR="00767E3D" w:rsidRPr="00FF1B6C" w:rsidRDefault="00767E3D" w:rsidP="00767E3D">
            <w:pPr>
              <w:pStyle w:val="af7"/>
              <w:jc w:val="center"/>
              <w:rPr>
                <w:rFonts w:ascii="Times New Roman" w:hAnsi="Times New Roman"/>
                <w:b/>
                <w:color w:val="000000"/>
                <w:sz w:val="18"/>
                <w:szCs w:val="18"/>
              </w:rPr>
            </w:pPr>
            <w:bookmarkStart w:id="725" w:name="_Toc100499015"/>
            <w:bookmarkStart w:id="726" w:name="_Toc100829115"/>
            <w:bookmarkStart w:id="727" w:name="_Toc101882141"/>
            <w:bookmarkStart w:id="728" w:name="_Toc101882219"/>
            <w:r w:rsidRPr="00FF1B6C">
              <w:rPr>
                <w:rFonts w:ascii="Times New Roman" w:hAnsi="Times New Roman"/>
                <w:b/>
                <w:color w:val="000000"/>
                <w:sz w:val="18"/>
                <w:szCs w:val="18"/>
              </w:rPr>
              <w:t>3.2.5. Рассмотрение документов, необходимых для предоставления муниципальной услуги</w:t>
            </w:r>
            <w:bookmarkEnd w:id="725"/>
            <w:bookmarkEnd w:id="726"/>
            <w:bookmarkEnd w:id="727"/>
            <w:bookmarkEnd w:id="728"/>
          </w:p>
          <w:p w:rsidR="00767E3D" w:rsidRPr="00FF1B6C" w:rsidRDefault="00767E3D" w:rsidP="00767E3D">
            <w:pPr>
              <w:pStyle w:val="af7"/>
              <w:jc w:val="both"/>
              <w:rPr>
                <w:rFonts w:ascii="Times New Roman" w:hAnsi="Times New Roman"/>
                <w:b/>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3.2.5.1.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3.2.5.2. Экспертиза Заявления и прилагаемых документов, представленных Заявителем, осуществляется должностным лицом, ответственным за экспертизу.</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3.2.5.3. Специалист, ответственный за экспертизу:</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 устанавливает наличие или отсутствие оснований для отказа Заявителю </w:t>
            </w:r>
            <w:r w:rsidRPr="00FF1B6C">
              <w:rPr>
                <w:rFonts w:ascii="Times New Roman" w:hAnsi="Times New Roman"/>
                <w:color w:val="000000"/>
                <w:sz w:val="18"/>
                <w:szCs w:val="18"/>
              </w:rPr>
              <w:br/>
              <w:t>в предоставлении муниципальной услуги в соответствии с пунктом 2.11.2 регламента;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направляет должностному лицу,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 при подтверждении права Заявителя на получение муниципальной услуги готовит проект решения Администрации о присвоении или изменении адреса объекта адресации (далее – проект постановления), визирует и представляет его вместе с личным делом Заявителя руководителю (наименование структурного подразделения Администрации, предоставляющего муниципальную услугу);</w:t>
            </w:r>
          </w:p>
          <w:p w:rsidR="002C22C3" w:rsidRPr="002C22C3" w:rsidRDefault="002C22C3" w:rsidP="002C22C3">
            <w:pPr>
              <w:pStyle w:val="af7"/>
              <w:jc w:val="both"/>
              <w:rPr>
                <w:rFonts w:ascii="Times New Roman" w:hAnsi="Times New Roman"/>
                <w:sz w:val="18"/>
                <w:szCs w:val="18"/>
              </w:rPr>
            </w:pPr>
            <w:r>
              <w:rPr>
                <w:rFonts w:ascii="Times New Roman" w:hAnsi="Times New Roman"/>
                <w:sz w:val="18"/>
                <w:szCs w:val="18"/>
              </w:rPr>
              <w:t xml:space="preserve">               </w:t>
            </w:r>
            <w:proofErr w:type="gramStart"/>
            <w:r w:rsidR="00767E3D" w:rsidRPr="002C22C3">
              <w:rPr>
                <w:rFonts w:ascii="Times New Roman" w:hAnsi="Times New Roman"/>
                <w:sz w:val="18"/>
                <w:szCs w:val="18"/>
              </w:rPr>
              <w:t>6) при установлении оснований для отказа Заявителю в присвоении или изменении адреса объекта адресации, предусмотренных пунктом 2.11.2 регламента, готовит проект решения Администрации об отказе в присвоении или изменении адреса объекта адресации (далее – проект постановления об отказе), визирует и представляет его вместе с личным делом Заявителя Главе муниципального образования Баженовское сельское поселение Байкаловского муниципального района Свердловской области</w:t>
            </w:r>
            <w:r w:rsidRPr="002C22C3">
              <w:rPr>
                <w:rFonts w:ascii="Times New Roman" w:hAnsi="Times New Roman"/>
                <w:sz w:val="18"/>
                <w:szCs w:val="18"/>
              </w:rPr>
              <w:t>.</w:t>
            </w:r>
            <w:proofErr w:type="gramEnd"/>
          </w:p>
          <w:p w:rsidR="00767E3D" w:rsidRPr="00FF1B6C" w:rsidRDefault="002C22C3" w:rsidP="002C22C3">
            <w:pPr>
              <w:pStyle w:val="af7"/>
              <w:jc w:val="both"/>
            </w:pPr>
            <w:r>
              <w:rPr>
                <w:rFonts w:ascii="Times New Roman" w:hAnsi="Times New Roman"/>
                <w:sz w:val="18"/>
                <w:szCs w:val="18"/>
              </w:rPr>
              <w:t xml:space="preserve">              </w:t>
            </w:r>
            <w:r w:rsidR="00767E3D" w:rsidRPr="002C22C3">
              <w:rPr>
                <w:rFonts w:ascii="Times New Roman" w:hAnsi="Times New Roman"/>
                <w:sz w:val="18"/>
                <w:szCs w:val="18"/>
              </w:rPr>
              <w:t>3.2.5.4. 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пунктом 3.2.5.3 регламента, и их представление руководителю структурного подразделения Администрации, ответственному за предоставление</w:t>
            </w:r>
            <w:r w:rsidR="00767E3D" w:rsidRPr="00FF1B6C">
              <w:t xml:space="preserve"> </w:t>
            </w:r>
            <w:r w:rsidR="00767E3D" w:rsidRPr="002C22C3">
              <w:rPr>
                <w:rFonts w:ascii="Times New Roman" w:hAnsi="Times New Roman"/>
                <w:sz w:val="18"/>
                <w:szCs w:val="18"/>
              </w:rPr>
              <w:t>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lastRenderedPageBreak/>
              <w:t>3.3.2.1.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2.7 регламента.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3.3.2.2. Специалист МФЦ, осуществляющий прием документов:</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проверяет соответствие представленных документов установленным требованиям, удостоверяясь, что:</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тексты документов написаны разборчиво, наименования юридических лиц – без сокращения, с указанием их мест нахождения;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фамилии, имена и отчества физических лиц, адреса их мест жительства написаны полностью;</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в документах нет подчисток, приписок, зачеркнутых слов и иных не оговоренных в них исправлений;</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документы не исполнены карандашом;</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документы не имеют серьезных повреждений, наличие которых не позволяет однозначно истолковать их содержание.</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w:t>
            </w:r>
            <w:proofErr w:type="gramStart"/>
            <w:r w:rsidRPr="00FF1B6C">
              <w:rPr>
                <w:rFonts w:ascii="Times New Roman" w:hAnsi="Times New Roman"/>
                <w:color w:val="000000"/>
                <w:sz w:val="18"/>
                <w:szCs w:val="18"/>
              </w:rPr>
              <w:t>с</w:t>
            </w:r>
            <w:proofErr w:type="gramEnd"/>
            <w:r w:rsidRPr="00FF1B6C">
              <w:rPr>
                <w:rFonts w:ascii="Times New Roman" w:hAnsi="Times New Roman"/>
                <w:color w:val="000000"/>
                <w:sz w:val="18"/>
                <w:szCs w:val="18"/>
              </w:rPr>
              <w:t xml:space="preserve"> подлинным сверено»;</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 оформляет расписку в получении документов от Заявителя (в необходимом количестве экземпляров) и один экземпляр выдает Заявителю.</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3.3.2.3. Заявитель, представивший документы для получения муниципальной услуги, в обязательном порядке информируется специалистами МФЦ:</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о сроке завершения оформления документов и порядке их получения;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о возможности приостановления подготовки и выдачи документов;</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о возможности отказа в предоставлении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3.3.2.4. При установлении фактов отсутствия необходимых документов, несоответствия представленных документов требованиям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jc w:val="center"/>
              <w:rPr>
                <w:rFonts w:ascii="Times New Roman" w:hAnsi="Times New Roman"/>
                <w:b/>
                <w:color w:val="000000"/>
                <w:sz w:val="18"/>
                <w:szCs w:val="18"/>
              </w:rPr>
            </w:pPr>
            <w:bookmarkStart w:id="729" w:name="_Toc100499029"/>
            <w:bookmarkStart w:id="730" w:name="_Toc100829129"/>
            <w:bookmarkStart w:id="731" w:name="_Toc101882155"/>
            <w:bookmarkStart w:id="732" w:name="_Toc101882233"/>
            <w:r w:rsidRPr="00FF1B6C">
              <w:rPr>
                <w:rFonts w:ascii="Times New Roman" w:hAnsi="Times New Roman"/>
                <w:b/>
                <w:color w:val="000000"/>
                <w:sz w:val="18"/>
                <w:szCs w:val="18"/>
              </w:rPr>
              <w:t>3.3.3. Формирование и направление МФЦ межведомственного запроса в Администрацию,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bookmarkEnd w:id="729"/>
            <w:bookmarkEnd w:id="730"/>
            <w:bookmarkEnd w:id="731"/>
            <w:bookmarkEnd w:id="732"/>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sz w:val="18"/>
                <w:szCs w:val="18"/>
              </w:rPr>
            </w:pPr>
            <w:r w:rsidRPr="00FF1B6C">
              <w:rPr>
                <w:rFonts w:ascii="Times New Roman" w:hAnsi="Times New Roman"/>
                <w:color w:val="000000"/>
                <w:sz w:val="18"/>
                <w:szCs w:val="18"/>
                <w:lang w:eastAsia="ru-RU"/>
              </w:rPr>
              <w:t>Формирование и направление МФЦ межведомственных запросов не проводится в связи с отсутствием полномочий.</w:t>
            </w:r>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jc w:val="center"/>
              <w:rPr>
                <w:rFonts w:ascii="Times New Roman" w:hAnsi="Times New Roman"/>
                <w:b/>
                <w:color w:val="000000"/>
                <w:sz w:val="18"/>
                <w:szCs w:val="18"/>
              </w:rPr>
            </w:pPr>
            <w:bookmarkStart w:id="733" w:name="_Toc100499030"/>
            <w:bookmarkStart w:id="734" w:name="_Toc100829130"/>
            <w:bookmarkStart w:id="735" w:name="_Toc101882156"/>
            <w:bookmarkStart w:id="736" w:name="_Toc101882234"/>
            <w:r w:rsidRPr="00FF1B6C">
              <w:rPr>
                <w:rFonts w:ascii="Times New Roman" w:hAnsi="Times New Roman"/>
                <w:b/>
                <w:color w:val="000000"/>
                <w:sz w:val="18"/>
                <w:szCs w:val="18"/>
              </w:rPr>
              <w:t xml:space="preserve">3.3.4. Выдача Заявителю результата предоставления муниципальной услуги, </w:t>
            </w:r>
            <w:r w:rsidRPr="00FF1B6C">
              <w:rPr>
                <w:rFonts w:ascii="Times New Roman" w:hAnsi="Times New Roman"/>
                <w:b/>
                <w:color w:val="000000"/>
                <w:sz w:val="18"/>
                <w:szCs w:val="18"/>
              </w:rPr>
              <w:br/>
              <w:t xml:space="preserve">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предоставляющей муниципальную услугу, а также выдача документов, включая составление на бумажном носителе и </w:t>
            </w:r>
            <w:proofErr w:type="gramStart"/>
            <w:r w:rsidRPr="00FF1B6C">
              <w:rPr>
                <w:rFonts w:ascii="Times New Roman" w:hAnsi="Times New Roman"/>
                <w:b/>
                <w:color w:val="000000"/>
                <w:sz w:val="18"/>
                <w:szCs w:val="18"/>
              </w:rPr>
              <w:t>заверение выписок</w:t>
            </w:r>
            <w:proofErr w:type="gramEnd"/>
            <w:r w:rsidRPr="00FF1B6C">
              <w:rPr>
                <w:rFonts w:ascii="Times New Roman" w:hAnsi="Times New Roman"/>
                <w:b/>
                <w:color w:val="000000"/>
                <w:sz w:val="18"/>
                <w:szCs w:val="18"/>
              </w:rPr>
              <w:t xml:space="preserve"> из информационных систем Администрации, предоставляющего </w:t>
            </w:r>
            <w:bookmarkEnd w:id="733"/>
            <w:bookmarkEnd w:id="734"/>
            <w:r w:rsidRPr="00FF1B6C">
              <w:rPr>
                <w:rFonts w:ascii="Times New Roman" w:hAnsi="Times New Roman"/>
                <w:b/>
                <w:color w:val="000000"/>
                <w:sz w:val="18"/>
                <w:szCs w:val="18"/>
              </w:rPr>
              <w:t>муниципальную услугу</w:t>
            </w:r>
            <w:bookmarkEnd w:id="735"/>
            <w:bookmarkEnd w:id="736"/>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3.3.4.1. При выдаче документов специалист МФЦ:</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устанавливает личность Заявителя, наличие соответствующих полномочий на получение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знакомит с перечнем и содержанием выдаваемых документов;</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при предоставлении Заявителем расписки, выдает результат предоставления муниципальной услуги или мотивированный отказ в установленные сроки.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3.3.4.2. Заявитель подтверждает получение документов личной подписью с расшифровкой в соответствующей графе расписки, которая хранится в МФЦ.</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3.3.4.3. Заявитель вправе отозвать свое Заявление в любой момент рассмотрения, согласования или подготовки документа Администрацией, обратившись с соответствующим Заявлением в Администрацию.</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3.3.4.4. Невостребованные результаты предоставления муниципальной услуги хранятся в МФЦ в течение 3-х (трех) месяцев. По истечении указанного срока передаются по ведомости приема – передачи в Администрацию муниципального образования Баженовское сельское поселение Байкаловского муниципального района Свердловской области.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3.3.4.5. 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«муниципальная услуга оказана».</w:t>
            </w:r>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jc w:val="center"/>
              <w:rPr>
                <w:rFonts w:ascii="Times New Roman" w:hAnsi="Times New Roman"/>
                <w:b/>
                <w:color w:val="000000"/>
                <w:sz w:val="18"/>
                <w:szCs w:val="18"/>
              </w:rPr>
            </w:pPr>
            <w:bookmarkStart w:id="737" w:name="_Toc100499031"/>
            <w:bookmarkStart w:id="738" w:name="_Toc100829131"/>
            <w:bookmarkStart w:id="739" w:name="_Toc101882157"/>
            <w:bookmarkStart w:id="740" w:name="_Toc101882235"/>
            <w:r w:rsidRPr="00FF1B6C">
              <w:rPr>
                <w:rFonts w:ascii="Times New Roman" w:hAnsi="Times New Roman"/>
                <w:b/>
                <w:color w:val="000000"/>
                <w:sz w:val="18"/>
                <w:szCs w:val="18"/>
              </w:rPr>
              <w:t>3.3.5. Предоставление муниципальной услуги в МФЦ посредством комплексного запроса</w:t>
            </w:r>
            <w:bookmarkEnd w:id="737"/>
            <w:bookmarkEnd w:id="738"/>
            <w:bookmarkEnd w:id="739"/>
            <w:bookmarkEnd w:id="740"/>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3.3.5.1.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3.3.5.2. При однократном обращении Заявителя в МФЦ с запросом на получение двух и более государственных и (или) муниципальных услуг, Заявление о предоставлении муниципальной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3.3.5.3. В случае</w:t>
            </w:r>
            <w:proofErr w:type="gramStart"/>
            <w:r w:rsidRPr="00FF1B6C">
              <w:rPr>
                <w:rFonts w:ascii="Times New Roman" w:hAnsi="Times New Roman"/>
                <w:color w:val="000000"/>
                <w:sz w:val="18"/>
                <w:szCs w:val="18"/>
              </w:rPr>
              <w:t>,</w:t>
            </w:r>
            <w:proofErr w:type="gramEnd"/>
            <w:r w:rsidRPr="00FF1B6C">
              <w:rPr>
                <w:rFonts w:ascii="Times New Roman" w:hAnsi="Times New Roman"/>
                <w:color w:val="000000"/>
                <w:sz w:val="18"/>
                <w:szCs w:val="18"/>
              </w:rPr>
              <w:t xml:space="preserve">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услугу и (или) муниципальную услугу.</w:t>
            </w:r>
          </w:p>
          <w:p w:rsidR="00767E3D" w:rsidRPr="00FF1B6C" w:rsidRDefault="00767E3D" w:rsidP="00767E3D">
            <w:pPr>
              <w:pStyle w:val="af7"/>
              <w:ind w:firstLine="708"/>
              <w:jc w:val="both"/>
              <w:rPr>
                <w:rFonts w:ascii="Times New Roman" w:hAnsi="Times New Roman"/>
                <w:sz w:val="18"/>
                <w:szCs w:val="18"/>
              </w:rPr>
            </w:pPr>
            <w:r w:rsidRPr="00FF1B6C">
              <w:rPr>
                <w:rFonts w:ascii="Times New Roman" w:hAnsi="Times New Roman"/>
                <w:color w:val="000000"/>
                <w:sz w:val="18"/>
                <w:szCs w:val="18"/>
              </w:rPr>
              <w:t xml:space="preserve">3.3.5.4. </w:t>
            </w:r>
            <w:r w:rsidRPr="00FF1B6C">
              <w:rPr>
                <w:rFonts w:ascii="Times New Roman" w:hAnsi="Times New Roman"/>
                <w:color w:val="000000"/>
                <w:sz w:val="18"/>
                <w:szCs w:val="18"/>
                <w:lang w:eastAsia="ru-RU"/>
              </w:rPr>
              <w:t>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3.3.5.5. Результаты предоставления государственных и (или) муниципальных услуг по результатам рассмотрения комплексного запроса направляются в МФЦ для выдачи Заявителю.</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lastRenderedPageBreak/>
              <w:t>2) возможность печати на бумажном носителе копии электронной формы Заявления и иных документов, указанных в пунктах 2.7 регламента, необходимых для предоставления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(при заполнении формы Заявления посредством Единого портала, регионального портала, портала ФИАС или официального сайта Администрации (при наличии технической возможности));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 возможность вернуться на любой из этапов заполнения электронной формы Заявления без потери, ранее введенной информации;</w:t>
            </w:r>
          </w:p>
          <w:p w:rsidR="00767E3D" w:rsidRPr="00FF1B6C" w:rsidRDefault="00767E3D" w:rsidP="00767E3D">
            <w:pPr>
              <w:pStyle w:val="af7"/>
              <w:ind w:firstLine="708"/>
              <w:jc w:val="both"/>
              <w:rPr>
                <w:rFonts w:ascii="Times New Roman" w:hAnsi="Times New Roman"/>
                <w:color w:val="000000"/>
                <w:sz w:val="18"/>
                <w:szCs w:val="18"/>
              </w:rPr>
            </w:pPr>
            <w:proofErr w:type="gramStart"/>
            <w:r w:rsidRPr="00FF1B6C">
              <w:rPr>
                <w:rFonts w:ascii="Times New Roman" w:hAnsi="Times New Roman"/>
                <w:color w:val="000000"/>
                <w:sz w:val="18"/>
                <w:szCs w:val="18"/>
              </w:rPr>
              <w:t>6)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Единого портала, регионального портала, портала ФИАС или официального сайта Администрации (при наличии технической возможности)).</w:t>
            </w:r>
            <w:proofErr w:type="gramEnd"/>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3.5.4. 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 посредством Единого портала, регионального портала, портала ФИАС или сайта Администрации (при наличии технической возможности).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3.5.4.1.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3.5.4.2. Прием и регистрация Заявления осуществляется специалистом Администрации, ответственным за прием и регистрацию входящих документов не позднее срока, указанного в пункте 3.2.2.2.</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3.5.4.3. После регистрации Заявление направляется в структурное подразделение Администрации, ответственное за предоставление муниципальной услуги. После принятия Заявления статус Заявления в личном кабинете на Едином портале, региональном портале, портале ФИАС или официальном сайте Администрации (при наличии технической возможности) обновляется до статуса «принято» (при наличии технической возможности).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3.5.6. Взаимодействие Администрации с органами власти местного самоуправления, органами государственной власти Российской Федерации, исполнительными органами государственной власти Свердловской области и иными организациями, участвующими в предоставлении муниципальной услуги, осуществляется с помощью СМЭВ.</w:t>
            </w:r>
          </w:p>
          <w:p w:rsidR="00767E3D" w:rsidRPr="00FF1B6C" w:rsidRDefault="00767E3D" w:rsidP="00767E3D">
            <w:pPr>
              <w:pStyle w:val="af7"/>
              <w:jc w:val="both"/>
              <w:rPr>
                <w:rFonts w:ascii="Times New Roman" w:hAnsi="Times New Roman"/>
                <w:color w:val="000000"/>
                <w:sz w:val="18"/>
                <w:szCs w:val="18"/>
              </w:rPr>
            </w:pPr>
            <w:r w:rsidRPr="00FF1B6C">
              <w:rPr>
                <w:rFonts w:ascii="Times New Roman" w:hAnsi="Times New Roman"/>
                <w:color w:val="000000"/>
                <w:sz w:val="18"/>
                <w:szCs w:val="18"/>
              </w:rPr>
              <w:tab/>
              <w:t>3.5.7. Заявитель имеет возможность получения информации о ходе предоставления государственной услуги (при наличии технической возможности).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3.5.7.1.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портала ФИАС или официального сайта Администрации (при наличии технической возможности) по выбору Заявителя.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3.5.7.2. При предоставлении муниципальной услуги в электронной форме Заявителю направляется: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уведомление о приеме и регистрации запроса и иных документов, необходимых для предоставления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2) уведомление о результатах рассмотрения документов, необходимых </w:t>
            </w:r>
            <w:r w:rsidRPr="00FF1B6C">
              <w:rPr>
                <w:rFonts w:ascii="Times New Roman" w:hAnsi="Times New Roman"/>
                <w:color w:val="000000"/>
                <w:sz w:val="18"/>
                <w:szCs w:val="18"/>
              </w:rPr>
              <w:br/>
              <w:t>для предоставления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уведомление о возможности получить результат предоставления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3.5.8. Оплата государственной пошлины за предоставление муниципальной услуги и уплата </w:t>
            </w:r>
            <w:proofErr w:type="gramStart"/>
            <w:r w:rsidRPr="00FF1B6C">
              <w:rPr>
                <w:rFonts w:ascii="Times New Roman" w:hAnsi="Times New Roman"/>
                <w:color w:val="000000"/>
                <w:sz w:val="18"/>
                <w:szCs w:val="18"/>
              </w:rPr>
              <w:t>иных платежей, взимаемых в соответствии с законодательством Российской Федерации с использованием Единого портала не осуществляется</w:t>
            </w:r>
            <w:proofErr w:type="gramEnd"/>
            <w:r w:rsidRPr="00FF1B6C">
              <w:rPr>
                <w:rFonts w:ascii="Times New Roman" w:hAnsi="Times New Roman"/>
                <w:color w:val="000000"/>
                <w:sz w:val="18"/>
                <w:szCs w:val="18"/>
              </w:rPr>
              <w:t>.</w:t>
            </w:r>
          </w:p>
          <w:p w:rsidR="00767E3D" w:rsidRPr="00FF1B6C" w:rsidRDefault="00767E3D" w:rsidP="00767E3D">
            <w:pPr>
              <w:pStyle w:val="af7"/>
              <w:ind w:firstLine="708"/>
              <w:jc w:val="both"/>
              <w:rPr>
                <w:rFonts w:ascii="Times New Roman" w:hAnsi="Times New Roman"/>
                <w:color w:val="000000"/>
                <w:sz w:val="18"/>
                <w:szCs w:val="18"/>
              </w:rPr>
            </w:pPr>
            <w:bookmarkStart w:id="741" w:name="_Toc98749753"/>
            <w:bookmarkStart w:id="742" w:name="_Toc98756392"/>
            <w:bookmarkStart w:id="743" w:name="_Toc98768148"/>
            <w:bookmarkStart w:id="744" w:name="_Toc98771042"/>
            <w:bookmarkStart w:id="745" w:name="_Toc98773834"/>
            <w:r w:rsidRPr="00FF1B6C">
              <w:rPr>
                <w:rFonts w:ascii="Times New Roman" w:hAnsi="Times New Roman"/>
                <w:color w:val="000000"/>
                <w:sz w:val="18"/>
                <w:szCs w:val="18"/>
              </w:rPr>
              <w:t>3.5.9. Заявителю в качестве результата предоставления муниципальной услуги обеспечивается возможность получения документа по выбору Заявителя:</w:t>
            </w:r>
            <w:bookmarkEnd w:id="741"/>
            <w:bookmarkEnd w:id="742"/>
            <w:bookmarkEnd w:id="743"/>
            <w:bookmarkEnd w:id="744"/>
            <w:bookmarkEnd w:id="745"/>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в форме электронного документа, подписанного усиленной квалифицированной электронной подписью должностного лица, направленного Заявителю посредством Единого портала, регионального портала, портала ФИАС или сайта Администрации (при наличии технической возможности);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в виде бумажного документа, подтверждающего содержание электронного документа, который Заявитель получает при личном обращении.</w:t>
            </w:r>
            <w:bookmarkStart w:id="746" w:name="_Toc98749754"/>
            <w:bookmarkStart w:id="747" w:name="_Toc98756393"/>
            <w:bookmarkStart w:id="748" w:name="_Toc98768149"/>
            <w:bookmarkStart w:id="749" w:name="_Toc98771043"/>
            <w:bookmarkStart w:id="750" w:name="_Toc98773835"/>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3.5.10. </w:t>
            </w:r>
            <w:proofErr w:type="gramStart"/>
            <w:r w:rsidRPr="00FF1B6C">
              <w:rPr>
                <w:rFonts w:ascii="Times New Roman" w:hAnsi="Times New Roman"/>
                <w:color w:val="000000"/>
                <w:sz w:val="18"/>
                <w:szCs w:val="1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FF1B6C">
              <w:rPr>
                <w:rFonts w:ascii="Times New Roman" w:hAnsi="Times New Roman"/>
                <w:color w:val="000000"/>
                <w:sz w:val="18"/>
                <w:szCs w:val="18"/>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bookmarkEnd w:id="746"/>
            <w:bookmarkEnd w:id="747"/>
            <w:bookmarkEnd w:id="748"/>
            <w:bookmarkEnd w:id="749"/>
            <w:bookmarkEnd w:id="750"/>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Результаты оценки качества оказания муниципальной услуги передаются </w:t>
            </w:r>
            <w:r w:rsidRPr="00FF1B6C">
              <w:rPr>
                <w:rFonts w:ascii="Times New Roman" w:hAnsi="Times New Roman"/>
                <w:color w:val="000000"/>
                <w:sz w:val="18"/>
                <w:szCs w:val="18"/>
              </w:rPr>
              <w:br/>
              <w:t>в автоматизированную информационную систему «Информационно–аналитическая система мониторинга качества государственных услуг».</w:t>
            </w:r>
          </w:p>
          <w:p w:rsidR="00767E3D" w:rsidRPr="00FF1B6C" w:rsidRDefault="00767E3D" w:rsidP="00767E3D">
            <w:pPr>
              <w:pStyle w:val="af7"/>
              <w:ind w:firstLine="708"/>
              <w:jc w:val="both"/>
              <w:rPr>
                <w:rFonts w:ascii="Times New Roman" w:hAnsi="Times New Roman"/>
                <w:color w:val="000000"/>
                <w:sz w:val="18"/>
                <w:szCs w:val="18"/>
              </w:rPr>
            </w:pPr>
          </w:p>
          <w:p w:rsidR="00767E3D" w:rsidRPr="00FF1B6C" w:rsidRDefault="00767E3D" w:rsidP="00767E3D">
            <w:pPr>
              <w:pStyle w:val="20"/>
              <w:rPr>
                <w:rFonts w:ascii="Times New Roman" w:hAnsi="Times New Roman"/>
                <w:b w:val="0"/>
                <w:color w:val="000000"/>
                <w:sz w:val="18"/>
                <w:szCs w:val="18"/>
              </w:rPr>
            </w:pPr>
            <w:bookmarkStart w:id="751" w:name="_Toc101882114"/>
            <w:bookmarkStart w:id="752" w:name="_Toc101882192"/>
            <w:bookmarkStart w:id="753" w:name="_Toc104994800"/>
            <w:bookmarkStart w:id="754" w:name="_Toc108715743"/>
            <w:bookmarkStart w:id="755" w:name="_Toc113444936"/>
            <w:bookmarkStart w:id="756" w:name="_Toc121391108"/>
            <w:r w:rsidRPr="00FF1B6C">
              <w:rPr>
                <w:rFonts w:ascii="Times New Roman" w:hAnsi="Times New Roman"/>
                <w:b w:val="0"/>
                <w:color w:val="000000"/>
                <w:sz w:val="18"/>
                <w:szCs w:val="18"/>
              </w:rPr>
              <w:t>3.6. Случаи и порядок предоставления муниципальной услуги в упреждающем (</w:t>
            </w:r>
            <w:proofErr w:type="spellStart"/>
            <w:r w:rsidRPr="00FF1B6C">
              <w:rPr>
                <w:rFonts w:ascii="Times New Roman" w:hAnsi="Times New Roman"/>
                <w:b w:val="0"/>
                <w:color w:val="000000"/>
                <w:sz w:val="18"/>
                <w:szCs w:val="18"/>
              </w:rPr>
              <w:t>проактивном</w:t>
            </w:r>
            <w:proofErr w:type="spellEnd"/>
            <w:r w:rsidRPr="00FF1B6C">
              <w:rPr>
                <w:rFonts w:ascii="Times New Roman" w:hAnsi="Times New Roman"/>
                <w:b w:val="0"/>
                <w:color w:val="000000"/>
                <w:sz w:val="18"/>
                <w:szCs w:val="18"/>
              </w:rPr>
              <w:t>) режиме</w:t>
            </w:r>
            <w:bookmarkEnd w:id="751"/>
            <w:bookmarkEnd w:id="752"/>
            <w:bookmarkEnd w:id="753"/>
            <w:bookmarkEnd w:id="754"/>
            <w:bookmarkEnd w:id="755"/>
            <w:bookmarkEnd w:id="756"/>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3.6.1.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Заявление, о предоставлении муниципальной услуги для немедленного получения результата предоставления муниципальной услуги; </w:t>
            </w:r>
          </w:p>
          <w:p w:rsidR="00767E3D" w:rsidRPr="00FF1B6C" w:rsidRDefault="00767E3D" w:rsidP="00767E3D">
            <w:pPr>
              <w:pStyle w:val="af7"/>
              <w:ind w:firstLine="708"/>
              <w:jc w:val="both"/>
              <w:rPr>
                <w:rFonts w:ascii="Times New Roman" w:hAnsi="Times New Roman"/>
                <w:color w:val="000000"/>
                <w:sz w:val="18"/>
                <w:szCs w:val="18"/>
              </w:rPr>
            </w:pPr>
            <w:proofErr w:type="gramStart"/>
            <w:r w:rsidRPr="00FF1B6C">
              <w:rPr>
                <w:rFonts w:ascii="Times New Roman" w:hAnsi="Times New Roman"/>
                <w:color w:val="000000"/>
                <w:sz w:val="18"/>
                <w:szCs w:val="18"/>
              </w:rPr>
              <w:t>2) при условии наличия Заявления от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Единого портала</w:t>
            </w:r>
            <w:proofErr w:type="gramEnd"/>
            <w:r w:rsidRPr="00FF1B6C">
              <w:rPr>
                <w:rFonts w:ascii="Times New Roman" w:hAnsi="Times New Roman"/>
                <w:color w:val="000000"/>
                <w:sz w:val="18"/>
                <w:szCs w:val="18"/>
              </w:rPr>
              <w:t xml:space="preserve">, регионального портала или портала ФИАС и уведомлять Заявителя о проведенных мероприятиях. </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3.6.2. При согласии (наличии Заявления) Заявителя муниципальная услуга предоставляется в упреждающем (</w:t>
            </w:r>
            <w:proofErr w:type="spellStart"/>
            <w:r w:rsidRPr="00FF1B6C">
              <w:rPr>
                <w:rFonts w:ascii="Times New Roman" w:hAnsi="Times New Roman"/>
                <w:color w:val="000000"/>
                <w:sz w:val="18"/>
                <w:szCs w:val="18"/>
              </w:rPr>
              <w:t>проактивном</w:t>
            </w:r>
            <w:proofErr w:type="spellEnd"/>
            <w:r w:rsidRPr="00FF1B6C">
              <w:rPr>
                <w:rFonts w:ascii="Times New Roman" w:hAnsi="Times New Roman"/>
                <w:color w:val="000000"/>
                <w:sz w:val="18"/>
                <w:szCs w:val="18"/>
              </w:rPr>
              <w:t>) режиме посредством Единого портала, регионального портала, портала ФИАС или сайта Администрации (при наличии технической возможности) в следующих случаях:</w:t>
            </w:r>
          </w:p>
          <w:p w:rsidR="00767E3D" w:rsidRPr="00FF1B6C" w:rsidRDefault="00767E3D" w:rsidP="00767E3D">
            <w:pPr>
              <w:pStyle w:val="af7"/>
              <w:ind w:firstLine="708"/>
              <w:jc w:val="both"/>
              <w:rPr>
                <w:rFonts w:ascii="Times New Roman" w:hAnsi="Times New Roman"/>
                <w:color w:val="000000"/>
                <w:spacing w:val="-4"/>
                <w:sz w:val="18"/>
                <w:szCs w:val="18"/>
              </w:rPr>
            </w:pPr>
            <w:r w:rsidRPr="00FF1B6C">
              <w:rPr>
                <w:rFonts w:ascii="Times New Roman" w:hAnsi="Times New Roman"/>
                <w:color w:val="000000"/>
                <w:spacing w:val="-4"/>
                <w:sz w:val="18"/>
                <w:szCs w:val="18"/>
              </w:rPr>
              <w:t>1) утверждение схемы расположения земельного участка на кадастровом плане территории;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предварительное согласование предоставления земельного участка;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выдача (получение) разрешения на строительство;</w:t>
            </w:r>
          </w:p>
          <w:p w:rsidR="00767E3D" w:rsidRDefault="00767E3D" w:rsidP="001A2D70">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4) направление уведомления о соответствии </w:t>
            </w:r>
            <w:proofErr w:type="gramStart"/>
            <w:r w:rsidRPr="00FF1B6C">
              <w:rPr>
                <w:rFonts w:ascii="Times New Roman" w:hAnsi="Times New Roman"/>
                <w:color w:val="000000"/>
                <w:sz w:val="18"/>
                <w:szCs w:val="18"/>
              </w:rPr>
              <w:t>указанных</w:t>
            </w:r>
            <w:proofErr w:type="gramEnd"/>
            <w:r w:rsidRPr="00FF1B6C">
              <w:rPr>
                <w:rFonts w:ascii="Times New Roman" w:hAnsi="Times New Roman"/>
                <w:color w:val="000000"/>
                <w:sz w:val="18"/>
                <w:szCs w:val="18"/>
              </w:rPr>
              <w:t xml:space="preserve"> в уведомлении о планируемом </w:t>
            </w:r>
            <w:bookmarkStart w:id="757" w:name="_Toc98749757"/>
            <w:bookmarkStart w:id="758" w:name="_Toc98756396"/>
            <w:bookmarkStart w:id="759" w:name="_Toc98768152"/>
            <w:bookmarkStart w:id="760" w:name="_Toc98771046"/>
            <w:bookmarkStart w:id="761" w:name="_Toc98773838"/>
          </w:p>
          <w:p w:rsidR="0037542C" w:rsidRPr="00FF1B6C" w:rsidRDefault="0037542C" w:rsidP="001A2D70">
            <w:pPr>
              <w:pStyle w:val="af7"/>
              <w:ind w:firstLine="708"/>
              <w:jc w:val="both"/>
              <w:rPr>
                <w:rFonts w:ascii="Times New Roman" w:hAnsi="Times New Roman"/>
                <w:b/>
                <w:color w:val="000000"/>
                <w:sz w:val="18"/>
                <w:szCs w:val="18"/>
              </w:rPr>
            </w:pPr>
            <w:proofErr w:type="gramStart"/>
            <w:r w:rsidRPr="00FF1B6C">
              <w:rPr>
                <w:rFonts w:ascii="Times New Roman" w:hAnsi="Times New Roman"/>
                <w:color w:val="000000"/>
                <w:sz w:val="18"/>
                <w:szCs w:val="18"/>
              </w:rPr>
              <w:t>строительстве</w:t>
            </w:r>
            <w:proofErr w:type="gramEnd"/>
            <w:r w:rsidRPr="00FF1B6C">
              <w:rPr>
                <w:rFonts w:ascii="Times New Roman" w:hAnsi="Times New Roman"/>
                <w:color w:val="000000"/>
                <w:sz w:val="18"/>
                <w:szCs w:val="18"/>
              </w:rPr>
              <w:t xml:space="preserve"> параметров объекта индивидуального жилищного строительства или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lastRenderedPageBreak/>
              <w:t>уполномоченное на оказание муниципальной услуги и издавший акт, уведомляет об этом Заявителя, корректирует вышеуказанный документ</w:t>
            </w:r>
            <w:bookmarkEnd w:id="757"/>
            <w:bookmarkEnd w:id="758"/>
            <w:bookmarkEnd w:id="759"/>
            <w:bookmarkEnd w:id="760"/>
            <w:bookmarkEnd w:id="761"/>
            <w:r w:rsidRPr="00FF1B6C">
              <w:rPr>
                <w:rFonts w:ascii="Times New Roman" w:hAnsi="Times New Roman"/>
                <w:color w:val="000000"/>
                <w:sz w:val="18"/>
                <w:szCs w:val="18"/>
              </w:rPr>
              <w:t xml:space="preserve"> и направляет Заявителю уведомление в соответствии с подпунктом 3 пункта 3.5.7.2 регламента.</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3.8.2. </w:t>
            </w:r>
            <w:proofErr w:type="gramStart"/>
            <w:r w:rsidRPr="00FF1B6C">
              <w:rPr>
                <w:rFonts w:ascii="Times New Roman" w:hAnsi="Times New Roman"/>
                <w:color w:val="000000"/>
                <w:sz w:val="18"/>
                <w:szCs w:val="18"/>
              </w:rPr>
              <w:t xml:space="preserve">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Администрацию письменное Заявление в произвольной форме с указанием информации о необходимых изменениях с обоснованием необходимости внесения таких изменений. </w:t>
            </w:r>
            <w:proofErr w:type="gramEnd"/>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К письменному Заявлению прилагаются документы, обосновывающие необходимость вносимых изменений.</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Заявление по внесению изменений в выданные в результате предоставления муниципальной услуги документы подлежит регистрации в день его поступления </w:t>
            </w:r>
            <w:r w:rsidRPr="00FF1B6C">
              <w:rPr>
                <w:rFonts w:ascii="Times New Roman" w:hAnsi="Times New Roman"/>
                <w:color w:val="000000"/>
                <w:sz w:val="18"/>
                <w:szCs w:val="18"/>
              </w:rPr>
              <w:br/>
              <w:t>в Администрацию.</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67E3D" w:rsidRPr="00FF1B6C" w:rsidRDefault="00767E3D" w:rsidP="00767E3D">
            <w:pPr>
              <w:pStyle w:val="11"/>
              <w:rPr>
                <w:rFonts w:ascii="Times New Roman" w:hAnsi="Times New Roman"/>
                <w:b w:val="0"/>
                <w:color w:val="000000"/>
                <w:sz w:val="18"/>
                <w:szCs w:val="18"/>
              </w:rPr>
            </w:pPr>
            <w:bookmarkStart w:id="762" w:name="_Toc98519616"/>
            <w:bookmarkStart w:id="763" w:name="_Toc98749758"/>
            <w:bookmarkStart w:id="764" w:name="_Toc98756397"/>
            <w:bookmarkStart w:id="765" w:name="_Toc98768153"/>
            <w:bookmarkStart w:id="766" w:name="_Toc98771047"/>
            <w:bookmarkStart w:id="767" w:name="_Toc98773839"/>
            <w:bookmarkStart w:id="768" w:name="_Toc100499039"/>
            <w:bookmarkStart w:id="769" w:name="_Toc100578352"/>
            <w:bookmarkStart w:id="770" w:name="_Toc100829139"/>
            <w:bookmarkStart w:id="771" w:name="_Toc100917516"/>
            <w:bookmarkStart w:id="772" w:name="_Toc101882166"/>
            <w:bookmarkStart w:id="773" w:name="_Toc101882244"/>
            <w:bookmarkStart w:id="774" w:name="_Toc104994803"/>
            <w:bookmarkStart w:id="775" w:name="_Toc108715746"/>
            <w:bookmarkStart w:id="776" w:name="_Toc113444939"/>
            <w:bookmarkStart w:id="777" w:name="_Toc121391111"/>
            <w:r w:rsidRPr="00FF1B6C">
              <w:rPr>
                <w:rFonts w:ascii="Times New Roman" w:hAnsi="Times New Roman"/>
                <w:b w:val="0"/>
                <w:color w:val="000000"/>
                <w:sz w:val="18"/>
                <w:szCs w:val="18"/>
              </w:rPr>
              <w:t xml:space="preserve">Раздел 4. Формы </w:t>
            </w:r>
            <w:proofErr w:type="gramStart"/>
            <w:r w:rsidRPr="00FF1B6C">
              <w:rPr>
                <w:rFonts w:ascii="Times New Roman" w:hAnsi="Times New Roman"/>
                <w:b w:val="0"/>
                <w:color w:val="000000"/>
                <w:sz w:val="18"/>
                <w:szCs w:val="18"/>
              </w:rPr>
              <w:t>контроля за</w:t>
            </w:r>
            <w:proofErr w:type="gramEnd"/>
            <w:r w:rsidRPr="00FF1B6C">
              <w:rPr>
                <w:rFonts w:ascii="Times New Roman" w:hAnsi="Times New Roman"/>
                <w:b w:val="0"/>
                <w:color w:val="000000"/>
                <w:sz w:val="18"/>
                <w:szCs w:val="18"/>
              </w:rPr>
              <w:t xml:space="preserve"> исполнением регламента</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20"/>
              <w:rPr>
                <w:rFonts w:ascii="Times New Roman" w:hAnsi="Times New Roman"/>
                <w:b w:val="0"/>
                <w:color w:val="000000"/>
                <w:sz w:val="18"/>
                <w:szCs w:val="18"/>
              </w:rPr>
            </w:pPr>
            <w:bookmarkStart w:id="778" w:name="_Toc98519617"/>
            <w:bookmarkStart w:id="779" w:name="_Toc98749759"/>
            <w:bookmarkStart w:id="780" w:name="_Toc98756398"/>
            <w:bookmarkStart w:id="781" w:name="_Toc98768154"/>
            <w:bookmarkStart w:id="782" w:name="_Toc98771048"/>
            <w:bookmarkStart w:id="783" w:name="_Toc98773840"/>
            <w:bookmarkStart w:id="784" w:name="_Toc100499040"/>
            <w:bookmarkStart w:id="785" w:name="_Toc100829140"/>
            <w:bookmarkStart w:id="786" w:name="_Toc100917517"/>
            <w:bookmarkStart w:id="787" w:name="_Toc101882167"/>
            <w:bookmarkStart w:id="788" w:name="_Toc101882245"/>
            <w:bookmarkStart w:id="789" w:name="_Toc104994804"/>
            <w:bookmarkStart w:id="790" w:name="_Toc108715747"/>
            <w:bookmarkStart w:id="791" w:name="_Toc113444940"/>
            <w:bookmarkStart w:id="792" w:name="_Toc121391112"/>
            <w:r w:rsidRPr="00FF1B6C">
              <w:rPr>
                <w:rFonts w:ascii="Times New Roman" w:hAnsi="Times New Roman"/>
                <w:b w:val="0"/>
                <w:color w:val="000000"/>
                <w:sz w:val="18"/>
                <w:szCs w:val="18"/>
              </w:rPr>
              <w:t xml:space="preserve">4.1. Порядок осуществления текущего </w:t>
            </w:r>
            <w:proofErr w:type="gramStart"/>
            <w:r w:rsidRPr="00FF1B6C">
              <w:rPr>
                <w:rFonts w:ascii="Times New Roman" w:hAnsi="Times New Roman"/>
                <w:b w:val="0"/>
                <w:color w:val="000000"/>
                <w:sz w:val="18"/>
                <w:szCs w:val="18"/>
              </w:rPr>
              <w:t>контроля за</w:t>
            </w:r>
            <w:proofErr w:type="gramEnd"/>
            <w:r w:rsidRPr="00FF1B6C">
              <w:rPr>
                <w:rFonts w:ascii="Times New Roman" w:hAnsi="Times New Roman"/>
                <w:b w:val="0"/>
                <w:color w:val="000000"/>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bookmarkStart w:id="793" w:name="_Toc98749760"/>
            <w:bookmarkStart w:id="794" w:name="_Toc98756399"/>
            <w:bookmarkStart w:id="795" w:name="_Toc98768155"/>
            <w:bookmarkStart w:id="796" w:name="_Toc98771049"/>
            <w:bookmarkStart w:id="797" w:name="_Toc98773841"/>
            <w:r w:rsidRPr="00FF1B6C">
              <w:rPr>
                <w:rFonts w:ascii="Times New Roman" w:hAnsi="Times New Roman"/>
                <w:color w:val="000000"/>
                <w:sz w:val="18"/>
                <w:szCs w:val="18"/>
              </w:rPr>
              <w:t xml:space="preserve">4.1.1. Текущий </w:t>
            </w:r>
            <w:proofErr w:type="gramStart"/>
            <w:r w:rsidRPr="00FF1B6C">
              <w:rPr>
                <w:rFonts w:ascii="Times New Roman" w:hAnsi="Times New Roman"/>
                <w:color w:val="000000"/>
                <w:sz w:val="18"/>
                <w:szCs w:val="18"/>
              </w:rPr>
              <w:t>контроль за</w:t>
            </w:r>
            <w:proofErr w:type="gramEnd"/>
            <w:r w:rsidRPr="00FF1B6C">
              <w:rPr>
                <w:rFonts w:ascii="Times New Roman" w:hAnsi="Times New Roman"/>
                <w:color w:val="000000"/>
                <w:sz w:val="18"/>
                <w:szCs w:val="18"/>
              </w:rPr>
              <w:t xml:space="preserve">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или работниками МФЦ, уполномоченными на осуществление контроля за предоставлением муниципальной услуги.</w:t>
            </w:r>
            <w:bookmarkEnd w:id="793"/>
            <w:bookmarkEnd w:id="794"/>
            <w:bookmarkEnd w:id="795"/>
            <w:bookmarkEnd w:id="796"/>
            <w:bookmarkEnd w:id="797"/>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4.1.2. Для текущего контроля используются сведения служебной корреспонденции, устная и письменная информация должностных лиц или работников МФЦ.</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4.1.3. Текущий контроль осуществляется путем проведения плановых и внеплановых проверок с учетом действующего законодательства Российской Федерации: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решений о предоставлении (об отказе в предоставлении)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выявления и устранения нарушений прав граждан;</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20"/>
              <w:rPr>
                <w:rFonts w:ascii="Times New Roman" w:hAnsi="Times New Roman"/>
                <w:b w:val="0"/>
                <w:color w:val="000000"/>
                <w:sz w:val="18"/>
                <w:szCs w:val="18"/>
              </w:rPr>
            </w:pPr>
            <w:bookmarkStart w:id="798" w:name="_Toc98519618"/>
            <w:bookmarkStart w:id="799" w:name="_Toc98749761"/>
            <w:bookmarkStart w:id="800" w:name="_Toc98756400"/>
            <w:bookmarkStart w:id="801" w:name="_Toc98768156"/>
            <w:bookmarkStart w:id="802" w:name="_Toc98771050"/>
            <w:bookmarkStart w:id="803" w:name="_Toc98773842"/>
            <w:bookmarkStart w:id="804" w:name="_Toc100499041"/>
            <w:bookmarkStart w:id="805" w:name="_Toc100829141"/>
            <w:bookmarkStart w:id="806" w:name="_Toc100917518"/>
            <w:bookmarkStart w:id="807" w:name="_Toc101882168"/>
            <w:bookmarkStart w:id="808" w:name="_Toc101882246"/>
            <w:bookmarkStart w:id="809" w:name="_Toc104994805"/>
            <w:bookmarkStart w:id="810" w:name="_Toc108715748"/>
            <w:bookmarkStart w:id="811" w:name="_Toc113444941"/>
            <w:bookmarkStart w:id="812" w:name="_Toc121391113"/>
            <w:r w:rsidRPr="00FF1B6C">
              <w:rPr>
                <w:rFonts w:ascii="Times New Roman" w:hAnsi="Times New Roman"/>
                <w:b w:val="0"/>
                <w:color w:val="000000"/>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1B6C">
              <w:rPr>
                <w:rFonts w:ascii="Times New Roman" w:hAnsi="Times New Roman"/>
                <w:b w:val="0"/>
                <w:color w:val="000000"/>
                <w:sz w:val="18"/>
                <w:szCs w:val="18"/>
              </w:rPr>
              <w:t>контроля за</w:t>
            </w:r>
            <w:proofErr w:type="gramEnd"/>
            <w:r w:rsidRPr="00FF1B6C">
              <w:rPr>
                <w:rFonts w:ascii="Times New Roman" w:hAnsi="Times New Roman"/>
                <w:b w:val="0"/>
                <w:color w:val="000000"/>
                <w:sz w:val="18"/>
                <w:szCs w:val="18"/>
              </w:rPr>
              <w:t xml:space="preserve"> полнотой и качеством предоставления муниципальной услуги</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bookmarkStart w:id="813" w:name="_Toc98749762"/>
            <w:bookmarkStart w:id="814" w:name="_Toc98756401"/>
            <w:bookmarkStart w:id="815" w:name="_Toc98768157"/>
            <w:bookmarkStart w:id="816" w:name="_Toc98771051"/>
            <w:bookmarkStart w:id="817" w:name="_Toc98773843"/>
            <w:r w:rsidRPr="00FF1B6C">
              <w:rPr>
                <w:rFonts w:ascii="Times New Roman" w:hAnsi="Times New Roman"/>
                <w:color w:val="000000"/>
                <w:sz w:val="18"/>
                <w:szCs w:val="18"/>
              </w:rPr>
              <w:t xml:space="preserve">4.2.1. </w:t>
            </w:r>
            <w:proofErr w:type="gramStart"/>
            <w:r w:rsidRPr="00FF1B6C">
              <w:rPr>
                <w:rFonts w:ascii="Times New Roman" w:hAnsi="Times New Roman"/>
                <w:color w:val="000000"/>
                <w:sz w:val="18"/>
                <w:szCs w:val="18"/>
              </w:rPr>
              <w:t>Контроль за</w:t>
            </w:r>
            <w:proofErr w:type="gramEnd"/>
            <w:r w:rsidRPr="00FF1B6C">
              <w:rPr>
                <w:rFonts w:ascii="Times New Roman" w:hAnsi="Times New Roman"/>
                <w:color w:val="000000"/>
                <w:sz w:val="18"/>
                <w:szCs w:val="18"/>
              </w:rPr>
              <w:t xml:space="preserve"> полнотой и качеством предоставления муниципальной услуги включает в себя проведение плановых и внеплановых проверок.</w:t>
            </w:r>
            <w:bookmarkEnd w:id="813"/>
            <w:bookmarkEnd w:id="814"/>
            <w:bookmarkEnd w:id="815"/>
            <w:bookmarkEnd w:id="816"/>
            <w:bookmarkEnd w:id="817"/>
          </w:p>
          <w:p w:rsidR="00767E3D" w:rsidRPr="00FF1B6C" w:rsidRDefault="00767E3D" w:rsidP="00767E3D">
            <w:pPr>
              <w:pStyle w:val="af7"/>
              <w:ind w:firstLine="708"/>
              <w:jc w:val="both"/>
              <w:rPr>
                <w:rFonts w:ascii="Times New Roman" w:hAnsi="Times New Roman"/>
                <w:color w:val="000000"/>
                <w:sz w:val="18"/>
                <w:szCs w:val="18"/>
              </w:rPr>
            </w:pPr>
            <w:bookmarkStart w:id="818" w:name="_Toc98749763"/>
            <w:bookmarkStart w:id="819" w:name="_Toc98756402"/>
            <w:bookmarkStart w:id="820" w:name="_Toc98768158"/>
            <w:bookmarkStart w:id="821" w:name="_Toc98771052"/>
            <w:bookmarkStart w:id="822" w:name="_Toc98773844"/>
            <w:r w:rsidRPr="00FF1B6C">
              <w:rPr>
                <w:rFonts w:ascii="Times New Roman" w:hAnsi="Times New Roman"/>
                <w:color w:val="000000"/>
                <w:sz w:val="18"/>
                <w:szCs w:val="18"/>
              </w:rPr>
              <w:t>4.2.2. Плановые проверки осуществляются на основании годовых планов работы Администрации, утверждаемых руководителем Администрации.</w:t>
            </w:r>
            <w:bookmarkEnd w:id="818"/>
            <w:bookmarkEnd w:id="819"/>
            <w:bookmarkEnd w:id="820"/>
            <w:bookmarkEnd w:id="821"/>
            <w:bookmarkEnd w:id="822"/>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4.2.3. При плановой проверке полноты и качества предоставления муниципальной услуги контролю подлежат:</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соблюдение сроков предоставления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соблюдение положений регламента и иных нормативных правовых актов, устанавливающих требования к предоставлению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3) правильность и обоснованность принятого решения об отказе в предоставлении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4.2.4. Основанием для проведения внеплановых проверок являются:</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обращения граждан и юридических лиц на нарушения законодательства, в том числе на качество предоставления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p>
          <w:p w:rsidR="00767E3D" w:rsidRPr="00FF1B6C" w:rsidRDefault="00767E3D" w:rsidP="00767E3D">
            <w:pPr>
              <w:pStyle w:val="20"/>
              <w:rPr>
                <w:rFonts w:ascii="Times New Roman" w:hAnsi="Times New Roman"/>
                <w:b w:val="0"/>
                <w:color w:val="000000"/>
                <w:sz w:val="18"/>
                <w:szCs w:val="18"/>
              </w:rPr>
            </w:pPr>
            <w:bookmarkStart w:id="823" w:name="_Toc98519619"/>
            <w:bookmarkStart w:id="824" w:name="_Toc98749764"/>
            <w:bookmarkStart w:id="825" w:name="_Toc98756403"/>
            <w:bookmarkStart w:id="826" w:name="_Toc98768159"/>
            <w:bookmarkStart w:id="827" w:name="_Toc98771053"/>
            <w:bookmarkStart w:id="828" w:name="_Toc98773845"/>
            <w:bookmarkStart w:id="829" w:name="_Toc100499042"/>
            <w:bookmarkStart w:id="830" w:name="_Toc100829142"/>
            <w:bookmarkStart w:id="831" w:name="_Toc100917519"/>
            <w:bookmarkStart w:id="832" w:name="_Toc101882169"/>
            <w:bookmarkStart w:id="833" w:name="_Toc101882247"/>
            <w:bookmarkStart w:id="834" w:name="_Toc104994806"/>
            <w:bookmarkStart w:id="835" w:name="_Toc108715749"/>
            <w:bookmarkStart w:id="836" w:name="_Toc113444942"/>
            <w:bookmarkStart w:id="837" w:name="_Toc121391114"/>
            <w:r w:rsidRPr="00FF1B6C">
              <w:rPr>
                <w:rFonts w:ascii="Times New Roman" w:hAnsi="Times New Roman"/>
                <w:b w:val="0"/>
                <w:color w:val="000000"/>
                <w:sz w:val="18"/>
                <w:szCs w:val="1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bookmarkStart w:id="838" w:name="_Toc98749765"/>
            <w:bookmarkStart w:id="839" w:name="_Toc98756404"/>
            <w:bookmarkStart w:id="840" w:name="_Toc98768160"/>
            <w:bookmarkStart w:id="841" w:name="_Toc98771054"/>
            <w:bookmarkStart w:id="842" w:name="_Toc98773846"/>
            <w:r w:rsidRPr="00FF1B6C">
              <w:rPr>
                <w:rFonts w:ascii="Times New Roman" w:hAnsi="Times New Roman"/>
                <w:color w:val="000000"/>
                <w:sz w:val="18"/>
                <w:szCs w:val="18"/>
              </w:rPr>
              <w:t>4.3.1. По результатам проведенных проверок в случае выявления нарушений положений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bookmarkEnd w:id="838"/>
            <w:bookmarkEnd w:id="839"/>
            <w:bookmarkEnd w:id="840"/>
            <w:bookmarkEnd w:id="841"/>
            <w:bookmarkEnd w:id="842"/>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 xml:space="preserve">4.3.2. Персональная ответственность должностных лиц за правильность </w:t>
            </w:r>
            <w:r w:rsidRPr="00FF1B6C">
              <w:rPr>
                <w:rFonts w:ascii="Times New Roman" w:hAnsi="Times New Roman"/>
                <w:color w:val="000000"/>
                <w:sz w:val="18"/>
                <w:szCs w:val="18"/>
              </w:rPr>
              <w:b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20"/>
              <w:rPr>
                <w:rFonts w:ascii="Times New Roman" w:hAnsi="Times New Roman"/>
                <w:b w:val="0"/>
                <w:color w:val="000000"/>
                <w:sz w:val="18"/>
                <w:szCs w:val="18"/>
              </w:rPr>
            </w:pPr>
            <w:bookmarkStart w:id="843" w:name="_Toc98519620"/>
            <w:bookmarkStart w:id="844" w:name="_Toc98749766"/>
            <w:bookmarkStart w:id="845" w:name="_Toc98756405"/>
            <w:bookmarkStart w:id="846" w:name="_Toc98768161"/>
            <w:bookmarkStart w:id="847" w:name="_Toc98771055"/>
            <w:bookmarkStart w:id="848" w:name="_Toc98773847"/>
            <w:bookmarkStart w:id="849" w:name="_Toc100499043"/>
            <w:bookmarkStart w:id="850" w:name="_Toc100829143"/>
            <w:bookmarkStart w:id="851" w:name="_Toc100917520"/>
            <w:bookmarkStart w:id="852" w:name="_Toc101882170"/>
            <w:bookmarkStart w:id="853" w:name="_Toc101882248"/>
            <w:bookmarkStart w:id="854" w:name="_Toc104994807"/>
            <w:bookmarkStart w:id="855" w:name="_Toc108715750"/>
            <w:bookmarkStart w:id="856" w:name="_Toc113444943"/>
            <w:bookmarkStart w:id="857" w:name="_Toc121391115"/>
            <w:r w:rsidRPr="00FF1B6C">
              <w:rPr>
                <w:rFonts w:ascii="Times New Roman" w:hAnsi="Times New Roman"/>
                <w:b w:val="0"/>
                <w:color w:val="000000"/>
                <w:sz w:val="18"/>
                <w:szCs w:val="18"/>
              </w:rPr>
              <w:t xml:space="preserve">4.4. Положения, характеризующие требования к порядку и формам </w:t>
            </w:r>
            <w:proofErr w:type="gramStart"/>
            <w:r w:rsidRPr="00FF1B6C">
              <w:rPr>
                <w:rFonts w:ascii="Times New Roman" w:hAnsi="Times New Roman"/>
                <w:b w:val="0"/>
                <w:color w:val="000000"/>
                <w:sz w:val="18"/>
                <w:szCs w:val="18"/>
              </w:rPr>
              <w:t xml:space="preserve">контроля </w:t>
            </w:r>
            <w:r w:rsidRPr="00FF1B6C">
              <w:rPr>
                <w:rFonts w:ascii="Times New Roman" w:hAnsi="Times New Roman"/>
                <w:b w:val="0"/>
                <w:color w:val="000000"/>
                <w:sz w:val="18"/>
                <w:szCs w:val="18"/>
              </w:rPr>
              <w:br/>
              <w:t>за</w:t>
            </w:r>
            <w:proofErr w:type="gramEnd"/>
            <w:r w:rsidRPr="00FF1B6C">
              <w:rPr>
                <w:rFonts w:ascii="Times New Roman" w:hAnsi="Times New Roman"/>
                <w:b w:val="0"/>
                <w:color w:val="000000"/>
                <w:sz w:val="18"/>
                <w:szCs w:val="18"/>
              </w:rPr>
              <w:t xml:space="preserve"> предоставлением муниципальной услуги, в том числе со стороны граждан, </w:t>
            </w:r>
            <w:r w:rsidRPr="00FF1B6C">
              <w:rPr>
                <w:rFonts w:ascii="Times New Roman" w:hAnsi="Times New Roman"/>
                <w:b w:val="0"/>
                <w:color w:val="000000"/>
                <w:sz w:val="18"/>
                <w:szCs w:val="18"/>
              </w:rPr>
              <w:br/>
              <w:t>их объединений и организаций</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bookmarkStart w:id="858" w:name="_Toc98749767"/>
            <w:bookmarkStart w:id="859" w:name="_Toc98756406"/>
            <w:bookmarkStart w:id="860" w:name="_Toc98768162"/>
            <w:bookmarkStart w:id="861" w:name="_Toc98771056"/>
            <w:bookmarkStart w:id="862" w:name="_Toc98773848"/>
            <w:r w:rsidRPr="00FF1B6C">
              <w:rPr>
                <w:rFonts w:ascii="Times New Roman" w:hAnsi="Times New Roman"/>
                <w:color w:val="000000"/>
                <w:sz w:val="18"/>
                <w:szCs w:val="18"/>
              </w:rPr>
              <w:t xml:space="preserve">4.4.1. Граждане, их объединения и организации имеют право осуществлять </w:t>
            </w:r>
            <w:proofErr w:type="gramStart"/>
            <w:r w:rsidRPr="00FF1B6C">
              <w:rPr>
                <w:rFonts w:ascii="Times New Roman" w:hAnsi="Times New Roman"/>
                <w:color w:val="000000"/>
                <w:sz w:val="18"/>
                <w:szCs w:val="18"/>
              </w:rPr>
              <w:t>контроль за</w:t>
            </w:r>
            <w:proofErr w:type="gramEnd"/>
            <w:r w:rsidRPr="00FF1B6C">
              <w:rPr>
                <w:rFonts w:ascii="Times New Roman" w:hAnsi="Times New Roman"/>
                <w:color w:val="000000"/>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bookmarkEnd w:id="858"/>
            <w:bookmarkEnd w:id="859"/>
            <w:bookmarkEnd w:id="860"/>
            <w:bookmarkEnd w:id="861"/>
            <w:bookmarkEnd w:id="862"/>
            <w:r w:rsidRPr="00FF1B6C">
              <w:rPr>
                <w:rFonts w:ascii="Times New Roman" w:hAnsi="Times New Roman"/>
                <w:color w:val="000000"/>
                <w:sz w:val="18"/>
                <w:szCs w:val="18"/>
              </w:rPr>
              <w:t>, а также:</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направлять замечания и предложения по улучшению доступности и качества предоставления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вносить предложения о мерах по устранению нарушений настоящего регламента.</w:t>
            </w:r>
          </w:p>
          <w:p w:rsidR="00767E3D" w:rsidRPr="00FF1B6C" w:rsidRDefault="00767E3D" w:rsidP="00767E3D">
            <w:pPr>
              <w:pStyle w:val="af7"/>
              <w:ind w:firstLine="708"/>
              <w:jc w:val="both"/>
              <w:rPr>
                <w:rFonts w:ascii="Times New Roman" w:hAnsi="Times New Roman"/>
                <w:color w:val="000000"/>
                <w:sz w:val="18"/>
                <w:szCs w:val="18"/>
              </w:rPr>
            </w:pPr>
            <w:bookmarkStart w:id="863" w:name="_Toc98749768"/>
            <w:bookmarkStart w:id="864" w:name="_Toc98756407"/>
            <w:bookmarkStart w:id="865" w:name="_Toc98768163"/>
            <w:bookmarkStart w:id="866" w:name="_Toc98771057"/>
            <w:bookmarkStart w:id="867" w:name="_Toc98773849"/>
            <w:r w:rsidRPr="00FF1B6C">
              <w:rPr>
                <w:rFonts w:ascii="Times New Roman" w:hAnsi="Times New Roman"/>
                <w:color w:val="000000"/>
                <w:sz w:val="18"/>
                <w:szCs w:val="18"/>
              </w:rPr>
              <w:t>4.4.2. Должностные лица Администрации принимают меры к устранению допущенных нарушений, устраняют причины и условия, способствующие совершению нарушений.</w:t>
            </w:r>
            <w:bookmarkEnd w:id="863"/>
            <w:bookmarkEnd w:id="864"/>
            <w:bookmarkEnd w:id="865"/>
            <w:bookmarkEnd w:id="866"/>
            <w:bookmarkEnd w:id="867"/>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4.4.3.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7E3D" w:rsidRPr="00FF1B6C" w:rsidRDefault="00767E3D" w:rsidP="00767E3D">
            <w:pPr>
              <w:pStyle w:val="af7"/>
              <w:ind w:firstLine="708"/>
              <w:jc w:val="both"/>
              <w:rPr>
                <w:rFonts w:ascii="Times New Roman" w:hAnsi="Times New Roman"/>
                <w:color w:val="000000"/>
                <w:sz w:val="18"/>
                <w:szCs w:val="18"/>
              </w:rPr>
            </w:pPr>
          </w:p>
          <w:p w:rsidR="00767E3D" w:rsidRPr="00FF1B6C" w:rsidRDefault="00767E3D" w:rsidP="00767E3D">
            <w:pPr>
              <w:pStyle w:val="11"/>
              <w:rPr>
                <w:rFonts w:ascii="Times New Roman" w:hAnsi="Times New Roman"/>
                <w:b w:val="0"/>
                <w:color w:val="000000"/>
                <w:sz w:val="18"/>
                <w:szCs w:val="18"/>
              </w:rPr>
            </w:pPr>
            <w:bookmarkStart w:id="868" w:name="_Toc98519621"/>
            <w:bookmarkStart w:id="869" w:name="_Toc98749769"/>
            <w:bookmarkStart w:id="870" w:name="_Toc98756408"/>
            <w:bookmarkStart w:id="871" w:name="_Toc98768164"/>
            <w:bookmarkStart w:id="872" w:name="_Toc98771058"/>
            <w:bookmarkStart w:id="873" w:name="_Toc98773850"/>
            <w:bookmarkStart w:id="874" w:name="_Toc100499044"/>
            <w:bookmarkStart w:id="875" w:name="_Toc100578353"/>
            <w:bookmarkStart w:id="876" w:name="_Toc100829144"/>
            <w:bookmarkStart w:id="877" w:name="_Toc100917521"/>
            <w:bookmarkStart w:id="878" w:name="_Toc101882171"/>
            <w:bookmarkStart w:id="879" w:name="_Toc101882249"/>
            <w:bookmarkStart w:id="880" w:name="_Toc104994808"/>
            <w:bookmarkStart w:id="881" w:name="_Toc108715751"/>
            <w:bookmarkStart w:id="882" w:name="_Toc113444944"/>
            <w:bookmarkStart w:id="883" w:name="_Toc121391116"/>
            <w:r w:rsidRPr="00FF1B6C">
              <w:rPr>
                <w:rFonts w:ascii="Times New Roman" w:hAnsi="Times New Roman"/>
                <w:b w:val="0"/>
                <w:color w:val="000000"/>
                <w:sz w:val="18"/>
                <w:szCs w:val="18"/>
              </w:rPr>
              <w:t xml:space="preserve">Раздел 5. Досудебный (внесудебный) порядок обжалования решений </w:t>
            </w:r>
            <w:r w:rsidRPr="00FF1B6C">
              <w:rPr>
                <w:rFonts w:ascii="Times New Roman" w:hAnsi="Times New Roman"/>
                <w:b w:val="0"/>
                <w:color w:val="000000"/>
                <w:sz w:val="18"/>
                <w:szCs w:val="18"/>
              </w:rPr>
              <w:br/>
              <w:t>и действий (бездействия) Администрации, предоставляющей муниципальную услугу, должностных лиц и государственных гражданских служащих, а также решений и действий (бездействия) МФЦ, работников МФЦ</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20"/>
              <w:rPr>
                <w:rFonts w:ascii="Times New Roman" w:hAnsi="Times New Roman"/>
                <w:b w:val="0"/>
                <w:color w:val="000000"/>
                <w:sz w:val="18"/>
                <w:szCs w:val="18"/>
              </w:rPr>
            </w:pPr>
            <w:bookmarkStart w:id="884" w:name="_Toc101882172"/>
            <w:bookmarkStart w:id="885" w:name="_Toc101882250"/>
            <w:bookmarkStart w:id="886" w:name="_Toc104994809"/>
            <w:bookmarkStart w:id="887" w:name="_Toc108715752"/>
            <w:bookmarkStart w:id="888" w:name="_Toc113444945"/>
            <w:bookmarkStart w:id="889" w:name="_Toc121391117"/>
            <w:r w:rsidRPr="00FF1B6C">
              <w:rPr>
                <w:rFonts w:ascii="Times New Roman" w:hAnsi="Times New Roman"/>
                <w:b w:val="0"/>
                <w:color w:val="000000"/>
                <w:sz w:val="18"/>
                <w:szCs w:val="18"/>
              </w:rPr>
              <w:t xml:space="preserve">5.1. </w:t>
            </w:r>
            <w:proofErr w:type="gramStart"/>
            <w:r w:rsidRPr="00FF1B6C">
              <w:rPr>
                <w:rFonts w:ascii="Times New Roman" w:hAnsi="Times New Roman"/>
                <w:b w:val="0"/>
                <w:color w:val="000000"/>
                <w:sz w:val="18"/>
                <w:szCs w:val="1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bookmarkEnd w:id="884"/>
            <w:bookmarkEnd w:id="885"/>
            <w:bookmarkEnd w:id="886"/>
            <w:bookmarkEnd w:id="887"/>
            <w:bookmarkEnd w:id="888"/>
            <w:bookmarkEnd w:id="889"/>
            <w:proofErr w:type="gramEnd"/>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5.1.1.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МФЦ путем подачи жалобы в Администрацию на имя Главы Администрации, в МФЦ на имя руководителя МФЦ, в том числе:</w:t>
            </w:r>
          </w:p>
          <w:p w:rsidR="0037542C" w:rsidRPr="00FF1B6C" w:rsidRDefault="0037542C" w:rsidP="0037542C">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нарушены сроки регистрации Заявления о предоставлении муниципальной услуги или сроки предоставления муниципальной услуги;</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lastRenderedPageBreak/>
              <w:t>5.2.2. В Администрации, в МФЦ, у учредителя МФЦ определяются уполномоченные на рассмотрение жалоб должностные лица или работники.</w:t>
            </w:r>
          </w:p>
          <w:p w:rsidR="00767E3D" w:rsidRPr="00FF1B6C" w:rsidRDefault="00767E3D" w:rsidP="00767E3D">
            <w:pPr>
              <w:pStyle w:val="af7"/>
              <w:jc w:val="center"/>
              <w:rPr>
                <w:rFonts w:ascii="Times New Roman" w:hAnsi="Times New Roman"/>
                <w:b/>
                <w:color w:val="000000"/>
                <w:sz w:val="18"/>
                <w:szCs w:val="18"/>
              </w:rPr>
            </w:pPr>
            <w:bookmarkStart w:id="890" w:name="_Toc98519623"/>
            <w:bookmarkStart w:id="891" w:name="_Toc98749773"/>
            <w:bookmarkStart w:id="892" w:name="_Toc98756412"/>
            <w:bookmarkStart w:id="893" w:name="_Toc98768168"/>
            <w:bookmarkStart w:id="894" w:name="_Toc98771062"/>
            <w:bookmarkStart w:id="895" w:name="_Toc98773854"/>
            <w:bookmarkStart w:id="896" w:name="_Toc100499046"/>
            <w:bookmarkStart w:id="897" w:name="_Toc100829146"/>
            <w:bookmarkStart w:id="898" w:name="_Toc100917523"/>
          </w:p>
          <w:p w:rsidR="00767E3D" w:rsidRPr="00FF1B6C" w:rsidRDefault="00767E3D" w:rsidP="00767E3D">
            <w:pPr>
              <w:pStyle w:val="20"/>
              <w:rPr>
                <w:rFonts w:ascii="Times New Roman" w:hAnsi="Times New Roman"/>
                <w:b w:val="0"/>
                <w:color w:val="000000"/>
                <w:sz w:val="18"/>
                <w:szCs w:val="18"/>
              </w:rPr>
            </w:pPr>
            <w:bookmarkStart w:id="899" w:name="_Toc101882174"/>
            <w:bookmarkStart w:id="900" w:name="_Toc101882252"/>
            <w:bookmarkStart w:id="901" w:name="_Toc104994811"/>
            <w:bookmarkStart w:id="902" w:name="_Toc108715754"/>
            <w:bookmarkStart w:id="903" w:name="_Toc113444947"/>
            <w:bookmarkStart w:id="904" w:name="_Toc121391119"/>
            <w:r w:rsidRPr="00FF1B6C">
              <w:rPr>
                <w:rFonts w:ascii="Times New Roman" w:hAnsi="Times New Roman"/>
                <w:b w:val="0"/>
                <w:color w:val="000000"/>
                <w:sz w:val="18"/>
                <w:szCs w:val="1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af7"/>
              <w:ind w:firstLine="708"/>
              <w:jc w:val="both"/>
              <w:rPr>
                <w:rFonts w:ascii="Times New Roman" w:hAnsi="Times New Roman"/>
                <w:color w:val="000000"/>
                <w:sz w:val="18"/>
                <w:szCs w:val="18"/>
              </w:rPr>
            </w:pPr>
            <w:bookmarkStart w:id="905" w:name="_Toc98749774"/>
            <w:bookmarkStart w:id="906" w:name="_Toc98756413"/>
            <w:bookmarkStart w:id="907" w:name="_Toc98768169"/>
            <w:bookmarkStart w:id="908" w:name="_Toc98771063"/>
            <w:bookmarkStart w:id="909" w:name="_Toc98773855"/>
            <w:proofErr w:type="gramStart"/>
            <w:r w:rsidRPr="00FF1B6C">
              <w:rPr>
                <w:rFonts w:ascii="Times New Roman" w:hAnsi="Times New Roman"/>
                <w:color w:val="000000"/>
                <w:sz w:val="18"/>
                <w:szCs w:val="18"/>
              </w:rP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региональном портале, портале ФИАС и сайте Администрации (при наличии технической возможности),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bookmarkEnd w:id="905"/>
            <w:bookmarkEnd w:id="906"/>
            <w:bookmarkEnd w:id="907"/>
            <w:bookmarkEnd w:id="908"/>
            <w:bookmarkEnd w:id="909"/>
            <w:proofErr w:type="gramEnd"/>
          </w:p>
          <w:p w:rsidR="00767E3D" w:rsidRPr="00FF1B6C" w:rsidRDefault="00767E3D" w:rsidP="00767E3D">
            <w:pPr>
              <w:pStyle w:val="af7"/>
              <w:jc w:val="both"/>
              <w:rPr>
                <w:rFonts w:ascii="Times New Roman" w:hAnsi="Times New Roman"/>
                <w:color w:val="000000"/>
                <w:sz w:val="18"/>
                <w:szCs w:val="18"/>
              </w:rPr>
            </w:pPr>
          </w:p>
          <w:p w:rsidR="00767E3D" w:rsidRPr="00FF1B6C" w:rsidRDefault="00767E3D" w:rsidP="00767E3D">
            <w:pPr>
              <w:pStyle w:val="20"/>
              <w:rPr>
                <w:rFonts w:ascii="Times New Roman" w:hAnsi="Times New Roman"/>
                <w:b w:val="0"/>
                <w:color w:val="000000"/>
                <w:sz w:val="18"/>
                <w:szCs w:val="18"/>
              </w:rPr>
            </w:pPr>
            <w:bookmarkStart w:id="910" w:name="_Toc98519624"/>
            <w:bookmarkStart w:id="911" w:name="_Toc98749775"/>
            <w:bookmarkStart w:id="912" w:name="_Toc98756414"/>
            <w:bookmarkStart w:id="913" w:name="_Toc98768170"/>
            <w:bookmarkStart w:id="914" w:name="_Toc98771064"/>
            <w:bookmarkStart w:id="915" w:name="_Toc98773856"/>
            <w:bookmarkStart w:id="916" w:name="_Toc100499047"/>
            <w:bookmarkStart w:id="917" w:name="_Toc100829147"/>
            <w:bookmarkStart w:id="918" w:name="_Toc101882175"/>
            <w:bookmarkStart w:id="919" w:name="_Toc101882253"/>
            <w:bookmarkStart w:id="920" w:name="_Toc104994812"/>
            <w:bookmarkStart w:id="921" w:name="_Toc108715755"/>
            <w:bookmarkStart w:id="922" w:name="_Toc113444948"/>
            <w:bookmarkStart w:id="923" w:name="_Toc121391120"/>
            <w:r w:rsidRPr="00FF1B6C">
              <w:rPr>
                <w:rFonts w:ascii="Times New Roman" w:hAnsi="Times New Roman"/>
                <w:b w:val="0"/>
                <w:color w:val="000000"/>
                <w:sz w:val="18"/>
                <w:szCs w:val="18"/>
              </w:rPr>
              <w:t>5.4.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должностных лиц и государственных гражданских служащих, а также решений и действий (бездействия) МФЦ, работников МФЦ в ходе предоставления муниципальной услуги</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rsidR="00767E3D" w:rsidRPr="00FF1B6C" w:rsidRDefault="00767E3D" w:rsidP="00767E3D">
            <w:pPr>
              <w:pStyle w:val="af7"/>
              <w:ind w:firstLine="708"/>
              <w:jc w:val="both"/>
              <w:rPr>
                <w:rFonts w:ascii="Times New Roman" w:hAnsi="Times New Roman"/>
                <w:color w:val="000000"/>
                <w:sz w:val="18"/>
                <w:szCs w:val="18"/>
              </w:rPr>
            </w:pPr>
            <w:bookmarkStart w:id="924" w:name="_Toc98749776"/>
            <w:bookmarkStart w:id="925" w:name="_Toc98756415"/>
            <w:bookmarkStart w:id="926" w:name="_Toc98768171"/>
            <w:bookmarkStart w:id="927" w:name="_Toc98771065"/>
            <w:bookmarkStart w:id="928" w:name="_Toc98773857"/>
            <w:r w:rsidRPr="00FF1B6C">
              <w:rPr>
                <w:rFonts w:ascii="Times New Roman" w:hAnsi="Times New Roman"/>
                <w:color w:val="000000"/>
                <w:sz w:val="18"/>
                <w:szCs w:val="18"/>
              </w:rPr>
              <w:t>5.4.1. Порядок досудебного (внесудебного) обжалования решений и действий (бездействия) регулируется:</w:t>
            </w:r>
            <w:bookmarkEnd w:id="924"/>
            <w:bookmarkEnd w:id="925"/>
            <w:bookmarkEnd w:id="926"/>
            <w:bookmarkEnd w:id="927"/>
            <w:bookmarkEnd w:id="928"/>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1) федеральным законом от 27 июля 2010 года № 210–ФЗ «Об организации предоставления государственных и муниципальных услуг»;</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7E3D" w:rsidRPr="00FF1B6C" w:rsidRDefault="00767E3D" w:rsidP="00767E3D">
            <w:pPr>
              <w:pStyle w:val="af7"/>
              <w:ind w:firstLine="708"/>
              <w:jc w:val="both"/>
              <w:rPr>
                <w:rFonts w:ascii="Times New Roman" w:hAnsi="Times New Roman"/>
                <w:color w:val="000000"/>
                <w:sz w:val="18"/>
                <w:szCs w:val="18"/>
              </w:rPr>
            </w:pPr>
            <w:proofErr w:type="gramStart"/>
            <w:r w:rsidRPr="00FF1B6C">
              <w:rPr>
                <w:rFonts w:ascii="Times New Roman" w:hAnsi="Times New Roman"/>
                <w:color w:val="000000"/>
                <w:sz w:val="18"/>
                <w:szCs w:val="18"/>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FF1B6C">
              <w:rPr>
                <w:rFonts w:ascii="Times New Roman" w:hAnsi="Times New Roman"/>
                <w:color w:val="000000"/>
                <w:sz w:val="18"/>
                <w:szCs w:val="18"/>
              </w:rPr>
              <w:t xml:space="preserve"> и его работников».</w:t>
            </w:r>
          </w:p>
          <w:p w:rsidR="00767E3D" w:rsidRPr="00FF1B6C" w:rsidRDefault="00767E3D" w:rsidP="00767E3D">
            <w:pPr>
              <w:pStyle w:val="af7"/>
              <w:ind w:firstLine="708"/>
              <w:jc w:val="both"/>
              <w:rPr>
                <w:rFonts w:ascii="Times New Roman" w:hAnsi="Times New Roman"/>
                <w:color w:val="000000"/>
                <w:sz w:val="18"/>
                <w:szCs w:val="18"/>
              </w:rPr>
            </w:pPr>
            <w:r w:rsidRPr="00FF1B6C">
              <w:rPr>
                <w:rFonts w:ascii="Times New Roman" w:hAnsi="Times New Roman"/>
                <w:color w:val="000000"/>
                <w:sz w:val="18"/>
                <w:szCs w:val="18"/>
              </w:rPr>
              <w:t>5.4.2.Полная информация о порядке подачи и рассмотрения жалобы на решения и действия (бездействие) Администрации, предоставляющей муниципальную услугу, должностных лиц Администрации, а также решения и действия (бездействие) МФЦ, работников МФЦ размещена на Едином портале</w:t>
            </w:r>
            <w:r w:rsidRPr="00FF1B6C">
              <w:rPr>
                <w:rFonts w:ascii="Times New Roman" w:hAnsi="Times New Roman"/>
                <w:iCs/>
                <w:color w:val="000000"/>
                <w:sz w:val="18"/>
                <w:szCs w:val="18"/>
              </w:rPr>
              <w:t xml:space="preserve"> </w:t>
            </w:r>
            <w:r w:rsidRPr="00FF1B6C">
              <w:rPr>
                <w:rFonts w:ascii="Times New Roman" w:hAnsi="Times New Roman"/>
                <w:sz w:val="18"/>
                <w:szCs w:val="18"/>
              </w:rPr>
              <w:t>https://www.gosuslugi.ru/179933/1/info,</w:t>
            </w:r>
            <w:r w:rsidRPr="00FF1B6C">
              <w:rPr>
                <w:rFonts w:ascii="Times New Roman" w:hAnsi="Times New Roman"/>
                <w:color w:val="000000"/>
                <w:sz w:val="18"/>
                <w:szCs w:val="18"/>
              </w:rPr>
              <w:t xml:space="preserve"> на официальном сайте портала ФИАС – https://fias.nalog.ru.</w:t>
            </w:r>
          </w:p>
          <w:p w:rsidR="00767E3D" w:rsidRPr="00FF1B6C" w:rsidRDefault="00767E3D" w:rsidP="00767E3D">
            <w:pPr>
              <w:pStyle w:val="ConsPlusNormal0"/>
              <w:rPr>
                <w:color w:val="000000"/>
                <w:sz w:val="18"/>
                <w:szCs w:val="18"/>
              </w:rPr>
            </w:pPr>
          </w:p>
          <w:p w:rsidR="00597FF0" w:rsidRPr="00320A5A" w:rsidRDefault="00597FF0" w:rsidP="00597FF0">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ПОСТАНОВЛЕНИЕ</w:t>
            </w:r>
          </w:p>
          <w:p w:rsidR="00597FF0" w:rsidRPr="00320A5A" w:rsidRDefault="00597FF0" w:rsidP="00597FF0">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Глав</w:t>
            </w:r>
            <w:r>
              <w:rPr>
                <w:rFonts w:ascii="Times New Roman" w:hAnsi="Times New Roman"/>
                <w:b/>
                <w:sz w:val="18"/>
                <w:szCs w:val="18"/>
                <w:lang w:eastAsia="ru-RU"/>
              </w:rPr>
              <w:t>ы</w:t>
            </w:r>
            <w:r w:rsidRPr="00320A5A">
              <w:rPr>
                <w:rFonts w:ascii="Times New Roman" w:hAnsi="Times New Roman"/>
                <w:b/>
                <w:sz w:val="18"/>
                <w:szCs w:val="18"/>
                <w:lang w:eastAsia="ru-RU"/>
              </w:rPr>
              <w:t xml:space="preserve"> муниципального образования</w:t>
            </w:r>
          </w:p>
          <w:p w:rsidR="00597FF0" w:rsidRPr="00320A5A" w:rsidRDefault="00597FF0" w:rsidP="00597FF0">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Баженовское сельское поселение</w:t>
            </w:r>
          </w:p>
          <w:p w:rsidR="00597FF0" w:rsidRPr="00320A5A" w:rsidRDefault="00597FF0" w:rsidP="00597FF0">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Байкаловского муниципального района</w:t>
            </w:r>
          </w:p>
          <w:p w:rsidR="00597FF0" w:rsidRDefault="00597FF0" w:rsidP="00597FF0">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Свердловской области</w:t>
            </w:r>
          </w:p>
          <w:p w:rsidR="00597FF0" w:rsidRDefault="00597FF0" w:rsidP="00597FF0">
            <w:pPr>
              <w:pStyle w:val="af7"/>
              <w:jc w:val="center"/>
              <w:rPr>
                <w:rFonts w:ascii="Times New Roman" w:hAnsi="Times New Roman"/>
                <w:b/>
                <w:sz w:val="18"/>
                <w:szCs w:val="18"/>
                <w:lang w:eastAsia="ru-RU"/>
              </w:rPr>
            </w:pPr>
          </w:p>
          <w:p w:rsidR="00597FF0" w:rsidRPr="00FF1B6C" w:rsidRDefault="00597FF0" w:rsidP="00597FF0">
            <w:pPr>
              <w:rPr>
                <w:rFonts w:ascii="Times New Roman" w:hAnsi="Times New Roman"/>
                <w:sz w:val="18"/>
                <w:szCs w:val="18"/>
              </w:rPr>
            </w:pPr>
            <w:r>
              <w:rPr>
                <w:rFonts w:ascii="Times New Roman" w:hAnsi="Times New Roman"/>
                <w:sz w:val="18"/>
                <w:szCs w:val="18"/>
              </w:rPr>
              <w:t>от 26</w:t>
            </w:r>
            <w:r w:rsidRPr="00FF1B6C">
              <w:rPr>
                <w:rFonts w:ascii="Times New Roman" w:hAnsi="Times New Roman"/>
                <w:sz w:val="18"/>
                <w:szCs w:val="18"/>
              </w:rPr>
              <w:t xml:space="preserve">.01.2023 г.                                   </w:t>
            </w:r>
            <w:r>
              <w:rPr>
                <w:rFonts w:ascii="Times New Roman" w:hAnsi="Times New Roman"/>
                <w:sz w:val="18"/>
                <w:szCs w:val="18"/>
              </w:rPr>
              <w:t xml:space="preserve">            </w:t>
            </w:r>
            <w:r w:rsidRPr="00FF1B6C">
              <w:rPr>
                <w:rFonts w:ascii="Times New Roman" w:hAnsi="Times New Roman"/>
                <w:sz w:val="18"/>
                <w:szCs w:val="18"/>
              </w:rPr>
              <w:t xml:space="preserve">   № </w:t>
            </w:r>
            <w:r>
              <w:rPr>
                <w:rFonts w:ascii="Times New Roman" w:hAnsi="Times New Roman"/>
                <w:sz w:val="18"/>
                <w:szCs w:val="18"/>
              </w:rPr>
              <w:t>8</w:t>
            </w:r>
            <w:r w:rsidRPr="00FF1B6C">
              <w:rPr>
                <w:rFonts w:ascii="Times New Roman" w:hAnsi="Times New Roman"/>
                <w:sz w:val="18"/>
                <w:szCs w:val="18"/>
              </w:rPr>
              <w:t xml:space="preserve">                                                                                           </w:t>
            </w:r>
          </w:p>
          <w:p w:rsidR="00597FF0" w:rsidRPr="00597FF0" w:rsidRDefault="00597FF0" w:rsidP="00597FF0">
            <w:pPr>
              <w:autoSpaceDE w:val="0"/>
              <w:adjustRightInd w:val="0"/>
              <w:spacing w:after="0" w:line="240" w:lineRule="auto"/>
              <w:ind w:firstLine="540"/>
              <w:jc w:val="center"/>
              <w:rPr>
                <w:rFonts w:ascii="Times New Roman" w:hAnsi="Times New Roman"/>
                <w:b/>
                <w:color w:val="000000"/>
                <w:spacing w:val="-3"/>
                <w:sz w:val="18"/>
                <w:szCs w:val="18"/>
              </w:rPr>
            </w:pPr>
            <w:proofErr w:type="gramStart"/>
            <w:r w:rsidRPr="00597FF0">
              <w:rPr>
                <w:rFonts w:ascii="Times New Roman" w:hAnsi="Times New Roman"/>
                <w:b/>
                <w:sz w:val="18"/>
                <w:szCs w:val="18"/>
              </w:rPr>
              <w:t>О признании утратившим силу</w:t>
            </w:r>
            <w:r w:rsidRPr="00597FF0">
              <w:rPr>
                <w:rFonts w:ascii="Times New Roman" w:hAnsi="Times New Roman"/>
                <w:b/>
                <w:spacing w:val="-18"/>
                <w:sz w:val="18"/>
                <w:szCs w:val="18"/>
              </w:rPr>
              <w:t xml:space="preserve"> </w:t>
            </w:r>
            <w:r w:rsidRPr="00597FF0">
              <w:rPr>
                <w:rFonts w:ascii="Times New Roman" w:hAnsi="Times New Roman"/>
                <w:b/>
                <w:sz w:val="18"/>
                <w:szCs w:val="18"/>
              </w:rPr>
              <w:t xml:space="preserve">Административного регламента предоставления </w:t>
            </w:r>
            <w:r w:rsidRPr="00597FF0">
              <w:rPr>
                <w:rFonts w:ascii="Times New Roman" w:hAnsi="Times New Roman"/>
                <w:b/>
                <w:color w:val="000000"/>
                <w:sz w:val="18"/>
                <w:szCs w:val="18"/>
              </w:rPr>
              <w:t xml:space="preserve">муниципальной услуги «Выдача специального разрешения на движение </w:t>
            </w:r>
            <w:r w:rsidRPr="00597FF0">
              <w:rPr>
                <w:rFonts w:ascii="Times New Roman" w:hAnsi="Times New Roman"/>
                <w:b/>
                <w:color w:val="000000"/>
                <w:spacing w:val="-2"/>
                <w:sz w:val="18"/>
                <w:szCs w:val="18"/>
              </w:rPr>
              <w:t xml:space="preserve">по автомобильным дорогам местного значения </w:t>
            </w:r>
            <w:r w:rsidRPr="00597FF0">
              <w:rPr>
                <w:rFonts w:ascii="Times New Roman" w:hAnsi="Times New Roman"/>
                <w:b/>
                <w:color w:val="000000"/>
                <w:sz w:val="18"/>
                <w:szCs w:val="18"/>
              </w:rPr>
              <w:t>тяжеловесного и (или) крупногабаритного транспортного средства»</w:t>
            </w:r>
            <w:proofErr w:type="gramEnd"/>
          </w:p>
          <w:p w:rsidR="00597FF0" w:rsidRPr="00597FF0" w:rsidRDefault="00597FF0" w:rsidP="00597FF0">
            <w:pPr>
              <w:spacing w:after="0"/>
              <w:ind w:firstLine="357"/>
              <w:jc w:val="both"/>
              <w:rPr>
                <w:rFonts w:ascii="Times New Roman" w:hAnsi="Times New Roman"/>
                <w:sz w:val="18"/>
                <w:szCs w:val="18"/>
              </w:rPr>
            </w:pPr>
          </w:p>
          <w:p w:rsidR="00597FF0" w:rsidRPr="00597FF0" w:rsidRDefault="00597FF0" w:rsidP="00597FF0">
            <w:pPr>
              <w:autoSpaceDE w:val="0"/>
              <w:adjustRightInd w:val="0"/>
              <w:spacing w:after="0" w:line="240" w:lineRule="auto"/>
              <w:ind w:firstLine="540"/>
              <w:jc w:val="both"/>
              <w:rPr>
                <w:rFonts w:ascii="Times New Roman" w:hAnsi="Times New Roman"/>
                <w:b/>
                <w:sz w:val="18"/>
                <w:szCs w:val="18"/>
              </w:rPr>
            </w:pPr>
            <w:r w:rsidRPr="00597FF0">
              <w:rPr>
                <w:rFonts w:ascii="Times New Roman" w:hAnsi="Times New Roman"/>
                <w:color w:val="000000" w:themeColor="text1"/>
                <w:sz w:val="18"/>
                <w:szCs w:val="18"/>
              </w:rPr>
              <w:t xml:space="preserve">В соответствии с частью 5 статьи 2 </w:t>
            </w:r>
            <w:r w:rsidRPr="00597FF0">
              <w:rPr>
                <w:rFonts w:ascii="Times New Roman" w:hAnsi="Times New Roman"/>
                <w:sz w:val="18"/>
                <w:szCs w:val="18"/>
              </w:rPr>
              <w:t xml:space="preserve">Федерального закона от 20.07.2020 № 239-ФЗ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касающейся весового и габаритного контроля транспортных средств», </w:t>
            </w:r>
          </w:p>
          <w:p w:rsidR="00597FF0" w:rsidRPr="00652EDE" w:rsidRDefault="00597FF0" w:rsidP="00652EDE">
            <w:pPr>
              <w:pStyle w:val="18"/>
              <w:jc w:val="both"/>
              <w:rPr>
                <w:rFonts w:ascii="Times New Roman" w:hAnsi="Times New Roman"/>
                <w:b/>
                <w:sz w:val="18"/>
                <w:szCs w:val="18"/>
              </w:rPr>
            </w:pPr>
            <w:r w:rsidRPr="00652EDE">
              <w:rPr>
                <w:rFonts w:ascii="Times New Roman" w:hAnsi="Times New Roman"/>
                <w:b/>
                <w:sz w:val="18"/>
                <w:szCs w:val="18"/>
              </w:rPr>
              <w:t>ПОСТАНОВЛЯЮ:</w:t>
            </w:r>
          </w:p>
          <w:p w:rsidR="00597FF0" w:rsidRPr="00652EDE" w:rsidRDefault="00597FF0" w:rsidP="00652EDE">
            <w:pPr>
              <w:pStyle w:val="18"/>
              <w:jc w:val="both"/>
              <w:rPr>
                <w:rFonts w:ascii="Times New Roman" w:hAnsi="Times New Roman"/>
                <w:sz w:val="18"/>
                <w:szCs w:val="18"/>
              </w:rPr>
            </w:pPr>
            <w:r w:rsidRPr="00652EDE">
              <w:rPr>
                <w:rFonts w:ascii="Times New Roman" w:hAnsi="Times New Roman"/>
                <w:sz w:val="18"/>
                <w:szCs w:val="18"/>
              </w:rPr>
              <w:t xml:space="preserve">   </w:t>
            </w:r>
            <w:r w:rsidR="00652EDE">
              <w:rPr>
                <w:rFonts w:ascii="Times New Roman" w:hAnsi="Times New Roman"/>
                <w:sz w:val="18"/>
                <w:szCs w:val="18"/>
              </w:rPr>
              <w:t xml:space="preserve">      </w:t>
            </w:r>
            <w:r w:rsidRPr="00652EDE">
              <w:rPr>
                <w:rFonts w:ascii="Times New Roman" w:hAnsi="Times New Roman"/>
                <w:sz w:val="18"/>
                <w:szCs w:val="18"/>
              </w:rPr>
              <w:t xml:space="preserve">1. Административный регламент предоставления </w:t>
            </w:r>
            <w:r w:rsidRPr="00652EDE">
              <w:rPr>
                <w:rFonts w:ascii="Times New Roman" w:hAnsi="Times New Roman"/>
                <w:color w:val="000000"/>
                <w:sz w:val="18"/>
                <w:szCs w:val="18"/>
              </w:rPr>
              <w:t xml:space="preserve">муниципальной услуги «Выдача специального разрешения на движение </w:t>
            </w:r>
            <w:r w:rsidRPr="00652EDE">
              <w:rPr>
                <w:rFonts w:ascii="Times New Roman" w:hAnsi="Times New Roman"/>
                <w:color w:val="000000"/>
                <w:spacing w:val="-2"/>
                <w:sz w:val="18"/>
                <w:szCs w:val="18"/>
              </w:rPr>
              <w:t xml:space="preserve">по автомобильным дорогам местного значения </w:t>
            </w:r>
            <w:r w:rsidRPr="00652EDE">
              <w:rPr>
                <w:rFonts w:ascii="Times New Roman" w:hAnsi="Times New Roman"/>
                <w:color w:val="000000"/>
                <w:sz w:val="18"/>
                <w:szCs w:val="18"/>
              </w:rPr>
              <w:t xml:space="preserve">тяжеловесного и (или) крупногабаритного транспортного средства», утвержденный Постановлением Главы муниципального образования Баженовское сельское поселение Байкаловского муниципального района Свердловской области от 26.04.2022 № 50, признать </w:t>
            </w:r>
            <w:r w:rsidRPr="00652EDE">
              <w:rPr>
                <w:rFonts w:ascii="Times New Roman" w:hAnsi="Times New Roman"/>
                <w:sz w:val="18"/>
                <w:szCs w:val="18"/>
              </w:rPr>
              <w:t>утратившим силу.</w:t>
            </w:r>
          </w:p>
          <w:p w:rsidR="00597FF0" w:rsidRDefault="00652EDE" w:rsidP="00652EDE">
            <w:pPr>
              <w:autoSpaceDE w:val="0"/>
              <w:adjustRightInd w:val="0"/>
              <w:spacing w:after="0" w:line="240" w:lineRule="auto"/>
              <w:jc w:val="both"/>
              <w:rPr>
                <w:rFonts w:ascii="Times New Roman" w:hAnsi="Times New Roman"/>
                <w:color w:val="000000"/>
                <w:sz w:val="18"/>
                <w:szCs w:val="18"/>
              </w:rPr>
            </w:pPr>
            <w:r>
              <w:rPr>
                <w:rFonts w:ascii="Times New Roman" w:hAnsi="Times New Roman"/>
                <w:sz w:val="18"/>
                <w:szCs w:val="18"/>
              </w:rPr>
              <w:t xml:space="preserve">         </w:t>
            </w:r>
            <w:r w:rsidR="00597FF0" w:rsidRPr="00597FF0">
              <w:rPr>
                <w:rFonts w:ascii="Times New Roman" w:hAnsi="Times New Roman"/>
                <w:sz w:val="18"/>
                <w:szCs w:val="18"/>
              </w:rPr>
              <w:t xml:space="preserve">2. </w:t>
            </w:r>
            <w:proofErr w:type="spellStart"/>
            <w:r w:rsidR="00597FF0" w:rsidRPr="00597FF0">
              <w:rPr>
                <w:rFonts w:ascii="Times New Roman" w:hAnsi="Times New Roman"/>
                <w:sz w:val="18"/>
                <w:szCs w:val="18"/>
              </w:rPr>
              <w:t>Медведюк</w:t>
            </w:r>
            <w:proofErr w:type="spellEnd"/>
            <w:r w:rsidR="00597FF0" w:rsidRPr="00597FF0">
              <w:rPr>
                <w:rFonts w:ascii="Times New Roman" w:hAnsi="Times New Roman"/>
                <w:sz w:val="18"/>
                <w:szCs w:val="18"/>
              </w:rPr>
              <w:t xml:space="preserve"> Е.В. специалисту 1 категории Администрации муниципального образования Баженовское сельское поселение исключить из Реестра государственных и муниципальных услуг Свердловской области (РГУ) муниципальную услугу по </w:t>
            </w:r>
            <w:r w:rsidR="00597FF0" w:rsidRPr="00597FF0">
              <w:rPr>
                <w:rFonts w:ascii="Times New Roman" w:hAnsi="Times New Roman"/>
                <w:color w:val="000000"/>
                <w:sz w:val="18"/>
                <w:szCs w:val="18"/>
              </w:rPr>
              <w:t xml:space="preserve">выдаче специального разрешения на движение </w:t>
            </w:r>
            <w:r w:rsidR="00597FF0" w:rsidRPr="00597FF0">
              <w:rPr>
                <w:rFonts w:ascii="Times New Roman" w:hAnsi="Times New Roman"/>
                <w:color w:val="000000"/>
                <w:spacing w:val="-2"/>
                <w:sz w:val="18"/>
                <w:szCs w:val="18"/>
              </w:rPr>
              <w:t xml:space="preserve">по автомобильным дорогам местного значения </w:t>
            </w:r>
            <w:r w:rsidR="00597FF0" w:rsidRPr="00597FF0">
              <w:rPr>
                <w:rFonts w:ascii="Times New Roman" w:hAnsi="Times New Roman"/>
                <w:color w:val="000000"/>
                <w:sz w:val="18"/>
                <w:szCs w:val="18"/>
              </w:rPr>
              <w:t>тяжеловесного и (или) крупногабаритного транспортного средства.</w:t>
            </w:r>
          </w:p>
          <w:p w:rsidR="00597FF0" w:rsidRDefault="00652EDE" w:rsidP="00652EDE">
            <w:pPr>
              <w:pStyle w:val="af7"/>
              <w:jc w:val="both"/>
              <w:rPr>
                <w:rFonts w:ascii="Times New Roman" w:hAnsi="Times New Roman"/>
                <w:color w:val="000000"/>
                <w:sz w:val="18"/>
                <w:szCs w:val="18"/>
              </w:rPr>
            </w:pPr>
            <w:r>
              <w:rPr>
                <w:rFonts w:ascii="Times New Roman" w:hAnsi="Times New Roman"/>
                <w:sz w:val="18"/>
                <w:szCs w:val="18"/>
              </w:rPr>
              <w:t xml:space="preserve">         </w:t>
            </w:r>
            <w:r w:rsidR="00597FF0" w:rsidRPr="00597FF0">
              <w:rPr>
                <w:rFonts w:ascii="Times New Roman" w:hAnsi="Times New Roman"/>
                <w:sz w:val="18"/>
                <w:szCs w:val="18"/>
              </w:rPr>
              <w:t xml:space="preserve">3. </w:t>
            </w:r>
            <w:r w:rsidR="00597FF0" w:rsidRPr="00597FF0">
              <w:rPr>
                <w:rFonts w:ascii="Times New Roman" w:hAnsi="Times New Roman"/>
                <w:color w:val="000000"/>
                <w:sz w:val="18"/>
                <w:szCs w:val="18"/>
              </w:rPr>
              <w:t xml:space="preserve">Опубликовать настоящее Постановление в газете «Вести Баженовского сельского поселения» и разместить на официальном сайте администрации </w:t>
            </w:r>
            <w:r w:rsidR="00597FF0" w:rsidRPr="00597FF0">
              <w:rPr>
                <w:rFonts w:ascii="Times New Roman" w:hAnsi="Times New Roman"/>
                <w:color w:val="000000" w:themeColor="text1"/>
                <w:sz w:val="18"/>
                <w:szCs w:val="18"/>
              </w:rPr>
              <w:t>муниципального образования Баженовское сельское поселение Байкаловского муниципального района Свердловской области</w:t>
            </w:r>
            <w:r w:rsidR="00597FF0" w:rsidRPr="00597FF0">
              <w:rPr>
                <w:rFonts w:ascii="Times New Roman" w:hAnsi="Times New Roman"/>
                <w:color w:val="000000"/>
                <w:sz w:val="18"/>
                <w:szCs w:val="18"/>
              </w:rPr>
              <w:t xml:space="preserve"> в сети «Интернет» </w:t>
            </w:r>
            <w:hyperlink r:id="rId20" w:history="1">
              <w:r w:rsidR="00597FF0" w:rsidRPr="00597FF0">
                <w:rPr>
                  <w:rFonts w:ascii="Times New Roman" w:hAnsi="Times New Roman"/>
                  <w:color w:val="0000FF"/>
                  <w:sz w:val="18"/>
                  <w:szCs w:val="18"/>
                  <w:u w:val="single"/>
                </w:rPr>
                <w:t>http</w:t>
              </w:r>
              <w:r w:rsidR="00597FF0" w:rsidRPr="00597FF0">
                <w:rPr>
                  <w:rFonts w:ascii="Times New Roman" w:hAnsi="Times New Roman"/>
                  <w:color w:val="0000FF"/>
                  <w:sz w:val="18"/>
                  <w:szCs w:val="18"/>
                  <w:u w:val="single"/>
                  <w:lang w:val="en-US"/>
                </w:rPr>
                <w:t>s</w:t>
              </w:r>
              <w:r w:rsidR="00597FF0" w:rsidRPr="00597FF0">
                <w:rPr>
                  <w:rFonts w:ascii="Times New Roman" w:hAnsi="Times New Roman"/>
                  <w:color w:val="0000FF"/>
                  <w:sz w:val="18"/>
                  <w:szCs w:val="18"/>
                  <w:u w:val="single"/>
                </w:rPr>
                <w:t>://bajenovskoe.ru</w:t>
              </w:r>
            </w:hyperlink>
            <w:r w:rsidR="00597FF0" w:rsidRPr="00597FF0">
              <w:rPr>
                <w:rFonts w:ascii="Times New Roman" w:hAnsi="Times New Roman"/>
                <w:color w:val="000000"/>
                <w:sz w:val="18"/>
                <w:szCs w:val="18"/>
              </w:rPr>
              <w:t>.</w:t>
            </w:r>
          </w:p>
          <w:p w:rsidR="00597FF0" w:rsidRPr="00597FF0" w:rsidRDefault="00652EDE" w:rsidP="00652EDE">
            <w:pPr>
              <w:spacing w:after="0" w:line="240" w:lineRule="auto"/>
              <w:jc w:val="both"/>
              <w:rPr>
                <w:rFonts w:ascii="Times New Roman" w:hAnsi="Times New Roman"/>
                <w:sz w:val="18"/>
                <w:szCs w:val="18"/>
              </w:rPr>
            </w:pPr>
            <w:r>
              <w:rPr>
                <w:rFonts w:ascii="Times New Roman" w:hAnsi="Times New Roman"/>
                <w:sz w:val="18"/>
                <w:szCs w:val="18"/>
              </w:rPr>
              <w:t xml:space="preserve">         </w:t>
            </w:r>
            <w:r w:rsidR="00597FF0" w:rsidRPr="00597FF0">
              <w:rPr>
                <w:rFonts w:ascii="Times New Roman" w:hAnsi="Times New Roman"/>
                <w:sz w:val="18"/>
                <w:szCs w:val="18"/>
              </w:rPr>
              <w:t xml:space="preserve">4. </w:t>
            </w:r>
            <w:proofErr w:type="gramStart"/>
            <w:r w:rsidR="00597FF0" w:rsidRPr="00597FF0">
              <w:rPr>
                <w:rFonts w:ascii="Times New Roman" w:hAnsi="Times New Roman"/>
                <w:sz w:val="18"/>
                <w:szCs w:val="18"/>
              </w:rPr>
              <w:t>Контроль за</w:t>
            </w:r>
            <w:proofErr w:type="gramEnd"/>
            <w:r w:rsidR="00597FF0" w:rsidRPr="00597FF0">
              <w:rPr>
                <w:rFonts w:ascii="Times New Roman" w:hAnsi="Times New Roman"/>
                <w:sz w:val="18"/>
                <w:szCs w:val="18"/>
              </w:rPr>
              <w:t xml:space="preserve"> выполнением настоящего постановления оставляю за собой.</w:t>
            </w:r>
          </w:p>
          <w:p w:rsidR="00597FF0" w:rsidRPr="00597FF0" w:rsidRDefault="00597FF0" w:rsidP="00597FF0">
            <w:pPr>
              <w:spacing w:after="0" w:line="240" w:lineRule="auto"/>
              <w:jc w:val="both"/>
              <w:rPr>
                <w:rFonts w:ascii="Times New Roman" w:hAnsi="Times New Roman"/>
                <w:sz w:val="18"/>
                <w:szCs w:val="18"/>
              </w:rPr>
            </w:pPr>
          </w:p>
          <w:p w:rsidR="00597FF0" w:rsidRPr="00597FF0" w:rsidRDefault="00597FF0" w:rsidP="00597FF0">
            <w:pPr>
              <w:spacing w:after="0" w:line="240" w:lineRule="auto"/>
              <w:jc w:val="both"/>
              <w:rPr>
                <w:rFonts w:ascii="Times New Roman" w:hAnsi="Times New Roman"/>
                <w:sz w:val="18"/>
                <w:szCs w:val="18"/>
              </w:rPr>
            </w:pPr>
            <w:r w:rsidRPr="00597FF0">
              <w:rPr>
                <w:rFonts w:ascii="Times New Roman" w:hAnsi="Times New Roman"/>
                <w:sz w:val="18"/>
                <w:szCs w:val="18"/>
              </w:rPr>
              <w:t xml:space="preserve">Глава муниципального образования Баженовское сельское поселение                                                              </w:t>
            </w:r>
          </w:p>
          <w:p w:rsidR="00597FF0" w:rsidRDefault="00597FF0" w:rsidP="00597FF0">
            <w:pPr>
              <w:spacing w:after="0" w:line="240" w:lineRule="auto"/>
              <w:jc w:val="both"/>
              <w:rPr>
                <w:rFonts w:ascii="Times New Roman" w:hAnsi="Times New Roman"/>
                <w:sz w:val="18"/>
                <w:szCs w:val="18"/>
              </w:rPr>
            </w:pPr>
            <w:r w:rsidRPr="00597FF0">
              <w:rPr>
                <w:rFonts w:ascii="Times New Roman" w:hAnsi="Times New Roman"/>
                <w:sz w:val="18"/>
                <w:szCs w:val="18"/>
              </w:rPr>
              <w:t>Байкаловского муниципального района Свердловской области                    С.М. Спирин</w:t>
            </w:r>
          </w:p>
          <w:p w:rsidR="00000A53" w:rsidRDefault="00000A53" w:rsidP="00000A53">
            <w:pPr>
              <w:pStyle w:val="af7"/>
              <w:jc w:val="center"/>
              <w:rPr>
                <w:rFonts w:ascii="Times New Roman" w:hAnsi="Times New Roman"/>
                <w:b/>
                <w:sz w:val="18"/>
                <w:szCs w:val="18"/>
                <w:lang w:eastAsia="ru-RU"/>
              </w:rPr>
            </w:pPr>
          </w:p>
          <w:p w:rsidR="00000A53" w:rsidRPr="00320A5A" w:rsidRDefault="00000A53" w:rsidP="00000A53">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ПОСТАНОВЛЕНИЕ</w:t>
            </w:r>
          </w:p>
          <w:p w:rsidR="00000A53" w:rsidRPr="00320A5A" w:rsidRDefault="00000A53" w:rsidP="00000A53">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Глав</w:t>
            </w:r>
            <w:r>
              <w:rPr>
                <w:rFonts w:ascii="Times New Roman" w:hAnsi="Times New Roman"/>
                <w:b/>
                <w:sz w:val="18"/>
                <w:szCs w:val="18"/>
                <w:lang w:eastAsia="ru-RU"/>
              </w:rPr>
              <w:t>ы</w:t>
            </w:r>
            <w:r w:rsidRPr="00320A5A">
              <w:rPr>
                <w:rFonts w:ascii="Times New Roman" w:hAnsi="Times New Roman"/>
                <w:b/>
                <w:sz w:val="18"/>
                <w:szCs w:val="18"/>
                <w:lang w:eastAsia="ru-RU"/>
              </w:rPr>
              <w:t xml:space="preserve"> муниципального образования</w:t>
            </w:r>
          </w:p>
          <w:p w:rsidR="00000A53" w:rsidRPr="00320A5A" w:rsidRDefault="00000A53" w:rsidP="00000A53">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Баженовское сельское поселение</w:t>
            </w:r>
          </w:p>
          <w:p w:rsidR="00000A53" w:rsidRPr="00320A5A" w:rsidRDefault="00000A53" w:rsidP="00000A53">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Байкаловского муниципального района</w:t>
            </w:r>
          </w:p>
          <w:p w:rsidR="00000A53" w:rsidRDefault="00000A53" w:rsidP="00000A53">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Свердловской области</w:t>
            </w:r>
          </w:p>
          <w:p w:rsidR="00000A53" w:rsidRDefault="00000A53" w:rsidP="00000A53">
            <w:pPr>
              <w:pStyle w:val="af7"/>
              <w:jc w:val="center"/>
              <w:rPr>
                <w:rFonts w:ascii="Times New Roman" w:hAnsi="Times New Roman"/>
                <w:b/>
                <w:sz w:val="18"/>
                <w:szCs w:val="18"/>
                <w:lang w:eastAsia="ru-RU"/>
              </w:rPr>
            </w:pPr>
          </w:p>
          <w:p w:rsidR="00000A53" w:rsidRPr="00FF1B6C" w:rsidRDefault="00000A53" w:rsidP="00000A53">
            <w:pPr>
              <w:rPr>
                <w:rFonts w:ascii="Times New Roman" w:hAnsi="Times New Roman"/>
                <w:sz w:val="18"/>
                <w:szCs w:val="18"/>
              </w:rPr>
            </w:pPr>
            <w:r>
              <w:rPr>
                <w:rFonts w:ascii="Times New Roman" w:hAnsi="Times New Roman"/>
                <w:sz w:val="18"/>
                <w:szCs w:val="18"/>
              </w:rPr>
              <w:t>от 06</w:t>
            </w:r>
            <w:r w:rsidRPr="00FF1B6C">
              <w:rPr>
                <w:rFonts w:ascii="Times New Roman" w:hAnsi="Times New Roman"/>
                <w:sz w:val="18"/>
                <w:szCs w:val="18"/>
              </w:rPr>
              <w:t>.0</w:t>
            </w:r>
            <w:r>
              <w:rPr>
                <w:rFonts w:ascii="Times New Roman" w:hAnsi="Times New Roman"/>
                <w:sz w:val="18"/>
                <w:szCs w:val="18"/>
              </w:rPr>
              <w:t>2</w:t>
            </w:r>
            <w:r w:rsidRPr="00FF1B6C">
              <w:rPr>
                <w:rFonts w:ascii="Times New Roman" w:hAnsi="Times New Roman"/>
                <w:sz w:val="18"/>
                <w:szCs w:val="18"/>
              </w:rPr>
              <w:t xml:space="preserve">.2023 г.                                   </w:t>
            </w:r>
            <w:r>
              <w:rPr>
                <w:rFonts w:ascii="Times New Roman" w:hAnsi="Times New Roman"/>
                <w:sz w:val="18"/>
                <w:szCs w:val="18"/>
              </w:rPr>
              <w:t xml:space="preserve">            </w:t>
            </w:r>
            <w:r w:rsidRPr="00FF1B6C">
              <w:rPr>
                <w:rFonts w:ascii="Times New Roman" w:hAnsi="Times New Roman"/>
                <w:sz w:val="18"/>
                <w:szCs w:val="18"/>
              </w:rPr>
              <w:t xml:space="preserve">   № </w:t>
            </w:r>
            <w:r>
              <w:rPr>
                <w:rFonts w:ascii="Times New Roman" w:hAnsi="Times New Roman"/>
                <w:sz w:val="18"/>
                <w:szCs w:val="18"/>
              </w:rPr>
              <w:t>13</w:t>
            </w:r>
            <w:r w:rsidRPr="00FF1B6C">
              <w:rPr>
                <w:rFonts w:ascii="Times New Roman" w:hAnsi="Times New Roman"/>
                <w:sz w:val="18"/>
                <w:szCs w:val="18"/>
              </w:rPr>
              <w:t xml:space="preserve">                                                                                           </w:t>
            </w:r>
          </w:p>
          <w:p w:rsidR="00000A53" w:rsidRDefault="00000A53" w:rsidP="00000A53">
            <w:pPr>
              <w:pStyle w:val="18"/>
              <w:jc w:val="both"/>
              <w:rPr>
                <w:rFonts w:ascii="Times New Roman" w:hAnsi="Times New Roman"/>
                <w:b/>
                <w:sz w:val="18"/>
                <w:szCs w:val="18"/>
              </w:rPr>
            </w:pPr>
            <w:r w:rsidRPr="00000A53">
              <w:rPr>
                <w:rFonts w:ascii="Times New Roman" w:hAnsi="Times New Roman"/>
                <w:b/>
                <w:sz w:val="18"/>
                <w:szCs w:val="18"/>
              </w:rPr>
              <w:t>Об утверждении Порядка ведения реестра муниципальных служащих, замещающих должности муниципальной службы в Администрации муниципального образования Баженовское сельское поселение</w:t>
            </w:r>
          </w:p>
          <w:p w:rsidR="00000A53" w:rsidRPr="00000A53" w:rsidRDefault="00000A53" w:rsidP="00000A53">
            <w:pPr>
              <w:pStyle w:val="18"/>
              <w:jc w:val="both"/>
              <w:rPr>
                <w:rFonts w:ascii="Times New Roman" w:hAnsi="Times New Roman"/>
                <w:b/>
                <w:sz w:val="18"/>
                <w:szCs w:val="18"/>
              </w:rPr>
            </w:pPr>
          </w:p>
          <w:p w:rsidR="00000A53" w:rsidRPr="00586442" w:rsidRDefault="00000A53" w:rsidP="00586442">
            <w:pPr>
              <w:pStyle w:val="18"/>
              <w:jc w:val="both"/>
              <w:rPr>
                <w:rFonts w:ascii="Times New Roman" w:hAnsi="Times New Roman"/>
                <w:sz w:val="18"/>
                <w:szCs w:val="18"/>
              </w:rPr>
            </w:pPr>
            <w:r w:rsidRPr="00586442">
              <w:rPr>
                <w:rFonts w:ascii="Times New Roman" w:hAnsi="Times New Roman"/>
                <w:sz w:val="18"/>
                <w:szCs w:val="18"/>
              </w:rPr>
              <w:t xml:space="preserve">В соответствии со </w:t>
            </w:r>
            <w:hyperlink r:id="rId21" w:history="1">
              <w:r w:rsidRPr="00586442">
                <w:rPr>
                  <w:rFonts w:ascii="Times New Roman" w:hAnsi="Times New Roman"/>
                  <w:color w:val="0000FF"/>
                  <w:sz w:val="18"/>
                  <w:szCs w:val="18"/>
                </w:rPr>
                <w:t>статьями 28</w:t>
              </w:r>
            </w:hyperlink>
            <w:r w:rsidRPr="00586442">
              <w:rPr>
                <w:rFonts w:ascii="Times New Roman" w:hAnsi="Times New Roman"/>
                <w:sz w:val="18"/>
                <w:szCs w:val="18"/>
              </w:rPr>
              <w:t xml:space="preserve">, </w:t>
            </w:r>
            <w:hyperlink r:id="rId22" w:history="1">
              <w:r w:rsidRPr="00586442">
                <w:rPr>
                  <w:rFonts w:ascii="Times New Roman" w:hAnsi="Times New Roman"/>
                  <w:color w:val="0000FF"/>
                  <w:sz w:val="18"/>
                  <w:szCs w:val="18"/>
                </w:rPr>
                <w:t>31</w:t>
              </w:r>
            </w:hyperlink>
            <w:r w:rsidRPr="00586442">
              <w:rPr>
                <w:rFonts w:ascii="Times New Roman" w:hAnsi="Times New Roman"/>
                <w:sz w:val="18"/>
                <w:szCs w:val="18"/>
              </w:rPr>
              <w:t xml:space="preserve"> Федерального закона от 2 марта 2007 года N 25-ФЗ «О муниципальной службе в Российской Федерации»,</w:t>
            </w:r>
          </w:p>
          <w:p w:rsidR="00000A53" w:rsidRPr="00586442" w:rsidRDefault="00000A53" w:rsidP="00586442">
            <w:pPr>
              <w:pStyle w:val="18"/>
              <w:jc w:val="both"/>
              <w:rPr>
                <w:rFonts w:ascii="Times New Roman" w:hAnsi="Times New Roman"/>
                <w:b/>
                <w:bCs/>
                <w:sz w:val="18"/>
                <w:szCs w:val="18"/>
              </w:rPr>
            </w:pPr>
            <w:r w:rsidRPr="00586442">
              <w:rPr>
                <w:rFonts w:ascii="Times New Roman" w:hAnsi="Times New Roman"/>
                <w:b/>
                <w:bCs/>
                <w:sz w:val="18"/>
                <w:szCs w:val="18"/>
              </w:rPr>
              <w:t>ПОСТАНОВЛЯЮ:</w:t>
            </w:r>
          </w:p>
          <w:p w:rsidR="00000A53" w:rsidRPr="00586442" w:rsidRDefault="00000A53" w:rsidP="00586442">
            <w:pPr>
              <w:pStyle w:val="18"/>
              <w:jc w:val="both"/>
              <w:rPr>
                <w:rFonts w:ascii="Times New Roman" w:hAnsi="Times New Roman"/>
                <w:sz w:val="18"/>
                <w:szCs w:val="18"/>
              </w:rPr>
            </w:pPr>
            <w:r w:rsidRPr="00586442">
              <w:rPr>
                <w:rFonts w:ascii="Times New Roman" w:hAnsi="Times New Roman"/>
                <w:sz w:val="18"/>
                <w:szCs w:val="18"/>
              </w:rPr>
              <w:t xml:space="preserve">     </w:t>
            </w:r>
            <w:r w:rsidR="00652EDE">
              <w:rPr>
                <w:rFonts w:ascii="Times New Roman" w:hAnsi="Times New Roman"/>
                <w:sz w:val="18"/>
                <w:szCs w:val="18"/>
              </w:rPr>
              <w:t xml:space="preserve"> </w:t>
            </w:r>
            <w:r w:rsidRPr="00586442">
              <w:rPr>
                <w:rFonts w:ascii="Times New Roman" w:hAnsi="Times New Roman"/>
                <w:sz w:val="18"/>
                <w:szCs w:val="18"/>
              </w:rPr>
              <w:t>1.</w:t>
            </w:r>
            <w:r w:rsidR="00652EDE">
              <w:rPr>
                <w:rFonts w:ascii="Times New Roman" w:hAnsi="Times New Roman"/>
                <w:sz w:val="18"/>
                <w:szCs w:val="18"/>
              </w:rPr>
              <w:t xml:space="preserve"> </w:t>
            </w:r>
            <w:r w:rsidRPr="00586442">
              <w:rPr>
                <w:rFonts w:ascii="Times New Roman" w:hAnsi="Times New Roman"/>
                <w:sz w:val="18"/>
                <w:szCs w:val="18"/>
              </w:rPr>
              <w:t>Утвердить Порядок ведения реестра муниципальных служащих, замещающих должности муниципальной службы в муниципальном образовании Баженовское сельское поселение (прилагается).</w:t>
            </w:r>
          </w:p>
          <w:p w:rsidR="00652EDE" w:rsidRPr="00000A53" w:rsidRDefault="00546B10" w:rsidP="00652EDE">
            <w:pPr>
              <w:pStyle w:val="18"/>
              <w:jc w:val="both"/>
              <w:rPr>
                <w:rFonts w:ascii="Times New Roman" w:hAnsi="Times New Roman"/>
                <w:color w:val="000000"/>
                <w:sz w:val="18"/>
                <w:szCs w:val="18"/>
              </w:rPr>
            </w:pPr>
            <w:r>
              <w:rPr>
                <w:rFonts w:ascii="Times New Roman" w:hAnsi="Times New Roman"/>
                <w:sz w:val="18"/>
                <w:szCs w:val="18"/>
              </w:rPr>
              <w:t xml:space="preserve">  </w:t>
            </w:r>
            <w:r w:rsidR="00652EDE">
              <w:rPr>
                <w:rFonts w:ascii="Times New Roman" w:hAnsi="Times New Roman"/>
                <w:sz w:val="18"/>
                <w:szCs w:val="18"/>
              </w:rPr>
              <w:t xml:space="preserve">    </w:t>
            </w:r>
            <w:r w:rsidR="00652EDE" w:rsidRPr="00000A53">
              <w:rPr>
                <w:rFonts w:ascii="Times New Roman" w:hAnsi="Times New Roman"/>
                <w:sz w:val="18"/>
                <w:szCs w:val="18"/>
              </w:rPr>
              <w:t xml:space="preserve">2. </w:t>
            </w:r>
            <w:r w:rsidR="00652EDE" w:rsidRPr="00000A53">
              <w:rPr>
                <w:rFonts w:ascii="Times New Roman" w:hAnsi="Times New Roman"/>
                <w:color w:val="000000"/>
                <w:sz w:val="18"/>
                <w:szCs w:val="18"/>
              </w:rPr>
              <w:t xml:space="preserve">Настоящее Постановление опубликовать в газете «Вести Баженовского сельского поселения» и разместить на официальном сайте администрации муниципального образования Баженовское сельское поселение в сети «Интернет» </w:t>
            </w:r>
            <w:hyperlink r:id="rId23" w:history="1">
              <w:r w:rsidR="00652EDE" w:rsidRPr="00000A53">
                <w:rPr>
                  <w:rStyle w:val="af8"/>
                  <w:rFonts w:ascii="Times New Roman" w:hAnsi="Times New Roman"/>
                  <w:sz w:val="18"/>
                  <w:szCs w:val="18"/>
                </w:rPr>
                <w:t>http://bajenovskoe.ru</w:t>
              </w:r>
            </w:hyperlink>
            <w:r w:rsidR="00652EDE" w:rsidRPr="00000A53">
              <w:rPr>
                <w:rFonts w:ascii="Times New Roman" w:hAnsi="Times New Roman"/>
                <w:color w:val="000000"/>
                <w:sz w:val="18"/>
                <w:szCs w:val="18"/>
              </w:rPr>
              <w:t>.</w:t>
            </w:r>
          </w:p>
          <w:p w:rsidR="00652EDE" w:rsidRDefault="00652EDE" w:rsidP="00652EDE">
            <w:pPr>
              <w:pStyle w:val="18"/>
              <w:jc w:val="both"/>
              <w:rPr>
                <w:rFonts w:ascii="Times New Roman" w:hAnsi="Times New Roman"/>
                <w:sz w:val="18"/>
                <w:szCs w:val="18"/>
              </w:rPr>
            </w:pPr>
            <w:r>
              <w:rPr>
                <w:rFonts w:ascii="Times New Roman" w:hAnsi="Times New Roman"/>
                <w:sz w:val="18"/>
                <w:szCs w:val="18"/>
              </w:rPr>
              <w:t xml:space="preserve">       </w:t>
            </w:r>
            <w:r w:rsidRPr="00000A53">
              <w:rPr>
                <w:rFonts w:ascii="Times New Roman" w:hAnsi="Times New Roman"/>
                <w:sz w:val="18"/>
                <w:szCs w:val="18"/>
              </w:rPr>
              <w:t xml:space="preserve">3. </w:t>
            </w:r>
            <w:proofErr w:type="gramStart"/>
            <w:r w:rsidRPr="00000A53">
              <w:rPr>
                <w:rFonts w:ascii="Times New Roman" w:hAnsi="Times New Roman"/>
                <w:sz w:val="18"/>
                <w:szCs w:val="18"/>
              </w:rPr>
              <w:t>Контроль за</w:t>
            </w:r>
            <w:proofErr w:type="gramEnd"/>
            <w:r w:rsidRPr="00000A53">
              <w:rPr>
                <w:rFonts w:ascii="Times New Roman" w:hAnsi="Times New Roman"/>
                <w:sz w:val="18"/>
                <w:szCs w:val="18"/>
              </w:rPr>
              <w:t xml:space="preserve"> исполнением  настоящего Постановления оставляю за собой.</w:t>
            </w:r>
          </w:p>
          <w:p w:rsidR="00652EDE" w:rsidRDefault="00652EDE" w:rsidP="00652EDE">
            <w:pPr>
              <w:pStyle w:val="18"/>
              <w:jc w:val="both"/>
              <w:rPr>
                <w:rFonts w:ascii="Times New Roman" w:hAnsi="Times New Roman"/>
                <w:sz w:val="18"/>
                <w:szCs w:val="18"/>
              </w:rPr>
            </w:pPr>
          </w:p>
          <w:p w:rsidR="00652EDE" w:rsidRPr="00597FF0" w:rsidRDefault="00652EDE" w:rsidP="00652EDE">
            <w:pPr>
              <w:spacing w:after="0" w:line="240" w:lineRule="auto"/>
              <w:jc w:val="both"/>
              <w:rPr>
                <w:rFonts w:ascii="Times New Roman" w:hAnsi="Times New Roman"/>
                <w:sz w:val="18"/>
                <w:szCs w:val="18"/>
              </w:rPr>
            </w:pPr>
            <w:r w:rsidRPr="00597FF0">
              <w:rPr>
                <w:rFonts w:ascii="Times New Roman" w:hAnsi="Times New Roman"/>
                <w:sz w:val="18"/>
                <w:szCs w:val="18"/>
              </w:rPr>
              <w:t xml:space="preserve">Глава муниципального образования Баженовское сельское поселение                                                              </w:t>
            </w:r>
          </w:p>
          <w:p w:rsidR="00652EDE" w:rsidRDefault="00652EDE" w:rsidP="00652EDE">
            <w:pPr>
              <w:spacing w:after="0" w:line="240" w:lineRule="auto"/>
              <w:jc w:val="both"/>
              <w:rPr>
                <w:rFonts w:ascii="Times New Roman" w:hAnsi="Times New Roman"/>
                <w:sz w:val="18"/>
                <w:szCs w:val="18"/>
              </w:rPr>
            </w:pPr>
            <w:r w:rsidRPr="00597FF0">
              <w:rPr>
                <w:rFonts w:ascii="Times New Roman" w:hAnsi="Times New Roman"/>
                <w:sz w:val="18"/>
                <w:szCs w:val="18"/>
              </w:rPr>
              <w:t>Байкаловского муниципального района Свердловской области                    С.М. Спирин</w:t>
            </w:r>
          </w:p>
          <w:p w:rsidR="008D6140" w:rsidRDefault="008D6140" w:rsidP="00652EDE">
            <w:pPr>
              <w:spacing w:after="0" w:line="240" w:lineRule="auto"/>
              <w:jc w:val="both"/>
              <w:rPr>
                <w:rFonts w:ascii="Times New Roman" w:hAnsi="Times New Roman"/>
                <w:sz w:val="18"/>
                <w:szCs w:val="18"/>
              </w:rPr>
            </w:pPr>
          </w:p>
          <w:p w:rsidR="00586442" w:rsidRPr="00546B10" w:rsidRDefault="00546B10" w:rsidP="00546B10">
            <w:pPr>
              <w:pStyle w:val="18"/>
              <w:jc w:val="both"/>
              <w:rPr>
                <w:rFonts w:ascii="Times New Roman" w:hAnsi="Times New Roman"/>
                <w:sz w:val="18"/>
                <w:szCs w:val="18"/>
              </w:rPr>
            </w:pPr>
            <w:r>
              <w:rPr>
                <w:rFonts w:ascii="Times New Roman" w:hAnsi="Times New Roman"/>
                <w:sz w:val="18"/>
                <w:szCs w:val="18"/>
              </w:rPr>
              <w:lastRenderedPageBreak/>
              <w:t xml:space="preserve">       </w:t>
            </w:r>
            <w:r w:rsidR="00586442" w:rsidRPr="00546B10">
              <w:rPr>
                <w:rFonts w:ascii="Times New Roman" w:hAnsi="Times New Roman"/>
                <w:sz w:val="18"/>
                <w:szCs w:val="18"/>
              </w:rPr>
              <w:t xml:space="preserve">5. </w:t>
            </w:r>
            <w:proofErr w:type="gramStart"/>
            <w:r w:rsidR="00586442" w:rsidRPr="00546B10">
              <w:rPr>
                <w:rFonts w:ascii="Times New Roman" w:hAnsi="Times New Roman"/>
                <w:sz w:val="18"/>
                <w:szCs w:val="18"/>
              </w:rPr>
              <w:t>По итогам календарного года, не позднее 20-го января года, следующего за отчетным, формируются уточненные сведения о муниципальных служащих, включаемые в Реестр по состоянию на 01 января, и представляются на утверждение главе муниципального образования Баженовское сельское поселение на бумажном носителе.</w:t>
            </w:r>
            <w:proofErr w:type="gramEnd"/>
          </w:p>
          <w:p w:rsidR="00586442" w:rsidRPr="00546B10" w:rsidRDefault="00546B10" w:rsidP="00546B10">
            <w:pPr>
              <w:pStyle w:val="18"/>
              <w:jc w:val="both"/>
              <w:rPr>
                <w:rFonts w:ascii="Times New Roman" w:hAnsi="Times New Roman"/>
                <w:sz w:val="18"/>
                <w:szCs w:val="18"/>
              </w:rPr>
            </w:pPr>
            <w:r>
              <w:rPr>
                <w:rFonts w:ascii="Times New Roman" w:hAnsi="Times New Roman"/>
                <w:sz w:val="18"/>
                <w:szCs w:val="18"/>
              </w:rPr>
              <w:t xml:space="preserve">       </w:t>
            </w:r>
            <w:r w:rsidR="00586442" w:rsidRPr="00546B10">
              <w:rPr>
                <w:rFonts w:ascii="Times New Roman" w:hAnsi="Times New Roman"/>
                <w:sz w:val="18"/>
                <w:szCs w:val="18"/>
              </w:rPr>
              <w:t>6. Сведения о муниципальных служащих, внесенные в Реестр, являются конфиденциальной информацией. Их обработка, передача, распространение и хранение осуществляется в соответствии с действующим законодательством Российской Федерации и муниципальными правовыми актами.</w:t>
            </w:r>
          </w:p>
          <w:p w:rsidR="00586442" w:rsidRPr="00546B10" w:rsidRDefault="00546B10" w:rsidP="00546B10">
            <w:pPr>
              <w:pStyle w:val="18"/>
              <w:jc w:val="both"/>
              <w:rPr>
                <w:rFonts w:ascii="Times New Roman" w:hAnsi="Times New Roman"/>
                <w:sz w:val="18"/>
                <w:szCs w:val="18"/>
              </w:rPr>
            </w:pPr>
            <w:r>
              <w:rPr>
                <w:rFonts w:ascii="Times New Roman" w:hAnsi="Times New Roman"/>
                <w:sz w:val="18"/>
                <w:szCs w:val="18"/>
              </w:rPr>
              <w:t xml:space="preserve">       </w:t>
            </w:r>
            <w:r w:rsidR="00586442" w:rsidRPr="00546B10">
              <w:rPr>
                <w:rFonts w:ascii="Times New Roman" w:hAnsi="Times New Roman"/>
                <w:sz w:val="18"/>
                <w:szCs w:val="18"/>
              </w:rPr>
              <w:t>7. Сведения о гражданах, поступивших на муниципальную службу и об изменениях в личных данных, включенных в Реестр, вносятся в Реестр не позднее семи рабочих дней со дня их назначения на должность или получения информации об изменениях в личных данных муниципальных служащих.</w:t>
            </w:r>
          </w:p>
          <w:p w:rsidR="00586442" w:rsidRPr="00546B10" w:rsidRDefault="00546B10" w:rsidP="00546B10">
            <w:pPr>
              <w:pStyle w:val="18"/>
              <w:jc w:val="both"/>
              <w:rPr>
                <w:rFonts w:ascii="Times New Roman" w:hAnsi="Times New Roman"/>
                <w:sz w:val="18"/>
                <w:szCs w:val="18"/>
              </w:rPr>
            </w:pPr>
            <w:r>
              <w:rPr>
                <w:rFonts w:ascii="Times New Roman" w:hAnsi="Times New Roman"/>
                <w:sz w:val="18"/>
                <w:szCs w:val="18"/>
              </w:rPr>
              <w:t xml:space="preserve">       </w:t>
            </w:r>
            <w:r w:rsidR="00586442" w:rsidRPr="00546B10">
              <w:rPr>
                <w:rFonts w:ascii="Times New Roman" w:hAnsi="Times New Roman"/>
                <w:sz w:val="18"/>
                <w:szCs w:val="18"/>
              </w:rPr>
              <w:t>8. Муниципальный служащий, уволенный с муниципальной службы, исключается из Реестра в день увольнения.</w:t>
            </w:r>
          </w:p>
          <w:p w:rsidR="00586442" w:rsidRPr="00546B10" w:rsidRDefault="00546B10" w:rsidP="00546B10">
            <w:pPr>
              <w:pStyle w:val="18"/>
              <w:jc w:val="both"/>
              <w:rPr>
                <w:rFonts w:ascii="Times New Roman" w:hAnsi="Times New Roman"/>
                <w:sz w:val="18"/>
                <w:szCs w:val="18"/>
              </w:rPr>
            </w:pPr>
            <w:r>
              <w:rPr>
                <w:rFonts w:ascii="Times New Roman" w:hAnsi="Times New Roman"/>
                <w:sz w:val="18"/>
                <w:szCs w:val="18"/>
              </w:rPr>
              <w:t xml:space="preserve">       </w:t>
            </w:r>
            <w:r w:rsidR="00586442" w:rsidRPr="00546B10">
              <w:rPr>
                <w:rFonts w:ascii="Times New Roman" w:hAnsi="Times New Roman"/>
                <w:sz w:val="18"/>
                <w:szCs w:val="1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91066F" w:rsidRPr="0091066F" w:rsidRDefault="00546B10" w:rsidP="00546B10">
            <w:pPr>
              <w:pStyle w:val="18"/>
              <w:jc w:val="both"/>
            </w:pPr>
            <w:r>
              <w:rPr>
                <w:rFonts w:ascii="Times New Roman" w:hAnsi="Times New Roman"/>
                <w:sz w:val="18"/>
                <w:szCs w:val="18"/>
              </w:rPr>
              <w:t xml:space="preserve">       </w:t>
            </w:r>
            <w:r w:rsidR="00586442" w:rsidRPr="00546B10">
              <w:rPr>
                <w:rFonts w:ascii="Times New Roman" w:hAnsi="Times New Roman"/>
                <w:sz w:val="18"/>
                <w:szCs w:val="18"/>
              </w:rPr>
              <w:t>9. Утвержденный Реестр хранится с обеспечением мер, препятствующих несанкционированному доступу к нему, после чего передается на архивное хранение в порядке, установленном действующим законодательством Российской Федерации и муниципальными правовыми актами.</w:t>
            </w:r>
            <w:bookmarkStart w:id="929" w:name="Par1"/>
            <w:bookmarkEnd w:id="929"/>
          </w:p>
        </w:tc>
      </w:tr>
      <w:tr w:rsidR="00586442" w:rsidTr="00652EDE">
        <w:trPr>
          <w:trHeight w:val="129"/>
        </w:trPr>
        <w:tc>
          <w:tcPr>
            <w:tcW w:w="15417" w:type="dxa"/>
            <w:gridSpan w:val="5"/>
          </w:tcPr>
          <w:p w:rsidR="00586442" w:rsidRPr="00586442" w:rsidRDefault="00586442" w:rsidP="00586442">
            <w:pPr>
              <w:widowControl w:val="0"/>
              <w:shd w:val="clear" w:color="auto" w:fill="FFFFFF"/>
              <w:autoSpaceDE w:val="0"/>
              <w:autoSpaceDN w:val="0"/>
              <w:adjustRightInd w:val="0"/>
              <w:spacing w:after="0" w:line="274" w:lineRule="exact"/>
              <w:ind w:right="29"/>
              <w:jc w:val="right"/>
              <w:rPr>
                <w:rFonts w:ascii="Times New Roman" w:hAnsi="Times New Roman"/>
                <w:sz w:val="18"/>
                <w:szCs w:val="18"/>
                <w:lang w:eastAsia="ru-RU"/>
              </w:rPr>
            </w:pPr>
            <w:r w:rsidRPr="00586442">
              <w:rPr>
                <w:rFonts w:ascii="Times New Roman" w:hAnsi="Times New Roman"/>
                <w:spacing w:val="-4"/>
                <w:sz w:val="18"/>
                <w:szCs w:val="18"/>
                <w:lang w:eastAsia="ru-RU"/>
              </w:rPr>
              <w:lastRenderedPageBreak/>
              <w:t>Приложение  2</w:t>
            </w:r>
          </w:p>
          <w:p w:rsidR="00586442" w:rsidRPr="00586442" w:rsidRDefault="00586442" w:rsidP="00586442">
            <w:pPr>
              <w:widowControl w:val="0"/>
              <w:autoSpaceDE w:val="0"/>
              <w:autoSpaceDN w:val="0"/>
              <w:spacing w:after="0" w:line="240" w:lineRule="auto"/>
              <w:jc w:val="right"/>
              <w:rPr>
                <w:rFonts w:ascii="Times New Roman" w:hAnsi="Times New Roman"/>
                <w:sz w:val="18"/>
                <w:szCs w:val="18"/>
                <w:lang w:eastAsia="ru-RU"/>
              </w:rPr>
            </w:pPr>
            <w:r w:rsidRPr="00586442">
              <w:rPr>
                <w:rFonts w:ascii="Times New Roman" w:hAnsi="Times New Roman"/>
                <w:spacing w:val="-1"/>
                <w:sz w:val="18"/>
                <w:szCs w:val="18"/>
                <w:lang w:eastAsia="ru-RU"/>
              </w:rPr>
              <w:t xml:space="preserve">    </w:t>
            </w:r>
            <w:r w:rsidRPr="00586442">
              <w:rPr>
                <w:rFonts w:ascii="Times New Roman" w:hAnsi="Times New Roman"/>
                <w:sz w:val="18"/>
                <w:szCs w:val="18"/>
                <w:lang w:eastAsia="ru-RU"/>
              </w:rPr>
              <w:t>к Постановлению Главы</w:t>
            </w:r>
            <w:r>
              <w:rPr>
                <w:rFonts w:ascii="Times New Roman" w:hAnsi="Times New Roman"/>
                <w:sz w:val="18"/>
                <w:szCs w:val="18"/>
                <w:lang w:eastAsia="ru-RU"/>
              </w:rPr>
              <w:t xml:space="preserve"> </w:t>
            </w:r>
            <w:r w:rsidRPr="00586442">
              <w:rPr>
                <w:rFonts w:ascii="Times New Roman" w:hAnsi="Times New Roman"/>
                <w:sz w:val="18"/>
                <w:szCs w:val="18"/>
                <w:lang w:eastAsia="ru-RU"/>
              </w:rPr>
              <w:t xml:space="preserve"> муниципального образования</w:t>
            </w:r>
          </w:p>
          <w:p w:rsidR="00586442" w:rsidRPr="00586442" w:rsidRDefault="00586442" w:rsidP="00586442">
            <w:pPr>
              <w:widowControl w:val="0"/>
              <w:autoSpaceDE w:val="0"/>
              <w:autoSpaceDN w:val="0"/>
              <w:spacing w:after="0" w:line="240" w:lineRule="auto"/>
              <w:jc w:val="right"/>
              <w:rPr>
                <w:rFonts w:ascii="Times New Roman" w:hAnsi="Times New Roman"/>
                <w:sz w:val="18"/>
                <w:szCs w:val="18"/>
                <w:lang w:eastAsia="ru-RU"/>
              </w:rPr>
            </w:pPr>
            <w:r w:rsidRPr="00586442">
              <w:rPr>
                <w:rFonts w:ascii="Times New Roman" w:hAnsi="Times New Roman"/>
                <w:sz w:val="18"/>
                <w:szCs w:val="18"/>
                <w:lang w:eastAsia="ru-RU"/>
              </w:rPr>
              <w:t>Баженовское сельское поселение</w:t>
            </w:r>
            <w:r>
              <w:rPr>
                <w:rFonts w:ascii="Times New Roman" w:hAnsi="Times New Roman"/>
                <w:sz w:val="18"/>
                <w:szCs w:val="18"/>
                <w:lang w:eastAsia="ru-RU"/>
              </w:rPr>
              <w:t xml:space="preserve"> </w:t>
            </w:r>
            <w:r w:rsidRPr="00586442">
              <w:rPr>
                <w:rFonts w:ascii="Times New Roman" w:hAnsi="Times New Roman"/>
                <w:sz w:val="18"/>
                <w:szCs w:val="18"/>
                <w:lang w:eastAsia="ru-RU"/>
              </w:rPr>
              <w:t>от 06.12.2023г.№ 13</w:t>
            </w:r>
          </w:p>
          <w:p w:rsidR="00586442" w:rsidRPr="00586442" w:rsidRDefault="00586442" w:rsidP="00586442">
            <w:pPr>
              <w:widowControl w:val="0"/>
              <w:shd w:val="clear" w:color="auto" w:fill="FFFFFF"/>
              <w:autoSpaceDE w:val="0"/>
              <w:autoSpaceDN w:val="0"/>
              <w:adjustRightInd w:val="0"/>
              <w:spacing w:after="0" w:line="274" w:lineRule="exact"/>
              <w:ind w:right="1051"/>
              <w:jc w:val="right"/>
              <w:rPr>
                <w:rFonts w:ascii="Times New Roman" w:hAnsi="Times New Roman"/>
                <w:spacing w:val="-3"/>
                <w:sz w:val="18"/>
                <w:szCs w:val="18"/>
                <w:lang w:eastAsia="ru-RU"/>
              </w:rPr>
            </w:pPr>
          </w:p>
          <w:p w:rsidR="00586442" w:rsidRPr="00586442" w:rsidRDefault="00586442" w:rsidP="00586442">
            <w:pPr>
              <w:pStyle w:val="18"/>
              <w:jc w:val="right"/>
              <w:rPr>
                <w:rFonts w:ascii="Times New Roman" w:hAnsi="Times New Roman"/>
                <w:sz w:val="18"/>
                <w:szCs w:val="18"/>
              </w:rPr>
            </w:pPr>
            <w:r w:rsidRPr="00586442">
              <w:rPr>
                <w:rFonts w:ascii="Times New Roman" w:hAnsi="Times New Roman"/>
                <w:sz w:val="18"/>
                <w:szCs w:val="18"/>
              </w:rPr>
              <w:t>Утверждаю</w:t>
            </w:r>
          </w:p>
          <w:p w:rsidR="00586442" w:rsidRPr="00586442" w:rsidRDefault="00586442" w:rsidP="00586442">
            <w:pPr>
              <w:pStyle w:val="18"/>
              <w:jc w:val="right"/>
              <w:rPr>
                <w:rFonts w:ascii="Times New Roman" w:hAnsi="Times New Roman"/>
                <w:spacing w:val="-1"/>
                <w:sz w:val="18"/>
                <w:szCs w:val="18"/>
              </w:rPr>
            </w:pPr>
            <w:r w:rsidRPr="00586442">
              <w:rPr>
                <w:rFonts w:ascii="Times New Roman" w:hAnsi="Times New Roman"/>
                <w:spacing w:val="-1"/>
                <w:sz w:val="18"/>
                <w:szCs w:val="18"/>
              </w:rPr>
              <w:t xml:space="preserve">Глава муниципального образования </w:t>
            </w:r>
          </w:p>
          <w:p w:rsidR="00586442" w:rsidRPr="00586442" w:rsidRDefault="00586442" w:rsidP="00586442">
            <w:pPr>
              <w:pStyle w:val="18"/>
              <w:jc w:val="right"/>
              <w:rPr>
                <w:rFonts w:ascii="Times New Roman" w:hAnsi="Times New Roman"/>
                <w:sz w:val="18"/>
                <w:szCs w:val="18"/>
              </w:rPr>
            </w:pPr>
            <w:r w:rsidRPr="00586442">
              <w:rPr>
                <w:rFonts w:ascii="Times New Roman" w:hAnsi="Times New Roman"/>
                <w:sz w:val="18"/>
                <w:szCs w:val="18"/>
              </w:rPr>
              <w:t>Баженовское сельское поселение</w:t>
            </w:r>
          </w:p>
          <w:p w:rsidR="00586442" w:rsidRPr="00586442" w:rsidRDefault="00586442" w:rsidP="00586442">
            <w:pPr>
              <w:pStyle w:val="18"/>
              <w:jc w:val="right"/>
              <w:rPr>
                <w:rFonts w:ascii="Times New Roman" w:hAnsi="Times New Roman"/>
                <w:sz w:val="18"/>
                <w:szCs w:val="18"/>
              </w:rPr>
            </w:pPr>
            <w:r w:rsidRPr="00586442">
              <w:rPr>
                <w:rFonts w:ascii="Times New Roman" w:hAnsi="Times New Roman"/>
                <w:sz w:val="18"/>
                <w:szCs w:val="18"/>
              </w:rPr>
              <w:t>___________________С.М. Спирин</w:t>
            </w:r>
          </w:p>
          <w:p w:rsidR="00586442" w:rsidRPr="00586442" w:rsidRDefault="00586442" w:rsidP="00586442">
            <w:pPr>
              <w:pStyle w:val="18"/>
              <w:jc w:val="right"/>
              <w:rPr>
                <w:rFonts w:ascii="Times New Roman" w:hAnsi="Times New Roman"/>
                <w:sz w:val="18"/>
                <w:szCs w:val="18"/>
              </w:rPr>
            </w:pPr>
            <w:r w:rsidRPr="00586442">
              <w:rPr>
                <w:rFonts w:ascii="Times New Roman" w:hAnsi="Times New Roman"/>
                <w:sz w:val="18"/>
                <w:szCs w:val="18"/>
              </w:rPr>
              <w:t>«___»______________ 20___г.</w:t>
            </w:r>
          </w:p>
          <w:p w:rsidR="00586442" w:rsidRPr="0037542C" w:rsidRDefault="00586442" w:rsidP="0037542C">
            <w:pPr>
              <w:pStyle w:val="18"/>
              <w:jc w:val="center"/>
              <w:rPr>
                <w:rFonts w:ascii="Times New Roman" w:hAnsi="Times New Roman"/>
                <w:b/>
                <w:sz w:val="18"/>
                <w:szCs w:val="18"/>
              </w:rPr>
            </w:pPr>
            <w:r w:rsidRPr="0037542C">
              <w:rPr>
                <w:rFonts w:ascii="Times New Roman" w:hAnsi="Times New Roman"/>
                <w:b/>
                <w:sz w:val="18"/>
                <w:szCs w:val="18"/>
              </w:rPr>
              <w:t>РЕЕСТР</w:t>
            </w:r>
          </w:p>
          <w:p w:rsidR="00586442" w:rsidRPr="0037542C" w:rsidRDefault="00586442" w:rsidP="0037542C">
            <w:pPr>
              <w:pStyle w:val="18"/>
              <w:jc w:val="center"/>
              <w:rPr>
                <w:rFonts w:ascii="Times New Roman" w:hAnsi="Times New Roman"/>
                <w:b/>
                <w:sz w:val="18"/>
                <w:szCs w:val="18"/>
              </w:rPr>
            </w:pPr>
            <w:r w:rsidRPr="0037542C">
              <w:rPr>
                <w:rFonts w:ascii="Times New Roman" w:hAnsi="Times New Roman"/>
                <w:b/>
                <w:sz w:val="18"/>
                <w:szCs w:val="18"/>
              </w:rPr>
              <w:t>МУНИЦИПАЛЬНЫХ СЛУЖАЩИХ, ЗАМЕЩАЮЩИХ ДОЛЖНОСТИ</w:t>
            </w:r>
          </w:p>
          <w:p w:rsidR="00586442" w:rsidRPr="0037542C" w:rsidRDefault="00586442" w:rsidP="0037542C">
            <w:pPr>
              <w:pStyle w:val="18"/>
              <w:jc w:val="center"/>
              <w:rPr>
                <w:rFonts w:ascii="Times New Roman" w:hAnsi="Times New Roman"/>
                <w:b/>
                <w:sz w:val="18"/>
                <w:szCs w:val="18"/>
              </w:rPr>
            </w:pPr>
            <w:r w:rsidRPr="0037542C">
              <w:rPr>
                <w:rFonts w:ascii="Times New Roman" w:hAnsi="Times New Roman"/>
                <w:b/>
                <w:sz w:val="18"/>
                <w:szCs w:val="18"/>
              </w:rPr>
              <w:t>МУНИЦИПАЛЬНОЙ СЛУЖБЫ В АДМИНИСТРАЦИИ МУНИЦИПАЛЬНОГО ОБРАЗОВАНИЯ БАЖЕНОВСКОЕ</w:t>
            </w:r>
          </w:p>
          <w:p w:rsidR="00586442" w:rsidRPr="0037542C" w:rsidRDefault="00586442" w:rsidP="0037542C">
            <w:pPr>
              <w:pStyle w:val="18"/>
              <w:jc w:val="center"/>
              <w:rPr>
                <w:rFonts w:ascii="Times New Roman" w:hAnsi="Times New Roman"/>
                <w:b/>
                <w:sz w:val="18"/>
                <w:szCs w:val="18"/>
              </w:rPr>
            </w:pPr>
            <w:r w:rsidRPr="0037542C">
              <w:rPr>
                <w:rFonts w:ascii="Times New Roman" w:hAnsi="Times New Roman"/>
                <w:b/>
                <w:sz w:val="18"/>
                <w:szCs w:val="18"/>
              </w:rPr>
              <w:t>СЕЛЬСКОЕ ПОСЕЛЕНИЕ</w:t>
            </w:r>
          </w:p>
          <w:tbl>
            <w:tblPr>
              <w:tblW w:w="14950" w:type="dxa"/>
              <w:jc w:val="center"/>
              <w:tblInd w:w="40" w:type="dxa"/>
              <w:tblLayout w:type="fixed"/>
              <w:tblCellMar>
                <w:left w:w="40" w:type="dxa"/>
                <w:right w:w="40" w:type="dxa"/>
              </w:tblCellMar>
              <w:tblLook w:val="0000" w:firstRow="0" w:lastRow="0" w:firstColumn="0" w:lastColumn="0" w:noHBand="0" w:noVBand="0"/>
            </w:tblPr>
            <w:tblGrid>
              <w:gridCol w:w="566"/>
              <w:gridCol w:w="16"/>
              <w:gridCol w:w="1116"/>
              <w:gridCol w:w="17"/>
              <w:gridCol w:w="1117"/>
              <w:gridCol w:w="1705"/>
              <w:gridCol w:w="1434"/>
              <w:gridCol w:w="2392"/>
              <w:gridCol w:w="1841"/>
              <w:gridCol w:w="20"/>
              <w:gridCol w:w="1539"/>
              <w:gridCol w:w="19"/>
              <w:gridCol w:w="1685"/>
              <w:gridCol w:w="1483"/>
            </w:tblGrid>
            <w:tr w:rsidR="00FA5F80" w:rsidRPr="00586442" w:rsidTr="00125010">
              <w:trPr>
                <w:trHeight w:val="875"/>
                <w:jc w:val="center"/>
              </w:trPr>
              <w:tc>
                <w:tcPr>
                  <w:tcW w:w="566" w:type="dxa"/>
                  <w:tcBorders>
                    <w:top w:val="single" w:sz="6" w:space="0" w:color="auto"/>
                    <w:left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N</w:t>
                  </w:r>
                </w:p>
                <w:p w:rsidR="00FA5F80" w:rsidRPr="00586442" w:rsidRDefault="00FA5F80" w:rsidP="00586442">
                  <w:pPr>
                    <w:pStyle w:val="18"/>
                    <w:rPr>
                      <w:rFonts w:ascii="Times New Roman" w:hAnsi="Times New Roman"/>
                      <w:sz w:val="18"/>
                      <w:szCs w:val="18"/>
                    </w:rPr>
                  </w:pPr>
                  <w:proofErr w:type="gramStart"/>
                  <w:r w:rsidRPr="00586442">
                    <w:rPr>
                      <w:rFonts w:ascii="Times New Roman" w:hAnsi="Times New Roman"/>
                      <w:sz w:val="18"/>
                      <w:szCs w:val="18"/>
                    </w:rPr>
                    <w:t>п</w:t>
                  </w:r>
                  <w:proofErr w:type="gramEnd"/>
                  <w:r w:rsidRPr="00586442">
                    <w:rPr>
                      <w:rFonts w:ascii="Times New Roman" w:hAnsi="Times New Roman"/>
                      <w:sz w:val="18"/>
                      <w:szCs w:val="18"/>
                    </w:rPr>
                    <w:t>/п</w:t>
                  </w:r>
                </w:p>
              </w:tc>
              <w:tc>
                <w:tcPr>
                  <w:tcW w:w="1132" w:type="dxa"/>
                  <w:gridSpan w:val="2"/>
                  <w:vMerge w:val="restart"/>
                  <w:tcBorders>
                    <w:top w:val="single" w:sz="6" w:space="0" w:color="auto"/>
                    <w:left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r w:rsidRPr="00586442">
                    <w:rPr>
                      <w:rFonts w:ascii="Times New Roman" w:hAnsi="Times New Roman"/>
                      <w:spacing w:val="-3"/>
                      <w:sz w:val="18"/>
                      <w:szCs w:val="18"/>
                    </w:rPr>
                    <w:t>Фамилия,</w:t>
                  </w:r>
                </w:p>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имя,</w:t>
                  </w:r>
                </w:p>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отчество</w:t>
                  </w:r>
                </w:p>
              </w:tc>
              <w:tc>
                <w:tcPr>
                  <w:tcW w:w="1134" w:type="dxa"/>
                  <w:gridSpan w:val="2"/>
                  <w:tcBorders>
                    <w:top w:val="single" w:sz="6" w:space="0" w:color="auto"/>
                    <w:left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Дата</w:t>
                  </w:r>
                </w:p>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рождения</w:t>
                  </w:r>
                </w:p>
              </w:tc>
              <w:tc>
                <w:tcPr>
                  <w:tcW w:w="1705" w:type="dxa"/>
                  <w:vMerge w:val="restart"/>
                  <w:tcBorders>
                    <w:top w:val="single" w:sz="6" w:space="0" w:color="auto"/>
                    <w:left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r w:rsidRPr="00586442">
                    <w:rPr>
                      <w:rFonts w:ascii="Times New Roman" w:hAnsi="Times New Roman"/>
                      <w:spacing w:val="-2"/>
                      <w:sz w:val="18"/>
                      <w:szCs w:val="18"/>
                    </w:rPr>
                    <w:t>Наименование</w:t>
                  </w:r>
                </w:p>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должности</w:t>
                  </w:r>
                </w:p>
                <w:p w:rsidR="00FA5F80" w:rsidRPr="00586442" w:rsidRDefault="00FA5F80" w:rsidP="00586442">
                  <w:pPr>
                    <w:pStyle w:val="18"/>
                    <w:rPr>
                      <w:rFonts w:ascii="Times New Roman" w:hAnsi="Times New Roman"/>
                      <w:sz w:val="18"/>
                      <w:szCs w:val="18"/>
                    </w:rPr>
                  </w:pPr>
                  <w:r w:rsidRPr="00586442">
                    <w:rPr>
                      <w:rFonts w:ascii="Times New Roman" w:hAnsi="Times New Roman"/>
                      <w:spacing w:val="-2"/>
                      <w:sz w:val="18"/>
                      <w:szCs w:val="18"/>
                    </w:rPr>
                    <w:t>муниципальной</w:t>
                  </w:r>
                </w:p>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службы</w:t>
                  </w:r>
                </w:p>
              </w:tc>
              <w:tc>
                <w:tcPr>
                  <w:tcW w:w="1434" w:type="dxa"/>
                  <w:vMerge w:val="restart"/>
                  <w:tcBorders>
                    <w:top w:val="single" w:sz="6" w:space="0" w:color="auto"/>
                    <w:left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Дата</w:t>
                  </w:r>
                </w:p>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поступления</w:t>
                  </w:r>
                </w:p>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на</w:t>
                  </w:r>
                </w:p>
                <w:p w:rsidR="00FA5F80" w:rsidRPr="00586442" w:rsidRDefault="00FA5F80" w:rsidP="00586442">
                  <w:pPr>
                    <w:pStyle w:val="18"/>
                    <w:rPr>
                      <w:rFonts w:ascii="Times New Roman" w:hAnsi="Times New Roman"/>
                      <w:sz w:val="18"/>
                      <w:szCs w:val="18"/>
                    </w:rPr>
                  </w:pPr>
                  <w:r w:rsidRPr="00586442">
                    <w:rPr>
                      <w:rFonts w:ascii="Times New Roman" w:hAnsi="Times New Roman"/>
                      <w:spacing w:val="-2"/>
                      <w:sz w:val="18"/>
                      <w:szCs w:val="18"/>
                    </w:rPr>
                    <w:t>муниципальную</w:t>
                  </w:r>
                </w:p>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службу-</w:t>
                  </w:r>
                </w:p>
              </w:tc>
              <w:tc>
                <w:tcPr>
                  <w:tcW w:w="2392" w:type="dxa"/>
                  <w:vMerge w:val="restart"/>
                  <w:tcBorders>
                    <w:top w:val="single" w:sz="6" w:space="0" w:color="auto"/>
                    <w:left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Образование</w:t>
                  </w:r>
                </w:p>
                <w:p w:rsidR="00FA5F80" w:rsidRPr="00586442" w:rsidRDefault="00FA5F80" w:rsidP="00586442">
                  <w:pPr>
                    <w:pStyle w:val="18"/>
                    <w:rPr>
                      <w:rFonts w:ascii="Times New Roman" w:hAnsi="Times New Roman"/>
                      <w:sz w:val="18"/>
                      <w:szCs w:val="18"/>
                    </w:rPr>
                  </w:pPr>
                  <w:proofErr w:type="gramStart"/>
                  <w:r w:rsidRPr="00586442">
                    <w:rPr>
                      <w:rFonts w:ascii="Times New Roman" w:hAnsi="Times New Roman"/>
                      <w:sz w:val="18"/>
                      <w:szCs w:val="18"/>
                    </w:rPr>
                    <w:t>(уровень,</w:t>
                  </w:r>
                  <w:r w:rsidR="00125010">
                    <w:rPr>
                      <w:rFonts w:ascii="Times New Roman" w:hAnsi="Times New Roman"/>
                      <w:sz w:val="18"/>
                      <w:szCs w:val="18"/>
                    </w:rPr>
                    <w:t xml:space="preserve"> </w:t>
                  </w:r>
                  <w:r w:rsidRPr="00586442">
                    <w:rPr>
                      <w:rFonts w:ascii="Times New Roman" w:hAnsi="Times New Roman"/>
                      <w:spacing w:val="-3"/>
                      <w:sz w:val="18"/>
                      <w:szCs w:val="18"/>
                    </w:rPr>
                    <w:t>наименование</w:t>
                  </w:r>
                  <w:proofErr w:type="gramEnd"/>
                </w:p>
                <w:p w:rsidR="00FA5F80" w:rsidRPr="00586442" w:rsidRDefault="00125010" w:rsidP="00125010">
                  <w:pPr>
                    <w:pStyle w:val="18"/>
                    <w:rPr>
                      <w:rFonts w:ascii="Times New Roman" w:hAnsi="Times New Roman"/>
                      <w:sz w:val="18"/>
                      <w:szCs w:val="18"/>
                    </w:rPr>
                  </w:pPr>
                  <w:proofErr w:type="gramStart"/>
                  <w:r w:rsidRPr="00586442">
                    <w:rPr>
                      <w:rFonts w:ascii="Times New Roman" w:hAnsi="Times New Roman"/>
                      <w:sz w:val="18"/>
                      <w:szCs w:val="18"/>
                    </w:rPr>
                    <w:t>У</w:t>
                  </w:r>
                  <w:r w:rsidR="00FA5F80" w:rsidRPr="00586442">
                    <w:rPr>
                      <w:rFonts w:ascii="Times New Roman" w:hAnsi="Times New Roman"/>
                      <w:sz w:val="18"/>
                      <w:szCs w:val="18"/>
                    </w:rPr>
                    <w:t>чебного</w:t>
                  </w:r>
                  <w:r>
                    <w:rPr>
                      <w:rFonts w:ascii="Times New Roman" w:hAnsi="Times New Roman"/>
                      <w:sz w:val="18"/>
                      <w:szCs w:val="18"/>
                    </w:rPr>
                    <w:t xml:space="preserve"> </w:t>
                  </w:r>
                  <w:r w:rsidR="00FA5F80" w:rsidRPr="00586442">
                    <w:rPr>
                      <w:rFonts w:ascii="Times New Roman" w:hAnsi="Times New Roman"/>
                      <w:sz w:val="18"/>
                      <w:szCs w:val="18"/>
                    </w:rPr>
                    <w:t xml:space="preserve">заведения, год окончания, специальность </w:t>
                  </w:r>
                  <w:r w:rsidR="00FA5F80" w:rsidRPr="00586442">
                    <w:rPr>
                      <w:rFonts w:ascii="Times New Roman" w:hAnsi="Times New Roman"/>
                      <w:spacing w:val="-2"/>
                      <w:sz w:val="18"/>
                      <w:szCs w:val="18"/>
                    </w:rPr>
                    <w:t xml:space="preserve">и квалификация </w:t>
                  </w:r>
                  <w:r w:rsidR="00FA5F80" w:rsidRPr="00586442">
                    <w:rPr>
                      <w:rFonts w:ascii="Times New Roman" w:hAnsi="Times New Roman"/>
                      <w:sz w:val="18"/>
                      <w:szCs w:val="18"/>
                    </w:rPr>
                    <w:t>по диплому, ученая степень, ученое звание)</w:t>
                  </w:r>
                  <w:proofErr w:type="gramEnd"/>
                </w:p>
              </w:tc>
              <w:tc>
                <w:tcPr>
                  <w:tcW w:w="1841" w:type="dxa"/>
                  <w:vMerge w:val="restart"/>
                  <w:tcBorders>
                    <w:top w:val="single" w:sz="6" w:space="0" w:color="auto"/>
                    <w:left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Стаж</w:t>
                  </w:r>
                </w:p>
                <w:p w:rsidR="00FA5F80" w:rsidRPr="00586442" w:rsidRDefault="00FA5F80" w:rsidP="00586442">
                  <w:pPr>
                    <w:pStyle w:val="18"/>
                    <w:rPr>
                      <w:rFonts w:ascii="Times New Roman" w:hAnsi="Times New Roman"/>
                      <w:sz w:val="18"/>
                      <w:szCs w:val="18"/>
                    </w:rPr>
                  </w:pPr>
                  <w:r w:rsidRPr="00586442">
                    <w:rPr>
                      <w:rFonts w:ascii="Times New Roman" w:hAnsi="Times New Roman"/>
                      <w:spacing w:val="-3"/>
                      <w:sz w:val="18"/>
                      <w:szCs w:val="18"/>
                    </w:rPr>
                    <w:t>муниципальной</w:t>
                  </w:r>
                </w:p>
                <w:p w:rsidR="00FA5F80" w:rsidRPr="00586442" w:rsidRDefault="00FA5F80" w:rsidP="00586442">
                  <w:pPr>
                    <w:pStyle w:val="18"/>
                    <w:rPr>
                      <w:rFonts w:ascii="Times New Roman" w:hAnsi="Times New Roman"/>
                      <w:sz w:val="18"/>
                      <w:szCs w:val="18"/>
                    </w:rPr>
                  </w:pPr>
                  <w:r w:rsidRPr="00586442">
                    <w:rPr>
                      <w:rFonts w:ascii="Times New Roman" w:hAnsi="Times New Roman"/>
                      <w:spacing w:val="-3"/>
                      <w:sz w:val="18"/>
                      <w:szCs w:val="18"/>
                    </w:rPr>
                    <w:t>(гражданской)</w:t>
                  </w:r>
                </w:p>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службы на 1</w:t>
                  </w:r>
                </w:p>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 xml:space="preserve">января </w:t>
                  </w:r>
                  <w:r w:rsidRPr="00586442">
                    <w:rPr>
                      <w:rFonts w:ascii="Times New Roman" w:hAnsi="Times New Roman"/>
                      <w:spacing w:val="-2"/>
                      <w:sz w:val="18"/>
                      <w:szCs w:val="18"/>
                    </w:rPr>
                    <w:t>текущего года</w:t>
                  </w:r>
                </w:p>
              </w:tc>
              <w:tc>
                <w:tcPr>
                  <w:tcW w:w="1559" w:type="dxa"/>
                  <w:gridSpan w:val="2"/>
                  <w:vMerge w:val="restart"/>
                  <w:tcBorders>
                    <w:top w:val="single" w:sz="6" w:space="0" w:color="auto"/>
                    <w:left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Дата</w:t>
                  </w:r>
                </w:p>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повышения</w:t>
                  </w:r>
                </w:p>
                <w:p w:rsidR="00FA5F80" w:rsidRPr="00586442" w:rsidRDefault="00FA5F80" w:rsidP="00586442">
                  <w:pPr>
                    <w:pStyle w:val="18"/>
                    <w:rPr>
                      <w:rFonts w:ascii="Times New Roman" w:hAnsi="Times New Roman"/>
                      <w:sz w:val="18"/>
                      <w:szCs w:val="18"/>
                    </w:rPr>
                  </w:pPr>
                  <w:r w:rsidRPr="00586442">
                    <w:rPr>
                      <w:rFonts w:ascii="Times New Roman" w:hAnsi="Times New Roman"/>
                      <w:spacing w:val="-1"/>
                      <w:sz w:val="18"/>
                      <w:szCs w:val="18"/>
                    </w:rPr>
                    <w:t>квалификации</w:t>
                  </w:r>
                </w:p>
              </w:tc>
              <w:tc>
                <w:tcPr>
                  <w:tcW w:w="1704" w:type="dxa"/>
                  <w:gridSpan w:val="2"/>
                  <w:vMerge w:val="restart"/>
                  <w:tcBorders>
                    <w:top w:val="single" w:sz="6" w:space="0" w:color="auto"/>
                    <w:left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Дата</w:t>
                  </w:r>
                </w:p>
                <w:p w:rsidR="00FA5F80" w:rsidRPr="00586442" w:rsidRDefault="00FA5F80" w:rsidP="00586442">
                  <w:pPr>
                    <w:pStyle w:val="18"/>
                    <w:rPr>
                      <w:rFonts w:ascii="Times New Roman" w:hAnsi="Times New Roman"/>
                      <w:sz w:val="18"/>
                      <w:szCs w:val="18"/>
                    </w:rPr>
                  </w:pPr>
                  <w:r w:rsidRPr="00586442">
                    <w:rPr>
                      <w:rFonts w:ascii="Times New Roman" w:hAnsi="Times New Roman"/>
                      <w:spacing w:val="-3"/>
                      <w:sz w:val="18"/>
                      <w:szCs w:val="18"/>
                    </w:rPr>
                    <w:t>прохождения</w:t>
                  </w:r>
                </w:p>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последней</w:t>
                  </w:r>
                </w:p>
                <w:p w:rsidR="00FA5F80" w:rsidRPr="00586442" w:rsidRDefault="00FA5F80" w:rsidP="00586442">
                  <w:pPr>
                    <w:pStyle w:val="18"/>
                    <w:rPr>
                      <w:rFonts w:ascii="Times New Roman" w:hAnsi="Times New Roman"/>
                      <w:sz w:val="18"/>
                      <w:szCs w:val="18"/>
                    </w:rPr>
                  </w:pPr>
                  <w:r w:rsidRPr="00586442">
                    <w:rPr>
                      <w:rFonts w:ascii="Times New Roman" w:hAnsi="Times New Roman"/>
                      <w:spacing w:val="-3"/>
                      <w:sz w:val="18"/>
                      <w:szCs w:val="18"/>
                    </w:rPr>
                    <w:t>аттестации,</w:t>
                  </w:r>
                </w:p>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 xml:space="preserve">решение </w:t>
                  </w:r>
                  <w:r w:rsidRPr="00586442">
                    <w:rPr>
                      <w:rFonts w:ascii="Times New Roman" w:hAnsi="Times New Roman"/>
                      <w:spacing w:val="-2"/>
                      <w:sz w:val="18"/>
                      <w:szCs w:val="18"/>
                    </w:rPr>
                    <w:t>аттестационн</w:t>
                  </w:r>
                  <w:r w:rsidRPr="00586442">
                    <w:rPr>
                      <w:rFonts w:ascii="Times New Roman" w:hAnsi="Times New Roman"/>
                      <w:sz w:val="18"/>
                      <w:szCs w:val="18"/>
                    </w:rPr>
                    <w:t>ой комиссии</w:t>
                  </w:r>
                </w:p>
              </w:tc>
              <w:tc>
                <w:tcPr>
                  <w:tcW w:w="1483" w:type="dxa"/>
                  <w:vMerge w:val="restart"/>
                  <w:tcBorders>
                    <w:top w:val="single" w:sz="6" w:space="0" w:color="auto"/>
                    <w:left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Дата</w:t>
                  </w:r>
                </w:p>
                <w:p w:rsidR="00FA5F80" w:rsidRPr="00586442" w:rsidRDefault="00FA5F80" w:rsidP="00586442">
                  <w:pPr>
                    <w:pStyle w:val="18"/>
                    <w:rPr>
                      <w:rFonts w:ascii="Times New Roman" w:hAnsi="Times New Roman"/>
                      <w:sz w:val="18"/>
                      <w:szCs w:val="18"/>
                    </w:rPr>
                  </w:pPr>
                  <w:r w:rsidRPr="00586442">
                    <w:rPr>
                      <w:rFonts w:ascii="Times New Roman" w:hAnsi="Times New Roman"/>
                      <w:spacing w:val="-3"/>
                      <w:sz w:val="18"/>
                      <w:szCs w:val="18"/>
                    </w:rPr>
                    <w:t>и основание</w:t>
                  </w:r>
                </w:p>
                <w:p w:rsidR="00FA5F80" w:rsidRPr="00586442" w:rsidRDefault="00FA5F80" w:rsidP="00586442">
                  <w:pPr>
                    <w:pStyle w:val="18"/>
                    <w:rPr>
                      <w:rFonts w:ascii="Times New Roman" w:hAnsi="Times New Roman"/>
                      <w:sz w:val="18"/>
                      <w:szCs w:val="18"/>
                    </w:rPr>
                  </w:pPr>
                  <w:r w:rsidRPr="00586442">
                    <w:rPr>
                      <w:rFonts w:ascii="Times New Roman" w:hAnsi="Times New Roman"/>
                      <w:spacing w:val="-2"/>
                      <w:sz w:val="18"/>
                      <w:szCs w:val="18"/>
                    </w:rPr>
                    <w:t>увольнения</w:t>
                  </w:r>
                </w:p>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w:t>
                  </w:r>
                </w:p>
                <w:p w:rsidR="00FA5F80" w:rsidRPr="00586442" w:rsidRDefault="00FA5F80" w:rsidP="00586442">
                  <w:pPr>
                    <w:pStyle w:val="18"/>
                    <w:rPr>
                      <w:rFonts w:ascii="Times New Roman" w:hAnsi="Times New Roman"/>
                      <w:sz w:val="18"/>
                      <w:szCs w:val="18"/>
                    </w:rPr>
                  </w:pPr>
                  <w:r w:rsidRPr="00586442">
                    <w:rPr>
                      <w:rFonts w:ascii="Times New Roman" w:hAnsi="Times New Roman"/>
                      <w:spacing w:val="-2"/>
                      <w:sz w:val="18"/>
                      <w:szCs w:val="18"/>
                    </w:rPr>
                    <w:t>распоряжения</w:t>
                  </w:r>
                </w:p>
              </w:tc>
            </w:tr>
            <w:tr w:rsidR="00FA5F80" w:rsidRPr="00586442" w:rsidTr="00125010">
              <w:trPr>
                <w:trHeight w:hRule="exact" w:val="292"/>
                <w:jc w:val="center"/>
              </w:trPr>
              <w:tc>
                <w:tcPr>
                  <w:tcW w:w="566" w:type="dxa"/>
                  <w:tcBorders>
                    <w:left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132" w:type="dxa"/>
                  <w:gridSpan w:val="2"/>
                  <w:vMerge/>
                  <w:tcBorders>
                    <w:top w:val="nil"/>
                    <w:left w:val="single" w:sz="6" w:space="0" w:color="auto"/>
                    <w:bottom w:val="nil"/>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134" w:type="dxa"/>
                  <w:gridSpan w:val="2"/>
                  <w:tcBorders>
                    <w:left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705" w:type="dxa"/>
                  <w:vMerge/>
                  <w:tcBorders>
                    <w:top w:val="nil"/>
                    <w:left w:val="single" w:sz="6" w:space="0" w:color="auto"/>
                    <w:bottom w:val="nil"/>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434" w:type="dxa"/>
                  <w:vMerge/>
                  <w:tcBorders>
                    <w:top w:val="nil"/>
                    <w:left w:val="single" w:sz="6" w:space="0" w:color="auto"/>
                    <w:bottom w:val="nil"/>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2392" w:type="dxa"/>
                  <w:vMerge/>
                  <w:tcBorders>
                    <w:top w:val="nil"/>
                    <w:left w:val="single" w:sz="6" w:space="0" w:color="auto"/>
                    <w:bottom w:val="nil"/>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841" w:type="dxa"/>
                  <w:vMerge/>
                  <w:tcBorders>
                    <w:top w:val="nil"/>
                    <w:left w:val="single" w:sz="6" w:space="0" w:color="auto"/>
                    <w:bottom w:val="nil"/>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559" w:type="dxa"/>
                  <w:gridSpan w:val="2"/>
                  <w:vMerge/>
                  <w:tcBorders>
                    <w:top w:val="nil"/>
                    <w:left w:val="single" w:sz="6" w:space="0" w:color="auto"/>
                    <w:bottom w:val="nil"/>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704" w:type="dxa"/>
                  <w:gridSpan w:val="2"/>
                  <w:vMerge/>
                  <w:tcBorders>
                    <w:top w:val="nil"/>
                    <w:left w:val="single" w:sz="6" w:space="0" w:color="auto"/>
                    <w:bottom w:val="nil"/>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483" w:type="dxa"/>
                  <w:vMerge/>
                  <w:tcBorders>
                    <w:top w:val="nil"/>
                    <w:left w:val="single" w:sz="6" w:space="0" w:color="auto"/>
                    <w:bottom w:val="nil"/>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r>
            <w:tr w:rsidR="00FA5F80" w:rsidRPr="00586442" w:rsidTr="001E17F3">
              <w:trPr>
                <w:trHeight w:hRule="exact" w:val="385"/>
                <w:jc w:val="center"/>
              </w:trPr>
              <w:tc>
                <w:tcPr>
                  <w:tcW w:w="566" w:type="dxa"/>
                  <w:tcBorders>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132" w:type="dxa"/>
                  <w:gridSpan w:val="2"/>
                  <w:vMerge/>
                  <w:tcBorders>
                    <w:top w:val="nil"/>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134" w:type="dxa"/>
                  <w:gridSpan w:val="2"/>
                  <w:tcBorders>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705" w:type="dxa"/>
                  <w:vMerge/>
                  <w:tcBorders>
                    <w:top w:val="nil"/>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434" w:type="dxa"/>
                  <w:vMerge/>
                  <w:tcBorders>
                    <w:top w:val="nil"/>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2392" w:type="dxa"/>
                  <w:vMerge/>
                  <w:tcBorders>
                    <w:top w:val="nil"/>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841" w:type="dxa"/>
                  <w:vMerge/>
                  <w:tcBorders>
                    <w:top w:val="nil"/>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559" w:type="dxa"/>
                  <w:gridSpan w:val="2"/>
                  <w:vMerge/>
                  <w:tcBorders>
                    <w:top w:val="nil"/>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704" w:type="dxa"/>
                  <w:gridSpan w:val="2"/>
                  <w:vMerge/>
                  <w:tcBorders>
                    <w:top w:val="nil"/>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483" w:type="dxa"/>
                  <w:vMerge/>
                  <w:tcBorders>
                    <w:top w:val="nil"/>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r>
            <w:tr w:rsidR="00586442" w:rsidRPr="00586442" w:rsidTr="00125010">
              <w:trPr>
                <w:trHeight w:hRule="exact" w:val="292"/>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86442" w:rsidRPr="00586442" w:rsidRDefault="00586442" w:rsidP="00586442">
                  <w:pPr>
                    <w:pStyle w:val="18"/>
                    <w:rPr>
                      <w:rFonts w:ascii="Times New Roman" w:hAnsi="Times New Roman"/>
                      <w:sz w:val="18"/>
                      <w:szCs w:val="18"/>
                    </w:rPr>
                  </w:pPr>
                  <w:r w:rsidRPr="00586442">
                    <w:rPr>
                      <w:rFonts w:ascii="Times New Roman" w:hAnsi="Times New Roman"/>
                      <w:sz w:val="18"/>
                      <w:szCs w:val="18"/>
                    </w:rPr>
                    <w:t>1</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586442" w:rsidRPr="00586442" w:rsidRDefault="00586442" w:rsidP="00586442">
                  <w:pPr>
                    <w:pStyle w:val="18"/>
                    <w:rPr>
                      <w:rFonts w:ascii="Times New Roman" w:hAnsi="Times New Roman"/>
                      <w:sz w:val="18"/>
                      <w:szCs w:val="18"/>
                    </w:rPr>
                  </w:pPr>
                  <w:r w:rsidRPr="00586442">
                    <w:rPr>
                      <w:rFonts w:ascii="Times New Roman" w:hAnsi="Times New Roman"/>
                      <w:sz w:val="18"/>
                      <w:szCs w:val="18"/>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86442" w:rsidRPr="00586442" w:rsidRDefault="00586442" w:rsidP="00586442">
                  <w:pPr>
                    <w:pStyle w:val="18"/>
                    <w:rPr>
                      <w:rFonts w:ascii="Times New Roman" w:hAnsi="Times New Roman"/>
                      <w:sz w:val="18"/>
                      <w:szCs w:val="18"/>
                    </w:rPr>
                  </w:pPr>
                  <w:r w:rsidRPr="00586442">
                    <w:rPr>
                      <w:rFonts w:ascii="Times New Roman" w:hAnsi="Times New Roman"/>
                      <w:sz w:val="18"/>
                      <w:szCs w:val="18"/>
                    </w:rPr>
                    <w:t>3</w:t>
                  </w:r>
                </w:p>
              </w:tc>
              <w:tc>
                <w:tcPr>
                  <w:tcW w:w="1705" w:type="dxa"/>
                  <w:tcBorders>
                    <w:top w:val="single" w:sz="6" w:space="0" w:color="auto"/>
                    <w:left w:val="single" w:sz="6" w:space="0" w:color="auto"/>
                    <w:bottom w:val="single" w:sz="6" w:space="0" w:color="auto"/>
                    <w:right w:val="single" w:sz="6" w:space="0" w:color="auto"/>
                  </w:tcBorders>
                  <w:shd w:val="clear" w:color="auto" w:fill="FFFFFF"/>
                </w:tcPr>
                <w:p w:rsidR="00586442" w:rsidRPr="00586442" w:rsidRDefault="00586442" w:rsidP="00586442">
                  <w:pPr>
                    <w:pStyle w:val="18"/>
                    <w:rPr>
                      <w:rFonts w:ascii="Times New Roman" w:hAnsi="Times New Roman"/>
                      <w:sz w:val="18"/>
                      <w:szCs w:val="18"/>
                    </w:rPr>
                  </w:pPr>
                  <w:r w:rsidRPr="00586442">
                    <w:rPr>
                      <w:rFonts w:ascii="Times New Roman" w:hAnsi="Times New Roman"/>
                      <w:sz w:val="18"/>
                      <w:szCs w:val="18"/>
                    </w:rPr>
                    <w:t>4</w:t>
                  </w:r>
                </w:p>
              </w:tc>
              <w:tc>
                <w:tcPr>
                  <w:tcW w:w="1434" w:type="dxa"/>
                  <w:tcBorders>
                    <w:top w:val="single" w:sz="6" w:space="0" w:color="auto"/>
                    <w:left w:val="single" w:sz="6" w:space="0" w:color="auto"/>
                    <w:bottom w:val="single" w:sz="6" w:space="0" w:color="auto"/>
                    <w:right w:val="single" w:sz="6" w:space="0" w:color="auto"/>
                  </w:tcBorders>
                  <w:shd w:val="clear" w:color="auto" w:fill="FFFFFF"/>
                </w:tcPr>
                <w:p w:rsidR="00586442" w:rsidRPr="00586442" w:rsidRDefault="00586442" w:rsidP="00586442">
                  <w:pPr>
                    <w:pStyle w:val="18"/>
                    <w:rPr>
                      <w:rFonts w:ascii="Times New Roman" w:hAnsi="Times New Roman"/>
                      <w:sz w:val="18"/>
                      <w:szCs w:val="18"/>
                    </w:rPr>
                  </w:pPr>
                  <w:r w:rsidRPr="00586442">
                    <w:rPr>
                      <w:rFonts w:ascii="Times New Roman" w:hAnsi="Times New Roman"/>
                      <w:sz w:val="18"/>
                      <w:szCs w:val="18"/>
                    </w:rPr>
                    <w:t>5</w:t>
                  </w:r>
                </w:p>
              </w:tc>
              <w:tc>
                <w:tcPr>
                  <w:tcW w:w="2392" w:type="dxa"/>
                  <w:tcBorders>
                    <w:top w:val="single" w:sz="6" w:space="0" w:color="auto"/>
                    <w:left w:val="single" w:sz="6" w:space="0" w:color="auto"/>
                    <w:bottom w:val="single" w:sz="6" w:space="0" w:color="auto"/>
                    <w:right w:val="single" w:sz="6" w:space="0" w:color="auto"/>
                  </w:tcBorders>
                  <w:shd w:val="clear" w:color="auto" w:fill="FFFFFF"/>
                </w:tcPr>
                <w:p w:rsidR="00586442" w:rsidRPr="00586442" w:rsidRDefault="00586442" w:rsidP="00586442">
                  <w:pPr>
                    <w:pStyle w:val="18"/>
                    <w:rPr>
                      <w:rFonts w:ascii="Times New Roman" w:hAnsi="Times New Roman"/>
                      <w:sz w:val="18"/>
                      <w:szCs w:val="18"/>
                    </w:rPr>
                  </w:pPr>
                  <w:r w:rsidRPr="00586442">
                    <w:rPr>
                      <w:rFonts w:ascii="Times New Roman" w:hAnsi="Times New Roman"/>
                      <w:sz w:val="18"/>
                      <w:szCs w:val="18"/>
                    </w:rPr>
                    <w:t>6</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586442" w:rsidRPr="00586442" w:rsidRDefault="00586442" w:rsidP="00586442">
                  <w:pPr>
                    <w:pStyle w:val="18"/>
                    <w:rPr>
                      <w:rFonts w:ascii="Times New Roman" w:hAnsi="Times New Roman"/>
                      <w:sz w:val="18"/>
                      <w:szCs w:val="18"/>
                    </w:rPr>
                  </w:pPr>
                  <w:r w:rsidRPr="00586442">
                    <w:rPr>
                      <w:rFonts w:ascii="Times New Roman" w:hAnsi="Times New Roman"/>
                      <w:sz w:val="18"/>
                      <w:szCs w:val="18"/>
                    </w:rPr>
                    <w:t>7</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586442" w:rsidRPr="00586442" w:rsidRDefault="00586442" w:rsidP="00586442">
                  <w:pPr>
                    <w:pStyle w:val="18"/>
                    <w:rPr>
                      <w:rFonts w:ascii="Times New Roman" w:hAnsi="Times New Roman"/>
                      <w:sz w:val="18"/>
                      <w:szCs w:val="18"/>
                    </w:rPr>
                  </w:pPr>
                  <w:r w:rsidRPr="00586442">
                    <w:rPr>
                      <w:rFonts w:ascii="Times New Roman" w:hAnsi="Times New Roman"/>
                      <w:sz w:val="18"/>
                      <w:szCs w:val="18"/>
                    </w:rPr>
                    <w:t>8</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586442" w:rsidRPr="00586442" w:rsidRDefault="00586442" w:rsidP="00586442">
                  <w:pPr>
                    <w:pStyle w:val="18"/>
                    <w:rPr>
                      <w:rFonts w:ascii="Times New Roman" w:hAnsi="Times New Roman"/>
                      <w:sz w:val="18"/>
                      <w:szCs w:val="18"/>
                    </w:rPr>
                  </w:pPr>
                  <w:r w:rsidRPr="00586442">
                    <w:rPr>
                      <w:rFonts w:ascii="Times New Roman" w:hAnsi="Times New Roman"/>
                      <w:sz w:val="18"/>
                      <w:szCs w:val="18"/>
                    </w:rPr>
                    <w:t>9</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586442" w:rsidRPr="00586442" w:rsidRDefault="00586442" w:rsidP="00586442">
                  <w:pPr>
                    <w:pStyle w:val="18"/>
                    <w:rPr>
                      <w:rFonts w:ascii="Times New Roman" w:hAnsi="Times New Roman"/>
                      <w:sz w:val="18"/>
                      <w:szCs w:val="18"/>
                    </w:rPr>
                  </w:pPr>
                  <w:r w:rsidRPr="00586442">
                    <w:rPr>
                      <w:rFonts w:ascii="Times New Roman" w:hAnsi="Times New Roman"/>
                      <w:sz w:val="18"/>
                      <w:szCs w:val="18"/>
                    </w:rPr>
                    <w:t>10</w:t>
                  </w:r>
                </w:p>
              </w:tc>
            </w:tr>
            <w:tr w:rsidR="00586442" w:rsidRPr="00586442" w:rsidTr="00125010">
              <w:trPr>
                <w:trHeight w:hRule="exact" w:val="297"/>
                <w:jc w:val="center"/>
              </w:trPr>
              <w:tc>
                <w:tcPr>
                  <w:tcW w:w="2832" w:type="dxa"/>
                  <w:gridSpan w:val="5"/>
                  <w:tcBorders>
                    <w:top w:val="single" w:sz="6" w:space="0" w:color="auto"/>
                    <w:left w:val="single" w:sz="6" w:space="0" w:color="auto"/>
                    <w:bottom w:val="single" w:sz="6" w:space="0" w:color="auto"/>
                  </w:tcBorders>
                  <w:shd w:val="clear" w:color="auto" w:fill="FFFFFF"/>
                </w:tcPr>
                <w:p w:rsidR="00586442" w:rsidRPr="00586442" w:rsidRDefault="00586442" w:rsidP="00586442">
                  <w:pPr>
                    <w:pStyle w:val="18"/>
                    <w:rPr>
                      <w:rFonts w:ascii="Times New Roman" w:hAnsi="Times New Roman"/>
                      <w:sz w:val="18"/>
                      <w:szCs w:val="18"/>
                    </w:rPr>
                  </w:pPr>
                  <w:r w:rsidRPr="00586442">
                    <w:rPr>
                      <w:rFonts w:ascii="Times New Roman" w:hAnsi="Times New Roman"/>
                      <w:sz w:val="18"/>
                      <w:szCs w:val="18"/>
                    </w:rPr>
                    <w:t>ВЫСШИЕ ДОЛЖНОСТИ</w:t>
                  </w:r>
                </w:p>
              </w:tc>
              <w:tc>
                <w:tcPr>
                  <w:tcW w:w="1705" w:type="dxa"/>
                  <w:tcBorders>
                    <w:top w:val="single" w:sz="6" w:space="0" w:color="auto"/>
                    <w:bottom w:val="single" w:sz="6" w:space="0" w:color="auto"/>
                  </w:tcBorders>
                  <w:shd w:val="clear" w:color="auto" w:fill="FFFFFF"/>
                </w:tcPr>
                <w:p w:rsidR="00586442" w:rsidRPr="00586442" w:rsidRDefault="00586442" w:rsidP="00586442">
                  <w:pPr>
                    <w:pStyle w:val="18"/>
                    <w:rPr>
                      <w:rFonts w:ascii="Times New Roman" w:hAnsi="Times New Roman"/>
                      <w:sz w:val="18"/>
                      <w:szCs w:val="18"/>
                    </w:rPr>
                  </w:pPr>
                </w:p>
              </w:tc>
              <w:tc>
                <w:tcPr>
                  <w:tcW w:w="1434" w:type="dxa"/>
                  <w:tcBorders>
                    <w:top w:val="single" w:sz="6" w:space="0" w:color="auto"/>
                    <w:bottom w:val="single" w:sz="6" w:space="0" w:color="auto"/>
                  </w:tcBorders>
                  <w:shd w:val="clear" w:color="auto" w:fill="FFFFFF"/>
                </w:tcPr>
                <w:p w:rsidR="00586442" w:rsidRPr="00586442" w:rsidRDefault="00586442" w:rsidP="00586442">
                  <w:pPr>
                    <w:pStyle w:val="18"/>
                    <w:rPr>
                      <w:rFonts w:ascii="Times New Roman" w:hAnsi="Times New Roman"/>
                      <w:sz w:val="18"/>
                      <w:szCs w:val="18"/>
                    </w:rPr>
                  </w:pPr>
                </w:p>
              </w:tc>
              <w:tc>
                <w:tcPr>
                  <w:tcW w:w="2392" w:type="dxa"/>
                  <w:tcBorders>
                    <w:top w:val="single" w:sz="6" w:space="0" w:color="auto"/>
                    <w:bottom w:val="single" w:sz="6" w:space="0" w:color="auto"/>
                  </w:tcBorders>
                  <w:shd w:val="clear" w:color="auto" w:fill="FFFFFF"/>
                </w:tcPr>
                <w:p w:rsidR="00586442" w:rsidRPr="00586442" w:rsidRDefault="00586442" w:rsidP="00586442">
                  <w:pPr>
                    <w:pStyle w:val="18"/>
                    <w:rPr>
                      <w:rFonts w:ascii="Times New Roman" w:hAnsi="Times New Roman"/>
                      <w:sz w:val="18"/>
                      <w:szCs w:val="18"/>
                    </w:rPr>
                  </w:pPr>
                </w:p>
              </w:tc>
              <w:tc>
                <w:tcPr>
                  <w:tcW w:w="5104" w:type="dxa"/>
                  <w:gridSpan w:val="5"/>
                  <w:tcBorders>
                    <w:top w:val="single" w:sz="6" w:space="0" w:color="auto"/>
                    <w:bottom w:val="single" w:sz="6" w:space="0" w:color="auto"/>
                  </w:tcBorders>
                  <w:shd w:val="clear" w:color="auto" w:fill="FFFFFF"/>
                </w:tcPr>
                <w:p w:rsidR="00586442" w:rsidRPr="00586442" w:rsidRDefault="00586442" w:rsidP="00586442">
                  <w:pPr>
                    <w:pStyle w:val="18"/>
                    <w:rPr>
                      <w:rFonts w:ascii="Times New Roman" w:hAnsi="Times New Roman"/>
                      <w:sz w:val="18"/>
                      <w:szCs w:val="18"/>
                    </w:rPr>
                  </w:pPr>
                </w:p>
              </w:tc>
              <w:tc>
                <w:tcPr>
                  <w:tcW w:w="1483" w:type="dxa"/>
                  <w:tcBorders>
                    <w:top w:val="single" w:sz="6" w:space="0" w:color="auto"/>
                    <w:bottom w:val="single" w:sz="6" w:space="0" w:color="auto"/>
                    <w:right w:val="single" w:sz="6" w:space="0" w:color="auto"/>
                  </w:tcBorders>
                  <w:shd w:val="clear" w:color="auto" w:fill="FFFFFF"/>
                </w:tcPr>
                <w:p w:rsidR="00586442" w:rsidRPr="00586442" w:rsidRDefault="00586442" w:rsidP="00586442">
                  <w:pPr>
                    <w:pStyle w:val="18"/>
                    <w:rPr>
                      <w:rFonts w:ascii="Times New Roman" w:hAnsi="Times New Roman"/>
                      <w:sz w:val="18"/>
                      <w:szCs w:val="18"/>
                    </w:rPr>
                  </w:pPr>
                </w:p>
              </w:tc>
            </w:tr>
            <w:tr w:rsidR="00FA5F80" w:rsidRPr="00586442" w:rsidTr="00125010">
              <w:trPr>
                <w:trHeight w:hRule="exact" w:val="292"/>
                <w:jc w:val="center"/>
              </w:trPr>
              <w:tc>
                <w:tcPr>
                  <w:tcW w:w="582" w:type="dxa"/>
                  <w:gridSpan w:val="2"/>
                  <w:tcBorders>
                    <w:top w:val="single" w:sz="6" w:space="0" w:color="auto"/>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117" w:type="dxa"/>
                  <w:tcBorders>
                    <w:top w:val="single" w:sz="6" w:space="0" w:color="auto"/>
                    <w:left w:val="single" w:sz="6"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705" w:type="dxa"/>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434" w:type="dxa"/>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2392" w:type="dxa"/>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861" w:type="dxa"/>
                  <w:gridSpan w:val="2"/>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558" w:type="dxa"/>
                  <w:gridSpan w:val="2"/>
                  <w:tcBorders>
                    <w:top w:val="single" w:sz="6" w:space="0" w:color="auto"/>
                    <w:left w:val="single" w:sz="4"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r>
            <w:tr w:rsidR="00FA5F80" w:rsidRPr="00586442" w:rsidTr="00125010">
              <w:trPr>
                <w:trHeight w:hRule="exact" w:val="297"/>
                <w:jc w:val="center"/>
              </w:trPr>
              <w:tc>
                <w:tcPr>
                  <w:tcW w:w="2832" w:type="dxa"/>
                  <w:gridSpan w:val="5"/>
                  <w:tcBorders>
                    <w:top w:val="single" w:sz="6" w:space="0" w:color="auto"/>
                    <w:left w:val="single" w:sz="6"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СТАРШИЕ ДОЛЖНОСТИ</w:t>
                  </w:r>
                </w:p>
              </w:tc>
              <w:tc>
                <w:tcPr>
                  <w:tcW w:w="1705" w:type="dxa"/>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434" w:type="dxa"/>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2392" w:type="dxa"/>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861" w:type="dxa"/>
                  <w:gridSpan w:val="2"/>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558" w:type="dxa"/>
                  <w:gridSpan w:val="2"/>
                  <w:tcBorders>
                    <w:top w:val="single" w:sz="6" w:space="0" w:color="auto"/>
                    <w:left w:val="single" w:sz="4"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r>
            <w:tr w:rsidR="00FA5F80" w:rsidRPr="00586442" w:rsidTr="00125010">
              <w:trPr>
                <w:trHeight w:hRule="exact" w:val="287"/>
                <w:jc w:val="center"/>
              </w:trPr>
              <w:tc>
                <w:tcPr>
                  <w:tcW w:w="582" w:type="dxa"/>
                  <w:gridSpan w:val="2"/>
                  <w:tcBorders>
                    <w:top w:val="single" w:sz="6" w:space="0" w:color="auto"/>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117" w:type="dxa"/>
                  <w:tcBorders>
                    <w:top w:val="single" w:sz="6" w:space="0" w:color="auto"/>
                    <w:left w:val="single" w:sz="6"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705" w:type="dxa"/>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434" w:type="dxa"/>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2392" w:type="dxa"/>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861" w:type="dxa"/>
                  <w:gridSpan w:val="2"/>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558" w:type="dxa"/>
                  <w:gridSpan w:val="2"/>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685" w:type="dxa"/>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483" w:type="dxa"/>
                  <w:tcBorders>
                    <w:top w:val="single" w:sz="6" w:space="0" w:color="auto"/>
                    <w:left w:val="single" w:sz="4"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r>
            <w:tr w:rsidR="00FA5F80" w:rsidRPr="00586442" w:rsidTr="00125010">
              <w:trPr>
                <w:trHeight w:hRule="exact" w:val="306"/>
                <w:jc w:val="center"/>
              </w:trPr>
              <w:tc>
                <w:tcPr>
                  <w:tcW w:w="2832" w:type="dxa"/>
                  <w:gridSpan w:val="5"/>
                  <w:tcBorders>
                    <w:top w:val="single" w:sz="6" w:space="0" w:color="auto"/>
                    <w:left w:val="single" w:sz="6"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r w:rsidRPr="00586442">
                    <w:rPr>
                      <w:rFonts w:ascii="Times New Roman" w:hAnsi="Times New Roman"/>
                      <w:sz w:val="18"/>
                      <w:szCs w:val="18"/>
                    </w:rPr>
                    <w:t>МЛАДШИЕ ДОЛЖНОСТИ</w:t>
                  </w:r>
                </w:p>
              </w:tc>
              <w:tc>
                <w:tcPr>
                  <w:tcW w:w="1705" w:type="dxa"/>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434" w:type="dxa"/>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2392" w:type="dxa"/>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861" w:type="dxa"/>
                  <w:gridSpan w:val="2"/>
                  <w:tcBorders>
                    <w:top w:val="single" w:sz="6" w:space="0" w:color="auto"/>
                    <w:left w:val="single" w:sz="4" w:space="0" w:color="auto"/>
                    <w:bottom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558" w:type="dxa"/>
                  <w:gridSpan w:val="2"/>
                  <w:tcBorders>
                    <w:top w:val="single" w:sz="6" w:space="0" w:color="auto"/>
                    <w:left w:val="single" w:sz="4" w:space="0" w:color="auto"/>
                    <w:bottom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685" w:type="dxa"/>
                  <w:tcBorders>
                    <w:top w:val="single" w:sz="6" w:space="0" w:color="auto"/>
                    <w:left w:val="single" w:sz="4" w:space="0" w:color="auto"/>
                    <w:bottom w:val="single" w:sz="6" w:space="0" w:color="auto"/>
                    <w:right w:val="single" w:sz="4" w:space="0" w:color="auto"/>
                  </w:tcBorders>
                  <w:shd w:val="clear" w:color="auto" w:fill="FFFFFF"/>
                </w:tcPr>
                <w:p w:rsidR="00FA5F80" w:rsidRPr="00586442" w:rsidRDefault="00FA5F80" w:rsidP="00586442">
                  <w:pPr>
                    <w:pStyle w:val="18"/>
                    <w:rPr>
                      <w:rFonts w:ascii="Times New Roman" w:hAnsi="Times New Roman"/>
                      <w:sz w:val="18"/>
                      <w:szCs w:val="18"/>
                    </w:rPr>
                  </w:pPr>
                </w:p>
              </w:tc>
              <w:tc>
                <w:tcPr>
                  <w:tcW w:w="1483" w:type="dxa"/>
                  <w:tcBorders>
                    <w:top w:val="single" w:sz="6" w:space="0" w:color="auto"/>
                    <w:left w:val="single" w:sz="4" w:space="0" w:color="auto"/>
                    <w:bottom w:val="single" w:sz="6" w:space="0" w:color="auto"/>
                    <w:right w:val="single" w:sz="6" w:space="0" w:color="auto"/>
                  </w:tcBorders>
                  <w:shd w:val="clear" w:color="auto" w:fill="FFFFFF"/>
                </w:tcPr>
                <w:p w:rsidR="00FA5F80" w:rsidRPr="00586442" w:rsidRDefault="00FA5F80" w:rsidP="00586442">
                  <w:pPr>
                    <w:pStyle w:val="18"/>
                    <w:rPr>
                      <w:rFonts w:ascii="Times New Roman" w:hAnsi="Times New Roman"/>
                      <w:sz w:val="18"/>
                      <w:szCs w:val="18"/>
                    </w:rPr>
                  </w:pPr>
                </w:p>
              </w:tc>
            </w:tr>
          </w:tbl>
          <w:p w:rsidR="00586442" w:rsidRPr="006C68FD" w:rsidRDefault="00586442" w:rsidP="006E2BC5">
            <w:pPr>
              <w:widowControl w:val="0"/>
              <w:autoSpaceDE w:val="0"/>
              <w:autoSpaceDN w:val="0"/>
              <w:adjustRightInd w:val="0"/>
              <w:spacing w:after="0" w:line="240" w:lineRule="auto"/>
              <w:jc w:val="both"/>
              <w:outlineLvl w:val="1"/>
            </w:pPr>
          </w:p>
        </w:tc>
      </w:tr>
      <w:tr w:rsidR="00560CCB" w:rsidTr="001E17F3">
        <w:trPr>
          <w:trHeight w:val="56"/>
        </w:trPr>
        <w:tc>
          <w:tcPr>
            <w:tcW w:w="7479" w:type="dxa"/>
            <w:gridSpan w:val="2"/>
            <w:tcBorders>
              <w:bottom w:val="single" w:sz="4" w:space="0" w:color="auto"/>
            </w:tcBorders>
          </w:tcPr>
          <w:p w:rsidR="0007746A" w:rsidRPr="00320A5A" w:rsidRDefault="0007746A" w:rsidP="0007746A">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ПОСТАНОВЛЕНИЕ</w:t>
            </w:r>
          </w:p>
          <w:p w:rsidR="0007746A" w:rsidRPr="00320A5A" w:rsidRDefault="0007746A" w:rsidP="0007746A">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Глав</w:t>
            </w:r>
            <w:r>
              <w:rPr>
                <w:rFonts w:ascii="Times New Roman" w:hAnsi="Times New Roman"/>
                <w:b/>
                <w:sz w:val="18"/>
                <w:szCs w:val="18"/>
                <w:lang w:eastAsia="ru-RU"/>
              </w:rPr>
              <w:t>ы</w:t>
            </w:r>
            <w:r w:rsidRPr="00320A5A">
              <w:rPr>
                <w:rFonts w:ascii="Times New Roman" w:hAnsi="Times New Roman"/>
                <w:b/>
                <w:sz w:val="18"/>
                <w:szCs w:val="18"/>
                <w:lang w:eastAsia="ru-RU"/>
              </w:rPr>
              <w:t xml:space="preserve"> муниципального образования</w:t>
            </w:r>
          </w:p>
          <w:p w:rsidR="0007746A" w:rsidRPr="00320A5A" w:rsidRDefault="0007746A" w:rsidP="0007746A">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Баженовское сельское поселение</w:t>
            </w:r>
          </w:p>
          <w:p w:rsidR="0007746A" w:rsidRPr="00320A5A" w:rsidRDefault="0007746A" w:rsidP="0007746A">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Байкаловского муниципального района</w:t>
            </w:r>
          </w:p>
          <w:p w:rsidR="0007746A" w:rsidRDefault="0007746A" w:rsidP="0007746A">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Свердловской области</w:t>
            </w:r>
          </w:p>
          <w:p w:rsidR="0007746A" w:rsidRDefault="0007746A" w:rsidP="0007746A">
            <w:pPr>
              <w:pStyle w:val="af7"/>
              <w:jc w:val="center"/>
              <w:rPr>
                <w:rFonts w:ascii="Times New Roman" w:hAnsi="Times New Roman"/>
                <w:b/>
                <w:sz w:val="18"/>
                <w:szCs w:val="18"/>
                <w:lang w:eastAsia="ru-RU"/>
              </w:rPr>
            </w:pPr>
          </w:p>
          <w:p w:rsidR="0037542C" w:rsidRDefault="0007746A" w:rsidP="0007746A">
            <w:pPr>
              <w:spacing w:after="0" w:line="240" w:lineRule="auto"/>
              <w:jc w:val="both"/>
              <w:rPr>
                <w:rFonts w:ascii="Times New Roman" w:hAnsi="Times New Roman"/>
                <w:sz w:val="18"/>
                <w:szCs w:val="18"/>
                <w:lang w:eastAsia="ru-RU"/>
              </w:rPr>
            </w:pPr>
            <w:r w:rsidRPr="0007746A">
              <w:rPr>
                <w:rFonts w:ascii="Times New Roman" w:hAnsi="Times New Roman"/>
                <w:sz w:val="18"/>
                <w:szCs w:val="18"/>
                <w:lang w:eastAsia="ru-RU"/>
              </w:rPr>
              <w:t xml:space="preserve">от 08.02.2023г.                                             № 14    </w:t>
            </w:r>
          </w:p>
          <w:p w:rsidR="0007746A" w:rsidRPr="0007746A" w:rsidRDefault="0007746A" w:rsidP="0007746A">
            <w:pPr>
              <w:spacing w:after="0" w:line="240" w:lineRule="auto"/>
              <w:jc w:val="both"/>
              <w:rPr>
                <w:rFonts w:ascii="Times New Roman" w:hAnsi="Times New Roman"/>
                <w:sz w:val="18"/>
                <w:szCs w:val="18"/>
                <w:lang w:eastAsia="ru-RU"/>
              </w:rPr>
            </w:pPr>
            <w:r w:rsidRPr="0007746A">
              <w:rPr>
                <w:rFonts w:ascii="Times New Roman" w:hAnsi="Times New Roman"/>
                <w:sz w:val="18"/>
                <w:szCs w:val="18"/>
                <w:lang w:eastAsia="ru-RU"/>
              </w:rPr>
              <w:t xml:space="preserve">                                  </w:t>
            </w:r>
          </w:p>
          <w:p w:rsidR="0007746A" w:rsidRDefault="0007746A" w:rsidP="0007746A">
            <w:pPr>
              <w:spacing w:after="0" w:line="240" w:lineRule="auto"/>
              <w:rPr>
                <w:rFonts w:ascii="Times New Roman" w:hAnsi="Times New Roman"/>
                <w:b/>
                <w:sz w:val="18"/>
                <w:szCs w:val="18"/>
                <w:lang w:eastAsia="ru-RU"/>
              </w:rPr>
            </w:pPr>
            <w:r w:rsidRPr="0007746A">
              <w:rPr>
                <w:rFonts w:ascii="Times New Roman" w:hAnsi="Times New Roman"/>
                <w:b/>
                <w:sz w:val="18"/>
                <w:szCs w:val="18"/>
                <w:lang w:eastAsia="ru-RU"/>
              </w:rPr>
              <w:t xml:space="preserve">О назначении публичных слушаний по проекту внесения изменений в Правила землепользования и застройки муниципального образования Баженовское сельское поселение утвержденные решением Думы муниципального образования Баженовское сельское поселение от 25.08.2022 № 250 </w:t>
            </w:r>
          </w:p>
          <w:p w:rsidR="0007746A" w:rsidRPr="0007746A" w:rsidRDefault="0007746A" w:rsidP="0007746A">
            <w:pPr>
              <w:spacing w:after="0" w:line="240" w:lineRule="auto"/>
              <w:rPr>
                <w:rFonts w:ascii="Times New Roman" w:hAnsi="Times New Roman"/>
                <w:b/>
                <w:sz w:val="18"/>
                <w:szCs w:val="18"/>
                <w:lang w:eastAsia="ru-RU"/>
              </w:rPr>
            </w:pPr>
          </w:p>
          <w:p w:rsidR="0007746A" w:rsidRPr="0007746A" w:rsidRDefault="0007746A" w:rsidP="0007746A">
            <w:pPr>
              <w:spacing w:after="0" w:line="240" w:lineRule="auto"/>
              <w:ind w:firstLine="510"/>
              <w:jc w:val="both"/>
              <w:rPr>
                <w:rFonts w:ascii="Times New Roman" w:hAnsi="Times New Roman"/>
                <w:sz w:val="18"/>
                <w:szCs w:val="18"/>
                <w:lang w:eastAsia="ru-RU"/>
              </w:rPr>
            </w:pPr>
            <w:proofErr w:type="gramStart"/>
            <w:r w:rsidRPr="0007746A">
              <w:rPr>
                <w:rFonts w:ascii="Times New Roman" w:hAnsi="Times New Roman"/>
                <w:sz w:val="18"/>
                <w:szCs w:val="18"/>
                <w:lang w:eastAsia="ru-RU"/>
              </w:rPr>
              <w:t>В соответствии с Градостроительным кодексом Российской Федерации 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Баженовского сельского поселения от 29.08.2019 № 103, Уставом Баженовского сельского поселения,</w:t>
            </w:r>
            <w:proofErr w:type="gramEnd"/>
          </w:p>
          <w:p w:rsidR="0007746A" w:rsidRPr="0007746A" w:rsidRDefault="0007746A" w:rsidP="0007746A">
            <w:pPr>
              <w:spacing w:after="0" w:line="240" w:lineRule="auto"/>
              <w:jc w:val="both"/>
              <w:rPr>
                <w:rFonts w:ascii="Times New Roman" w:hAnsi="Times New Roman"/>
                <w:b/>
                <w:sz w:val="18"/>
                <w:szCs w:val="18"/>
                <w:lang w:eastAsia="ru-RU"/>
              </w:rPr>
            </w:pPr>
            <w:r w:rsidRPr="0007746A">
              <w:rPr>
                <w:rFonts w:ascii="Times New Roman" w:hAnsi="Times New Roman"/>
                <w:b/>
                <w:sz w:val="18"/>
                <w:szCs w:val="18"/>
                <w:lang w:eastAsia="ru-RU"/>
              </w:rPr>
              <w:t>ПОСТАНОВЛЯЮ:</w:t>
            </w:r>
          </w:p>
          <w:p w:rsidR="0007746A" w:rsidRPr="0007746A" w:rsidRDefault="0007746A" w:rsidP="0007746A">
            <w:pPr>
              <w:spacing w:after="0" w:line="240" w:lineRule="auto"/>
              <w:ind w:firstLine="567"/>
              <w:jc w:val="both"/>
              <w:rPr>
                <w:rFonts w:ascii="Times New Roman" w:hAnsi="Times New Roman"/>
                <w:sz w:val="18"/>
                <w:szCs w:val="18"/>
                <w:lang w:eastAsia="ru-RU"/>
              </w:rPr>
            </w:pPr>
            <w:r w:rsidRPr="0007746A">
              <w:rPr>
                <w:rFonts w:ascii="Times New Roman" w:hAnsi="Times New Roman"/>
                <w:sz w:val="18"/>
                <w:szCs w:val="18"/>
                <w:lang w:eastAsia="ru-RU"/>
              </w:rPr>
              <w:t>1. Организовать и провести публичные слушания по проекту внесения изменений в Правила землепользования и застройки муниципального образования Баженовское сельское утвержденные решением Думы муниципального образования Баженовское сельское поселение от 25.08.2022 № 250.</w:t>
            </w:r>
          </w:p>
          <w:p w:rsidR="0007746A" w:rsidRPr="0007746A" w:rsidRDefault="0007746A" w:rsidP="0007746A">
            <w:pPr>
              <w:spacing w:after="0" w:line="240" w:lineRule="auto"/>
              <w:ind w:firstLine="567"/>
              <w:jc w:val="both"/>
              <w:rPr>
                <w:rFonts w:ascii="Times New Roman" w:hAnsi="Times New Roman"/>
                <w:sz w:val="18"/>
                <w:szCs w:val="18"/>
                <w:lang w:eastAsia="ru-RU"/>
              </w:rPr>
            </w:pPr>
            <w:r w:rsidRPr="0007746A">
              <w:rPr>
                <w:rFonts w:ascii="Times New Roman" w:hAnsi="Times New Roman"/>
                <w:sz w:val="18"/>
                <w:szCs w:val="18"/>
                <w:lang w:eastAsia="ru-RU"/>
              </w:rPr>
              <w:t>2. Назначить дату проведения публичных слушаний на 14 часов 00 минут «13» марта 2023 года.</w:t>
            </w:r>
          </w:p>
          <w:p w:rsidR="0007746A" w:rsidRPr="0007746A" w:rsidRDefault="0007746A" w:rsidP="0007746A">
            <w:pPr>
              <w:spacing w:after="0" w:line="240" w:lineRule="auto"/>
              <w:ind w:firstLine="567"/>
              <w:jc w:val="both"/>
              <w:rPr>
                <w:rFonts w:ascii="Times New Roman" w:hAnsi="Times New Roman"/>
                <w:sz w:val="18"/>
                <w:szCs w:val="18"/>
                <w:lang w:eastAsia="ru-RU"/>
              </w:rPr>
            </w:pPr>
            <w:r w:rsidRPr="0007746A">
              <w:rPr>
                <w:rFonts w:ascii="Times New Roman" w:hAnsi="Times New Roman"/>
                <w:sz w:val="18"/>
                <w:szCs w:val="18"/>
                <w:lang w:eastAsia="ru-RU"/>
              </w:rPr>
              <w:t xml:space="preserve">3. Провести публичные слушания по адресу: 623887, Свердловская область, Байкаловский район, д. </w:t>
            </w:r>
            <w:proofErr w:type="spellStart"/>
            <w:r w:rsidRPr="0007746A">
              <w:rPr>
                <w:rFonts w:ascii="Times New Roman" w:hAnsi="Times New Roman"/>
                <w:sz w:val="18"/>
                <w:szCs w:val="18"/>
                <w:lang w:eastAsia="ru-RU"/>
              </w:rPr>
              <w:t>Скоморохова</w:t>
            </w:r>
            <w:proofErr w:type="spellEnd"/>
            <w:r w:rsidRPr="0007746A">
              <w:rPr>
                <w:rFonts w:ascii="Times New Roman" w:hAnsi="Times New Roman"/>
                <w:sz w:val="18"/>
                <w:szCs w:val="18"/>
                <w:lang w:eastAsia="ru-RU"/>
              </w:rPr>
              <w:t xml:space="preserve">, ул. Жданова, д. 9. </w:t>
            </w:r>
          </w:p>
          <w:p w:rsidR="0007746A" w:rsidRPr="0007746A" w:rsidRDefault="0007746A" w:rsidP="0007746A">
            <w:pPr>
              <w:spacing w:after="0" w:line="240" w:lineRule="auto"/>
              <w:ind w:firstLine="567"/>
              <w:jc w:val="both"/>
              <w:rPr>
                <w:rFonts w:ascii="Times New Roman" w:hAnsi="Times New Roman"/>
                <w:sz w:val="18"/>
                <w:szCs w:val="18"/>
                <w:lang w:eastAsia="ru-RU"/>
              </w:rPr>
            </w:pPr>
            <w:r w:rsidRPr="0007746A">
              <w:rPr>
                <w:rFonts w:ascii="Times New Roman" w:hAnsi="Times New Roman"/>
                <w:sz w:val="18"/>
                <w:szCs w:val="18"/>
                <w:lang w:eastAsia="ru-RU"/>
              </w:rPr>
              <w:t>4. С проектом внесения изменений в Правила землепользования и застройки муниципального образования Баженовское сельское поселение можно ознакомиться в здании администрации муниципального образования Баженовское сельское поселение по адресу: 623890, Свердловская область, Байкаловский район, село Баженовское, улица Советская, д.31, кабинет № 4.</w:t>
            </w:r>
          </w:p>
          <w:p w:rsidR="0007746A" w:rsidRPr="0007746A" w:rsidRDefault="0007746A" w:rsidP="0007746A">
            <w:pPr>
              <w:spacing w:after="0" w:line="240" w:lineRule="auto"/>
              <w:ind w:firstLine="567"/>
              <w:jc w:val="both"/>
              <w:rPr>
                <w:rFonts w:ascii="Times New Roman" w:hAnsi="Times New Roman"/>
                <w:sz w:val="18"/>
                <w:szCs w:val="18"/>
                <w:lang w:eastAsia="ru-RU"/>
              </w:rPr>
            </w:pPr>
            <w:r w:rsidRPr="0007746A">
              <w:rPr>
                <w:rFonts w:ascii="Times New Roman" w:hAnsi="Times New Roman"/>
                <w:sz w:val="18"/>
                <w:szCs w:val="18"/>
                <w:lang w:eastAsia="ru-RU"/>
              </w:rPr>
              <w:t xml:space="preserve">5. Создать Организационный комитет в следующем составе: </w:t>
            </w:r>
          </w:p>
          <w:p w:rsidR="0007746A" w:rsidRPr="0007746A" w:rsidRDefault="0007746A" w:rsidP="0007746A">
            <w:pPr>
              <w:spacing w:after="0" w:line="240" w:lineRule="auto"/>
              <w:ind w:firstLine="567"/>
              <w:jc w:val="both"/>
              <w:rPr>
                <w:rFonts w:ascii="Times New Roman" w:hAnsi="Times New Roman"/>
                <w:sz w:val="18"/>
                <w:szCs w:val="18"/>
                <w:lang w:eastAsia="ru-RU"/>
              </w:rPr>
            </w:pPr>
            <w:r w:rsidRPr="0007746A">
              <w:rPr>
                <w:rFonts w:ascii="Times New Roman" w:hAnsi="Times New Roman"/>
                <w:sz w:val="18"/>
                <w:szCs w:val="18"/>
                <w:lang w:eastAsia="ru-RU"/>
              </w:rPr>
              <w:t xml:space="preserve">- Спирин Сергей Максимович –  Глава муниципального образования Баженовское сельское поселение; </w:t>
            </w:r>
          </w:p>
          <w:p w:rsidR="0007746A" w:rsidRPr="0007746A" w:rsidRDefault="0007746A" w:rsidP="0007746A">
            <w:pPr>
              <w:spacing w:after="0" w:line="240" w:lineRule="auto"/>
              <w:ind w:firstLine="567"/>
              <w:jc w:val="both"/>
              <w:rPr>
                <w:rFonts w:ascii="Times New Roman" w:hAnsi="Times New Roman"/>
                <w:sz w:val="18"/>
                <w:szCs w:val="18"/>
                <w:lang w:eastAsia="ru-RU"/>
              </w:rPr>
            </w:pPr>
            <w:r w:rsidRPr="0007746A">
              <w:rPr>
                <w:rFonts w:ascii="Times New Roman" w:hAnsi="Times New Roman"/>
                <w:sz w:val="18"/>
                <w:szCs w:val="18"/>
                <w:lang w:eastAsia="ru-RU"/>
              </w:rPr>
              <w:t xml:space="preserve">- </w:t>
            </w:r>
            <w:proofErr w:type="spellStart"/>
            <w:r w:rsidRPr="0007746A">
              <w:rPr>
                <w:rFonts w:ascii="Times New Roman" w:hAnsi="Times New Roman"/>
                <w:sz w:val="18"/>
                <w:szCs w:val="18"/>
                <w:lang w:eastAsia="ru-RU"/>
              </w:rPr>
              <w:t>Намятова</w:t>
            </w:r>
            <w:proofErr w:type="spellEnd"/>
            <w:r w:rsidRPr="0007746A">
              <w:rPr>
                <w:rFonts w:ascii="Times New Roman" w:hAnsi="Times New Roman"/>
                <w:sz w:val="18"/>
                <w:szCs w:val="18"/>
                <w:lang w:eastAsia="ru-RU"/>
              </w:rPr>
              <w:t xml:space="preserve"> Надежда Александровна – главный специалист администрации муниципального образования Баженовское сельское поселение; </w:t>
            </w:r>
          </w:p>
          <w:p w:rsidR="0007746A" w:rsidRPr="0007746A" w:rsidRDefault="0007746A" w:rsidP="0007746A">
            <w:pPr>
              <w:spacing w:after="0" w:line="240" w:lineRule="auto"/>
              <w:ind w:firstLine="567"/>
              <w:jc w:val="both"/>
              <w:rPr>
                <w:rFonts w:ascii="Times New Roman" w:hAnsi="Times New Roman"/>
                <w:sz w:val="18"/>
                <w:szCs w:val="18"/>
                <w:lang w:eastAsia="ru-RU"/>
              </w:rPr>
            </w:pPr>
            <w:r w:rsidRPr="0007746A">
              <w:rPr>
                <w:rFonts w:ascii="Times New Roman" w:hAnsi="Times New Roman"/>
                <w:sz w:val="18"/>
                <w:szCs w:val="18"/>
                <w:lang w:eastAsia="ru-RU"/>
              </w:rPr>
              <w:t xml:space="preserve">- Сутягина Ольга Николаевна – специалист 1 категории администрации муниципального образования Баженовское сельское поселение; </w:t>
            </w:r>
          </w:p>
          <w:p w:rsidR="00BC5BFD" w:rsidRDefault="0007746A" w:rsidP="0037542C">
            <w:pPr>
              <w:spacing w:after="0" w:line="240" w:lineRule="auto"/>
              <w:ind w:firstLine="567"/>
              <w:jc w:val="both"/>
              <w:rPr>
                <w:b/>
                <w:u w:val="single"/>
              </w:rPr>
            </w:pPr>
            <w:r w:rsidRPr="0007746A">
              <w:rPr>
                <w:rFonts w:ascii="Times New Roman" w:hAnsi="Times New Roman"/>
                <w:sz w:val="18"/>
                <w:szCs w:val="18"/>
                <w:lang w:eastAsia="ru-RU"/>
              </w:rPr>
              <w:t xml:space="preserve">- </w:t>
            </w:r>
            <w:proofErr w:type="spellStart"/>
            <w:r w:rsidRPr="0007746A">
              <w:rPr>
                <w:rFonts w:ascii="Times New Roman" w:hAnsi="Times New Roman"/>
                <w:sz w:val="18"/>
                <w:szCs w:val="18"/>
                <w:lang w:eastAsia="ru-RU"/>
              </w:rPr>
              <w:t>Намятов</w:t>
            </w:r>
            <w:proofErr w:type="spellEnd"/>
            <w:r w:rsidRPr="0007746A">
              <w:rPr>
                <w:rFonts w:ascii="Times New Roman" w:hAnsi="Times New Roman"/>
                <w:sz w:val="18"/>
                <w:szCs w:val="18"/>
                <w:lang w:eastAsia="ru-RU"/>
              </w:rPr>
              <w:t xml:space="preserve"> Иван Алексеевич – специалист 1 категории отдела архитектуры, строительства и охраны окружающей среды администрации Байкаловского муниципального района. </w:t>
            </w:r>
          </w:p>
        </w:tc>
        <w:tc>
          <w:tcPr>
            <w:tcW w:w="284" w:type="dxa"/>
            <w:tcBorders>
              <w:bottom w:val="single" w:sz="4" w:space="0" w:color="auto"/>
            </w:tcBorders>
          </w:tcPr>
          <w:p w:rsidR="00560CCB" w:rsidRPr="006C68FD" w:rsidRDefault="00560CCB" w:rsidP="001038DE">
            <w:pPr>
              <w:rPr>
                <w:rFonts w:ascii="Times New Roman" w:hAnsi="Times New Roman"/>
                <w:sz w:val="20"/>
                <w:szCs w:val="20"/>
              </w:rPr>
            </w:pPr>
          </w:p>
        </w:tc>
        <w:tc>
          <w:tcPr>
            <w:tcW w:w="7654" w:type="dxa"/>
            <w:gridSpan w:val="2"/>
            <w:tcBorders>
              <w:bottom w:val="single" w:sz="4" w:space="0" w:color="auto"/>
            </w:tcBorders>
          </w:tcPr>
          <w:p w:rsidR="0037542C" w:rsidRPr="0007746A" w:rsidRDefault="0037542C" w:rsidP="0037542C">
            <w:pPr>
              <w:spacing w:after="0" w:line="240" w:lineRule="auto"/>
              <w:ind w:firstLine="567"/>
              <w:jc w:val="both"/>
              <w:rPr>
                <w:rFonts w:ascii="Times New Roman" w:hAnsi="Times New Roman"/>
                <w:sz w:val="18"/>
                <w:szCs w:val="18"/>
                <w:lang w:eastAsia="ru-RU"/>
              </w:rPr>
            </w:pPr>
            <w:r w:rsidRPr="0007746A">
              <w:rPr>
                <w:rFonts w:ascii="Times New Roman" w:hAnsi="Times New Roman"/>
                <w:sz w:val="18"/>
                <w:szCs w:val="18"/>
                <w:lang w:eastAsia="ru-RU"/>
              </w:rPr>
              <w:t xml:space="preserve">6. Организационному комитету осуществить прием заявок, предложений и рекомендаций по вносимым изменениям в Правила землепользования и застройки муниципального образования Баженовское сельское поселение до 16 часов 00 минут «10» марта 2023 года по адресу: 623890, Свердловская область, Байкаловский район, с. Баженовское, ул. Советская, д. 31, кабинет № 4. </w:t>
            </w:r>
          </w:p>
          <w:p w:rsidR="0037542C" w:rsidRPr="0007746A" w:rsidRDefault="0037542C" w:rsidP="0037542C">
            <w:pPr>
              <w:spacing w:after="0" w:line="240" w:lineRule="auto"/>
              <w:ind w:firstLine="567"/>
              <w:jc w:val="both"/>
              <w:rPr>
                <w:rFonts w:ascii="Times New Roman" w:hAnsi="Times New Roman"/>
                <w:sz w:val="18"/>
                <w:szCs w:val="18"/>
                <w:lang w:eastAsia="ru-RU"/>
              </w:rPr>
            </w:pPr>
            <w:r w:rsidRPr="0007746A">
              <w:rPr>
                <w:rFonts w:ascii="Times New Roman" w:hAnsi="Times New Roman"/>
                <w:sz w:val="18"/>
                <w:szCs w:val="18"/>
                <w:lang w:eastAsia="ru-RU"/>
              </w:rPr>
              <w:t xml:space="preserve">7. Опубликовать настоящее Постановление в газете "Вести Баженовского сельского поселения" и обнародовать путем размещения его полного текста на официальном сайте муниципального образования в сети «Интернет» </w:t>
            </w:r>
            <w:hyperlink r:id="rId24" w:history="1">
              <w:r w:rsidRPr="0007746A">
                <w:rPr>
                  <w:rFonts w:ascii="Times New Roman" w:hAnsi="Times New Roman"/>
                  <w:color w:val="0000FF"/>
                  <w:sz w:val="18"/>
                  <w:szCs w:val="18"/>
                  <w:u w:val="single"/>
                  <w:lang w:val="en-US" w:eastAsia="ru-RU"/>
                </w:rPr>
                <w:t>www</w:t>
              </w:r>
              <w:r w:rsidRPr="0007746A">
                <w:rPr>
                  <w:rFonts w:ascii="Times New Roman" w:hAnsi="Times New Roman"/>
                  <w:color w:val="0000FF"/>
                  <w:sz w:val="18"/>
                  <w:szCs w:val="18"/>
                  <w:u w:val="single"/>
                  <w:lang w:eastAsia="ru-RU"/>
                </w:rPr>
                <w:t>.bajenovskoe.ru</w:t>
              </w:r>
            </w:hyperlink>
            <w:r w:rsidRPr="0007746A">
              <w:rPr>
                <w:rFonts w:ascii="Times New Roman" w:hAnsi="Times New Roman"/>
                <w:sz w:val="18"/>
                <w:szCs w:val="18"/>
                <w:lang w:eastAsia="ru-RU"/>
              </w:rPr>
              <w:t>.</w:t>
            </w:r>
          </w:p>
          <w:p w:rsidR="0037542C" w:rsidRPr="0007746A" w:rsidRDefault="0037542C" w:rsidP="0037542C">
            <w:pPr>
              <w:spacing w:after="0" w:line="240" w:lineRule="auto"/>
              <w:ind w:firstLine="567"/>
              <w:jc w:val="both"/>
              <w:rPr>
                <w:rFonts w:ascii="Times New Roman" w:hAnsi="Times New Roman"/>
                <w:sz w:val="18"/>
                <w:szCs w:val="18"/>
                <w:lang w:eastAsia="ru-RU"/>
              </w:rPr>
            </w:pPr>
            <w:r w:rsidRPr="0007746A">
              <w:rPr>
                <w:rFonts w:ascii="Times New Roman" w:hAnsi="Times New Roman"/>
                <w:sz w:val="18"/>
                <w:szCs w:val="18"/>
                <w:lang w:eastAsia="ru-RU"/>
              </w:rPr>
              <w:t xml:space="preserve">8. Контроль исполнения настоящего Постановления возложить на главного специалиста администрации муниципального образования Баженовское сельское поселение </w:t>
            </w:r>
            <w:proofErr w:type="spellStart"/>
            <w:r w:rsidRPr="0007746A">
              <w:rPr>
                <w:rFonts w:ascii="Times New Roman" w:hAnsi="Times New Roman"/>
                <w:sz w:val="18"/>
                <w:szCs w:val="18"/>
                <w:lang w:eastAsia="ru-RU"/>
              </w:rPr>
              <w:t>Намятову</w:t>
            </w:r>
            <w:proofErr w:type="spellEnd"/>
            <w:r w:rsidRPr="0007746A">
              <w:rPr>
                <w:rFonts w:ascii="Times New Roman" w:hAnsi="Times New Roman"/>
                <w:sz w:val="18"/>
                <w:szCs w:val="18"/>
                <w:lang w:eastAsia="ru-RU"/>
              </w:rPr>
              <w:t xml:space="preserve"> Н.А.</w:t>
            </w:r>
          </w:p>
          <w:p w:rsidR="0037542C" w:rsidRDefault="0037542C" w:rsidP="00546B10">
            <w:pPr>
              <w:pStyle w:val="af5"/>
              <w:ind w:left="0"/>
              <w:jc w:val="left"/>
              <w:rPr>
                <w:rFonts w:ascii="Times New Roman" w:hAnsi="Times New Roman"/>
                <w:b/>
                <w:sz w:val="20"/>
                <w:u w:val="single"/>
              </w:rPr>
            </w:pPr>
          </w:p>
          <w:p w:rsidR="00546B10" w:rsidRPr="00125010" w:rsidRDefault="00546B10" w:rsidP="00546B10">
            <w:pPr>
              <w:pStyle w:val="af5"/>
              <w:ind w:left="0"/>
              <w:jc w:val="left"/>
              <w:rPr>
                <w:rFonts w:ascii="Times New Roman" w:hAnsi="Times New Roman"/>
                <w:sz w:val="20"/>
                <w:u w:val="single"/>
              </w:rPr>
            </w:pPr>
            <w:r w:rsidRPr="00125010">
              <w:rPr>
                <w:rFonts w:ascii="Times New Roman" w:hAnsi="Times New Roman"/>
                <w:b/>
                <w:sz w:val="20"/>
                <w:u w:val="single"/>
              </w:rPr>
              <w:t xml:space="preserve">РАЗДЕЛ  </w:t>
            </w:r>
            <w:r w:rsidRPr="00125010">
              <w:rPr>
                <w:rFonts w:ascii="Times New Roman" w:hAnsi="Times New Roman"/>
                <w:b/>
                <w:sz w:val="20"/>
                <w:u w:val="single"/>
                <w:lang w:val="en-US"/>
              </w:rPr>
              <w:t>III</w:t>
            </w:r>
            <w:r w:rsidRPr="00125010">
              <w:rPr>
                <w:rFonts w:ascii="Times New Roman" w:hAnsi="Times New Roman"/>
                <w:sz w:val="20"/>
                <w:u w:val="single"/>
              </w:rPr>
              <w:t>_________________________</w:t>
            </w:r>
            <w:r>
              <w:rPr>
                <w:rFonts w:ascii="Times New Roman" w:hAnsi="Times New Roman"/>
                <w:sz w:val="20"/>
                <w:u w:val="single"/>
              </w:rPr>
              <w:t>_________</w:t>
            </w:r>
            <w:r w:rsidRPr="00125010">
              <w:rPr>
                <w:rFonts w:ascii="Times New Roman" w:hAnsi="Times New Roman"/>
                <w:sz w:val="20"/>
                <w:u w:val="single"/>
              </w:rPr>
              <w:t>_______________________</w:t>
            </w:r>
          </w:p>
          <w:p w:rsidR="00546B10" w:rsidRDefault="00546B10" w:rsidP="00546B10">
            <w:pPr>
              <w:spacing w:after="0" w:line="240" w:lineRule="auto"/>
              <w:jc w:val="both"/>
              <w:rPr>
                <w:rFonts w:ascii="Times New Roman" w:hAnsi="Times New Roman"/>
                <w:sz w:val="18"/>
                <w:szCs w:val="18"/>
                <w:lang w:eastAsia="ru-RU"/>
              </w:rPr>
            </w:pPr>
          </w:p>
          <w:p w:rsidR="00546B10" w:rsidRPr="00FA5F80" w:rsidRDefault="00546B10" w:rsidP="00546B10">
            <w:pPr>
              <w:pStyle w:val="af7"/>
              <w:jc w:val="center"/>
              <w:rPr>
                <w:rFonts w:ascii="Times New Roman" w:hAnsi="Times New Roman"/>
                <w:b/>
                <w:sz w:val="18"/>
                <w:szCs w:val="18"/>
              </w:rPr>
            </w:pPr>
            <w:r w:rsidRPr="00B55E66">
              <w:rPr>
                <w:rFonts w:ascii="Times New Roman" w:hAnsi="Times New Roman"/>
                <w:sz w:val="18"/>
                <w:szCs w:val="18"/>
                <w:lang w:eastAsia="ru-RU"/>
              </w:rPr>
              <w:t xml:space="preserve"> </w:t>
            </w:r>
            <w:r w:rsidRPr="00FA5F80">
              <w:rPr>
                <w:rFonts w:ascii="Times New Roman" w:hAnsi="Times New Roman"/>
                <w:b/>
                <w:sz w:val="18"/>
                <w:szCs w:val="18"/>
              </w:rPr>
              <w:t>Объявление о приеме документов для участия в конкурсе</w:t>
            </w:r>
          </w:p>
          <w:p w:rsidR="00546B10" w:rsidRPr="00FA5F80" w:rsidRDefault="00546B10" w:rsidP="00546B10">
            <w:pPr>
              <w:spacing w:after="0" w:line="240" w:lineRule="auto"/>
              <w:jc w:val="both"/>
              <w:rPr>
                <w:rFonts w:ascii="Times New Roman" w:hAnsi="Times New Roman"/>
                <w:sz w:val="18"/>
                <w:szCs w:val="18"/>
                <w:lang w:eastAsia="ru-RU"/>
              </w:rPr>
            </w:pPr>
            <w:r w:rsidRPr="00FA5F80">
              <w:rPr>
                <w:rFonts w:ascii="Times New Roman" w:hAnsi="Times New Roman"/>
                <w:sz w:val="18"/>
                <w:szCs w:val="18"/>
                <w:lang w:eastAsia="ru-RU"/>
              </w:rPr>
              <w:t xml:space="preserve">       1. Администрация муниципального образования Баженовское сельское поселение (623890, Свердловская область, </w:t>
            </w:r>
            <w:proofErr w:type="spellStart"/>
            <w:r w:rsidRPr="00FA5F80">
              <w:rPr>
                <w:rFonts w:ascii="Times New Roman" w:hAnsi="Times New Roman"/>
                <w:sz w:val="18"/>
                <w:szCs w:val="18"/>
                <w:lang w:eastAsia="ru-RU"/>
              </w:rPr>
              <w:t>с</w:t>
            </w:r>
            <w:proofErr w:type="gramStart"/>
            <w:r w:rsidRPr="00FA5F80">
              <w:rPr>
                <w:rFonts w:ascii="Times New Roman" w:hAnsi="Times New Roman"/>
                <w:sz w:val="18"/>
                <w:szCs w:val="18"/>
                <w:lang w:eastAsia="ru-RU"/>
              </w:rPr>
              <w:t>.Б</w:t>
            </w:r>
            <w:proofErr w:type="gramEnd"/>
            <w:r w:rsidRPr="00FA5F80">
              <w:rPr>
                <w:rFonts w:ascii="Times New Roman" w:hAnsi="Times New Roman"/>
                <w:sz w:val="18"/>
                <w:szCs w:val="18"/>
                <w:lang w:eastAsia="ru-RU"/>
              </w:rPr>
              <w:t>аженовское</w:t>
            </w:r>
            <w:proofErr w:type="spellEnd"/>
            <w:r w:rsidRPr="00FA5F80">
              <w:rPr>
                <w:rFonts w:ascii="Times New Roman" w:hAnsi="Times New Roman"/>
                <w:sz w:val="18"/>
                <w:szCs w:val="18"/>
                <w:lang w:eastAsia="ru-RU"/>
              </w:rPr>
              <w:t xml:space="preserve">,  </w:t>
            </w:r>
            <w:proofErr w:type="spellStart"/>
            <w:r w:rsidRPr="00FA5F80">
              <w:rPr>
                <w:rFonts w:ascii="Times New Roman" w:hAnsi="Times New Roman"/>
                <w:sz w:val="18"/>
                <w:szCs w:val="18"/>
                <w:lang w:eastAsia="ru-RU"/>
              </w:rPr>
              <w:t>ул.Советская</w:t>
            </w:r>
            <w:proofErr w:type="spellEnd"/>
            <w:r w:rsidRPr="00FA5F80">
              <w:rPr>
                <w:rFonts w:ascii="Times New Roman" w:hAnsi="Times New Roman"/>
                <w:sz w:val="18"/>
                <w:szCs w:val="18"/>
                <w:lang w:eastAsia="ru-RU"/>
              </w:rPr>
              <w:t>, 31, тел. (34362) 3-44-21) в лице главы муниципального образования Спирина Сергея Максимовича,    действующего на основании Устава муниципального образования Баженовское сельское поселение, объявляет о проведении   конкурса на замещение вакантной должности муниципальной службы заместителя Главы администрации муниципального образования Баженовское сельское поселение (по вопросам жилищно – коммунального хозяйства).</w:t>
            </w:r>
          </w:p>
          <w:p w:rsidR="00546B10" w:rsidRPr="00FA5F80" w:rsidRDefault="00546B10" w:rsidP="00546B10">
            <w:pPr>
              <w:spacing w:after="0" w:line="240" w:lineRule="auto"/>
              <w:jc w:val="both"/>
              <w:rPr>
                <w:rFonts w:ascii="Times New Roman" w:hAnsi="Times New Roman"/>
                <w:sz w:val="18"/>
                <w:szCs w:val="18"/>
                <w:lang w:eastAsia="ru-RU"/>
              </w:rPr>
            </w:pPr>
            <w:r w:rsidRPr="00FA5F80">
              <w:rPr>
                <w:rFonts w:ascii="Times New Roman" w:hAnsi="Times New Roman"/>
                <w:sz w:val="18"/>
                <w:szCs w:val="18"/>
                <w:lang w:eastAsia="ru-RU"/>
              </w:rPr>
              <w:t xml:space="preserve">       2. К претенденту на замещение вакантной должности (высшая должность муниципальной службы) предъявляются следующие требования:</w:t>
            </w:r>
          </w:p>
          <w:p w:rsidR="00546B10" w:rsidRDefault="00546B10" w:rsidP="00546B10">
            <w:pPr>
              <w:spacing w:after="0" w:line="240" w:lineRule="auto"/>
              <w:jc w:val="both"/>
              <w:rPr>
                <w:rFonts w:ascii="Times New Roman" w:hAnsi="Times New Roman"/>
                <w:sz w:val="18"/>
                <w:szCs w:val="18"/>
                <w:lang w:eastAsia="ru-RU"/>
              </w:rPr>
            </w:pPr>
            <w:r w:rsidRPr="00FA5F80">
              <w:rPr>
                <w:rFonts w:ascii="Times New Roman" w:hAnsi="Times New Roman"/>
                <w:sz w:val="18"/>
                <w:szCs w:val="18"/>
                <w:lang w:eastAsia="ru-RU"/>
              </w:rPr>
              <w:t xml:space="preserve">       должен иметь: высшее образование не ниже уровня </w:t>
            </w:r>
            <w:proofErr w:type="spellStart"/>
            <w:r w:rsidRPr="00FA5F80">
              <w:rPr>
                <w:rFonts w:ascii="Times New Roman" w:hAnsi="Times New Roman"/>
                <w:sz w:val="18"/>
                <w:szCs w:val="18"/>
                <w:lang w:eastAsia="ru-RU"/>
              </w:rPr>
              <w:t>специалитета</w:t>
            </w:r>
            <w:proofErr w:type="spellEnd"/>
            <w:r w:rsidRPr="00FA5F80">
              <w:rPr>
                <w:rFonts w:ascii="Times New Roman" w:hAnsi="Times New Roman"/>
                <w:sz w:val="18"/>
                <w:szCs w:val="18"/>
                <w:lang w:eastAsia="ru-RU"/>
              </w:rPr>
              <w:t>, магистратуры и стаж муниципальной службы или стаж работы по специальности, направлению подготовки не менее четырех лет</w:t>
            </w:r>
            <w:r>
              <w:rPr>
                <w:rFonts w:ascii="Times New Roman" w:hAnsi="Times New Roman"/>
                <w:sz w:val="18"/>
                <w:szCs w:val="18"/>
                <w:lang w:eastAsia="ru-RU"/>
              </w:rPr>
              <w:t>.</w:t>
            </w:r>
          </w:p>
          <w:p w:rsidR="00546B10" w:rsidRPr="00FA5F80" w:rsidRDefault="00546B10" w:rsidP="00546B10">
            <w:pPr>
              <w:spacing w:after="0" w:line="240" w:lineRule="auto"/>
              <w:jc w:val="both"/>
              <w:rPr>
                <w:rFonts w:ascii="Times New Roman" w:hAnsi="Times New Roman"/>
                <w:sz w:val="18"/>
                <w:szCs w:val="18"/>
                <w:lang w:eastAsia="ru-RU"/>
              </w:rPr>
            </w:pPr>
            <w:r w:rsidRPr="00FA5F80">
              <w:rPr>
                <w:rFonts w:ascii="Times New Roman" w:hAnsi="Times New Roman"/>
                <w:sz w:val="18"/>
                <w:szCs w:val="18"/>
                <w:lang w:eastAsia="ru-RU"/>
              </w:rPr>
              <w:t xml:space="preserve">    </w:t>
            </w:r>
            <w:r w:rsidRPr="00FA5F80">
              <w:rPr>
                <w:rFonts w:ascii="Times New Roman" w:hAnsi="Times New Roman"/>
                <w:color w:val="000000"/>
                <w:sz w:val="18"/>
                <w:szCs w:val="18"/>
                <w:lang w:eastAsia="ru-RU"/>
              </w:rPr>
              <w:t xml:space="preserve">     3. Назначить проведение первого этапа конкурса (конкурс документов) на 06 марта 2023  года в 11.00 час</w:t>
            </w:r>
            <w:proofErr w:type="gramStart"/>
            <w:r w:rsidRPr="00FA5F80">
              <w:rPr>
                <w:rFonts w:ascii="Times New Roman" w:hAnsi="Times New Roman"/>
                <w:color w:val="000000"/>
                <w:sz w:val="18"/>
                <w:szCs w:val="18"/>
                <w:lang w:eastAsia="ru-RU"/>
              </w:rPr>
              <w:t>.</w:t>
            </w:r>
            <w:proofErr w:type="gramEnd"/>
            <w:r w:rsidRPr="00FA5F80">
              <w:rPr>
                <w:rFonts w:ascii="Times New Roman" w:hAnsi="Times New Roman"/>
                <w:color w:val="000000"/>
                <w:sz w:val="18"/>
                <w:szCs w:val="18"/>
                <w:lang w:eastAsia="ru-RU"/>
              </w:rPr>
              <w:t xml:space="preserve"> </w:t>
            </w:r>
            <w:proofErr w:type="gramStart"/>
            <w:r w:rsidRPr="00FA5F80">
              <w:rPr>
                <w:rFonts w:ascii="Times New Roman" w:hAnsi="Times New Roman"/>
                <w:color w:val="000000"/>
                <w:sz w:val="18"/>
                <w:szCs w:val="18"/>
                <w:lang w:eastAsia="ru-RU"/>
              </w:rPr>
              <w:t>п</w:t>
            </w:r>
            <w:proofErr w:type="gramEnd"/>
            <w:r w:rsidRPr="00FA5F80">
              <w:rPr>
                <w:rFonts w:ascii="Times New Roman" w:hAnsi="Times New Roman"/>
                <w:color w:val="000000"/>
                <w:sz w:val="18"/>
                <w:szCs w:val="18"/>
                <w:lang w:eastAsia="ru-RU"/>
              </w:rPr>
              <w:t>о адресу: Свердловская область, с. Баженовское, ул. Советская, 31, кабинет №5.</w:t>
            </w:r>
          </w:p>
          <w:p w:rsidR="00546B10" w:rsidRPr="00FA5F80" w:rsidRDefault="00546B10" w:rsidP="00546B10">
            <w:pPr>
              <w:spacing w:after="0" w:line="240" w:lineRule="auto"/>
              <w:jc w:val="both"/>
              <w:rPr>
                <w:rFonts w:ascii="Times New Roman" w:hAnsi="Times New Roman"/>
                <w:sz w:val="18"/>
                <w:szCs w:val="18"/>
                <w:lang w:eastAsia="ru-RU"/>
              </w:rPr>
            </w:pPr>
            <w:r w:rsidRPr="00FA5F80">
              <w:rPr>
                <w:rFonts w:ascii="Times New Roman" w:hAnsi="Times New Roman"/>
                <w:sz w:val="18"/>
                <w:szCs w:val="18"/>
                <w:lang w:eastAsia="ru-RU"/>
              </w:rPr>
              <w:t>4.Прием документов для участия в конкурсе  осуществляется с 08.00 «01»  февраля 2023 г., окончание – до  16.00  «15»  февраля  2023 г.</w:t>
            </w:r>
          </w:p>
          <w:p w:rsidR="00546B10" w:rsidRPr="00FA5F80" w:rsidRDefault="00546B10" w:rsidP="00546B10">
            <w:pPr>
              <w:spacing w:after="0" w:line="240" w:lineRule="auto"/>
              <w:jc w:val="both"/>
              <w:rPr>
                <w:rFonts w:ascii="Times New Roman" w:hAnsi="Times New Roman"/>
                <w:sz w:val="18"/>
                <w:szCs w:val="18"/>
                <w:lang w:eastAsia="ru-RU"/>
              </w:rPr>
            </w:pPr>
            <w:r w:rsidRPr="00FA5F80">
              <w:rPr>
                <w:rFonts w:ascii="Times New Roman" w:hAnsi="Times New Roman"/>
                <w:sz w:val="18"/>
                <w:szCs w:val="18"/>
                <w:lang w:eastAsia="ru-RU"/>
              </w:rPr>
              <w:t xml:space="preserve">     5.  Адрес места приема документов: 623890, Свердловская область, </w:t>
            </w:r>
            <w:proofErr w:type="spellStart"/>
            <w:r w:rsidRPr="00FA5F80">
              <w:rPr>
                <w:rFonts w:ascii="Times New Roman" w:hAnsi="Times New Roman"/>
                <w:sz w:val="18"/>
                <w:szCs w:val="18"/>
                <w:lang w:eastAsia="ru-RU"/>
              </w:rPr>
              <w:t>с</w:t>
            </w:r>
            <w:proofErr w:type="gramStart"/>
            <w:r w:rsidRPr="00FA5F80">
              <w:rPr>
                <w:rFonts w:ascii="Times New Roman" w:hAnsi="Times New Roman"/>
                <w:sz w:val="18"/>
                <w:szCs w:val="18"/>
                <w:lang w:eastAsia="ru-RU"/>
              </w:rPr>
              <w:t>.Б</w:t>
            </w:r>
            <w:proofErr w:type="gramEnd"/>
            <w:r w:rsidRPr="00FA5F80">
              <w:rPr>
                <w:rFonts w:ascii="Times New Roman" w:hAnsi="Times New Roman"/>
                <w:sz w:val="18"/>
                <w:szCs w:val="18"/>
                <w:lang w:eastAsia="ru-RU"/>
              </w:rPr>
              <w:t>аженовское</w:t>
            </w:r>
            <w:proofErr w:type="spellEnd"/>
            <w:r w:rsidRPr="00FA5F80">
              <w:rPr>
                <w:rFonts w:ascii="Times New Roman" w:hAnsi="Times New Roman"/>
                <w:sz w:val="18"/>
                <w:szCs w:val="18"/>
                <w:lang w:eastAsia="ru-RU"/>
              </w:rPr>
              <w:t xml:space="preserve">, ул. Советская, 31, 2 этаж, </w:t>
            </w:r>
            <w:proofErr w:type="spellStart"/>
            <w:r w:rsidRPr="00FA5F80">
              <w:rPr>
                <w:rFonts w:ascii="Times New Roman" w:hAnsi="Times New Roman"/>
                <w:sz w:val="18"/>
                <w:szCs w:val="18"/>
                <w:lang w:eastAsia="ru-RU"/>
              </w:rPr>
              <w:t>каб</w:t>
            </w:r>
            <w:proofErr w:type="spellEnd"/>
            <w:r w:rsidRPr="00FA5F80">
              <w:rPr>
                <w:rFonts w:ascii="Times New Roman" w:hAnsi="Times New Roman"/>
                <w:sz w:val="18"/>
                <w:szCs w:val="18"/>
                <w:lang w:eastAsia="ru-RU"/>
              </w:rPr>
              <w:t>.№ 8.</w:t>
            </w:r>
          </w:p>
          <w:p w:rsidR="00546B10" w:rsidRPr="00FA5F80" w:rsidRDefault="00546B10" w:rsidP="00546B10">
            <w:pPr>
              <w:spacing w:after="0" w:line="240" w:lineRule="auto"/>
              <w:jc w:val="both"/>
              <w:rPr>
                <w:rFonts w:ascii="Times New Roman" w:hAnsi="Times New Roman"/>
                <w:sz w:val="18"/>
                <w:szCs w:val="18"/>
                <w:lang w:eastAsia="ru-RU"/>
              </w:rPr>
            </w:pPr>
            <w:proofErr w:type="gramStart"/>
            <w:r w:rsidRPr="00FA5F80">
              <w:rPr>
                <w:rFonts w:ascii="Times New Roman" w:hAnsi="Times New Roman"/>
                <w:sz w:val="18"/>
                <w:szCs w:val="18"/>
                <w:lang w:eastAsia="ru-RU"/>
              </w:rPr>
              <w:t>Ответственный за прием документов – Киселёва Любовь Витальевна, тел. (34362) 3-45-90.</w:t>
            </w:r>
            <w:proofErr w:type="gramEnd"/>
          </w:p>
          <w:p w:rsidR="00546B10" w:rsidRPr="00FA5F80" w:rsidRDefault="00546B10" w:rsidP="00546B10">
            <w:pPr>
              <w:spacing w:after="0" w:line="240" w:lineRule="auto"/>
              <w:jc w:val="both"/>
              <w:rPr>
                <w:rFonts w:ascii="Times New Roman" w:hAnsi="Times New Roman"/>
                <w:sz w:val="18"/>
                <w:szCs w:val="18"/>
                <w:lang w:eastAsia="ru-RU"/>
              </w:rPr>
            </w:pPr>
            <w:r w:rsidRPr="00FA5F80">
              <w:rPr>
                <w:rFonts w:ascii="Times New Roman" w:hAnsi="Times New Roman"/>
                <w:sz w:val="18"/>
                <w:szCs w:val="18"/>
                <w:lang w:eastAsia="ru-RU"/>
              </w:rPr>
              <w:t xml:space="preserve">     6. Предполагаемая дата проведения второго этапа конкурса 21 марта 2023 года в 11.00 по  адресу:  623890, Свердловская область, </w:t>
            </w:r>
            <w:proofErr w:type="spellStart"/>
            <w:r w:rsidRPr="00FA5F80">
              <w:rPr>
                <w:rFonts w:ascii="Times New Roman" w:hAnsi="Times New Roman"/>
                <w:sz w:val="18"/>
                <w:szCs w:val="18"/>
                <w:lang w:eastAsia="ru-RU"/>
              </w:rPr>
              <w:t>с</w:t>
            </w:r>
            <w:proofErr w:type="gramStart"/>
            <w:r w:rsidRPr="00FA5F80">
              <w:rPr>
                <w:rFonts w:ascii="Times New Roman" w:hAnsi="Times New Roman"/>
                <w:sz w:val="18"/>
                <w:szCs w:val="18"/>
                <w:lang w:eastAsia="ru-RU"/>
              </w:rPr>
              <w:t>.Б</w:t>
            </w:r>
            <w:proofErr w:type="gramEnd"/>
            <w:r w:rsidRPr="00FA5F80">
              <w:rPr>
                <w:rFonts w:ascii="Times New Roman" w:hAnsi="Times New Roman"/>
                <w:sz w:val="18"/>
                <w:szCs w:val="18"/>
                <w:lang w:eastAsia="ru-RU"/>
              </w:rPr>
              <w:t>аженовское</w:t>
            </w:r>
            <w:proofErr w:type="spellEnd"/>
            <w:r w:rsidRPr="00FA5F80">
              <w:rPr>
                <w:rFonts w:ascii="Times New Roman" w:hAnsi="Times New Roman"/>
                <w:sz w:val="18"/>
                <w:szCs w:val="18"/>
                <w:lang w:eastAsia="ru-RU"/>
              </w:rPr>
              <w:t xml:space="preserve">, </w:t>
            </w:r>
            <w:proofErr w:type="spellStart"/>
            <w:r w:rsidRPr="00FA5F80">
              <w:rPr>
                <w:rFonts w:ascii="Times New Roman" w:hAnsi="Times New Roman"/>
                <w:sz w:val="18"/>
                <w:szCs w:val="18"/>
                <w:lang w:eastAsia="ru-RU"/>
              </w:rPr>
              <w:t>ул.Советская</w:t>
            </w:r>
            <w:proofErr w:type="spellEnd"/>
            <w:r w:rsidRPr="00FA5F80">
              <w:rPr>
                <w:rFonts w:ascii="Times New Roman" w:hAnsi="Times New Roman"/>
                <w:sz w:val="18"/>
                <w:szCs w:val="18"/>
                <w:lang w:eastAsia="ru-RU"/>
              </w:rPr>
              <w:t>, 31, кабинет  № 5. В случае изменения даты и (или) времени (места) проведения конкурса участники конкурса будут извещены дополнительно посредством телефонной связи.</w:t>
            </w:r>
            <w:r w:rsidRPr="00FA5F80">
              <w:rPr>
                <w:rFonts w:ascii="Times New Roman" w:hAnsi="Times New Roman"/>
                <w:sz w:val="18"/>
                <w:szCs w:val="18"/>
                <w:lang w:eastAsia="ru-RU"/>
              </w:rPr>
              <w:tab/>
            </w:r>
          </w:p>
          <w:p w:rsidR="00062769" w:rsidRPr="002A70AC" w:rsidRDefault="00546B10" w:rsidP="00546B10">
            <w:pPr>
              <w:spacing w:after="0" w:line="240" w:lineRule="auto"/>
              <w:jc w:val="both"/>
              <w:rPr>
                <w:rFonts w:ascii="Times New Roman" w:hAnsi="Times New Roman"/>
                <w:b/>
                <w:sz w:val="18"/>
                <w:szCs w:val="18"/>
              </w:rPr>
            </w:pPr>
            <w:r w:rsidRPr="00FA5F80">
              <w:rPr>
                <w:rFonts w:ascii="Times New Roman" w:hAnsi="Times New Roman"/>
                <w:sz w:val="18"/>
                <w:szCs w:val="18"/>
                <w:lang w:eastAsia="ru-RU"/>
              </w:rPr>
              <w:t xml:space="preserve">      Подробная информация размещена на официальном сайте администрации в сети Интернет </w:t>
            </w:r>
            <w:hyperlink r:id="rId25" w:history="1">
              <w:r w:rsidRPr="00FA5F80">
                <w:rPr>
                  <w:rFonts w:ascii="Times New Roman" w:hAnsi="Times New Roman"/>
                  <w:color w:val="0000FF"/>
                  <w:sz w:val="18"/>
                  <w:szCs w:val="18"/>
                  <w:u w:val="single"/>
                  <w:lang w:eastAsia="ru-RU"/>
                </w:rPr>
                <w:t>http://bajenovskoe.ru</w:t>
              </w:r>
            </w:hyperlink>
            <w:r w:rsidRPr="00FA5F80">
              <w:rPr>
                <w:rFonts w:ascii="Times New Roman" w:hAnsi="Times New Roman"/>
                <w:sz w:val="18"/>
                <w:szCs w:val="18"/>
                <w:lang w:eastAsia="ru-RU"/>
              </w:rPr>
              <w:t xml:space="preserve">  в разделе  \Муниципальная служба \ Сведения о вакантных должностях.</w:t>
            </w:r>
          </w:p>
        </w:tc>
      </w:tr>
      <w:tr w:rsidR="00EE45E8" w:rsidTr="001E17F3">
        <w:trPr>
          <w:trHeight w:val="966"/>
        </w:trPr>
        <w:tc>
          <w:tcPr>
            <w:tcW w:w="7479" w:type="dxa"/>
            <w:gridSpan w:val="2"/>
            <w:tcBorders>
              <w:top w:val="single" w:sz="4" w:space="0" w:color="auto"/>
              <w:left w:val="single" w:sz="4" w:space="0" w:color="auto"/>
              <w:bottom w:val="single" w:sz="6" w:space="0" w:color="auto"/>
              <w:right w:val="single" w:sz="6" w:space="0" w:color="auto"/>
            </w:tcBorders>
          </w:tcPr>
          <w:p w:rsidR="00EE45E8" w:rsidRPr="00D61315" w:rsidRDefault="00EE45E8" w:rsidP="00871F2C">
            <w:pPr>
              <w:pStyle w:val="af7"/>
              <w:rPr>
                <w:rFonts w:ascii="Times New Roman" w:hAnsi="Times New Roman"/>
                <w:sz w:val="16"/>
                <w:szCs w:val="16"/>
              </w:rPr>
            </w:pPr>
            <w:r w:rsidRPr="00D61315">
              <w:rPr>
                <w:rFonts w:ascii="Times New Roman" w:hAnsi="Times New Roman"/>
                <w:b/>
                <w:sz w:val="16"/>
                <w:szCs w:val="16"/>
              </w:rPr>
              <w:t>Периодическое издание «Вести Баженовского сельского поселения»</w:t>
            </w:r>
            <w:r>
              <w:rPr>
                <w:rFonts w:ascii="Times New Roman" w:hAnsi="Times New Roman"/>
                <w:b/>
                <w:sz w:val="16"/>
                <w:szCs w:val="16"/>
              </w:rPr>
              <w:t xml:space="preserve"> </w:t>
            </w:r>
            <w:r w:rsidRPr="00D61315">
              <w:rPr>
                <w:rFonts w:ascii="Times New Roman" w:hAnsi="Times New Roman"/>
                <w:b/>
                <w:sz w:val="16"/>
                <w:szCs w:val="16"/>
              </w:rPr>
              <w:t>№</w:t>
            </w:r>
            <w:r w:rsidR="00822D69">
              <w:rPr>
                <w:rFonts w:ascii="Times New Roman" w:hAnsi="Times New Roman"/>
                <w:b/>
                <w:sz w:val="16"/>
                <w:szCs w:val="16"/>
              </w:rPr>
              <w:t>2</w:t>
            </w:r>
            <w:r>
              <w:rPr>
                <w:rFonts w:ascii="Times New Roman" w:hAnsi="Times New Roman"/>
                <w:b/>
                <w:sz w:val="16"/>
                <w:szCs w:val="16"/>
              </w:rPr>
              <w:t xml:space="preserve"> </w:t>
            </w:r>
            <w:r w:rsidRPr="002D57BE">
              <w:rPr>
                <w:rFonts w:ascii="Times New Roman" w:hAnsi="Times New Roman"/>
                <w:b/>
                <w:sz w:val="16"/>
                <w:szCs w:val="16"/>
              </w:rPr>
              <w:t xml:space="preserve"> </w:t>
            </w:r>
            <w:r w:rsidRPr="00417BBB">
              <w:rPr>
                <w:rFonts w:ascii="Times New Roman" w:hAnsi="Times New Roman"/>
                <w:b/>
                <w:color w:val="000000"/>
                <w:sz w:val="16"/>
                <w:szCs w:val="16"/>
              </w:rPr>
              <w:t>от</w:t>
            </w:r>
            <w:r>
              <w:rPr>
                <w:rFonts w:ascii="Times New Roman" w:hAnsi="Times New Roman"/>
                <w:b/>
                <w:color w:val="000000"/>
                <w:sz w:val="16"/>
                <w:szCs w:val="16"/>
              </w:rPr>
              <w:t xml:space="preserve">  </w:t>
            </w:r>
            <w:r w:rsidR="00822D69">
              <w:rPr>
                <w:rFonts w:ascii="Times New Roman" w:hAnsi="Times New Roman"/>
                <w:b/>
                <w:color w:val="000000"/>
                <w:sz w:val="16"/>
                <w:szCs w:val="16"/>
              </w:rPr>
              <w:t>10 февраля</w:t>
            </w:r>
            <w:r>
              <w:rPr>
                <w:rFonts w:ascii="Times New Roman" w:hAnsi="Times New Roman"/>
                <w:b/>
                <w:color w:val="000000"/>
                <w:sz w:val="16"/>
                <w:szCs w:val="16"/>
              </w:rPr>
              <w:t xml:space="preserve"> </w:t>
            </w:r>
            <w:r w:rsidRPr="00D61315">
              <w:rPr>
                <w:rFonts w:ascii="Times New Roman" w:hAnsi="Times New Roman"/>
                <w:b/>
                <w:color w:val="000000"/>
                <w:sz w:val="16"/>
                <w:szCs w:val="16"/>
              </w:rPr>
              <w:t xml:space="preserve"> 20</w:t>
            </w:r>
            <w:r>
              <w:rPr>
                <w:rFonts w:ascii="Times New Roman" w:hAnsi="Times New Roman"/>
                <w:b/>
                <w:color w:val="000000"/>
                <w:sz w:val="16"/>
                <w:szCs w:val="16"/>
              </w:rPr>
              <w:t>2</w:t>
            </w:r>
            <w:r w:rsidR="00822D69">
              <w:rPr>
                <w:rFonts w:ascii="Times New Roman" w:hAnsi="Times New Roman"/>
                <w:b/>
                <w:color w:val="000000"/>
                <w:sz w:val="16"/>
                <w:szCs w:val="16"/>
              </w:rPr>
              <w:t>3</w:t>
            </w:r>
            <w:r w:rsidRPr="00D61315">
              <w:rPr>
                <w:rFonts w:ascii="Times New Roman" w:hAnsi="Times New Roman"/>
                <w:b/>
                <w:color w:val="000000"/>
                <w:sz w:val="16"/>
                <w:szCs w:val="16"/>
              </w:rPr>
              <w:t xml:space="preserve"> года</w:t>
            </w:r>
            <w:r w:rsidRPr="00D61315">
              <w:rPr>
                <w:rFonts w:ascii="Times New Roman" w:hAnsi="Times New Roman"/>
                <w:color w:val="000000"/>
                <w:sz w:val="16"/>
                <w:szCs w:val="16"/>
              </w:rPr>
              <w:t xml:space="preserve">.                                                                                                                        </w:t>
            </w:r>
            <w:r w:rsidRPr="00D61315">
              <w:rPr>
                <w:rFonts w:ascii="Times New Roman" w:hAnsi="Times New Roman"/>
                <w:b/>
                <w:sz w:val="16"/>
                <w:szCs w:val="16"/>
              </w:rPr>
              <w:t xml:space="preserve">Год основания  издания – 2016 г. </w:t>
            </w:r>
          </w:p>
          <w:p w:rsidR="00EE45E8" w:rsidRDefault="00EE45E8" w:rsidP="00871F2C">
            <w:pPr>
              <w:pStyle w:val="af7"/>
              <w:rPr>
                <w:rFonts w:ascii="Times New Roman" w:hAnsi="Times New Roman"/>
                <w:sz w:val="16"/>
                <w:szCs w:val="16"/>
              </w:rPr>
            </w:pPr>
            <w:r w:rsidRPr="00D61315">
              <w:rPr>
                <w:rFonts w:ascii="Times New Roman" w:hAnsi="Times New Roman"/>
                <w:b/>
                <w:sz w:val="16"/>
                <w:szCs w:val="16"/>
              </w:rPr>
              <w:t xml:space="preserve">Формат бумаги, объем издания: </w:t>
            </w:r>
            <w:r w:rsidRPr="00D61315">
              <w:rPr>
                <w:rFonts w:ascii="Times New Roman" w:hAnsi="Times New Roman"/>
                <w:sz w:val="16"/>
                <w:szCs w:val="16"/>
              </w:rPr>
              <w:t>А3</w:t>
            </w:r>
            <w:r>
              <w:rPr>
                <w:rFonts w:ascii="Times New Roman" w:hAnsi="Times New Roman"/>
                <w:color w:val="000000" w:themeColor="text1"/>
                <w:sz w:val="16"/>
                <w:szCs w:val="16"/>
              </w:rPr>
              <w:t xml:space="preserve">, </w:t>
            </w:r>
            <w:r w:rsidRPr="005A3AB4">
              <w:rPr>
                <w:rFonts w:ascii="Times New Roman" w:hAnsi="Times New Roman"/>
                <w:color w:val="000000" w:themeColor="text1"/>
                <w:sz w:val="16"/>
                <w:szCs w:val="16"/>
              </w:rPr>
              <w:t xml:space="preserve"> </w:t>
            </w:r>
            <w:r w:rsidR="00652EDE">
              <w:rPr>
                <w:rFonts w:ascii="Times New Roman" w:hAnsi="Times New Roman"/>
                <w:color w:val="000000" w:themeColor="text1"/>
                <w:sz w:val="16"/>
                <w:szCs w:val="16"/>
              </w:rPr>
              <w:t>6</w:t>
            </w:r>
            <w:r>
              <w:rPr>
                <w:rFonts w:ascii="Times New Roman" w:hAnsi="Times New Roman"/>
                <w:color w:val="000000" w:themeColor="text1"/>
                <w:sz w:val="16"/>
                <w:szCs w:val="16"/>
              </w:rPr>
              <w:t xml:space="preserve">  </w:t>
            </w:r>
            <w:r w:rsidRPr="005A3AB4">
              <w:rPr>
                <w:rFonts w:ascii="Times New Roman" w:hAnsi="Times New Roman"/>
                <w:color w:val="000000" w:themeColor="text1"/>
                <w:sz w:val="16"/>
                <w:szCs w:val="16"/>
              </w:rPr>
              <w:t>л</w:t>
            </w:r>
            <w:r w:rsidRPr="00D61315">
              <w:rPr>
                <w:rFonts w:ascii="Times New Roman" w:hAnsi="Times New Roman"/>
                <w:color w:val="000000" w:themeColor="text1"/>
                <w:sz w:val="16"/>
                <w:szCs w:val="16"/>
              </w:rPr>
              <w:t>ист</w:t>
            </w:r>
            <w:r>
              <w:rPr>
                <w:rFonts w:ascii="Times New Roman" w:hAnsi="Times New Roman"/>
                <w:color w:val="000000" w:themeColor="text1"/>
                <w:sz w:val="16"/>
                <w:szCs w:val="16"/>
              </w:rPr>
              <w:t>ов</w:t>
            </w:r>
            <w:r w:rsidRPr="00D61315">
              <w:rPr>
                <w:rFonts w:ascii="Times New Roman" w:hAnsi="Times New Roman"/>
                <w:color w:val="000000" w:themeColor="text1"/>
                <w:sz w:val="16"/>
                <w:szCs w:val="16"/>
              </w:rPr>
              <w:t xml:space="preserve">.                                                                    </w:t>
            </w:r>
            <w:r>
              <w:rPr>
                <w:rFonts w:ascii="Times New Roman" w:hAnsi="Times New Roman"/>
                <w:color w:val="000000" w:themeColor="text1"/>
                <w:sz w:val="16"/>
                <w:szCs w:val="16"/>
              </w:rPr>
              <w:t xml:space="preserve">                  </w:t>
            </w:r>
            <w:r w:rsidRPr="00D61315">
              <w:rPr>
                <w:rFonts w:ascii="Times New Roman" w:hAnsi="Times New Roman"/>
                <w:color w:val="000000" w:themeColor="text1"/>
                <w:sz w:val="16"/>
                <w:szCs w:val="16"/>
              </w:rPr>
              <w:t xml:space="preserve">        </w:t>
            </w:r>
            <w:r w:rsidRPr="00D61315">
              <w:rPr>
                <w:rFonts w:ascii="Times New Roman" w:hAnsi="Times New Roman"/>
                <w:b/>
                <w:sz w:val="16"/>
                <w:szCs w:val="16"/>
              </w:rPr>
              <w:t>Способ печати:</w:t>
            </w:r>
            <w:r w:rsidRPr="00D61315">
              <w:rPr>
                <w:rFonts w:ascii="Times New Roman" w:hAnsi="Times New Roman"/>
                <w:sz w:val="16"/>
                <w:szCs w:val="16"/>
              </w:rPr>
              <w:t xml:space="preserve"> цифровая, компьютерный набор и верстка.     </w:t>
            </w:r>
          </w:p>
          <w:p w:rsidR="00EE45E8" w:rsidRPr="00D61315" w:rsidRDefault="00EE45E8" w:rsidP="00871F2C">
            <w:pPr>
              <w:pStyle w:val="af7"/>
              <w:rPr>
                <w:rFonts w:ascii="Times New Roman" w:hAnsi="Times New Roman"/>
                <w:b/>
                <w:sz w:val="16"/>
                <w:szCs w:val="16"/>
              </w:rPr>
            </w:pPr>
            <w:r w:rsidRPr="00D61315">
              <w:rPr>
                <w:rFonts w:ascii="Times New Roman" w:hAnsi="Times New Roman"/>
                <w:b/>
                <w:sz w:val="16"/>
                <w:szCs w:val="16"/>
              </w:rPr>
              <w:t>Тираж:  2</w:t>
            </w:r>
            <w:r>
              <w:rPr>
                <w:rFonts w:ascii="Times New Roman" w:hAnsi="Times New Roman"/>
                <w:b/>
                <w:sz w:val="16"/>
                <w:szCs w:val="16"/>
              </w:rPr>
              <w:t>4</w:t>
            </w:r>
            <w:r w:rsidRPr="00D61315">
              <w:rPr>
                <w:rFonts w:ascii="Times New Roman" w:hAnsi="Times New Roman"/>
                <w:b/>
                <w:sz w:val="16"/>
                <w:szCs w:val="16"/>
              </w:rPr>
              <w:t xml:space="preserve"> экземпляра  </w:t>
            </w:r>
          </w:p>
        </w:tc>
        <w:tc>
          <w:tcPr>
            <w:tcW w:w="284" w:type="dxa"/>
            <w:tcBorders>
              <w:top w:val="single" w:sz="4" w:space="0" w:color="auto"/>
              <w:left w:val="single" w:sz="6" w:space="0" w:color="auto"/>
              <w:bottom w:val="single" w:sz="6" w:space="0" w:color="auto"/>
              <w:right w:val="single" w:sz="6" w:space="0" w:color="auto"/>
            </w:tcBorders>
          </w:tcPr>
          <w:p w:rsidR="00EE45E8" w:rsidRPr="00D61315" w:rsidRDefault="00EE45E8" w:rsidP="00871F2C">
            <w:pPr>
              <w:pStyle w:val="af7"/>
              <w:rPr>
                <w:rFonts w:ascii="Times New Roman" w:hAnsi="Times New Roman"/>
                <w:sz w:val="16"/>
                <w:szCs w:val="16"/>
              </w:rPr>
            </w:pPr>
          </w:p>
        </w:tc>
        <w:tc>
          <w:tcPr>
            <w:tcW w:w="7654" w:type="dxa"/>
            <w:gridSpan w:val="2"/>
            <w:tcBorders>
              <w:top w:val="single" w:sz="4" w:space="0" w:color="auto"/>
              <w:left w:val="single" w:sz="6" w:space="0" w:color="auto"/>
              <w:bottom w:val="single" w:sz="6" w:space="0" w:color="auto"/>
              <w:right w:val="single" w:sz="4" w:space="0" w:color="auto"/>
            </w:tcBorders>
          </w:tcPr>
          <w:p w:rsidR="00EE45E8" w:rsidRPr="00D61315" w:rsidRDefault="00EE45E8" w:rsidP="00871F2C">
            <w:pPr>
              <w:pStyle w:val="af7"/>
              <w:rPr>
                <w:rFonts w:ascii="Times New Roman" w:hAnsi="Times New Roman"/>
                <w:b/>
                <w:sz w:val="16"/>
                <w:szCs w:val="16"/>
              </w:rPr>
            </w:pPr>
            <w:r w:rsidRPr="00D61315">
              <w:rPr>
                <w:rFonts w:ascii="Times New Roman" w:hAnsi="Times New Roman"/>
                <w:b/>
                <w:sz w:val="16"/>
                <w:szCs w:val="16"/>
              </w:rPr>
              <w:t>Название изготовителя:</w:t>
            </w:r>
            <w:r w:rsidRPr="00D61315">
              <w:rPr>
                <w:rFonts w:ascii="Times New Roman" w:hAnsi="Times New Roman"/>
                <w:sz w:val="16"/>
                <w:szCs w:val="16"/>
              </w:rPr>
              <w:t xml:space="preserve">  Администрация МО Баженовское сельское поселение , 623890,  Свердловская область,  Байкаловский район,  </w:t>
            </w:r>
            <w:proofErr w:type="spellStart"/>
            <w:r w:rsidRPr="00D61315">
              <w:rPr>
                <w:rFonts w:ascii="Times New Roman" w:hAnsi="Times New Roman"/>
                <w:sz w:val="16"/>
                <w:szCs w:val="16"/>
              </w:rPr>
              <w:t>с</w:t>
            </w:r>
            <w:proofErr w:type="gramStart"/>
            <w:r w:rsidRPr="00D61315">
              <w:rPr>
                <w:rFonts w:ascii="Times New Roman" w:hAnsi="Times New Roman"/>
                <w:sz w:val="16"/>
                <w:szCs w:val="16"/>
              </w:rPr>
              <w:t>.Б</w:t>
            </w:r>
            <w:proofErr w:type="gramEnd"/>
            <w:r w:rsidRPr="00D61315">
              <w:rPr>
                <w:rFonts w:ascii="Times New Roman" w:hAnsi="Times New Roman"/>
                <w:sz w:val="16"/>
                <w:szCs w:val="16"/>
              </w:rPr>
              <w:t>аженовское</w:t>
            </w:r>
            <w:proofErr w:type="spellEnd"/>
            <w:r w:rsidRPr="00D61315">
              <w:rPr>
                <w:rFonts w:ascii="Times New Roman" w:hAnsi="Times New Roman"/>
                <w:sz w:val="16"/>
                <w:szCs w:val="16"/>
              </w:rPr>
              <w:t xml:space="preserve">,  </w:t>
            </w:r>
            <w:proofErr w:type="spellStart"/>
            <w:r w:rsidRPr="00D61315">
              <w:rPr>
                <w:rFonts w:ascii="Times New Roman" w:hAnsi="Times New Roman"/>
                <w:sz w:val="16"/>
                <w:szCs w:val="16"/>
              </w:rPr>
              <w:t>ул.Советская</w:t>
            </w:r>
            <w:proofErr w:type="spellEnd"/>
            <w:r w:rsidRPr="00D61315">
              <w:rPr>
                <w:rFonts w:ascii="Times New Roman" w:hAnsi="Times New Roman"/>
                <w:sz w:val="16"/>
                <w:szCs w:val="16"/>
              </w:rPr>
              <w:t>, 31</w:t>
            </w:r>
          </w:p>
          <w:p w:rsidR="00EE45E8" w:rsidRPr="00D61315" w:rsidRDefault="00EE45E8" w:rsidP="00871F2C">
            <w:pPr>
              <w:pStyle w:val="af7"/>
              <w:rPr>
                <w:rFonts w:ascii="Times New Roman" w:hAnsi="Times New Roman"/>
                <w:sz w:val="16"/>
                <w:szCs w:val="16"/>
              </w:rPr>
            </w:pPr>
            <w:r w:rsidRPr="00D61315">
              <w:rPr>
                <w:rFonts w:ascii="Times New Roman" w:hAnsi="Times New Roman"/>
                <w:b/>
                <w:sz w:val="16"/>
                <w:szCs w:val="16"/>
              </w:rPr>
              <w:t>Учредитель:</w:t>
            </w:r>
            <w:r w:rsidRPr="00D61315">
              <w:rPr>
                <w:rFonts w:ascii="Times New Roman" w:hAnsi="Times New Roman"/>
                <w:sz w:val="16"/>
                <w:szCs w:val="16"/>
              </w:rPr>
              <w:t xml:space="preserve"> Дума МО Баженовское сельское поселение.</w:t>
            </w:r>
          </w:p>
          <w:p w:rsidR="00EE45E8" w:rsidRDefault="00EE45E8" w:rsidP="00871F2C">
            <w:pPr>
              <w:pStyle w:val="af7"/>
              <w:rPr>
                <w:rFonts w:ascii="Times New Roman" w:hAnsi="Times New Roman"/>
                <w:sz w:val="16"/>
                <w:szCs w:val="16"/>
              </w:rPr>
            </w:pPr>
            <w:r w:rsidRPr="00D61315">
              <w:rPr>
                <w:rFonts w:ascii="Times New Roman" w:hAnsi="Times New Roman"/>
                <w:b/>
                <w:sz w:val="16"/>
                <w:szCs w:val="16"/>
              </w:rPr>
              <w:t>Состав редакционного совета:</w:t>
            </w:r>
            <w:r>
              <w:rPr>
                <w:rFonts w:ascii="Times New Roman" w:hAnsi="Times New Roman"/>
                <w:sz w:val="16"/>
                <w:szCs w:val="16"/>
              </w:rPr>
              <w:t xml:space="preserve">  Киселёва Л.В., Сабурова С.И.</w:t>
            </w:r>
            <w:r w:rsidRPr="00D61315">
              <w:rPr>
                <w:rFonts w:ascii="Times New Roman" w:hAnsi="Times New Roman"/>
                <w:sz w:val="16"/>
                <w:szCs w:val="16"/>
              </w:rPr>
              <w:t xml:space="preserve"> (34362)3-4</w:t>
            </w:r>
            <w:r>
              <w:rPr>
                <w:rFonts w:ascii="Times New Roman" w:hAnsi="Times New Roman"/>
                <w:sz w:val="16"/>
                <w:szCs w:val="16"/>
              </w:rPr>
              <w:t>5</w:t>
            </w:r>
            <w:r w:rsidRPr="00D61315">
              <w:rPr>
                <w:rFonts w:ascii="Times New Roman" w:hAnsi="Times New Roman"/>
                <w:sz w:val="16"/>
                <w:szCs w:val="16"/>
              </w:rPr>
              <w:t>-</w:t>
            </w:r>
            <w:r>
              <w:rPr>
                <w:rFonts w:ascii="Times New Roman" w:hAnsi="Times New Roman"/>
                <w:sz w:val="16"/>
                <w:szCs w:val="16"/>
              </w:rPr>
              <w:t>90,</w:t>
            </w:r>
            <w:r w:rsidRPr="00D61315">
              <w:rPr>
                <w:rFonts w:ascii="Times New Roman" w:hAnsi="Times New Roman"/>
                <w:sz w:val="16"/>
                <w:szCs w:val="16"/>
              </w:rPr>
              <w:t xml:space="preserve"> Игнатенко А.В.,  </w:t>
            </w:r>
          </w:p>
          <w:p w:rsidR="00EE45E8" w:rsidRPr="00D61315" w:rsidRDefault="00EE45E8" w:rsidP="00871F2C">
            <w:pPr>
              <w:pStyle w:val="af7"/>
              <w:rPr>
                <w:rFonts w:ascii="Times New Roman" w:hAnsi="Times New Roman"/>
                <w:b/>
                <w:sz w:val="16"/>
                <w:szCs w:val="16"/>
              </w:rPr>
            </w:pPr>
            <w:proofErr w:type="spellStart"/>
            <w:r>
              <w:rPr>
                <w:rFonts w:ascii="Times New Roman" w:hAnsi="Times New Roman"/>
                <w:sz w:val="16"/>
                <w:szCs w:val="16"/>
              </w:rPr>
              <w:t>Икрина</w:t>
            </w:r>
            <w:proofErr w:type="spellEnd"/>
            <w:r>
              <w:rPr>
                <w:rFonts w:ascii="Times New Roman" w:hAnsi="Times New Roman"/>
                <w:sz w:val="16"/>
                <w:szCs w:val="16"/>
              </w:rPr>
              <w:t xml:space="preserve"> Н.А.</w:t>
            </w:r>
            <w:r w:rsidR="001E17F3">
              <w:rPr>
                <w:rFonts w:ascii="Times New Roman" w:hAnsi="Times New Roman"/>
                <w:sz w:val="16"/>
                <w:szCs w:val="16"/>
              </w:rPr>
              <w:t xml:space="preserve">, </w:t>
            </w:r>
            <w:r>
              <w:rPr>
                <w:rFonts w:ascii="Times New Roman" w:hAnsi="Times New Roman"/>
                <w:sz w:val="16"/>
                <w:szCs w:val="16"/>
              </w:rPr>
              <w:t xml:space="preserve"> </w:t>
            </w:r>
            <w:proofErr w:type="spellStart"/>
            <w:r>
              <w:rPr>
                <w:rFonts w:ascii="Times New Roman" w:hAnsi="Times New Roman"/>
                <w:sz w:val="16"/>
                <w:szCs w:val="16"/>
              </w:rPr>
              <w:t>Папулова</w:t>
            </w:r>
            <w:proofErr w:type="spellEnd"/>
            <w:r>
              <w:rPr>
                <w:rFonts w:ascii="Times New Roman" w:hAnsi="Times New Roman"/>
                <w:sz w:val="16"/>
                <w:szCs w:val="16"/>
              </w:rPr>
              <w:t xml:space="preserve"> Н.А.</w:t>
            </w:r>
          </w:p>
        </w:tc>
      </w:tr>
      <w:tr w:rsidR="00FC3FB8" w:rsidTr="001E17F3">
        <w:trPr>
          <w:trHeight w:val="257"/>
        </w:trPr>
        <w:tc>
          <w:tcPr>
            <w:tcW w:w="15417" w:type="dxa"/>
            <w:gridSpan w:val="5"/>
            <w:tcBorders>
              <w:top w:val="single" w:sz="6" w:space="0" w:color="auto"/>
              <w:left w:val="single" w:sz="4" w:space="0" w:color="auto"/>
              <w:bottom w:val="single" w:sz="4" w:space="0" w:color="auto"/>
              <w:right w:val="single" w:sz="4" w:space="0" w:color="auto"/>
            </w:tcBorders>
          </w:tcPr>
          <w:p w:rsidR="0089139F" w:rsidRDefault="0089139F" w:rsidP="00FC3FB8">
            <w:pPr>
              <w:pStyle w:val="af7"/>
              <w:jc w:val="center"/>
              <w:rPr>
                <w:rFonts w:ascii="Times New Roman" w:hAnsi="Times New Roman"/>
                <w:b/>
                <w:sz w:val="16"/>
                <w:szCs w:val="16"/>
              </w:rPr>
            </w:pPr>
          </w:p>
          <w:p w:rsidR="00FC3FB8" w:rsidRPr="00D61315" w:rsidRDefault="00FC3FB8" w:rsidP="00FC3FB8">
            <w:pPr>
              <w:pStyle w:val="af7"/>
              <w:jc w:val="center"/>
              <w:rPr>
                <w:rFonts w:ascii="Times New Roman" w:hAnsi="Times New Roman"/>
                <w:b/>
                <w:sz w:val="16"/>
                <w:szCs w:val="16"/>
              </w:rPr>
            </w:pPr>
            <w:r w:rsidRPr="00D61315">
              <w:rPr>
                <w:rFonts w:ascii="Times New Roman" w:hAnsi="Times New Roman"/>
                <w:b/>
                <w:sz w:val="16"/>
                <w:szCs w:val="16"/>
              </w:rPr>
              <w:t>РАСПРОСТРАНЯЕТСЯ   БЕСПЛАТНО</w:t>
            </w:r>
          </w:p>
        </w:tc>
      </w:tr>
    </w:tbl>
    <w:p w:rsidR="004316A1" w:rsidRDefault="004316A1" w:rsidP="001038DE"/>
    <w:sectPr w:rsidR="004316A1" w:rsidSect="001E17F3">
      <w:pgSz w:w="16840" w:h="23814" w:code="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6F" w:rsidRDefault="00AC176F" w:rsidP="00B314AC">
      <w:pPr>
        <w:spacing w:after="0" w:line="240" w:lineRule="auto"/>
      </w:pPr>
      <w:r>
        <w:separator/>
      </w:r>
    </w:p>
  </w:endnote>
  <w:endnote w:type="continuationSeparator" w:id="0">
    <w:p w:rsidR="00AC176F" w:rsidRDefault="00AC176F" w:rsidP="00B3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6F" w:rsidRDefault="00AC176F" w:rsidP="00B314AC">
      <w:pPr>
        <w:spacing w:after="0" w:line="240" w:lineRule="auto"/>
      </w:pPr>
      <w:r>
        <w:separator/>
      </w:r>
    </w:p>
  </w:footnote>
  <w:footnote w:type="continuationSeparator" w:id="0">
    <w:p w:rsidR="00AC176F" w:rsidRDefault="00AC176F" w:rsidP="00B31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sz w:val="26"/>
        <w:szCs w:val="26"/>
      </w:rPr>
    </w:lvl>
  </w:abstractNum>
  <w:abstractNum w:abstractNumId="1">
    <w:nsid w:val="015132EE"/>
    <w:multiLevelType w:val="hybridMultilevel"/>
    <w:tmpl w:val="B0809378"/>
    <w:lvl w:ilvl="0" w:tplc="EF2C274A">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232611C"/>
    <w:multiLevelType w:val="hybridMultilevel"/>
    <w:tmpl w:val="5BF684A6"/>
    <w:lvl w:ilvl="0" w:tplc="99FE3AC0">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0FF2A75"/>
    <w:multiLevelType w:val="hybridMultilevel"/>
    <w:tmpl w:val="89A4BC7A"/>
    <w:lvl w:ilvl="0" w:tplc="C2944F6E">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307ADC"/>
    <w:multiLevelType w:val="hybridMultilevel"/>
    <w:tmpl w:val="AEFA5514"/>
    <w:lvl w:ilvl="0" w:tplc="82F431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B694738"/>
    <w:multiLevelType w:val="hybridMultilevel"/>
    <w:tmpl w:val="503EBB16"/>
    <w:lvl w:ilvl="0" w:tplc="456E0A94">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B927782"/>
    <w:multiLevelType w:val="hybridMultilevel"/>
    <w:tmpl w:val="391A214C"/>
    <w:lvl w:ilvl="0" w:tplc="A6F82014">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CBC21E7"/>
    <w:multiLevelType w:val="hybridMultilevel"/>
    <w:tmpl w:val="47C0144A"/>
    <w:lvl w:ilvl="0" w:tplc="1656383C">
      <w:start w:val="1"/>
      <w:numFmt w:val="decimal"/>
      <w:lvlText w:val="%1)"/>
      <w:lvlJc w:val="left"/>
      <w:pPr>
        <w:ind w:left="1211"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21062A01"/>
    <w:multiLevelType w:val="hybridMultilevel"/>
    <w:tmpl w:val="067AE3C8"/>
    <w:lvl w:ilvl="0" w:tplc="6128CF52">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21F73072"/>
    <w:multiLevelType w:val="hybridMultilevel"/>
    <w:tmpl w:val="9B5E00D4"/>
    <w:lvl w:ilvl="0" w:tplc="1656383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2206341"/>
    <w:multiLevelType w:val="hybridMultilevel"/>
    <w:tmpl w:val="F008E42A"/>
    <w:lvl w:ilvl="0" w:tplc="B0B8F386">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33F5752"/>
    <w:multiLevelType w:val="hybridMultilevel"/>
    <w:tmpl w:val="6308B25A"/>
    <w:lvl w:ilvl="0" w:tplc="26D04D06">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43A7576"/>
    <w:multiLevelType w:val="multilevel"/>
    <w:tmpl w:val="82520EC2"/>
    <w:lvl w:ilvl="0">
      <w:start w:val="1"/>
      <w:numFmt w:val="decimal"/>
      <w:lvlText w:val="%1."/>
      <w:lvlJc w:val="left"/>
      <w:pPr>
        <w:ind w:left="420" w:hanging="420"/>
      </w:pPr>
      <w:rPr>
        <w:rFonts w:cs="Times New Roman" w:hint="default"/>
      </w:rPr>
    </w:lvl>
    <w:lvl w:ilvl="1">
      <w:start w:val="1"/>
      <w:numFmt w:val="decimal"/>
      <w:lvlText w:val="%2."/>
      <w:lvlJc w:val="left"/>
      <w:pPr>
        <w:ind w:left="1287" w:hanging="720"/>
      </w:pPr>
      <w:rPr>
        <w:rFonts w:cs="Times New Roman" w:hint="default"/>
        <w:b w:val="0"/>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26BD694F"/>
    <w:multiLevelType w:val="hybridMultilevel"/>
    <w:tmpl w:val="8668C138"/>
    <w:lvl w:ilvl="0" w:tplc="2BB894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CDD6343"/>
    <w:multiLevelType w:val="hybridMultilevel"/>
    <w:tmpl w:val="80F47920"/>
    <w:lvl w:ilvl="0" w:tplc="2BB894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DD4533D"/>
    <w:multiLevelType w:val="hybridMultilevel"/>
    <w:tmpl w:val="C27CB1AC"/>
    <w:lvl w:ilvl="0" w:tplc="D090B0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D40785"/>
    <w:multiLevelType w:val="hybridMultilevel"/>
    <w:tmpl w:val="A86A6D9C"/>
    <w:lvl w:ilvl="0" w:tplc="0F6C0DC6">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45D67EF"/>
    <w:multiLevelType w:val="hybridMultilevel"/>
    <w:tmpl w:val="48A2DD70"/>
    <w:lvl w:ilvl="0" w:tplc="8F5A13A4">
      <w:start w:val="1"/>
      <w:numFmt w:val="decimal"/>
      <w:pStyle w:val="10"/>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A93359E"/>
    <w:multiLevelType w:val="hybridMultilevel"/>
    <w:tmpl w:val="5CE4032C"/>
    <w:lvl w:ilvl="0" w:tplc="CEDC8802">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4DDD6133"/>
    <w:multiLevelType w:val="multilevel"/>
    <w:tmpl w:val="39445CF6"/>
    <w:lvl w:ilvl="0">
      <w:start w:val="1"/>
      <w:numFmt w:val="decimal"/>
      <w:pStyle w:val="2-"/>
      <w:lvlText w:val="%1."/>
      <w:lvlJc w:val="left"/>
      <w:pPr>
        <w:ind w:left="720" w:hanging="360"/>
      </w:pPr>
      <w:rPr>
        <w:rFonts w:cs="Times New Roman" w:hint="default"/>
        <w:sz w:val="28"/>
      </w:rPr>
    </w:lvl>
    <w:lvl w:ilvl="1">
      <w:start w:val="1"/>
      <w:numFmt w:val="decimal"/>
      <w:pStyle w:val="111"/>
      <w:isLgl/>
      <w:lvlText w:val="%1.%2."/>
      <w:lvlJc w:val="left"/>
      <w:pPr>
        <w:ind w:left="1713" w:hanging="720"/>
      </w:pPr>
      <w:rPr>
        <w:rFonts w:cs="Times New Roman" w:hint="default"/>
      </w:rPr>
    </w:lvl>
    <w:lvl w:ilvl="2">
      <w:start w:val="1"/>
      <w:numFmt w:val="decimal"/>
      <w:pStyle w:val="111"/>
      <w:isLgl/>
      <w:lvlText w:val="%1.%2.%3."/>
      <w:lvlJc w:val="left"/>
      <w:pPr>
        <w:ind w:left="1440" w:hanging="720"/>
      </w:pPr>
      <w:rPr>
        <w:rFonts w:cs="Times New Roman" w:hint="default"/>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4">
    <w:nsid w:val="53911A33"/>
    <w:multiLevelType w:val="hybridMultilevel"/>
    <w:tmpl w:val="D9901FC8"/>
    <w:lvl w:ilvl="0" w:tplc="0B7E3050">
      <w:start w:val="1"/>
      <w:numFmt w:val="decimal"/>
      <w:lvlText w:val="%1)"/>
      <w:lvlJc w:val="left"/>
      <w:pPr>
        <w:ind w:left="1170" w:hanging="360"/>
      </w:pPr>
      <w:rPr>
        <w:rFonts w:cs="Times New Roman" w:hint="default"/>
        <w:i w:val="0"/>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25">
    <w:nsid w:val="560A047D"/>
    <w:multiLevelType w:val="hybridMultilevel"/>
    <w:tmpl w:val="645A4CEA"/>
    <w:lvl w:ilvl="0" w:tplc="B3D0D8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93216ED"/>
    <w:multiLevelType w:val="hybridMultilevel"/>
    <w:tmpl w:val="452ACAE4"/>
    <w:lvl w:ilvl="0" w:tplc="688A06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95E3D2D"/>
    <w:multiLevelType w:val="hybridMultilevel"/>
    <w:tmpl w:val="F4E6D222"/>
    <w:lvl w:ilvl="0" w:tplc="FF064C6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5A7F0104"/>
    <w:multiLevelType w:val="hybridMultilevel"/>
    <w:tmpl w:val="9D042186"/>
    <w:lvl w:ilvl="0" w:tplc="24D088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30C0CC0"/>
    <w:multiLevelType w:val="multilevel"/>
    <w:tmpl w:val="C464C2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69471D3D"/>
    <w:multiLevelType w:val="multilevel"/>
    <w:tmpl w:val="CC346864"/>
    <w:lvl w:ilvl="0">
      <w:start w:val="1"/>
      <w:numFmt w:val="decimal"/>
      <w:lvlText w:val="%1."/>
      <w:lvlJc w:val="left"/>
      <w:rPr>
        <w:rFonts w:ascii="Times New Roman" w:hAnsi="Times New Roman" w:cs="Times New Roman" w:hint="default"/>
        <w:b/>
        <w:sz w:val="24"/>
        <w:szCs w:val="24"/>
      </w:rPr>
    </w:lvl>
    <w:lvl w:ilvl="1">
      <w:start w:val="1"/>
      <w:numFmt w:val="decimal"/>
      <w:pStyle w:val="a2"/>
      <w:isLgl/>
      <w:lvlText w:val="%1.%2."/>
      <w:lvlJc w:val="left"/>
      <w:rPr>
        <w:rFonts w:cs="Times New Roman" w:hint="default"/>
      </w:rPr>
    </w:lvl>
    <w:lvl w:ilvl="2">
      <w:start w:val="1"/>
      <w:numFmt w:val="decimal"/>
      <w:pStyle w:val="2"/>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1">
    <w:nsid w:val="6DD95F94"/>
    <w:multiLevelType w:val="hybridMultilevel"/>
    <w:tmpl w:val="CB6A4024"/>
    <w:lvl w:ilvl="0" w:tplc="B3D0D8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F6C43B6"/>
    <w:multiLevelType w:val="hybridMultilevel"/>
    <w:tmpl w:val="19F08D78"/>
    <w:lvl w:ilvl="0" w:tplc="04190011">
      <w:start w:val="1"/>
      <w:numFmt w:val="decimal"/>
      <w:lvlText w:val="%1)"/>
      <w:lvlJc w:val="left"/>
      <w:pPr>
        <w:ind w:left="1428" w:hanging="360"/>
      </w:pPr>
      <w:rPr>
        <w:rFonts w:cs="Times New Roman"/>
      </w:rPr>
    </w:lvl>
    <w:lvl w:ilvl="1" w:tplc="04190011">
      <w:start w:val="1"/>
      <w:numFmt w:val="decimal"/>
      <w:lvlText w:val="%2)"/>
      <w:lvlJc w:val="left"/>
      <w:pPr>
        <w:ind w:left="2148" w:hanging="360"/>
      </w:pPr>
      <w:rPr>
        <w:rFonts w:cs="Times New Roman"/>
      </w:rPr>
    </w:lvl>
    <w:lvl w:ilvl="2" w:tplc="40C65BB0">
      <w:start w:val="86"/>
      <w:numFmt w:val="decimal"/>
      <w:lvlText w:val="%3."/>
      <w:lvlJc w:val="left"/>
      <w:pPr>
        <w:ind w:left="3048" w:hanging="360"/>
      </w:pPr>
      <w:rPr>
        <w:rFonts w:cs="Times New Roman" w:hint="default"/>
      </w:rPr>
    </w:lvl>
    <w:lvl w:ilvl="3" w:tplc="0C1E1D0C">
      <w:start w:val="92"/>
      <w:numFmt w:val="decimal"/>
      <w:lvlText w:val="%4."/>
      <w:lvlJc w:val="left"/>
      <w:pPr>
        <w:ind w:left="3588" w:hanging="360"/>
      </w:pPr>
      <w:rPr>
        <w:rFonts w:cs="Times New Roman" w:hint="default"/>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nsid w:val="786D321E"/>
    <w:multiLevelType w:val="hybridMultilevel"/>
    <w:tmpl w:val="273EC76C"/>
    <w:lvl w:ilvl="0" w:tplc="8A2C283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91F659A"/>
    <w:multiLevelType w:val="hybridMultilevel"/>
    <w:tmpl w:val="48208564"/>
    <w:lvl w:ilvl="0" w:tplc="8070C3E2">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num w:numId="1">
    <w:abstractNumId w:val="30"/>
  </w:num>
  <w:num w:numId="2">
    <w:abstractNumId w:val="23"/>
  </w:num>
  <w:num w:numId="3">
    <w:abstractNumId w:val="22"/>
  </w:num>
  <w:num w:numId="4">
    <w:abstractNumId w:val="18"/>
  </w:num>
  <w:num w:numId="5">
    <w:abstractNumId w:val="20"/>
  </w:num>
  <w:num w:numId="6">
    <w:abstractNumId w:val="3"/>
  </w:num>
  <w:num w:numId="7">
    <w:abstractNumId w:val="5"/>
  </w:num>
  <w:num w:numId="8">
    <w:abstractNumId w:val="8"/>
  </w:num>
  <w:num w:numId="9">
    <w:abstractNumId w:val="14"/>
  </w:num>
  <w:num w:numId="10">
    <w:abstractNumId w:val="9"/>
  </w:num>
  <w:num w:numId="11">
    <w:abstractNumId w:val="27"/>
  </w:num>
  <w:num w:numId="12">
    <w:abstractNumId w:val="32"/>
  </w:num>
  <w:num w:numId="13">
    <w:abstractNumId w:val="11"/>
  </w:num>
  <w:num w:numId="14">
    <w:abstractNumId w:val="7"/>
  </w:num>
  <w:num w:numId="15">
    <w:abstractNumId w:val="2"/>
  </w:num>
  <w:num w:numId="16">
    <w:abstractNumId w:val="21"/>
  </w:num>
  <w:num w:numId="17">
    <w:abstractNumId w:val="17"/>
  </w:num>
  <w:num w:numId="18">
    <w:abstractNumId w:val="34"/>
  </w:num>
  <w:num w:numId="19">
    <w:abstractNumId w:val="24"/>
  </w:num>
  <w:num w:numId="20">
    <w:abstractNumId w:val="28"/>
  </w:num>
  <w:num w:numId="21">
    <w:abstractNumId w:val="10"/>
  </w:num>
  <w:num w:numId="22">
    <w:abstractNumId w:val="6"/>
  </w:num>
  <w:num w:numId="23">
    <w:abstractNumId w:val="13"/>
  </w:num>
  <w:num w:numId="24">
    <w:abstractNumId w:val="1"/>
  </w:num>
  <w:num w:numId="25">
    <w:abstractNumId w:val="33"/>
  </w:num>
  <w:num w:numId="26">
    <w:abstractNumId w:val="25"/>
  </w:num>
  <w:num w:numId="27">
    <w:abstractNumId w:val="19"/>
  </w:num>
  <w:num w:numId="28">
    <w:abstractNumId w:val="26"/>
  </w:num>
  <w:num w:numId="29">
    <w:abstractNumId w:val="4"/>
  </w:num>
  <w:num w:numId="30">
    <w:abstractNumId w:val="12"/>
  </w:num>
  <w:num w:numId="31">
    <w:abstractNumId w:val="15"/>
  </w:num>
  <w:num w:numId="32">
    <w:abstractNumId w:val="16"/>
  </w:num>
  <w:num w:numId="33">
    <w:abstractNumId w:val="31"/>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38DE"/>
    <w:rsid w:val="00000A53"/>
    <w:rsid w:val="0000184B"/>
    <w:rsid w:val="00003F6F"/>
    <w:rsid w:val="000067BF"/>
    <w:rsid w:val="00006843"/>
    <w:rsid w:val="00006BD1"/>
    <w:rsid w:val="00016DDF"/>
    <w:rsid w:val="00020E92"/>
    <w:rsid w:val="00023B20"/>
    <w:rsid w:val="0002413A"/>
    <w:rsid w:val="00035712"/>
    <w:rsid w:val="00041542"/>
    <w:rsid w:val="000420D5"/>
    <w:rsid w:val="000425A8"/>
    <w:rsid w:val="00044825"/>
    <w:rsid w:val="00046E4F"/>
    <w:rsid w:val="00053367"/>
    <w:rsid w:val="0005425C"/>
    <w:rsid w:val="00055018"/>
    <w:rsid w:val="00060552"/>
    <w:rsid w:val="00061D62"/>
    <w:rsid w:val="00061E99"/>
    <w:rsid w:val="00062769"/>
    <w:rsid w:val="00063157"/>
    <w:rsid w:val="0007111F"/>
    <w:rsid w:val="000715AE"/>
    <w:rsid w:val="00072030"/>
    <w:rsid w:val="000759D3"/>
    <w:rsid w:val="0007746A"/>
    <w:rsid w:val="00077A14"/>
    <w:rsid w:val="000809E7"/>
    <w:rsid w:val="00081F14"/>
    <w:rsid w:val="00081FC4"/>
    <w:rsid w:val="00085011"/>
    <w:rsid w:val="00091DA0"/>
    <w:rsid w:val="00095B76"/>
    <w:rsid w:val="00096F5C"/>
    <w:rsid w:val="000A6384"/>
    <w:rsid w:val="000A6A0E"/>
    <w:rsid w:val="000B33DA"/>
    <w:rsid w:val="000C242D"/>
    <w:rsid w:val="000C6AC4"/>
    <w:rsid w:val="000D0ED4"/>
    <w:rsid w:val="000D2B1B"/>
    <w:rsid w:val="000D41A4"/>
    <w:rsid w:val="000D53E4"/>
    <w:rsid w:val="000D71CC"/>
    <w:rsid w:val="000E0400"/>
    <w:rsid w:val="000E258B"/>
    <w:rsid w:val="000E36E4"/>
    <w:rsid w:val="000E4BF5"/>
    <w:rsid w:val="000E4CFE"/>
    <w:rsid w:val="000E72AC"/>
    <w:rsid w:val="000F2440"/>
    <w:rsid w:val="000F378C"/>
    <w:rsid w:val="000F5275"/>
    <w:rsid w:val="000F7AC8"/>
    <w:rsid w:val="0010004D"/>
    <w:rsid w:val="001028CE"/>
    <w:rsid w:val="001038DE"/>
    <w:rsid w:val="0010488C"/>
    <w:rsid w:val="00104E24"/>
    <w:rsid w:val="00110636"/>
    <w:rsid w:val="00112B7E"/>
    <w:rsid w:val="0011452B"/>
    <w:rsid w:val="001149FD"/>
    <w:rsid w:val="00121D9F"/>
    <w:rsid w:val="00122CDD"/>
    <w:rsid w:val="00124220"/>
    <w:rsid w:val="0012450D"/>
    <w:rsid w:val="00125010"/>
    <w:rsid w:val="001261AA"/>
    <w:rsid w:val="00130705"/>
    <w:rsid w:val="00131322"/>
    <w:rsid w:val="00134ED4"/>
    <w:rsid w:val="00141048"/>
    <w:rsid w:val="0014454C"/>
    <w:rsid w:val="0015526F"/>
    <w:rsid w:val="00162133"/>
    <w:rsid w:val="00163774"/>
    <w:rsid w:val="00164F21"/>
    <w:rsid w:val="00166BEF"/>
    <w:rsid w:val="00173C69"/>
    <w:rsid w:val="00175114"/>
    <w:rsid w:val="00181AC2"/>
    <w:rsid w:val="001820B4"/>
    <w:rsid w:val="00183195"/>
    <w:rsid w:val="00184C8D"/>
    <w:rsid w:val="001905B6"/>
    <w:rsid w:val="0019711C"/>
    <w:rsid w:val="001A2D70"/>
    <w:rsid w:val="001B04EC"/>
    <w:rsid w:val="001B1A97"/>
    <w:rsid w:val="001B4F67"/>
    <w:rsid w:val="001C089C"/>
    <w:rsid w:val="001C270F"/>
    <w:rsid w:val="001C359A"/>
    <w:rsid w:val="001C580F"/>
    <w:rsid w:val="001D1A1D"/>
    <w:rsid w:val="001D7FCD"/>
    <w:rsid w:val="001E06FF"/>
    <w:rsid w:val="001E17F3"/>
    <w:rsid w:val="001E207E"/>
    <w:rsid w:val="001E4AB9"/>
    <w:rsid w:val="001E4CD8"/>
    <w:rsid w:val="001E53FA"/>
    <w:rsid w:val="001E6FB1"/>
    <w:rsid w:val="001F0A32"/>
    <w:rsid w:val="001F3DF1"/>
    <w:rsid w:val="001F5DD0"/>
    <w:rsid w:val="00202100"/>
    <w:rsid w:val="002023AF"/>
    <w:rsid w:val="0020341B"/>
    <w:rsid w:val="00203A02"/>
    <w:rsid w:val="00203C8A"/>
    <w:rsid w:val="00211F0F"/>
    <w:rsid w:val="0021369F"/>
    <w:rsid w:val="002136CA"/>
    <w:rsid w:val="00214876"/>
    <w:rsid w:val="00214B1D"/>
    <w:rsid w:val="0021501A"/>
    <w:rsid w:val="002166EB"/>
    <w:rsid w:val="00225E7E"/>
    <w:rsid w:val="0022688B"/>
    <w:rsid w:val="00234042"/>
    <w:rsid w:val="00236AD4"/>
    <w:rsid w:val="00240E18"/>
    <w:rsid w:val="00241185"/>
    <w:rsid w:val="00242C11"/>
    <w:rsid w:val="00244985"/>
    <w:rsid w:val="0024575D"/>
    <w:rsid w:val="00245F17"/>
    <w:rsid w:val="002464D3"/>
    <w:rsid w:val="00246B5C"/>
    <w:rsid w:val="00246C1A"/>
    <w:rsid w:val="00252B06"/>
    <w:rsid w:val="00252C1E"/>
    <w:rsid w:val="00253EED"/>
    <w:rsid w:val="00255095"/>
    <w:rsid w:val="002553D0"/>
    <w:rsid w:val="00255448"/>
    <w:rsid w:val="00256DDC"/>
    <w:rsid w:val="002635AE"/>
    <w:rsid w:val="00264170"/>
    <w:rsid w:val="002641A0"/>
    <w:rsid w:val="0026475F"/>
    <w:rsid w:val="0026603B"/>
    <w:rsid w:val="0026740A"/>
    <w:rsid w:val="00270558"/>
    <w:rsid w:val="00270F31"/>
    <w:rsid w:val="00271885"/>
    <w:rsid w:val="00273A4D"/>
    <w:rsid w:val="00277EA0"/>
    <w:rsid w:val="002808CD"/>
    <w:rsid w:val="00281028"/>
    <w:rsid w:val="00281EF2"/>
    <w:rsid w:val="0028294C"/>
    <w:rsid w:val="00284570"/>
    <w:rsid w:val="0028774E"/>
    <w:rsid w:val="00287BCE"/>
    <w:rsid w:val="0029072E"/>
    <w:rsid w:val="00294822"/>
    <w:rsid w:val="002961A3"/>
    <w:rsid w:val="00296394"/>
    <w:rsid w:val="002973DB"/>
    <w:rsid w:val="002A1750"/>
    <w:rsid w:val="002A3A15"/>
    <w:rsid w:val="002A5346"/>
    <w:rsid w:val="002A5C71"/>
    <w:rsid w:val="002A70AC"/>
    <w:rsid w:val="002A7D92"/>
    <w:rsid w:val="002B2808"/>
    <w:rsid w:val="002B418D"/>
    <w:rsid w:val="002C0B52"/>
    <w:rsid w:val="002C1154"/>
    <w:rsid w:val="002C22C3"/>
    <w:rsid w:val="002C2638"/>
    <w:rsid w:val="002C3526"/>
    <w:rsid w:val="002C4312"/>
    <w:rsid w:val="002C568E"/>
    <w:rsid w:val="002C5E80"/>
    <w:rsid w:val="002C5F98"/>
    <w:rsid w:val="002C6914"/>
    <w:rsid w:val="002D128B"/>
    <w:rsid w:val="002D4CE1"/>
    <w:rsid w:val="002D53CC"/>
    <w:rsid w:val="002D57BE"/>
    <w:rsid w:val="002D7673"/>
    <w:rsid w:val="002E1CA3"/>
    <w:rsid w:val="002E68DD"/>
    <w:rsid w:val="002E71CA"/>
    <w:rsid w:val="002F06B7"/>
    <w:rsid w:val="002F1164"/>
    <w:rsid w:val="002F2054"/>
    <w:rsid w:val="002F72CD"/>
    <w:rsid w:val="002F7E9D"/>
    <w:rsid w:val="00305375"/>
    <w:rsid w:val="00305675"/>
    <w:rsid w:val="0030723D"/>
    <w:rsid w:val="003108A7"/>
    <w:rsid w:val="00312785"/>
    <w:rsid w:val="003136F9"/>
    <w:rsid w:val="0031425E"/>
    <w:rsid w:val="00315DDE"/>
    <w:rsid w:val="00320457"/>
    <w:rsid w:val="00320A5A"/>
    <w:rsid w:val="003220CD"/>
    <w:rsid w:val="0032274D"/>
    <w:rsid w:val="0032365E"/>
    <w:rsid w:val="0032415E"/>
    <w:rsid w:val="003243A7"/>
    <w:rsid w:val="00325D52"/>
    <w:rsid w:val="00326C59"/>
    <w:rsid w:val="003308EF"/>
    <w:rsid w:val="003369F7"/>
    <w:rsid w:val="00336B43"/>
    <w:rsid w:val="00337C09"/>
    <w:rsid w:val="0034389A"/>
    <w:rsid w:val="00346043"/>
    <w:rsid w:val="003465DE"/>
    <w:rsid w:val="00350089"/>
    <w:rsid w:val="003506BF"/>
    <w:rsid w:val="003563AF"/>
    <w:rsid w:val="00356713"/>
    <w:rsid w:val="00364D87"/>
    <w:rsid w:val="00370559"/>
    <w:rsid w:val="003725FC"/>
    <w:rsid w:val="00373C91"/>
    <w:rsid w:val="0037542C"/>
    <w:rsid w:val="00376C40"/>
    <w:rsid w:val="00380C6A"/>
    <w:rsid w:val="00380CA4"/>
    <w:rsid w:val="0038489B"/>
    <w:rsid w:val="003857BF"/>
    <w:rsid w:val="003866AE"/>
    <w:rsid w:val="00391B7E"/>
    <w:rsid w:val="00392801"/>
    <w:rsid w:val="003961D2"/>
    <w:rsid w:val="003A44FC"/>
    <w:rsid w:val="003A5A73"/>
    <w:rsid w:val="003A5B44"/>
    <w:rsid w:val="003B0ACC"/>
    <w:rsid w:val="003B24DB"/>
    <w:rsid w:val="003B5216"/>
    <w:rsid w:val="003B5778"/>
    <w:rsid w:val="003B61E4"/>
    <w:rsid w:val="003C0256"/>
    <w:rsid w:val="003C155D"/>
    <w:rsid w:val="003C28F6"/>
    <w:rsid w:val="003C5DE9"/>
    <w:rsid w:val="003C64C6"/>
    <w:rsid w:val="003C76BA"/>
    <w:rsid w:val="003D039F"/>
    <w:rsid w:val="003D0B7B"/>
    <w:rsid w:val="003D16A3"/>
    <w:rsid w:val="003D1D7C"/>
    <w:rsid w:val="003D367C"/>
    <w:rsid w:val="003D4530"/>
    <w:rsid w:val="003D4D2C"/>
    <w:rsid w:val="003D6648"/>
    <w:rsid w:val="003D6DAA"/>
    <w:rsid w:val="003D706C"/>
    <w:rsid w:val="003E5D23"/>
    <w:rsid w:val="003E7B8C"/>
    <w:rsid w:val="003F004E"/>
    <w:rsid w:val="003F0D37"/>
    <w:rsid w:val="003F3022"/>
    <w:rsid w:val="003F6F5E"/>
    <w:rsid w:val="004005FA"/>
    <w:rsid w:val="00403993"/>
    <w:rsid w:val="00405AA4"/>
    <w:rsid w:val="00405E1A"/>
    <w:rsid w:val="004111A2"/>
    <w:rsid w:val="00412C82"/>
    <w:rsid w:val="004172E9"/>
    <w:rsid w:val="00417BBB"/>
    <w:rsid w:val="00424257"/>
    <w:rsid w:val="00425B1C"/>
    <w:rsid w:val="00426B42"/>
    <w:rsid w:val="004306EF"/>
    <w:rsid w:val="00431347"/>
    <w:rsid w:val="004316A1"/>
    <w:rsid w:val="00441E54"/>
    <w:rsid w:val="00444D28"/>
    <w:rsid w:val="00447011"/>
    <w:rsid w:val="0045344B"/>
    <w:rsid w:val="0045467B"/>
    <w:rsid w:val="0046092C"/>
    <w:rsid w:val="0046382A"/>
    <w:rsid w:val="00463913"/>
    <w:rsid w:val="0046667C"/>
    <w:rsid w:val="00476301"/>
    <w:rsid w:val="00477534"/>
    <w:rsid w:val="00482EF4"/>
    <w:rsid w:val="00483CFA"/>
    <w:rsid w:val="00483EE6"/>
    <w:rsid w:val="0048661E"/>
    <w:rsid w:val="00487DDA"/>
    <w:rsid w:val="004925D2"/>
    <w:rsid w:val="0049785C"/>
    <w:rsid w:val="004A3F93"/>
    <w:rsid w:val="004A54E1"/>
    <w:rsid w:val="004B0D51"/>
    <w:rsid w:val="004B2BC3"/>
    <w:rsid w:val="004B2C1C"/>
    <w:rsid w:val="004B3B94"/>
    <w:rsid w:val="004B454B"/>
    <w:rsid w:val="004B71F4"/>
    <w:rsid w:val="004C0B72"/>
    <w:rsid w:val="004C213A"/>
    <w:rsid w:val="004C4417"/>
    <w:rsid w:val="004C69BE"/>
    <w:rsid w:val="004C6D3F"/>
    <w:rsid w:val="004D1105"/>
    <w:rsid w:val="004D4C52"/>
    <w:rsid w:val="004D5211"/>
    <w:rsid w:val="004E1CFA"/>
    <w:rsid w:val="004E36ED"/>
    <w:rsid w:val="004E77CB"/>
    <w:rsid w:val="004E7A79"/>
    <w:rsid w:val="004E7C26"/>
    <w:rsid w:val="004E7D0D"/>
    <w:rsid w:val="004F2FD1"/>
    <w:rsid w:val="004F455C"/>
    <w:rsid w:val="004F46FC"/>
    <w:rsid w:val="004F4BD2"/>
    <w:rsid w:val="004F50B2"/>
    <w:rsid w:val="004F61AD"/>
    <w:rsid w:val="004F6202"/>
    <w:rsid w:val="004F674D"/>
    <w:rsid w:val="005026E8"/>
    <w:rsid w:val="005033CA"/>
    <w:rsid w:val="0050364A"/>
    <w:rsid w:val="005037DC"/>
    <w:rsid w:val="00506A5B"/>
    <w:rsid w:val="00511F6D"/>
    <w:rsid w:val="00515525"/>
    <w:rsid w:val="00515F70"/>
    <w:rsid w:val="00520AE2"/>
    <w:rsid w:val="00522B75"/>
    <w:rsid w:val="00522F25"/>
    <w:rsid w:val="00524649"/>
    <w:rsid w:val="00524EA9"/>
    <w:rsid w:val="00525EAC"/>
    <w:rsid w:val="00527997"/>
    <w:rsid w:val="00527B62"/>
    <w:rsid w:val="005312A9"/>
    <w:rsid w:val="005318C2"/>
    <w:rsid w:val="00533569"/>
    <w:rsid w:val="00536FE0"/>
    <w:rsid w:val="005404CA"/>
    <w:rsid w:val="0054312F"/>
    <w:rsid w:val="0054574D"/>
    <w:rsid w:val="00546B10"/>
    <w:rsid w:val="0054708F"/>
    <w:rsid w:val="005473FE"/>
    <w:rsid w:val="005507FC"/>
    <w:rsid w:val="00552294"/>
    <w:rsid w:val="00552B0F"/>
    <w:rsid w:val="00555BFD"/>
    <w:rsid w:val="00555D08"/>
    <w:rsid w:val="00560CCB"/>
    <w:rsid w:val="0056673D"/>
    <w:rsid w:val="00567757"/>
    <w:rsid w:val="00573D6E"/>
    <w:rsid w:val="00574DA1"/>
    <w:rsid w:val="00576FDA"/>
    <w:rsid w:val="00581517"/>
    <w:rsid w:val="005824AC"/>
    <w:rsid w:val="005831C4"/>
    <w:rsid w:val="005836EB"/>
    <w:rsid w:val="00583DE1"/>
    <w:rsid w:val="00584FEF"/>
    <w:rsid w:val="0058579E"/>
    <w:rsid w:val="00586442"/>
    <w:rsid w:val="00595A60"/>
    <w:rsid w:val="00596EC6"/>
    <w:rsid w:val="00597FF0"/>
    <w:rsid w:val="005A1C62"/>
    <w:rsid w:val="005A3AB4"/>
    <w:rsid w:val="005A6467"/>
    <w:rsid w:val="005A66F5"/>
    <w:rsid w:val="005B36A6"/>
    <w:rsid w:val="005B4275"/>
    <w:rsid w:val="005B5075"/>
    <w:rsid w:val="005B6FFE"/>
    <w:rsid w:val="005C1834"/>
    <w:rsid w:val="005C35D9"/>
    <w:rsid w:val="005C6BA3"/>
    <w:rsid w:val="005C6F2C"/>
    <w:rsid w:val="005C7478"/>
    <w:rsid w:val="005C7C83"/>
    <w:rsid w:val="005D4B19"/>
    <w:rsid w:val="005D5F85"/>
    <w:rsid w:val="005D7B01"/>
    <w:rsid w:val="005E0A8A"/>
    <w:rsid w:val="005E7541"/>
    <w:rsid w:val="005F1792"/>
    <w:rsid w:val="005F7D96"/>
    <w:rsid w:val="005F7E5E"/>
    <w:rsid w:val="006038E5"/>
    <w:rsid w:val="006051B5"/>
    <w:rsid w:val="00607EAD"/>
    <w:rsid w:val="0061266F"/>
    <w:rsid w:val="00613A14"/>
    <w:rsid w:val="006154AF"/>
    <w:rsid w:val="006160E9"/>
    <w:rsid w:val="00623236"/>
    <w:rsid w:val="0062476D"/>
    <w:rsid w:val="00624C73"/>
    <w:rsid w:val="00627A44"/>
    <w:rsid w:val="006310E4"/>
    <w:rsid w:val="00631AC7"/>
    <w:rsid w:val="00636BC0"/>
    <w:rsid w:val="00636FFC"/>
    <w:rsid w:val="006441C9"/>
    <w:rsid w:val="00644297"/>
    <w:rsid w:val="00644FC2"/>
    <w:rsid w:val="0064641B"/>
    <w:rsid w:val="00650DFE"/>
    <w:rsid w:val="00651FCC"/>
    <w:rsid w:val="00652E5C"/>
    <w:rsid w:val="00652EDE"/>
    <w:rsid w:val="0065580A"/>
    <w:rsid w:val="00663697"/>
    <w:rsid w:val="00663992"/>
    <w:rsid w:val="00665224"/>
    <w:rsid w:val="00665A21"/>
    <w:rsid w:val="0066627A"/>
    <w:rsid w:val="00667CCD"/>
    <w:rsid w:val="00667DA9"/>
    <w:rsid w:val="00674A14"/>
    <w:rsid w:val="00675E2F"/>
    <w:rsid w:val="00676EA9"/>
    <w:rsid w:val="0067735E"/>
    <w:rsid w:val="0067765B"/>
    <w:rsid w:val="00677D8B"/>
    <w:rsid w:val="006803E1"/>
    <w:rsid w:val="00682379"/>
    <w:rsid w:val="006838EB"/>
    <w:rsid w:val="00686060"/>
    <w:rsid w:val="006864D0"/>
    <w:rsid w:val="006871B1"/>
    <w:rsid w:val="00687885"/>
    <w:rsid w:val="0069187A"/>
    <w:rsid w:val="006A0154"/>
    <w:rsid w:val="006A18D3"/>
    <w:rsid w:val="006A4E45"/>
    <w:rsid w:val="006A61A5"/>
    <w:rsid w:val="006A7D35"/>
    <w:rsid w:val="006B34AF"/>
    <w:rsid w:val="006B3D03"/>
    <w:rsid w:val="006B6B7B"/>
    <w:rsid w:val="006B7781"/>
    <w:rsid w:val="006C2EAA"/>
    <w:rsid w:val="006C3300"/>
    <w:rsid w:val="006C68FD"/>
    <w:rsid w:val="006C712B"/>
    <w:rsid w:val="006C7E69"/>
    <w:rsid w:val="006D1AE5"/>
    <w:rsid w:val="006D2999"/>
    <w:rsid w:val="006D3C46"/>
    <w:rsid w:val="006D692D"/>
    <w:rsid w:val="006D7DFC"/>
    <w:rsid w:val="006E1B1C"/>
    <w:rsid w:val="006E2495"/>
    <w:rsid w:val="006E2BC5"/>
    <w:rsid w:val="006E3068"/>
    <w:rsid w:val="006E5895"/>
    <w:rsid w:val="006E6579"/>
    <w:rsid w:val="006F5AD4"/>
    <w:rsid w:val="006F5BC2"/>
    <w:rsid w:val="0070102B"/>
    <w:rsid w:val="0070191A"/>
    <w:rsid w:val="00701B73"/>
    <w:rsid w:val="0070636A"/>
    <w:rsid w:val="00706E26"/>
    <w:rsid w:val="00707CA7"/>
    <w:rsid w:val="00707D3E"/>
    <w:rsid w:val="007105FA"/>
    <w:rsid w:val="00720653"/>
    <w:rsid w:val="00723CED"/>
    <w:rsid w:val="00725D20"/>
    <w:rsid w:val="00727044"/>
    <w:rsid w:val="00727046"/>
    <w:rsid w:val="00730886"/>
    <w:rsid w:val="00730EB0"/>
    <w:rsid w:val="00733EF6"/>
    <w:rsid w:val="0073400D"/>
    <w:rsid w:val="007354EC"/>
    <w:rsid w:val="00737CD0"/>
    <w:rsid w:val="00741708"/>
    <w:rsid w:val="007435DE"/>
    <w:rsid w:val="00743FCD"/>
    <w:rsid w:val="0074403C"/>
    <w:rsid w:val="00747A3F"/>
    <w:rsid w:val="007506ED"/>
    <w:rsid w:val="00751019"/>
    <w:rsid w:val="00755325"/>
    <w:rsid w:val="00756CBC"/>
    <w:rsid w:val="00756E7C"/>
    <w:rsid w:val="00757433"/>
    <w:rsid w:val="0075767C"/>
    <w:rsid w:val="007577B3"/>
    <w:rsid w:val="0076002C"/>
    <w:rsid w:val="00761323"/>
    <w:rsid w:val="00767869"/>
    <w:rsid w:val="00767D76"/>
    <w:rsid w:val="00767E3D"/>
    <w:rsid w:val="00772BDA"/>
    <w:rsid w:val="00775166"/>
    <w:rsid w:val="0077796A"/>
    <w:rsid w:val="00782EE9"/>
    <w:rsid w:val="007850D6"/>
    <w:rsid w:val="007974E6"/>
    <w:rsid w:val="007A1879"/>
    <w:rsid w:val="007A2168"/>
    <w:rsid w:val="007A6DC7"/>
    <w:rsid w:val="007A76AD"/>
    <w:rsid w:val="007B178A"/>
    <w:rsid w:val="007C12A4"/>
    <w:rsid w:val="007C15E6"/>
    <w:rsid w:val="007C7605"/>
    <w:rsid w:val="007D1C40"/>
    <w:rsid w:val="007D4322"/>
    <w:rsid w:val="007D51AB"/>
    <w:rsid w:val="007D6C7D"/>
    <w:rsid w:val="007D76E7"/>
    <w:rsid w:val="007D7FEA"/>
    <w:rsid w:val="007E018E"/>
    <w:rsid w:val="007E13ED"/>
    <w:rsid w:val="007E4F52"/>
    <w:rsid w:val="007E619B"/>
    <w:rsid w:val="007F0607"/>
    <w:rsid w:val="007F09BA"/>
    <w:rsid w:val="007F0CD0"/>
    <w:rsid w:val="007F1114"/>
    <w:rsid w:val="007F22DB"/>
    <w:rsid w:val="0080016C"/>
    <w:rsid w:val="00800216"/>
    <w:rsid w:val="00800E0A"/>
    <w:rsid w:val="00801F8C"/>
    <w:rsid w:val="00803E07"/>
    <w:rsid w:val="00804F24"/>
    <w:rsid w:val="0080631A"/>
    <w:rsid w:val="00807B83"/>
    <w:rsid w:val="00810112"/>
    <w:rsid w:val="00810872"/>
    <w:rsid w:val="008109A8"/>
    <w:rsid w:val="0081115B"/>
    <w:rsid w:val="008124C0"/>
    <w:rsid w:val="008154D6"/>
    <w:rsid w:val="00822D69"/>
    <w:rsid w:val="00824641"/>
    <w:rsid w:val="00824D34"/>
    <w:rsid w:val="00825726"/>
    <w:rsid w:val="00827B2F"/>
    <w:rsid w:val="00834107"/>
    <w:rsid w:val="00834D72"/>
    <w:rsid w:val="008370B3"/>
    <w:rsid w:val="00837FC0"/>
    <w:rsid w:val="00841AB0"/>
    <w:rsid w:val="0084476C"/>
    <w:rsid w:val="008451E0"/>
    <w:rsid w:val="0085064E"/>
    <w:rsid w:val="0085120A"/>
    <w:rsid w:val="0085541F"/>
    <w:rsid w:val="00855478"/>
    <w:rsid w:val="00856004"/>
    <w:rsid w:val="008600A7"/>
    <w:rsid w:val="008667B7"/>
    <w:rsid w:val="00866AF4"/>
    <w:rsid w:val="00867C4D"/>
    <w:rsid w:val="00867F6C"/>
    <w:rsid w:val="00871F2C"/>
    <w:rsid w:val="0087614E"/>
    <w:rsid w:val="00877722"/>
    <w:rsid w:val="0089139F"/>
    <w:rsid w:val="00891962"/>
    <w:rsid w:val="00892A94"/>
    <w:rsid w:val="00892CE2"/>
    <w:rsid w:val="00897862"/>
    <w:rsid w:val="008A6B86"/>
    <w:rsid w:val="008A7431"/>
    <w:rsid w:val="008A7DA2"/>
    <w:rsid w:val="008B0F04"/>
    <w:rsid w:val="008B7D96"/>
    <w:rsid w:val="008C3322"/>
    <w:rsid w:val="008C3B0C"/>
    <w:rsid w:val="008C48B1"/>
    <w:rsid w:val="008C6248"/>
    <w:rsid w:val="008C669D"/>
    <w:rsid w:val="008C6FCC"/>
    <w:rsid w:val="008D371D"/>
    <w:rsid w:val="008D4000"/>
    <w:rsid w:val="008D6140"/>
    <w:rsid w:val="008D69C8"/>
    <w:rsid w:val="008E4198"/>
    <w:rsid w:val="008E7938"/>
    <w:rsid w:val="008F1EEB"/>
    <w:rsid w:val="008F2DF7"/>
    <w:rsid w:val="008F3689"/>
    <w:rsid w:val="008F7880"/>
    <w:rsid w:val="00902B86"/>
    <w:rsid w:val="00903334"/>
    <w:rsid w:val="009038A7"/>
    <w:rsid w:val="009100F5"/>
    <w:rsid w:val="0091049E"/>
    <w:rsid w:val="0091066F"/>
    <w:rsid w:val="00912A04"/>
    <w:rsid w:val="009136F6"/>
    <w:rsid w:val="00914B24"/>
    <w:rsid w:val="00917B68"/>
    <w:rsid w:val="00917D1C"/>
    <w:rsid w:val="009213C2"/>
    <w:rsid w:val="00924427"/>
    <w:rsid w:val="00926A3D"/>
    <w:rsid w:val="009312CE"/>
    <w:rsid w:val="009332D2"/>
    <w:rsid w:val="009416C5"/>
    <w:rsid w:val="00944F16"/>
    <w:rsid w:val="00950660"/>
    <w:rsid w:val="009530FA"/>
    <w:rsid w:val="00954F79"/>
    <w:rsid w:val="0095550A"/>
    <w:rsid w:val="00955E00"/>
    <w:rsid w:val="0095692B"/>
    <w:rsid w:val="00960451"/>
    <w:rsid w:val="00965A7D"/>
    <w:rsid w:val="0096742A"/>
    <w:rsid w:val="00970C95"/>
    <w:rsid w:val="00972622"/>
    <w:rsid w:val="00974D24"/>
    <w:rsid w:val="00982357"/>
    <w:rsid w:val="0098362F"/>
    <w:rsid w:val="00985C4B"/>
    <w:rsid w:val="0098782B"/>
    <w:rsid w:val="00990474"/>
    <w:rsid w:val="009919D3"/>
    <w:rsid w:val="0099214B"/>
    <w:rsid w:val="00994C99"/>
    <w:rsid w:val="009A00EA"/>
    <w:rsid w:val="009A0FD3"/>
    <w:rsid w:val="009A4EFE"/>
    <w:rsid w:val="009B3502"/>
    <w:rsid w:val="009B36C3"/>
    <w:rsid w:val="009B77E9"/>
    <w:rsid w:val="009C0690"/>
    <w:rsid w:val="009C464F"/>
    <w:rsid w:val="009C4BDE"/>
    <w:rsid w:val="009C673F"/>
    <w:rsid w:val="009C6893"/>
    <w:rsid w:val="009C7AA1"/>
    <w:rsid w:val="009D3189"/>
    <w:rsid w:val="009D3752"/>
    <w:rsid w:val="009D40F5"/>
    <w:rsid w:val="009D4DAD"/>
    <w:rsid w:val="009D5CBA"/>
    <w:rsid w:val="009D63D2"/>
    <w:rsid w:val="009D6CC6"/>
    <w:rsid w:val="009D735D"/>
    <w:rsid w:val="009E114D"/>
    <w:rsid w:val="009E2982"/>
    <w:rsid w:val="009E42DA"/>
    <w:rsid w:val="009F1AB9"/>
    <w:rsid w:val="009F22B6"/>
    <w:rsid w:val="009F2503"/>
    <w:rsid w:val="009F3455"/>
    <w:rsid w:val="009F471E"/>
    <w:rsid w:val="009F5995"/>
    <w:rsid w:val="009F6DC7"/>
    <w:rsid w:val="009F7E62"/>
    <w:rsid w:val="00A00499"/>
    <w:rsid w:val="00A004A5"/>
    <w:rsid w:val="00A010B7"/>
    <w:rsid w:val="00A0206C"/>
    <w:rsid w:val="00A02DF6"/>
    <w:rsid w:val="00A072EC"/>
    <w:rsid w:val="00A11167"/>
    <w:rsid w:val="00A13CB7"/>
    <w:rsid w:val="00A14ECD"/>
    <w:rsid w:val="00A20B4D"/>
    <w:rsid w:val="00A25AE3"/>
    <w:rsid w:val="00A25C35"/>
    <w:rsid w:val="00A30A18"/>
    <w:rsid w:val="00A30AD2"/>
    <w:rsid w:val="00A322B5"/>
    <w:rsid w:val="00A32898"/>
    <w:rsid w:val="00A33093"/>
    <w:rsid w:val="00A33B63"/>
    <w:rsid w:val="00A34E6F"/>
    <w:rsid w:val="00A357B7"/>
    <w:rsid w:val="00A40CC6"/>
    <w:rsid w:val="00A40D76"/>
    <w:rsid w:val="00A41A11"/>
    <w:rsid w:val="00A41F2C"/>
    <w:rsid w:val="00A47F20"/>
    <w:rsid w:val="00A517A4"/>
    <w:rsid w:val="00A53E9B"/>
    <w:rsid w:val="00A54BB3"/>
    <w:rsid w:val="00A54C04"/>
    <w:rsid w:val="00A55232"/>
    <w:rsid w:val="00A57600"/>
    <w:rsid w:val="00A57ADD"/>
    <w:rsid w:val="00A6196D"/>
    <w:rsid w:val="00A62B83"/>
    <w:rsid w:val="00A63DA7"/>
    <w:rsid w:val="00A65525"/>
    <w:rsid w:val="00A660AD"/>
    <w:rsid w:val="00A70CDD"/>
    <w:rsid w:val="00A738A6"/>
    <w:rsid w:val="00A73B7C"/>
    <w:rsid w:val="00A7535F"/>
    <w:rsid w:val="00A81B29"/>
    <w:rsid w:val="00A82717"/>
    <w:rsid w:val="00A91C31"/>
    <w:rsid w:val="00A9252A"/>
    <w:rsid w:val="00A976F5"/>
    <w:rsid w:val="00AA16D5"/>
    <w:rsid w:val="00AA17BD"/>
    <w:rsid w:val="00AA5627"/>
    <w:rsid w:val="00AA71A3"/>
    <w:rsid w:val="00AB050B"/>
    <w:rsid w:val="00AB1A97"/>
    <w:rsid w:val="00AB770F"/>
    <w:rsid w:val="00AC06C9"/>
    <w:rsid w:val="00AC0935"/>
    <w:rsid w:val="00AC176F"/>
    <w:rsid w:val="00AC6125"/>
    <w:rsid w:val="00AC64B7"/>
    <w:rsid w:val="00AD18C2"/>
    <w:rsid w:val="00AD1DB9"/>
    <w:rsid w:val="00AD222C"/>
    <w:rsid w:val="00AD2B5F"/>
    <w:rsid w:val="00AD3ABF"/>
    <w:rsid w:val="00AD5FFC"/>
    <w:rsid w:val="00AD698A"/>
    <w:rsid w:val="00AD7477"/>
    <w:rsid w:val="00AE1B7E"/>
    <w:rsid w:val="00AE36B8"/>
    <w:rsid w:val="00AE3DCA"/>
    <w:rsid w:val="00AE4BAD"/>
    <w:rsid w:val="00AE68EB"/>
    <w:rsid w:val="00AF244C"/>
    <w:rsid w:val="00AF37D3"/>
    <w:rsid w:val="00B01734"/>
    <w:rsid w:val="00B017FF"/>
    <w:rsid w:val="00B05547"/>
    <w:rsid w:val="00B0575F"/>
    <w:rsid w:val="00B05F9D"/>
    <w:rsid w:val="00B06CB7"/>
    <w:rsid w:val="00B13B1E"/>
    <w:rsid w:val="00B14C6E"/>
    <w:rsid w:val="00B206C1"/>
    <w:rsid w:val="00B20CB1"/>
    <w:rsid w:val="00B21430"/>
    <w:rsid w:val="00B21C18"/>
    <w:rsid w:val="00B244D5"/>
    <w:rsid w:val="00B25785"/>
    <w:rsid w:val="00B261F3"/>
    <w:rsid w:val="00B2632F"/>
    <w:rsid w:val="00B26E5D"/>
    <w:rsid w:val="00B314AC"/>
    <w:rsid w:val="00B31BC8"/>
    <w:rsid w:val="00B33845"/>
    <w:rsid w:val="00B34DD4"/>
    <w:rsid w:val="00B3700C"/>
    <w:rsid w:val="00B40E81"/>
    <w:rsid w:val="00B43378"/>
    <w:rsid w:val="00B5328A"/>
    <w:rsid w:val="00B53523"/>
    <w:rsid w:val="00B55E66"/>
    <w:rsid w:val="00B612A6"/>
    <w:rsid w:val="00B6654E"/>
    <w:rsid w:val="00B7025C"/>
    <w:rsid w:val="00B720B1"/>
    <w:rsid w:val="00B762E1"/>
    <w:rsid w:val="00B808E8"/>
    <w:rsid w:val="00B80E31"/>
    <w:rsid w:val="00B8402E"/>
    <w:rsid w:val="00B90432"/>
    <w:rsid w:val="00B9058E"/>
    <w:rsid w:val="00B913D3"/>
    <w:rsid w:val="00B92463"/>
    <w:rsid w:val="00B95B57"/>
    <w:rsid w:val="00B962AA"/>
    <w:rsid w:val="00B971BF"/>
    <w:rsid w:val="00BA222E"/>
    <w:rsid w:val="00BA382E"/>
    <w:rsid w:val="00BA39F9"/>
    <w:rsid w:val="00BA4DCB"/>
    <w:rsid w:val="00BA63DA"/>
    <w:rsid w:val="00BB0A2B"/>
    <w:rsid w:val="00BB3C63"/>
    <w:rsid w:val="00BB5B80"/>
    <w:rsid w:val="00BB5C6A"/>
    <w:rsid w:val="00BB6A85"/>
    <w:rsid w:val="00BC20B9"/>
    <w:rsid w:val="00BC5384"/>
    <w:rsid w:val="00BC543D"/>
    <w:rsid w:val="00BC5BFD"/>
    <w:rsid w:val="00BC7A9F"/>
    <w:rsid w:val="00BD0ED6"/>
    <w:rsid w:val="00BD1029"/>
    <w:rsid w:val="00BD1A54"/>
    <w:rsid w:val="00BD3AAC"/>
    <w:rsid w:val="00BD414E"/>
    <w:rsid w:val="00BD4F1B"/>
    <w:rsid w:val="00BD50D0"/>
    <w:rsid w:val="00BD6474"/>
    <w:rsid w:val="00BD7588"/>
    <w:rsid w:val="00BE07E6"/>
    <w:rsid w:val="00BE0CE0"/>
    <w:rsid w:val="00BE2856"/>
    <w:rsid w:val="00BE7C96"/>
    <w:rsid w:val="00BF05D0"/>
    <w:rsid w:val="00BF222B"/>
    <w:rsid w:val="00BF485F"/>
    <w:rsid w:val="00BF6994"/>
    <w:rsid w:val="00C01B7A"/>
    <w:rsid w:val="00C01E4D"/>
    <w:rsid w:val="00C02920"/>
    <w:rsid w:val="00C04129"/>
    <w:rsid w:val="00C04584"/>
    <w:rsid w:val="00C04966"/>
    <w:rsid w:val="00C06261"/>
    <w:rsid w:val="00C07079"/>
    <w:rsid w:val="00C1184C"/>
    <w:rsid w:val="00C12EE1"/>
    <w:rsid w:val="00C151F7"/>
    <w:rsid w:val="00C16B6F"/>
    <w:rsid w:val="00C221BF"/>
    <w:rsid w:val="00C24985"/>
    <w:rsid w:val="00C261B7"/>
    <w:rsid w:val="00C27290"/>
    <w:rsid w:val="00C31042"/>
    <w:rsid w:val="00C31FAD"/>
    <w:rsid w:val="00C326A9"/>
    <w:rsid w:val="00C33122"/>
    <w:rsid w:val="00C360CC"/>
    <w:rsid w:val="00C36CE9"/>
    <w:rsid w:val="00C36F68"/>
    <w:rsid w:val="00C37219"/>
    <w:rsid w:val="00C37F48"/>
    <w:rsid w:val="00C409DB"/>
    <w:rsid w:val="00C42EF8"/>
    <w:rsid w:val="00C4343D"/>
    <w:rsid w:val="00C5002F"/>
    <w:rsid w:val="00C5025A"/>
    <w:rsid w:val="00C54172"/>
    <w:rsid w:val="00C54F93"/>
    <w:rsid w:val="00C5629D"/>
    <w:rsid w:val="00C5746B"/>
    <w:rsid w:val="00C611BA"/>
    <w:rsid w:val="00C62499"/>
    <w:rsid w:val="00C73637"/>
    <w:rsid w:val="00C758F6"/>
    <w:rsid w:val="00C76310"/>
    <w:rsid w:val="00C77743"/>
    <w:rsid w:val="00C83170"/>
    <w:rsid w:val="00C83B21"/>
    <w:rsid w:val="00C857AF"/>
    <w:rsid w:val="00C927F1"/>
    <w:rsid w:val="00C93482"/>
    <w:rsid w:val="00C93FE9"/>
    <w:rsid w:val="00C942D4"/>
    <w:rsid w:val="00C94A9B"/>
    <w:rsid w:val="00C94D6E"/>
    <w:rsid w:val="00C970C4"/>
    <w:rsid w:val="00C972E1"/>
    <w:rsid w:val="00CA13FB"/>
    <w:rsid w:val="00CA257A"/>
    <w:rsid w:val="00CA6036"/>
    <w:rsid w:val="00CA72B7"/>
    <w:rsid w:val="00CB25DD"/>
    <w:rsid w:val="00CB271A"/>
    <w:rsid w:val="00CB381C"/>
    <w:rsid w:val="00CB7F7C"/>
    <w:rsid w:val="00CC0682"/>
    <w:rsid w:val="00CC1EFA"/>
    <w:rsid w:val="00CC27F1"/>
    <w:rsid w:val="00CC2D86"/>
    <w:rsid w:val="00CC388A"/>
    <w:rsid w:val="00CC3C12"/>
    <w:rsid w:val="00CC7B18"/>
    <w:rsid w:val="00CD4C01"/>
    <w:rsid w:val="00CD5D1C"/>
    <w:rsid w:val="00CE04B6"/>
    <w:rsid w:val="00CE1CF0"/>
    <w:rsid w:val="00CE5B6B"/>
    <w:rsid w:val="00CE6013"/>
    <w:rsid w:val="00CE7150"/>
    <w:rsid w:val="00CF074F"/>
    <w:rsid w:val="00CF0A75"/>
    <w:rsid w:val="00CF718E"/>
    <w:rsid w:val="00CF7C2F"/>
    <w:rsid w:val="00D0051A"/>
    <w:rsid w:val="00D029E4"/>
    <w:rsid w:val="00D02E24"/>
    <w:rsid w:val="00D02FB7"/>
    <w:rsid w:val="00D05EA8"/>
    <w:rsid w:val="00D126A9"/>
    <w:rsid w:val="00D14CB5"/>
    <w:rsid w:val="00D1592E"/>
    <w:rsid w:val="00D15A6E"/>
    <w:rsid w:val="00D230FA"/>
    <w:rsid w:val="00D27513"/>
    <w:rsid w:val="00D30B05"/>
    <w:rsid w:val="00D31FE4"/>
    <w:rsid w:val="00D33D99"/>
    <w:rsid w:val="00D34E1D"/>
    <w:rsid w:val="00D35A58"/>
    <w:rsid w:val="00D35A94"/>
    <w:rsid w:val="00D405CB"/>
    <w:rsid w:val="00D42AE7"/>
    <w:rsid w:val="00D43863"/>
    <w:rsid w:val="00D44630"/>
    <w:rsid w:val="00D461CA"/>
    <w:rsid w:val="00D46C1C"/>
    <w:rsid w:val="00D5186F"/>
    <w:rsid w:val="00D5246D"/>
    <w:rsid w:val="00D52931"/>
    <w:rsid w:val="00D52995"/>
    <w:rsid w:val="00D547CF"/>
    <w:rsid w:val="00D56A4B"/>
    <w:rsid w:val="00D56C4B"/>
    <w:rsid w:val="00D60346"/>
    <w:rsid w:val="00D61315"/>
    <w:rsid w:val="00D61D6A"/>
    <w:rsid w:val="00D67842"/>
    <w:rsid w:val="00D73B9B"/>
    <w:rsid w:val="00D73CFC"/>
    <w:rsid w:val="00D74594"/>
    <w:rsid w:val="00D76EC9"/>
    <w:rsid w:val="00D92E78"/>
    <w:rsid w:val="00D933D4"/>
    <w:rsid w:val="00DB1523"/>
    <w:rsid w:val="00DB3161"/>
    <w:rsid w:val="00DB48DB"/>
    <w:rsid w:val="00DB5773"/>
    <w:rsid w:val="00DB6C89"/>
    <w:rsid w:val="00DB7451"/>
    <w:rsid w:val="00DB7C62"/>
    <w:rsid w:val="00DC02BA"/>
    <w:rsid w:val="00DC2C68"/>
    <w:rsid w:val="00DC2F83"/>
    <w:rsid w:val="00DC3186"/>
    <w:rsid w:val="00DC3591"/>
    <w:rsid w:val="00DC3DC6"/>
    <w:rsid w:val="00DC57C4"/>
    <w:rsid w:val="00DC7824"/>
    <w:rsid w:val="00DC7A81"/>
    <w:rsid w:val="00DD0849"/>
    <w:rsid w:val="00DD231E"/>
    <w:rsid w:val="00DD3ADA"/>
    <w:rsid w:val="00DD3FF8"/>
    <w:rsid w:val="00DD539F"/>
    <w:rsid w:val="00DE2808"/>
    <w:rsid w:val="00DE5781"/>
    <w:rsid w:val="00DE65C2"/>
    <w:rsid w:val="00DE7483"/>
    <w:rsid w:val="00DF4255"/>
    <w:rsid w:val="00DF4494"/>
    <w:rsid w:val="00DF5751"/>
    <w:rsid w:val="00DF6303"/>
    <w:rsid w:val="00E00270"/>
    <w:rsid w:val="00E00982"/>
    <w:rsid w:val="00E05512"/>
    <w:rsid w:val="00E111FB"/>
    <w:rsid w:val="00E118E6"/>
    <w:rsid w:val="00E14242"/>
    <w:rsid w:val="00E17967"/>
    <w:rsid w:val="00E21DBE"/>
    <w:rsid w:val="00E228E5"/>
    <w:rsid w:val="00E22B2E"/>
    <w:rsid w:val="00E25B30"/>
    <w:rsid w:val="00E27EE4"/>
    <w:rsid w:val="00E30B38"/>
    <w:rsid w:val="00E31079"/>
    <w:rsid w:val="00E31E1E"/>
    <w:rsid w:val="00E32A7B"/>
    <w:rsid w:val="00E32E6E"/>
    <w:rsid w:val="00E34BB7"/>
    <w:rsid w:val="00E37548"/>
    <w:rsid w:val="00E43123"/>
    <w:rsid w:val="00E44C9B"/>
    <w:rsid w:val="00E44D6A"/>
    <w:rsid w:val="00E47AED"/>
    <w:rsid w:val="00E520AD"/>
    <w:rsid w:val="00E52D33"/>
    <w:rsid w:val="00E53D2F"/>
    <w:rsid w:val="00E6648C"/>
    <w:rsid w:val="00E66F81"/>
    <w:rsid w:val="00E7283D"/>
    <w:rsid w:val="00E737D3"/>
    <w:rsid w:val="00E74CC0"/>
    <w:rsid w:val="00E75658"/>
    <w:rsid w:val="00E75ADC"/>
    <w:rsid w:val="00E76926"/>
    <w:rsid w:val="00E77B2A"/>
    <w:rsid w:val="00E81249"/>
    <w:rsid w:val="00E82017"/>
    <w:rsid w:val="00E82C00"/>
    <w:rsid w:val="00E858F4"/>
    <w:rsid w:val="00E86C47"/>
    <w:rsid w:val="00E878BA"/>
    <w:rsid w:val="00E931E2"/>
    <w:rsid w:val="00E94861"/>
    <w:rsid w:val="00E965D8"/>
    <w:rsid w:val="00E96BF7"/>
    <w:rsid w:val="00E975BB"/>
    <w:rsid w:val="00EA02D9"/>
    <w:rsid w:val="00EA36C6"/>
    <w:rsid w:val="00EA3E8B"/>
    <w:rsid w:val="00EB127F"/>
    <w:rsid w:val="00EB2793"/>
    <w:rsid w:val="00EB469C"/>
    <w:rsid w:val="00EB470A"/>
    <w:rsid w:val="00EB4A57"/>
    <w:rsid w:val="00EB4C48"/>
    <w:rsid w:val="00EB5520"/>
    <w:rsid w:val="00EC34CE"/>
    <w:rsid w:val="00EC4096"/>
    <w:rsid w:val="00EC50A1"/>
    <w:rsid w:val="00EC561B"/>
    <w:rsid w:val="00EC5651"/>
    <w:rsid w:val="00ED109A"/>
    <w:rsid w:val="00ED3BCD"/>
    <w:rsid w:val="00ED562B"/>
    <w:rsid w:val="00ED7567"/>
    <w:rsid w:val="00ED7733"/>
    <w:rsid w:val="00ED7A66"/>
    <w:rsid w:val="00EE188D"/>
    <w:rsid w:val="00EE2E39"/>
    <w:rsid w:val="00EE37BF"/>
    <w:rsid w:val="00EE45E8"/>
    <w:rsid w:val="00EE4C61"/>
    <w:rsid w:val="00EE6EBA"/>
    <w:rsid w:val="00EE7F1C"/>
    <w:rsid w:val="00EF402C"/>
    <w:rsid w:val="00EF60F8"/>
    <w:rsid w:val="00EF75E4"/>
    <w:rsid w:val="00EF78A5"/>
    <w:rsid w:val="00F069CB"/>
    <w:rsid w:val="00F078E8"/>
    <w:rsid w:val="00F07E0D"/>
    <w:rsid w:val="00F106C7"/>
    <w:rsid w:val="00F15E2B"/>
    <w:rsid w:val="00F161B2"/>
    <w:rsid w:val="00F20830"/>
    <w:rsid w:val="00F208BA"/>
    <w:rsid w:val="00F223FC"/>
    <w:rsid w:val="00F2318B"/>
    <w:rsid w:val="00F23BF4"/>
    <w:rsid w:val="00F23F23"/>
    <w:rsid w:val="00F2485C"/>
    <w:rsid w:val="00F27245"/>
    <w:rsid w:val="00F3074D"/>
    <w:rsid w:val="00F30E70"/>
    <w:rsid w:val="00F34CF5"/>
    <w:rsid w:val="00F37CDE"/>
    <w:rsid w:val="00F459F3"/>
    <w:rsid w:val="00F45FFF"/>
    <w:rsid w:val="00F46014"/>
    <w:rsid w:val="00F505D7"/>
    <w:rsid w:val="00F517E7"/>
    <w:rsid w:val="00F5235F"/>
    <w:rsid w:val="00F52F5D"/>
    <w:rsid w:val="00F56233"/>
    <w:rsid w:val="00F5691F"/>
    <w:rsid w:val="00F6152E"/>
    <w:rsid w:val="00F70693"/>
    <w:rsid w:val="00F7562B"/>
    <w:rsid w:val="00F808E0"/>
    <w:rsid w:val="00F83CE2"/>
    <w:rsid w:val="00F85E1C"/>
    <w:rsid w:val="00F87E02"/>
    <w:rsid w:val="00F87E56"/>
    <w:rsid w:val="00F95006"/>
    <w:rsid w:val="00F95F1B"/>
    <w:rsid w:val="00F96B0C"/>
    <w:rsid w:val="00F96E7D"/>
    <w:rsid w:val="00F9779E"/>
    <w:rsid w:val="00F97D10"/>
    <w:rsid w:val="00FA0B72"/>
    <w:rsid w:val="00FA0ED0"/>
    <w:rsid w:val="00FA3CC6"/>
    <w:rsid w:val="00FA5195"/>
    <w:rsid w:val="00FA5F80"/>
    <w:rsid w:val="00FA65B4"/>
    <w:rsid w:val="00FB148F"/>
    <w:rsid w:val="00FB39B5"/>
    <w:rsid w:val="00FC3D94"/>
    <w:rsid w:val="00FC3FB8"/>
    <w:rsid w:val="00FC6F1D"/>
    <w:rsid w:val="00FE064B"/>
    <w:rsid w:val="00FE3111"/>
    <w:rsid w:val="00FE77CA"/>
    <w:rsid w:val="00FF1B6C"/>
    <w:rsid w:val="00FF1FC4"/>
    <w:rsid w:val="00FF213E"/>
    <w:rsid w:val="00FF3B69"/>
    <w:rsid w:val="00FF409B"/>
    <w:rsid w:val="00FF48F7"/>
    <w:rsid w:val="00FF49DA"/>
    <w:rsid w:val="00FF611D"/>
    <w:rsid w:val="00FF6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oa heading"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0C6AC4"/>
    <w:rPr>
      <w:rFonts w:cs="Times New Roman"/>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2"/>
    <w:uiPriority w:val="9"/>
    <w:qFormat/>
    <w:rsid w:val="001038DE"/>
    <w:pPr>
      <w:keepNext/>
      <w:spacing w:after="0" w:line="240" w:lineRule="auto"/>
      <w:jc w:val="center"/>
      <w:outlineLvl w:val="0"/>
    </w:pPr>
    <w:rPr>
      <w:b/>
      <w:bCs/>
      <w:sz w:val="28"/>
      <w:szCs w:val="20"/>
      <w:lang w:eastAsia="ru-RU"/>
    </w:rPr>
  </w:style>
  <w:style w:type="paragraph" w:styleId="20">
    <w:name w:val="heading 2"/>
    <w:basedOn w:val="a3"/>
    <w:next w:val="a3"/>
    <w:link w:val="21"/>
    <w:uiPriority w:val="9"/>
    <w:qFormat/>
    <w:rsid w:val="001038DE"/>
    <w:pPr>
      <w:keepNext/>
      <w:spacing w:after="0" w:line="240" w:lineRule="auto"/>
      <w:jc w:val="center"/>
      <w:outlineLvl w:val="1"/>
    </w:pPr>
    <w:rPr>
      <w:b/>
      <w:bCs/>
      <w:i/>
      <w:iCs/>
      <w:sz w:val="28"/>
      <w:szCs w:val="20"/>
      <w:lang w:eastAsia="ru-RU"/>
    </w:rPr>
  </w:style>
  <w:style w:type="paragraph" w:styleId="3">
    <w:name w:val="heading 3"/>
    <w:basedOn w:val="a3"/>
    <w:next w:val="a3"/>
    <w:link w:val="30"/>
    <w:uiPriority w:val="9"/>
    <w:qFormat/>
    <w:rsid w:val="001038DE"/>
    <w:pPr>
      <w:keepNext/>
      <w:spacing w:after="0" w:line="240" w:lineRule="auto"/>
      <w:ind w:firstLine="720"/>
      <w:jc w:val="both"/>
      <w:outlineLvl w:val="2"/>
    </w:pPr>
    <w:rPr>
      <w:sz w:val="24"/>
      <w:szCs w:val="20"/>
      <w:lang w:eastAsia="ru-RU"/>
    </w:rPr>
  </w:style>
  <w:style w:type="paragraph" w:styleId="4">
    <w:name w:val="heading 4"/>
    <w:basedOn w:val="a3"/>
    <w:next w:val="a3"/>
    <w:link w:val="40"/>
    <w:uiPriority w:val="9"/>
    <w:qFormat/>
    <w:rsid w:val="001038DE"/>
    <w:pPr>
      <w:keepNext/>
      <w:spacing w:after="0" w:line="240" w:lineRule="auto"/>
      <w:ind w:firstLine="720"/>
      <w:outlineLvl w:val="3"/>
    </w:pPr>
    <w:rPr>
      <w:b/>
      <w:bCs/>
      <w:i/>
      <w:iCs/>
      <w:sz w:val="28"/>
      <w:szCs w:val="28"/>
      <w:lang w:eastAsia="ru-RU"/>
    </w:rPr>
  </w:style>
  <w:style w:type="paragraph" w:styleId="5">
    <w:name w:val="heading 5"/>
    <w:basedOn w:val="a3"/>
    <w:next w:val="a3"/>
    <w:link w:val="50"/>
    <w:uiPriority w:val="9"/>
    <w:qFormat/>
    <w:rsid w:val="001038DE"/>
    <w:pPr>
      <w:keepNext/>
      <w:spacing w:after="0" w:line="240" w:lineRule="auto"/>
      <w:ind w:firstLine="720"/>
      <w:jc w:val="both"/>
      <w:outlineLvl w:val="4"/>
    </w:pPr>
    <w:rPr>
      <w:b/>
      <w:bCs/>
      <w:i/>
      <w:iCs/>
      <w:sz w:val="28"/>
      <w:szCs w:val="28"/>
      <w:lang w:eastAsia="ru-RU"/>
    </w:rPr>
  </w:style>
  <w:style w:type="paragraph" w:styleId="6">
    <w:name w:val="heading 6"/>
    <w:basedOn w:val="a3"/>
    <w:next w:val="a3"/>
    <w:link w:val="60"/>
    <w:uiPriority w:val="9"/>
    <w:qFormat/>
    <w:rsid w:val="00B7025C"/>
    <w:pPr>
      <w:tabs>
        <w:tab w:val="num" w:pos="1152"/>
      </w:tabs>
      <w:spacing w:before="240" w:after="60" w:line="240" w:lineRule="auto"/>
      <w:ind w:left="1152" w:hanging="1152"/>
      <w:jc w:val="both"/>
      <w:outlineLvl w:val="5"/>
    </w:pPr>
    <w:rPr>
      <w:i/>
      <w:iCs/>
      <w:szCs w:val="28"/>
      <w:lang w:eastAsia="ru-RU"/>
    </w:rPr>
  </w:style>
  <w:style w:type="paragraph" w:styleId="7">
    <w:name w:val="heading 7"/>
    <w:basedOn w:val="a3"/>
    <w:next w:val="a3"/>
    <w:link w:val="70"/>
    <w:uiPriority w:val="9"/>
    <w:qFormat/>
    <w:rsid w:val="001038DE"/>
    <w:pPr>
      <w:spacing w:before="240" w:after="60" w:line="240" w:lineRule="auto"/>
      <w:outlineLvl w:val="6"/>
    </w:pPr>
    <w:rPr>
      <w:sz w:val="24"/>
      <w:szCs w:val="24"/>
      <w:lang w:eastAsia="ru-RU"/>
    </w:rPr>
  </w:style>
  <w:style w:type="paragraph" w:styleId="8">
    <w:name w:val="heading 8"/>
    <w:basedOn w:val="a3"/>
    <w:next w:val="a3"/>
    <w:link w:val="80"/>
    <w:uiPriority w:val="9"/>
    <w:qFormat/>
    <w:rsid w:val="00B7025C"/>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
    <w:qFormat/>
    <w:rsid w:val="00B7025C"/>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xl85">
    <w:name w:val="xl85"/>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character" w:customStyle="1" w:styleId="21">
    <w:name w:val="Заголовок 2 Знак"/>
    <w:basedOn w:val="a4"/>
    <w:link w:val="20"/>
    <w:uiPriority w:val="9"/>
    <w:locked/>
    <w:rsid w:val="001038DE"/>
    <w:rPr>
      <w:rFonts w:ascii="Times New Roman" w:hAnsi="Times New Roman" w:cs="Times New Roman"/>
      <w:b/>
      <w:bCs/>
      <w:i/>
      <w:iCs/>
      <w:sz w:val="20"/>
      <w:szCs w:val="20"/>
      <w:lang w:val="x-none" w:eastAsia="ru-RU"/>
    </w:rPr>
  </w:style>
  <w:style w:type="character" w:customStyle="1" w:styleId="30">
    <w:name w:val="Заголовок 3 Знак"/>
    <w:basedOn w:val="a4"/>
    <w:link w:val="3"/>
    <w:uiPriority w:val="9"/>
    <w:locked/>
    <w:rsid w:val="001038DE"/>
    <w:rPr>
      <w:rFonts w:ascii="Times New Roman" w:hAnsi="Times New Roman" w:cs="Times New Roman"/>
      <w:sz w:val="20"/>
      <w:szCs w:val="20"/>
      <w:lang w:val="x-none" w:eastAsia="ru-RU"/>
    </w:rPr>
  </w:style>
  <w:style w:type="character" w:customStyle="1" w:styleId="40">
    <w:name w:val="Заголовок 4 Знак"/>
    <w:basedOn w:val="a4"/>
    <w:link w:val="4"/>
    <w:uiPriority w:val="9"/>
    <w:locked/>
    <w:rsid w:val="001038DE"/>
    <w:rPr>
      <w:rFonts w:ascii="Times New Roman" w:hAnsi="Times New Roman" w:cs="Times New Roman"/>
      <w:b/>
      <w:bCs/>
      <w:i/>
      <w:iCs/>
      <w:sz w:val="28"/>
      <w:szCs w:val="28"/>
      <w:lang w:val="x-none" w:eastAsia="ru-RU"/>
    </w:rPr>
  </w:style>
  <w:style w:type="character" w:customStyle="1" w:styleId="50">
    <w:name w:val="Заголовок 5 Знак"/>
    <w:basedOn w:val="a4"/>
    <w:link w:val="5"/>
    <w:uiPriority w:val="9"/>
    <w:locked/>
    <w:rsid w:val="001038DE"/>
    <w:rPr>
      <w:rFonts w:ascii="Times New Roman" w:hAnsi="Times New Roman" w:cs="Times New Roman"/>
      <w:b/>
      <w:bCs/>
      <w:i/>
      <w:iCs/>
      <w:sz w:val="28"/>
      <w:szCs w:val="28"/>
      <w:lang w:val="x-none" w:eastAsia="ru-RU"/>
    </w:rPr>
  </w:style>
  <w:style w:type="character" w:customStyle="1" w:styleId="60">
    <w:name w:val="Заголовок 6 Знак"/>
    <w:basedOn w:val="a4"/>
    <w:link w:val="6"/>
    <w:uiPriority w:val="9"/>
    <w:locked/>
    <w:rsid w:val="00B7025C"/>
    <w:rPr>
      <w:rFonts w:ascii="Times New Roman" w:hAnsi="Times New Roman" w:cs="Times New Roman"/>
      <w:i/>
      <w:iCs/>
      <w:sz w:val="28"/>
      <w:szCs w:val="28"/>
      <w:lang w:val="x-none" w:eastAsia="ru-RU"/>
    </w:rPr>
  </w:style>
  <w:style w:type="character" w:customStyle="1" w:styleId="70">
    <w:name w:val="Заголовок 7 Знак"/>
    <w:basedOn w:val="a4"/>
    <w:link w:val="7"/>
    <w:uiPriority w:val="9"/>
    <w:locked/>
    <w:rsid w:val="001038DE"/>
    <w:rPr>
      <w:rFonts w:ascii="Times New Roman" w:hAnsi="Times New Roman" w:cs="Times New Roman"/>
      <w:sz w:val="24"/>
      <w:szCs w:val="24"/>
      <w:lang w:val="x-none" w:eastAsia="ru-RU"/>
    </w:rPr>
  </w:style>
  <w:style w:type="character" w:customStyle="1" w:styleId="80">
    <w:name w:val="Заголовок 8 Знак"/>
    <w:basedOn w:val="a4"/>
    <w:link w:val="8"/>
    <w:uiPriority w:val="9"/>
    <w:locked/>
    <w:rsid w:val="00B7025C"/>
    <w:rPr>
      <w:rFonts w:ascii="Arial" w:hAnsi="Arial" w:cs="Arial"/>
      <w:i/>
      <w:iCs/>
      <w:sz w:val="20"/>
      <w:szCs w:val="20"/>
      <w:lang w:val="x-none" w:eastAsia="ru-RU"/>
    </w:rPr>
  </w:style>
  <w:style w:type="character" w:customStyle="1" w:styleId="90">
    <w:name w:val="Заголовок 9 Знак"/>
    <w:basedOn w:val="a4"/>
    <w:link w:val="9"/>
    <w:uiPriority w:val="9"/>
    <w:locked/>
    <w:rsid w:val="00B7025C"/>
    <w:rPr>
      <w:rFonts w:ascii="Arial" w:hAnsi="Arial" w:cs="Arial"/>
      <w:b/>
      <w:bCs/>
      <w:i/>
      <w:iCs/>
      <w:sz w:val="18"/>
      <w:szCs w:val="18"/>
      <w:lang w:val="x-none" w:eastAsia="ru-RU"/>
    </w:rPr>
  </w:style>
  <w:style w:type="paragraph" w:customStyle="1" w:styleId="xl84">
    <w:name w:val="xl84"/>
    <w:basedOn w:val="a3"/>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83">
    <w:name w:val="xl83"/>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82">
    <w:name w:val="xl82"/>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4"/>
      <w:szCs w:val="24"/>
      <w:lang w:eastAsia="ru-RU"/>
    </w:rPr>
  </w:style>
  <w:style w:type="paragraph" w:customStyle="1" w:styleId="xl81">
    <w:name w:val="xl81"/>
    <w:basedOn w:val="a3"/>
    <w:qFormat/>
    <w:rsid w:val="001038DE"/>
    <w:pPr>
      <w:spacing w:before="100" w:beforeAutospacing="1" w:after="100" w:afterAutospacing="1" w:line="240" w:lineRule="auto"/>
    </w:pPr>
    <w:rPr>
      <w:color w:val="800000"/>
      <w:sz w:val="24"/>
      <w:szCs w:val="24"/>
      <w:lang w:eastAsia="ru-RU"/>
    </w:rPr>
  </w:style>
  <w:style w:type="paragraph" w:customStyle="1" w:styleId="xl80">
    <w:name w:val="xl80"/>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800000"/>
      <w:sz w:val="24"/>
      <w:szCs w:val="24"/>
      <w:lang w:eastAsia="ru-RU"/>
    </w:rPr>
  </w:style>
  <w:style w:type="paragraph" w:customStyle="1" w:styleId="xl79">
    <w:name w:val="xl79"/>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78">
    <w:name w:val="xl78"/>
    <w:basedOn w:val="a3"/>
    <w:qFormat/>
    <w:rsid w:val="001038DE"/>
    <w:pPr>
      <w:spacing w:before="100" w:beforeAutospacing="1" w:after="100" w:afterAutospacing="1" w:line="240" w:lineRule="auto"/>
    </w:pPr>
    <w:rPr>
      <w:sz w:val="24"/>
      <w:szCs w:val="24"/>
      <w:lang w:eastAsia="ru-RU"/>
    </w:rPr>
  </w:style>
  <w:style w:type="paragraph" w:customStyle="1" w:styleId="xl77">
    <w:name w:val="xl77"/>
    <w:basedOn w:val="a3"/>
    <w:qFormat/>
    <w:rsid w:val="001038DE"/>
    <w:pPr>
      <w:spacing w:before="100" w:beforeAutospacing="1" w:after="100" w:afterAutospacing="1" w:line="240" w:lineRule="auto"/>
      <w:jc w:val="right"/>
    </w:pPr>
    <w:rPr>
      <w:sz w:val="24"/>
      <w:szCs w:val="24"/>
      <w:lang w:eastAsia="ru-RU"/>
    </w:rPr>
  </w:style>
  <w:style w:type="paragraph" w:customStyle="1" w:styleId="xl75">
    <w:name w:val="xl75"/>
    <w:basedOn w:val="a3"/>
    <w:qFormat/>
    <w:rsid w:val="001038DE"/>
    <w:pPr>
      <w:spacing w:before="100" w:beforeAutospacing="1" w:after="100" w:afterAutospacing="1" w:line="240" w:lineRule="auto"/>
    </w:pPr>
    <w:rPr>
      <w:sz w:val="24"/>
      <w:szCs w:val="24"/>
      <w:lang w:eastAsia="ru-RU"/>
    </w:rPr>
  </w:style>
  <w:style w:type="paragraph" w:customStyle="1" w:styleId="xl74">
    <w:name w:val="xl74"/>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4"/>
      <w:szCs w:val="24"/>
      <w:lang w:eastAsia="ru-RU"/>
    </w:rPr>
  </w:style>
  <w:style w:type="paragraph" w:customStyle="1" w:styleId="xl73">
    <w:name w:val="xl73"/>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72">
    <w:name w:val="xl72"/>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71">
    <w:name w:val="xl71"/>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4"/>
      <w:szCs w:val="24"/>
      <w:lang w:eastAsia="ru-RU"/>
    </w:rPr>
  </w:style>
  <w:style w:type="paragraph" w:customStyle="1" w:styleId="xl70">
    <w:name w:val="xl70"/>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69">
    <w:name w:val="xl69"/>
    <w:basedOn w:val="a3"/>
    <w:qFormat/>
    <w:rsid w:val="001038DE"/>
    <w:pPr>
      <w:spacing w:before="100" w:beforeAutospacing="1" w:after="100" w:afterAutospacing="1" w:line="240" w:lineRule="auto"/>
      <w:jc w:val="center"/>
    </w:pPr>
    <w:rPr>
      <w:sz w:val="24"/>
      <w:szCs w:val="24"/>
      <w:lang w:eastAsia="ru-RU"/>
    </w:rPr>
  </w:style>
  <w:style w:type="paragraph" w:customStyle="1" w:styleId="xl68">
    <w:name w:val="xl68"/>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4"/>
      <w:szCs w:val="24"/>
      <w:lang w:eastAsia="ru-RU"/>
    </w:rPr>
  </w:style>
  <w:style w:type="paragraph" w:customStyle="1" w:styleId="xl67">
    <w:name w:val="xl67"/>
    <w:basedOn w:val="a3"/>
    <w:qFormat/>
    <w:rsid w:val="001038DE"/>
    <w:pPr>
      <w:spacing w:before="100" w:beforeAutospacing="1" w:after="100" w:afterAutospacing="1" w:line="240" w:lineRule="auto"/>
    </w:pPr>
    <w:rPr>
      <w:rFonts w:ascii="Arial" w:hAnsi="Arial" w:cs="Arial"/>
      <w:sz w:val="24"/>
      <w:szCs w:val="24"/>
      <w:lang w:eastAsia="ru-RU"/>
    </w:rPr>
  </w:style>
  <w:style w:type="paragraph" w:customStyle="1" w:styleId="xl66">
    <w:name w:val="xl66"/>
    <w:basedOn w:val="a3"/>
    <w:qFormat/>
    <w:rsid w:val="001038DE"/>
    <w:pPr>
      <w:spacing w:before="100" w:beforeAutospacing="1" w:after="100" w:afterAutospacing="1" w:line="240" w:lineRule="auto"/>
    </w:pPr>
    <w:rPr>
      <w:rFonts w:ascii="Arial" w:hAnsi="Arial" w:cs="Arial"/>
      <w:sz w:val="24"/>
      <w:szCs w:val="24"/>
      <w:lang w:eastAsia="ru-RU"/>
    </w:rPr>
  </w:style>
  <w:style w:type="character" w:customStyle="1" w:styleId="a7">
    <w:name w:val="Основной текст_"/>
    <w:rsid w:val="001038DE"/>
    <w:rPr>
      <w:sz w:val="23"/>
      <w:shd w:val="clear" w:color="auto" w:fill="FFFFFF"/>
    </w:rPr>
  </w:style>
  <w:style w:type="paragraph" w:customStyle="1" w:styleId="22">
    <w:name w:val="Основной текст (2)"/>
    <w:basedOn w:val="a3"/>
    <w:link w:val="23"/>
    <w:rsid w:val="001038DE"/>
    <w:pPr>
      <w:widowControl w:val="0"/>
      <w:shd w:val="clear" w:color="auto" w:fill="FFFFFF"/>
      <w:spacing w:before="120" w:after="0" w:line="283" w:lineRule="exact"/>
      <w:jc w:val="center"/>
    </w:pPr>
    <w:rPr>
      <w:b/>
      <w:bCs/>
      <w:sz w:val="23"/>
      <w:szCs w:val="23"/>
    </w:rPr>
  </w:style>
  <w:style w:type="character" w:customStyle="1" w:styleId="210">
    <w:name w:val="Основной текст с отступом 2 Знак1"/>
    <w:basedOn w:val="a4"/>
    <w:uiPriority w:val="99"/>
    <w:semiHidden/>
    <w:rPr>
      <w:rFonts w:cs="Times New Roman"/>
    </w:rPr>
  </w:style>
  <w:style w:type="paragraph" w:styleId="24">
    <w:name w:val="Body Text Indent 2"/>
    <w:basedOn w:val="a3"/>
    <w:link w:val="25"/>
    <w:uiPriority w:val="99"/>
    <w:unhideWhenUsed/>
    <w:rsid w:val="001038DE"/>
    <w:pPr>
      <w:spacing w:after="120" w:line="480" w:lineRule="auto"/>
      <w:ind w:left="283"/>
    </w:pPr>
  </w:style>
  <w:style w:type="character" w:customStyle="1" w:styleId="25">
    <w:name w:val="Основной текст с отступом 2 Знак"/>
    <w:basedOn w:val="a4"/>
    <w:link w:val="24"/>
    <w:uiPriority w:val="99"/>
    <w:semiHidden/>
    <w:locked/>
    <w:rPr>
      <w:rFonts w:cs="Times New Roman"/>
    </w:rPr>
  </w:style>
  <w:style w:type="character" w:customStyle="1" w:styleId="13">
    <w:name w:val="Нижний колонтитул Знак1"/>
    <w:basedOn w:val="a4"/>
    <w:uiPriority w:val="99"/>
    <w:semiHidden/>
    <w:rPr>
      <w:rFonts w:cs="Times New Roman"/>
    </w:rPr>
  </w:style>
  <w:style w:type="paragraph" w:styleId="a8">
    <w:name w:val="footer"/>
    <w:basedOn w:val="a3"/>
    <w:link w:val="a9"/>
    <w:uiPriority w:val="99"/>
    <w:unhideWhenUsed/>
    <w:rsid w:val="001038DE"/>
    <w:pPr>
      <w:tabs>
        <w:tab w:val="center" w:pos="4677"/>
        <w:tab w:val="right" w:pos="9355"/>
      </w:tabs>
      <w:spacing w:after="0" w:line="240" w:lineRule="auto"/>
    </w:pPr>
  </w:style>
  <w:style w:type="character" w:customStyle="1" w:styleId="a9">
    <w:name w:val="Нижний колонтитул Знак"/>
    <w:basedOn w:val="a4"/>
    <w:link w:val="a8"/>
    <w:uiPriority w:val="99"/>
    <w:locked/>
    <w:rPr>
      <w:rFonts w:cs="Times New Roman"/>
    </w:rPr>
  </w:style>
  <w:style w:type="character" w:customStyle="1" w:styleId="23">
    <w:name w:val="Основной текст (2)_"/>
    <w:link w:val="22"/>
    <w:locked/>
    <w:rsid w:val="001038DE"/>
    <w:rPr>
      <w:b/>
      <w:sz w:val="23"/>
      <w:shd w:val="clear" w:color="auto" w:fill="FFFFFF"/>
    </w:rPr>
  </w:style>
  <w:style w:type="paragraph" w:customStyle="1" w:styleId="ConsPlusCell">
    <w:name w:val="ConsPlusCell"/>
    <w:rsid w:val="001038DE"/>
    <w:pPr>
      <w:autoSpaceDE w:val="0"/>
      <w:autoSpaceDN w:val="0"/>
      <w:adjustRightInd w:val="0"/>
      <w:spacing w:after="0" w:line="240" w:lineRule="auto"/>
    </w:pPr>
    <w:rPr>
      <w:rFonts w:cs="Times New Roman"/>
      <w:sz w:val="20"/>
      <w:szCs w:val="20"/>
      <w:lang w:eastAsia="ru-RU"/>
    </w:rPr>
  </w:style>
  <w:style w:type="character" w:customStyle="1" w:styleId="14">
    <w:name w:val="Верхний колонтитул Знак1"/>
    <w:basedOn w:val="a4"/>
    <w:uiPriority w:val="99"/>
    <w:semiHidden/>
    <w:rPr>
      <w:rFonts w:cs="Times New Roman"/>
    </w:rPr>
  </w:style>
  <w:style w:type="paragraph" w:styleId="aa">
    <w:name w:val="header"/>
    <w:basedOn w:val="a3"/>
    <w:link w:val="ab"/>
    <w:uiPriority w:val="99"/>
    <w:rsid w:val="001038DE"/>
    <w:pPr>
      <w:widowControl w:val="0"/>
      <w:tabs>
        <w:tab w:val="center" w:pos="4153"/>
        <w:tab w:val="right" w:pos="8306"/>
      </w:tabs>
      <w:autoSpaceDE w:val="0"/>
      <w:autoSpaceDN w:val="0"/>
      <w:adjustRightInd w:val="0"/>
      <w:spacing w:after="0" w:line="360" w:lineRule="auto"/>
      <w:ind w:firstLine="720"/>
      <w:jc w:val="both"/>
    </w:pPr>
    <w:rPr>
      <w:sz w:val="28"/>
      <w:szCs w:val="20"/>
      <w:lang w:eastAsia="ru-RU"/>
    </w:rPr>
  </w:style>
  <w:style w:type="character" w:customStyle="1" w:styleId="ab">
    <w:name w:val="Верхний колонтитул Знак"/>
    <w:basedOn w:val="a4"/>
    <w:link w:val="aa"/>
    <w:uiPriority w:val="99"/>
    <w:locked/>
    <w:rPr>
      <w:rFonts w:cs="Times New Roman"/>
    </w:rPr>
  </w:style>
  <w:style w:type="character" w:customStyle="1" w:styleId="211">
    <w:name w:val="Основной текст 2 Знак1"/>
    <w:basedOn w:val="a4"/>
    <w:uiPriority w:val="99"/>
    <w:semiHidden/>
    <w:rPr>
      <w:rFonts w:cs="Times New Roman"/>
    </w:rPr>
  </w:style>
  <w:style w:type="paragraph" w:styleId="26">
    <w:name w:val="Body Text 2"/>
    <w:basedOn w:val="a3"/>
    <w:link w:val="27"/>
    <w:uiPriority w:val="99"/>
    <w:rsid w:val="001038DE"/>
    <w:pPr>
      <w:spacing w:after="0" w:line="240" w:lineRule="auto"/>
    </w:pPr>
    <w:rPr>
      <w:sz w:val="28"/>
      <w:szCs w:val="20"/>
      <w:lang w:eastAsia="ru-RU"/>
    </w:rPr>
  </w:style>
  <w:style w:type="character" w:customStyle="1" w:styleId="27">
    <w:name w:val="Основной текст 2 Знак"/>
    <w:basedOn w:val="a4"/>
    <w:link w:val="26"/>
    <w:uiPriority w:val="99"/>
    <w:semiHidden/>
    <w:locked/>
    <w:rPr>
      <w:rFonts w:cs="Times New Roman"/>
    </w:rPr>
  </w:style>
  <w:style w:type="paragraph" w:customStyle="1" w:styleId="28">
    <w:name w:val="Знак2"/>
    <w:basedOn w:val="a3"/>
    <w:rsid w:val="001038DE"/>
    <w:pPr>
      <w:spacing w:after="160" w:line="240" w:lineRule="exact"/>
    </w:pPr>
    <w:rPr>
      <w:rFonts w:ascii="Verdana" w:hAnsi="Verdana"/>
      <w:sz w:val="24"/>
      <w:szCs w:val="24"/>
      <w:lang w:val="en-US"/>
    </w:rPr>
  </w:style>
  <w:style w:type="paragraph" w:styleId="ac">
    <w:name w:val="Subtitle"/>
    <w:basedOn w:val="a3"/>
    <w:link w:val="ad"/>
    <w:uiPriority w:val="11"/>
    <w:qFormat/>
    <w:rsid w:val="001038DE"/>
    <w:pPr>
      <w:spacing w:after="0" w:line="240" w:lineRule="auto"/>
      <w:jc w:val="center"/>
    </w:pPr>
    <w:rPr>
      <w:b/>
      <w:bCs/>
      <w:sz w:val="28"/>
      <w:szCs w:val="20"/>
      <w:lang w:eastAsia="ru-RU"/>
    </w:rPr>
  </w:style>
  <w:style w:type="character" w:customStyle="1" w:styleId="ad">
    <w:name w:val="Подзаголовок Знак"/>
    <w:basedOn w:val="a4"/>
    <w:link w:val="ac"/>
    <w:uiPriority w:val="11"/>
    <w:locked/>
    <w:rsid w:val="001038DE"/>
    <w:rPr>
      <w:rFonts w:ascii="Times New Roman" w:hAnsi="Times New Roman" w:cs="Times New Roman"/>
      <w:b/>
      <w:bCs/>
      <w:sz w:val="20"/>
      <w:szCs w:val="20"/>
      <w:lang w:val="x-none" w:eastAsia="ru-RU"/>
    </w:rPr>
  </w:style>
  <w:style w:type="paragraph" w:styleId="ae">
    <w:name w:val="Title"/>
    <w:basedOn w:val="a3"/>
    <w:link w:val="af"/>
    <w:uiPriority w:val="10"/>
    <w:qFormat/>
    <w:rsid w:val="001038DE"/>
    <w:pPr>
      <w:spacing w:after="0" w:line="240" w:lineRule="auto"/>
      <w:jc w:val="center"/>
    </w:pPr>
    <w:rPr>
      <w:sz w:val="28"/>
      <w:szCs w:val="20"/>
      <w:lang w:eastAsia="ru-RU"/>
    </w:rPr>
  </w:style>
  <w:style w:type="character" w:customStyle="1" w:styleId="af">
    <w:name w:val="Название Знак"/>
    <w:basedOn w:val="a4"/>
    <w:link w:val="ae"/>
    <w:uiPriority w:val="10"/>
    <w:locked/>
    <w:rsid w:val="001038DE"/>
    <w:rPr>
      <w:rFonts w:ascii="Times New Roman" w:hAnsi="Times New Roman" w:cs="Times New Roman"/>
      <w:sz w:val="20"/>
      <w:szCs w:val="20"/>
      <w:lang w:val="x-none" w:eastAsia="ru-RU"/>
    </w:rPr>
  </w:style>
  <w:style w:type="paragraph" w:styleId="af0">
    <w:name w:val="Normal (Web)"/>
    <w:basedOn w:val="a3"/>
    <w:uiPriority w:val="99"/>
    <w:unhideWhenUsed/>
    <w:rsid w:val="001038DE"/>
    <w:pPr>
      <w:spacing w:before="100" w:beforeAutospacing="1" w:after="100" w:afterAutospacing="1" w:line="240" w:lineRule="auto"/>
    </w:pPr>
    <w:rPr>
      <w:sz w:val="24"/>
      <w:szCs w:val="24"/>
      <w:lang w:eastAsia="ru-RU"/>
    </w:rPr>
  </w:style>
  <w:style w:type="character" w:customStyle="1" w:styleId="29">
    <w:name w:val="Основной текст2"/>
    <w:rsid w:val="001038DE"/>
    <w:rPr>
      <w:rFonts w:ascii="Times New Roman" w:hAnsi="Times New Roman"/>
      <w:color w:val="000000"/>
      <w:spacing w:val="0"/>
      <w:w w:val="100"/>
      <w:position w:val="0"/>
      <w:sz w:val="24"/>
      <w:u w:val="none"/>
      <w:lang w:val="ru-RU" w:eastAsia="x-none"/>
    </w:rPr>
  </w:style>
  <w:style w:type="character" w:customStyle="1" w:styleId="15">
    <w:name w:val="Основной текст1"/>
    <w:rsid w:val="001038DE"/>
    <w:rPr>
      <w:rFonts w:ascii="Times New Roman" w:hAnsi="Times New Roman"/>
      <w:color w:val="000000"/>
      <w:spacing w:val="2"/>
      <w:w w:val="100"/>
      <w:position w:val="0"/>
      <w:sz w:val="25"/>
      <w:u w:val="none"/>
      <w:lang w:val="ru-RU" w:eastAsia="x-none"/>
    </w:rPr>
  </w:style>
  <w:style w:type="paragraph" w:styleId="af1">
    <w:name w:val="Body Text"/>
    <w:aliases w:val="бпОсновной текст"/>
    <w:basedOn w:val="a3"/>
    <w:link w:val="af2"/>
    <w:uiPriority w:val="99"/>
    <w:rsid w:val="001038DE"/>
    <w:pPr>
      <w:spacing w:after="0" w:line="240" w:lineRule="auto"/>
      <w:jc w:val="both"/>
    </w:pPr>
    <w:rPr>
      <w:sz w:val="28"/>
      <w:szCs w:val="20"/>
      <w:lang w:eastAsia="ru-RU"/>
    </w:rPr>
  </w:style>
  <w:style w:type="character" w:customStyle="1" w:styleId="af2">
    <w:name w:val="Основной текст Знак"/>
    <w:aliases w:val="бпОсновной текст Знак"/>
    <w:basedOn w:val="a4"/>
    <w:link w:val="af1"/>
    <w:uiPriority w:val="99"/>
    <w:locked/>
    <w:rsid w:val="001038DE"/>
    <w:rPr>
      <w:rFonts w:ascii="Times New Roman" w:hAnsi="Times New Roman" w:cs="Times New Roman"/>
      <w:sz w:val="20"/>
      <w:szCs w:val="20"/>
      <w:lang w:val="x-none" w:eastAsia="ru-RU"/>
    </w:rPr>
  </w:style>
  <w:style w:type="paragraph" w:customStyle="1" w:styleId="ConsPlusTitlePage">
    <w:name w:val="ConsPlusTitlePage"/>
    <w:qFormat/>
    <w:rsid w:val="001038DE"/>
    <w:pPr>
      <w:widowControl w:val="0"/>
      <w:autoSpaceDE w:val="0"/>
      <w:autoSpaceDN w:val="0"/>
      <w:spacing w:after="0" w:line="240" w:lineRule="auto"/>
    </w:pPr>
    <w:rPr>
      <w:rFonts w:ascii="Tahoma" w:hAnsi="Tahoma" w:cs="Tahoma"/>
      <w:sz w:val="20"/>
      <w:szCs w:val="20"/>
      <w:lang w:eastAsia="ru-RU"/>
    </w:rPr>
  </w:style>
  <w:style w:type="paragraph" w:customStyle="1" w:styleId="ConsPlusTitle">
    <w:name w:val="ConsPlusTitle"/>
    <w:qFormat/>
    <w:rsid w:val="001038DE"/>
    <w:pPr>
      <w:widowControl w:val="0"/>
      <w:autoSpaceDE w:val="0"/>
      <w:autoSpaceDN w:val="0"/>
      <w:spacing w:after="0" w:line="240" w:lineRule="auto"/>
    </w:pPr>
    <w:rPr>
      <w:rFonts w:ascii="Calibri" w:hAnsi="Calibri" w:cs="Calibri"/>
      <w:b/>
      <w:szCs w:val="20"/>
      <w:lang w:eastAsia="ru-RU"/>
    </w:rPr>
  </w:style>
  <w:style w:type="paragraph" w:styleId="af3">
    <w:name w:val="List Paragraph"/>
    <w:aliases w:val="Абзац списка нумерованный"/>
    <w:basedOn w:val="a3"/>
    <w:link w:val="af4"/>
    <w:uiPriority w:val="34"/>
    <w:qFormat/>
    <w:rsid w:val="001038DE"/>
    <w:pPr>
      <w:ind w:left="720"/>
      <w:contextualSpacing/>
    </w:pPr>
  </w:style>
  <w:style w:type="paragraph" w:customStyle="1" w:styleId="ConsNormal">
    <w:name w:val="ConsNormal"/>
    <w:qFormat/>
    <w:rsid w:val="001038DE"/>
    <w:pPr>
      <w:snapToGrid w:val="0"/>
      <w:spacing w:after="0" w:line="240" w:lineRule="auto"/>
      <w:ind w:firstLine="720"/>
    </w:pPr>
    <w:rPr>
      <w:rFonts w:ascii="Arial" w:hAnsi="Arial" w:cs="Times New Roman"/>
      <w:sz w:val="28"/>
      <w:szCs w:val="20"/>
      <w:lang w:eastAsia="ru-RU"/>
    </w:rPr>
  </w:style>
  <w:style w:type="paragraph" w:styleId="af5">
    <w:name w:val="caption"/>
    <w:basedOn w:val="a3"/>
    <w:uiPriority w:val="35"/>
    <w:unhideWhenUsed/>
    <w:qFormat/>
    <w:rsid w:val="001038DE"/>
    <w:pPr>
      <w:spacing w:after="0" w:line="240" w:lineRule="auto"/>
      <w:ind w:left="360"/>
      <w:jc w:val="center"/>
    </w:pPr>
    <w:rPr>
      <w:sz w:val="24"/>
      <w:szCs w:val="20"/>
      <w:lang w:eastAsia="ru-RU"/>
    </w:rPr>
  </w:style>
  <w:style w:type="paragraph" w:customStyle="1" w:styleId="ConsPlusNonformat">
    <w:name w:val="ConsPlusNonformat"/>
    <w:qFormat/>
    <w:rsid w:val="001038DE"/>
    <w:pPr>
      <w:widowControl w:val="0"/>
      <w:autoSpaceDE w:val="0"/>
      <w:autoSpaceDN w:val="0"/>
      <w:adjustRightInd w:val="0"/>
      <w:spacing w:after="0" w:line="240" w:lineRule="auto"/>
    </w:pPr>
    <w:rPr>
      <w:rFonts w:ascii="Courier New" w:hAnsi="Courier New" w:cs="Courier New"/>
      <w:sz w:val="20"/>
      <w:szCs w:val="20"/>
      <w:lang w:eastAsia="ru-RU"/>
    </w:rPr>
  </w:style>
  <w:style w:type="character" w:customStyle="1" w:styleId="ConsPlusNormal">
    <w:name w:val="ConsPlusNormal Знак"/>
    <w:link w:val="ConsPlusNormal0"/>
    <w:locked/>
    <w:rsid w:val="001038DE"/>
    <w:rPr>
      <w:rFonts w:ascii="Arial" w:hAnsi="Arial"/>
      <w:sz w:val="20"/>
      <w:lang w:val="x-none" w:eastAsia="ru-RU"/>
    </w:rPr>
  </w:style>
  <w:style w:type="paragraph" w:customStyle="1" w:styleId="ConsPlusNormal0">
    <w:name w:val="ConsPlusNormal"/>
    <w:link w:val="ConsPlusNormal"/>
    <w:qFormat/>
    <w:rsid w:val="001038DE"/>
    <w:pPr>
      <w:widowControl w:val="0"/>
      <w:autoSpaceDE w:val="0"/>
      <w:autoSpaceDN w:val="0"/>
      <w:adjustRightInd w:val="0"/>
      <w:spacing w:after="0" w:line="240" w:lineRule="auto"/>
      <w:ind w:firstLine="720"/>
    </w:pPr>
    <w:rPr>
      <w:rFonts w:ascii="Arial" w:hAnsi="Arial" w:cs="Arial"/>
      <w:sz w:val="20"/>
      <w:szCs w:val="20"/>
      <w:lang w:eastAsia="ru-RU"/>
    </w:rPr>
  </w:style>
  <w:style w:type="character" w:customStyle="1" w:styleId="af6">
    <w:name w:val="Без интервала Знак"/>
    <w:link w:val="af7"/>
    <w:uiPriority w:val="1"/>
    <w:locked/>
    <w:rsid w:val="001038DE"/>
    <w:rPr>
      <w:rFonts w:ascii="Century Schoolbook" w:hAnsi="Century Schoolbook"/>
    </w:rPr>
  </w:style>
  <w:style w:type="paragraph" w:styleId="af7">
    <w:name w:val="No Spacing"/>
    <w:link w:val="af6"/>
    <w:uiPriority w:val="1"/>
    <w:qFormat/>
    <w:rsid w:val="001038DE"/>
    <w:pPr>
      <w:spacing w:after="0" w:line="240" w:lineRule="auto"/>
    </w:pPr>
    <w:rPr>
      <w:rFonts w:ascii="Century Schoolbook" w:hAnsi="Century Schoolbook" w:cs="Times New Roman"/>
    </w:rPr>
  </w:style>
  <w:style w:type="character" w:styleId="af8">
    <w:name w:val="Hyperlink"/>
    <w:basedOn w:val="a4"/>
    <w:uiPriority w:val="99"/>
    <w:unhideWhenUsed/>
    <w:rsid w:val="001038DE"/>
    <w:rPr>
      <w:rFonts w:cs="Times New Roman"/>
      <w:color w:val="0000FF"/>
      <w:u w:val="single"/>
    </w:rPr>
  </w:style>
  <w:style w:type="character" w:customStyle="1" w:styleId="16">
    <w:name w:val="Текст выноски Знак1"/>
    <w:basedOn w:val="a4"/>
    <w:uiPriority w:val="99"/>
    <w:semiHidden/>
    <w:locked/>
    <w:rPr>
      <w:rFonts w:ascii="Tahoma" w:hAnsi="Tahoma" w:cs="Tahoma"/>
      <w:sz w:val="16"/>
      <w:szCs w:val="16"/>
    </w:rPr>
  </w:style>
  <w:style w:type="paragraph" w:styleId="af9">
    <w:name w:val="Balloon Text"/>
    <w:basedOn w:val="a3"/>
    <w:link w:val="afa"/>
    <w:uiPriority w:val="99"/>
    <w:unhideWhenUsed/>
    <w:qFormat/>
    <w:rsid w:val="001038DE"/>
    <w:pPr>
      <w:spacing w:after="0" w:line="240" w:lineRule="auto"/>
    </w:pPr>
    <w:rPr>
      <w:rFonts w:ascii="Tahoma" w:hAnsi="Tahoma" w:cs="Tahoma"/>
      <w:sz w:val="16"/>
      <w:szCs w:val="16"/>
    </w:rPr>
  </w:style>
  <w:style w:type="character" w:customStyle="1" w:styleId="afb">
    <w:name w:val="Текст выноски Знак"/>
    <w:basedOn w:val="a4"/>
    <w:uiPriority w:val="99"/>
    <w:locked/>
    <w:rPr>
      <w:rFonts w:ascii="Tahoma" w:hAnsi="Tahoma" w:cs="Tahoma"/>
      <w:sz w:val="16"/>
      <w:szCs w:val="16"/>
    </w:rPr>
  </w:style>
  <w:style w:type="character" w:styleId="afa">
    <w:name w:val="Strong"/>
    <w:aliases w:val="Текст выноски Знак2"/>
    <w:basedOn w:val="a4"/>
    <w:link w:val="af9"/>
    <w:uiPriority w:val="22"/>
    <w:qFormat/>
    <w:locked/>
    <w:rsid w:val="001038DE"/>
    <w:rPr>
      <w:rFonts w:cs="Times New Roman"/>
      <w:b/>
      <w:bCs/>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1"/>
    <w:locked/>
    <w:rsid w:val="001038DE"/>
    <w:rPr>
      <w:rFonts w:ascii="Times New Roman" w:hAnsi="Times New Roman" w:cs="Times New Roman"/>
      <w:b/>
      <w:bCs/>
      <w:sz w:val="20"/>
      <w:szCs w:val="20"/>
      <w:lang w:val="x-none" w:eastAsia="ru-RU"/>
    </w:rPr>
  </w:style>
  <w:style w:type="paragraph" w:customStyle="1" w:styleId="xl86">
    <w:name w:val="xl86"/>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87">
    <w:name w:val="xl87"/>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eastAsia="ru-RU"/>
    </w:rPr>
  </w:style>
  <w:style w:type="paragraph" w:customStyle="1" w:styleId="xl89">
    <w:name w:val="xl89"/>
    <w:basedOn w:val="a3"/>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90">
    <w:name w:val="xl90"/>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b/>
      <w:bCs/>
      <w:sz w:val="24"/>
      <w:szCs w:val="24"/>
      <w:lang w:eastAsia="ru-RU"/>
    </w:rPr>
  </w:style>
  <w:style w:type="paragraph" w:customStyle="1" w:styleId="xl91">
    <w:name w:val="xl91"/>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4"/>
      <w:szCs w:val="24"/>
      <w:lang w:eastAsia="ru-RU"/>
    </w:rPr>
  </w:style>
  <w:style w:type="paragraph" w:customStyle="1" w:styleId="xl92">
    <w:name w:val="xl92"/>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szCs w:val="24"/>
      <w:lang w:eastAsia="ru-RU"/>
    </w:rPr>
  </w:style>
  <w:style w:type="paragraph" w:customStyle="1" w:styleId="xl93">
    <w:name w:val="xl93"/>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24"/>
      <w:szCs w:val="24"/>
      <w:lang w:eastAsia="ru-RU"/>
    </w:rPr>
  </w:style>
  <w:style w:type="paragraph" w:customStyle="1" w:styleId="xl94">
    <w:name w:val="xl94"/>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5">
    <w:name w:val="xl95"/>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96">
    <w:name w:val="xl96"/>
    <w:basedOn w:val="a3"/>
    <w:rsid w:val="001038DE"/>
    <w:pPr>
      <w:spacing w:before="100" w:beforeAutospacing="1" w:after="100" w:afterAutospacing="1" w:line="240" w:lineRule="auto"/>
      <w:jc w:val="center"/>
    </w:pPr>
    <w:rPr>
      <w:b/>
      <w:bCs/>
      <w:sz w:val="24"/>
      <w:szCs w:val="24"/>
      <w:lang w:eastAsia="ru-RU"/>
    </w:rPr>
  </w:style>
  <w:style w:type="paragraph" w:customStyle="1" w:styleId="xl97">
    <w:name w:val="xl97"/>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98">
    <w:name w:val="xl98"/>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99">
    <w:name w:val="xl99"/>
    <w:basedOn w:val="a3"/>
    <w:rsid w:val="001038DE"/>
    <w:pPr>
      <w:spacing w:before="100" w:beforeAutospacing="1" w:after="100" w:afterAutospacing="1" w:line="240" w:lineRule="auto"/>
      <w:jc w:val="right"/>
    </w:pPr>
    <w:rPr>
      <w:sz w:val="24"/>
      <w:szCs w:val="24"/>
      <w:lang w:eastAsia="ru-RU"/>
    </w:rPr>
  </w:style>
  <w:style w:type="paragraph" w:customStyle="1" w:styleId="xl100">
    <w:name w:val="xl100"/>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1">
    <w:name w:val="xl101"/>
    <w:basedOn w:val="a3"/>
    <w:rsid w:val="001038DE"/>
    <w:pPr>
      <w:spacing w:before="100" w:beforeAutospacing="1" w:after="100" w:afterAutospacing="1" w:line="240" w:lineRule="auto"/>
      <w:jc w:val="center"/>
      <w:textAlignment w:val="top"/>
    </w:pPr>
    <w:rPr>
      <w:b/>
      <w:bCs/>
      <w:sz w:val="24"/>
      <w:szCs w:val="24"/>
      <w:lang w:eastAsia="ru-RU"/>
    </w:rPr>
  </w:style>
  <w:style w:type="paragraph" w:customStyle="1" w:styleId="xl65">
    <w:name w:val="xl65"/>
    <w:basedOn w:val="a3"/>
    <w:qFormat/>
    <w:rsid w:val="001038DE"/>
    <w:pPr>
      <w:spacing w:before="100" w:beforeAutospacing="1" w:after="100" w:afterAutospacing="1" w:line="240" w:lineRule="auto"/>
    </w:pPr>
    <w:rPr>
      <w:rFonts w:ascii="Arial" w:hAnsi="Arial" w:cs="Arial"/>
      <w:sz w:val="24"/>
      <w:szCs w:val="24"/>
      <w:lang w:eastAsia="ru-RU"/>
    </w:rPr>
  </w:style>
  <w:style w:type="paragraph" w:customStyle="1" w:styleId="xl76">
    <w:name w:val="xl76"/>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3"/>
    <w:rsid w:val="001038DE"/>
    <w:pPr>
      <w:spacing w:before="100" w:beforeAutospacing="1" w:after="100" w:afterAutospacing="1" w:line="240" w:lineRule="auto"/>
      <w:jc w:val="center"/>
      <w:textAlignment w:val="top"/>
    </w:pPr>
    <w:rPr>
      <w:b/>
      <w:bCs/>
      <w:sz w:val="24"/>
      <w:szCs w:val="24"/>
      <w:lang w:eastAsia="ru-RU"/>
    </w:rPr>
  </w:style>
  <w:style w:type="paragraph" w:customStyle="1" w:styleId="xl103">
    <w:name w:val="xl103"/>
    <w:basedOn w:val="a3"/>
    <w:rsid w:val="001038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4">
    <w:name w:val="xl104"/>
    <w:basedOn w:val="a3"/>
    <w:rsid w:val="001038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5">
    <w:name w:val="xl105"/>
    <w:basedOn w:val="a3"/>
    <w:rsid w:val="001038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6">
    <w:name w:val="xl106"/>
    <w:basedOn w:val="a3"/>
    <w:rsid w:val="001038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7">
    <w:name w:val="xl107"/>
    <w:basedOn w:val="a3"/>
    <w:rsid w:val="001038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108">
    <w:name w:val="xl108"/>
    <w:basedOn w:val="a3"/>
    <w:rsid w:val="001038DE"/>
    <w:pPr>
      <w:pBdr>
        <w:top w:val="single" w:sz="4" w:space="0" w:color="auto"/>
        <w:bottom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109">
    <w:name w:val="xl109"/>
    <w:basedOn w:val="a3"/>
    <w:rsid w:val="001038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character" w:customStyle="1" w:styleId="w">
    <w:name w:val="w"/>
    <w:rsid w:val="001038DE"/>
  </w:style>
  <w:style w:type="character" w:customStyle="1" w:styleId="blk">
    <w:name w:val="blk"/>
    <w:basedOn w:val="a4"/>
    <w:rsid w:val="001038DE"/>
    <w:rPr>
      <w:rFonts w:cs="Times New Roman"/>
    </w:rPr>
  </w:style>
  <w:style w:type="table" w:styleId="afc">
    <w:name w:val="Table Grid"/>
    <w:basedOn w:val="a5"/>
    <w:uiPriority w:val="59"/>
    <w:rsid w:val="003866AE"/>
    <w:pPr>
      <w:widowControl w:val="0"/>
      <w:autoSpaceDE w:val="0"/>
      <w:autoSpaceDN w:val="0"/>
      <w:adjustRightInd w:val="0"/>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Знак Знак Знак"/>
    <w:basedOn w:val="a3"/>
    <w:rsid w:val="00D60346"/>
    <w:pPr>
      <w:widowControl w:val="0"/>
      <w:adjustRightInd w:val="0"/>
      <w:spacing w:after="160" w:line="240" w:lineRule="exact"/>
      <w:jc w:val="right"/>
    </w:pPr>
    <w:rPr>
      <w:rFonts w:ascii="Arial Unicode MS" w:eastAsia="Arial Unicode MS" w:hAnsi="Arial Unicode MS" w:cs="Arial Unicode MS"/>
      <w:sz w:val="20"/>
      <w:szCs w:val="20"/>
      <w:lang w:val="en-GB"/>
    </w:rPr>
  </w:style>
  <w:style w:type="character" w:styleId="afe">
    <w:name w:val="Emphasis"/>
    <w:basedOn w:val="a4"/>
    <w:uiPriority w:val="20"/>
    <w:qFormat/>
    <w:rsid w:val="009D735D"/>
    <w:rPr>
      <w:rFonts w:cs="Times New Roman"/>
      <w:i/>
      <w:iCs/>
    </w:rPr>
  </w:style>
  <w:style w:type="paragraph" w:customStyle="1" w:styleId="17">
    <w:name w:val="Абзац списка1"/>
    <w:basedOn w:val="a3"/>
    <w:uiPriority w:val="34"/>
    <w:qFormat/>
    <w:rsid w:val="004B2BC3"/>
    <w:pPr>
      <w:ind w:left="720"/>
      <w:contextualSpacing/>
    </w:pPr>
    <w:rPr>
      <w:rFonts w:ascii="Calibri" w:hAnsi="Calibri"/>
    </w:rPr>
  </w:style>
  <w:style w:type="paragraph" w:customStyle="1" w:styleId="2a">
    <w:name w:val="Абзац списка2"/>
    <w:basedOn w:val="a3"/>
    <w:qFormat/>
    <w:rsid w:val="00BD4F1B"/>
    <w:pPr>
      <w:ind w:left="720"/>
      <w:contextualSpacing/>
    </w:pPr>
    <w:rPr>
      <w:rFonts w:ascii="Calibri" w:hAnsi="Calibri"/>
    </w:rPr>
  </w:style>
  <w:style w:type="paragraph" w:customStyle="1" w:styleId="aff">
    <w:name w:val="Знак"/>
    <w:basedOn w:val="a3"/>
    <w:rsid w:val="004925D2"/>
    <w:pPr>
      <w:spacing w:before="100" w:beforeAutospacing="1" w:after="100" w:afterAutospacing="1" w:line="240" w:lineRule="auto"/>
    </w:pPr>
    <w:rPr>
      <w:rFonts w:ascii="Tahoma" w:hAnsi="Tahoma" w:cs="Tahoma"/>
      <w:sz w:val="20"/>
      <w:szCs w:val="20"/>
      <w:lang w:val="en-US"/>
    </w:rPr>
  </w:style>
  <w:style w:type="paragraph" w:customStyle="1" w:styleId="ConsNonformat">
    <w:name w:val="ConsNonformat"/>
    <w:rsid w:val="00134ED4"/>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paragraph" w:customStyle="1" w:styleId="ConsTitle">
    <w:name w:val="ConsTitle"/>
    <w:rsid w:val="00134ED4"/>
    <w:pPr>
      <w:widowControl w:val="0"/>
      <w:autoSpaceDE w:val="0"/>
      <w:autoSpaceDN w:val="0"/>
      <w:adjustRightInd w:val="0"/>
      <w:spacing w:after="0" w:line="240" w:lineRule="auto"/>
      <w:ind w:right="19772"/>
    </w:pPr>
    <w:rPr>
      <w:rFonts w:ascii="Arial" w:hAnsi="Arial" w:cs="Arial"/>
      <w:b/>
      <w:bCs/>
      <w:sz w:val="16"/>
      <w:szCs w:val="16"/>
      <w:lang w:eastAsia="ru-RU"/>
    </w:rPr>
  </w:style>
  <w:style w:type="character" w:customStyle="1" w:styleId="af4">
    <w:name w:val="Абзац списка Знак"/>
    <w:aliases w:val="Абзац списка нумерованный Знак"/>
    <w:link w:val="af3"/>
    <w:uiPriority w:val="34"/>
    <w:locked/>
    <w:rsid w:val="00B7025C"/>
  </w:style>
  <w:style w:type="paragraph" w:customStyle="1" w:styleId="a2">
    <w:name w:val="РегламентГПЗУ"/>
    <w:basedOn w:val="af3"/>
    <w:qFormat/>
    <w:rsid w:val="00B7025C"/>
    <w:pPr>
      <w:numPr>
        <w:ilvl w:val="1"/>
        <w:numId w:val="1"/>
      </w:numPr>
      <w:tabs>
        <w:tab w:val="left" w:pos="992"/>
        <w:tab w:val="left" w:pos="1134"/>
        <w:tab w:val="left" w:pos="9781"/>
      </w:tabs>
      <w:spacing w:after="0" w:line="240" w:lineRule="auto"/>
      <w:ind w:left="0"/>
      <w:jc w:val="both"/>
    </w:pPr>
    <w:rPr>
      <w:sz w:val="24"/>
      <w:szCs w:val="24"/>
    </w:rPr>
  </w:style>
  <w:style w:type="paragraph" w:customStyle="1" w:styleId="2">
    <w:name w:val="РегламентГПЗУ2"/>
    <w:basedOn w:val="a2"/>
    <w:qFormat/>
    <w:rsid w:val="00B7025C"/>
    <w:pPr>
      <w:numPr>
        <w:ilvl w:val="2"/>
      </w:numPr>
      <w:tabs>
        <w:tab w:val="clear" w:pos="992"/>
        <w:tab w:val="left" w:pos="1418"/>
      </w:tabs>
    </w:p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B7025C"/>
    <w:rPr>
      <w:rFonts w:eastAsia="Times New Roman"/>
      <w:b/>
      <w:i/>
      <w:sz w:val="24"/>
      <w:lang w:val="x-none" w:eastAsia="ru-RU"/>
    </w:rPr>
  </w:style>
  <w:style w:type="character" w:customStyle="1" w:styleId="230">
    <w:name w:val="Заголовок 2 Знак3"/>
    <w:rsid w:val="00B7025C"/>
    <w:rPr>
      <w:rFonts w:ascii="Arial" w:hAnsi="Arial"/>
      <w:b/>
      <w:i/>
      <w:sz w:val="28"/>
      <w:lang w:val="x-none" w:eastAsia="ru-RU"/>
    </w:rPr>
  </w:style>
  <w:style w:type="paragraph" w:customStyle="1" w:styleId="-31">
    <w:name w:val="Светлая сетка - Акцент 31"/>
    <w:basedOn w:val="a3"/>
    <w:uiPriority w:val="34"/>
    <w:qFormat/>
    <w:rsid w:val="00B7025C"/>
    <w:pPr>
      <w:ind w:left="720"/>
      <w:contextualSpacing/>
    </w:pPr>
    <w:rPr>
      <w:rFonts w:ascii="Calibri" w:hAnsi="Calibri"/>
      <w:szCs w:val="28"/>
    </w:rPr>
  </w:style>
  <w:style w:type="paragraph" w:customStyle="1" w:styleId="a1">
    <w:name w:val="МУ Обычный стиль"/>
    <w:basedOn w:val="a3"/>
    <w:autoRedefine/>
    <w:rsid w:val="00B7025C"/>
    <w:pPr>
      <w:widowControl w:val="0"/>
      <w:numPr>
        <w:numId w:val="3"/>
      </w:numPr>
      <w:tabs>
        <w:tab w:val="left" w:pos="1134"/>
        <w:tab w:val="left" w:pos="1560"/>
      </w:tabs>
      <w:autoSpaceDE w:val="0"/>
      <w:autoSpaceDN w:val="0"/>
      <w:adjustRightInd w:val="0"/>
      <w:spacing w:after="0"/>
      <w:jc w:val="both"/>
    </w:pPr>
    <w:rPr>
      <w:sz w:val="28"/>
      <w:szCs w:val="28"/>
    </w:rPr>
  </w:style>
  <w:style w:type="paragraph" w:styleId="aff0">
    <w:name w:val="footnote text"/>
    <w:basedOn w:val="a3"/>
    <w:link w:val="aff1"/>
    <w:uiPriority w:val="99"/>
    <w:semiHidden/>
    <w:rsid w:val="00B7025C"/>
    <w:pPr>
      <w:suppressAutoHyphens/>
      <w:spacing w:after="0" w:line="240" w:lineRule="auto"/>
    </w:pPr>
    <w:rPr>
      <w:sz w:val="20"/>
      <w:szCs w:val="20"/>
      <w:lang w:eastAsia="ar-SA"/>
    </w:rPr>
  </w:style>
  <w:style w:type="character" w:customStyle="1" w:styleId="aff1">
    <w:name w:val="Текст сноски Знак"/>
    <w:basedOn w:val="a4"/>
    <w:link w:val="aff0"/>
    <w:uiPriority w:val="99"/>
    <w:semiHidden/>
    <w:locked/>
    <w:rsid w:val="00B7025C"/>
    <w:rPr>
      <w:rFonts w:ascii="Times New Roman" w:hAnsi="Times New Roman" w:cs="Times New Roman"/>
      <w:sz w:val="20"/>
      <w:szCs w:val="20"/>
      <w:lang w:val="x-none" w:eastAsia="ar-SA" w:bidi="ar-SA"/>
    </w:rPr>
  </w:style>
  <w:style w:type="paragraph" w:styleId="aff2">
    <w:name w:val="Body Text Indent"/>
    <w:basedOn w:val="a3"/>
    <w:link w:val="aff3"/>
    <w:uiPriority w:val="99"/>
    <w:unhideWhenUsed/>
    <w:rsid w:val="00B7025C"/>
    <w:pPr>
      <w:spacing w:after="120" w:line="240" w:lineRule="auto"/>
      <w:ind w:left="283"/>
    </w:pPr>
    <w:rPr>
      <w:sz w:val="28"/>
      <w:szCs w:val="24"/>
      <w:lang w:eastAsia="ru-RU"/>
    </w:rPr>
  </w:style>
  <w:style w:type="character" w:customStyle="1" w:styleId="aff3">
    <w:name w:val="Основной текст с отступом Знак"/>
    <w:basedOn w:val="a4"/>
    <w:link w:val="aff2"/>
    <w:uiPriority w:val="99"/>
    <w:locked/>
    <w:rsid w:val="00B7025C"/>
    <w:rPr>
      <w:rFonts w:ascii="Times New Roman" w:hAnsi="Times New Roman" w:cs="Times New Roman"/>
      <w:sz w:val="24"/>
      <w:szCs w:val="24"/>
      <w:lang w:val="x-none" w:eastAsia="ru-RU"/>
    </w:rPr>
  </w:style>
  <w:style w:type="paragraph" w:styleId="HTML">
    <w:name w:val="HTML Preformatted"/>
    <w:basedOn w:val="a3"/>
    <w:link w:val="HTML0"/>
    <w:uiPriority w:val="99"/>
    <w:rsid w:val="00B70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90"/>
      <w:sz w:val="20"/>
      <w:szCs w:val="20"/>
      <w:lang w:eastAsia="ru-RU"/>
    </w:rPr>
  </w:style>
  <w:style w:type="character" w:customStyle="1" w:styleId="HTML0">
    <w:name w:val="Стандартный HTML Знак"/>
    <w:basedOn w:val="a4"/>
    <w:link w:val="HTML"/>
    <w:uiPriority w:val="99"/>
    <w:locked/>
    <w:rsid w:val="00B7025C"/>
    <w:rPr>
      <w:rFonts w:ascii="Courier New" w:hAnsi="Courier New" w:cs="Courier New"/>
      <w:color w:val="000090"/>
      <w:sz w:val="20"/>
      <w:szCs w:val="20"/>
      <w:lang w:val="x-none" w:eastAsia="ru-RU"/>
    </w:rPr>
  </w:style>
  <w:style w:type="character" w:styleId="aff4">
    <w:name w:val="page number"/>
    <w:basedOn w:val="a4"/>
    <w:uiPriority w:val="99"/>
    <w:rsid w:val="00B7025C"/>
    <w:rPr>
      <w:rFonts w:cs="Times New Roman"/>
    </w:rPr>
  </w:style>
  <w:style w:type="character" w:customStyle="1" w:styleId="41">
    <w:name w:val="Знак Знак4"/>
    <w:rsid w:val="00B7025C"/>
    <w:rPr>
      <w:rFonts w:ascii="Arial" w:hAnsi="Arial"/>
      <w:sz w:val="24"/>
      <w:lang w:val="ru-RU" w:eastAsia="ru-RU"/>
    </w:rPr>
  </w:style>
  <w:style w:type="paragraph" w:customStyle="1" w:styleId="aff5">
    <w:name w:val="Готовый"/>
    <w:basedOn w:val="a3"/>
    <w:rsid w:val="00B70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styleId="aff6">
    <w:name w:val="Signature"/>
    <w:basedOn w:val="a3"/>
    <w:link w:val="aff7"/>
    <w:uiPriority w:val="99"/>
    <w:rsid w:val="00B7025C"/>
    <w:pPr>
      <w:spacing w:after="0" w:line="240" w:lineRule="auto"/>
      <w:ind w:left="4252"/>
    </w:pPr>
    <w:rPr>
      <w:b/>
      <w:sz w:val="28"/>
      <w:szCs w:val="28"/>
      <w:lang w:eastAsia="ru-RU"/>
    </w:rPr>
  </w:style>
  <w:style w:type="character" w:customStyle="1" w:styleId="aff7">
    <w:name w:val="Подпись Знак"/>
    <w:basedOn w:val="a4"/>
    <w:link w:val="aff6"/>
    <w:uiPriority w:val="99"/>
    <w:locked/>
    <w:rsid w:val="00B7025C"/>
    <w:rPr>
      <w:rFonts w:ascii="Times New Roman" w:hAnsi="Times New Roman" w:cs="Times New Roman"/>
      <w:b/>
      <w:sz w:val="28"/>
      <w:szCs w:val="28"/>
      <w:lang w:val="x-none" w:eastAsia="ru-RU"/>
    </w:rPr>
  </w:style>
  <w:style w:type="paragraph" w:styleId="aff8">
    <w:name w:val="Body Text First Indent"/>
    <w:basedOn w:val="af1"/>
    <w:link w:val="aff9"/>
    <w:uiPriority w:val="99"/>
    <w:rsid w:val="00B7025C"/>
    <w:pPr>
      <w:spacing w:after="120"/>
      <w:ind w:firstLine="210"/>
      <w:jc w:val="left"/>
    </w:pPr>
    <w:rPr>
      <w:sz w:val="24"/>
      <w:szCs w:val="24"/>
    </w:rPr>
  </w:style>
  <w:style w:type="character" w:customStyle="1" w:styleId="aff9">
    <w:name w:val="Красная строка Знак"/>
    <w:basedOn w:val="af2"/>
    <w:link w:val="aff8"/>
    <w:uiPriority w:val="99"/>
    <w:locked/>
    <w:rsid w:val="00B7025C"/>
    <w:rPr>
      <w:rFonts w:ascii="Times New Roman" w:hAnsi="Times New Roman" w:cs="Times New Roman"/>
      <w:sz w:val="24"/>
      <w:szCs w:val="24"/>
      <w:lang w:val="x-none" w:eastAsia="ru-RU"/>
    </w:rPr>
  </w:style>
  <w:style w:type="paragraph" w:styleId="31">
    <w:name w:val="Body Text 3"/>
    <w:basedOn w:val="a3"/>
    <w:link w:val="32"/>
    <w:uiPriority w:val="99"/>
    <w:rsid w:val="00B7025C"/>
    <w:pPr>
      <w:spacing w:after="120" w:line="240" w:lineRule="auto"/>
    </w:pPr>
    <w:rPr>
      <w:sz w:val="16"/>
      <w:szCs w:val="16"/>
      <w:lang w:eastAsia="ru-RU"/>
    </w:rPr>
  </w:style>
  <w:style w:type="character" w:customStyle="1" w:styleId="32">
    <w:name w:val="Основной текст 3 Знак"/>
    <w:basedOn w:val="a4"/>
    <w:link w:val="31"/>
    <w:uiPriority w:val="99"/>
    <w:locked/>
    <w:rsid w:val="00B7025C"/>
    <w:rPr>
      <w:rFonts w:ascii="Times New Roman" w:hAnsi="Times New Roman" w:cs="Times New Roman"/>
      <w:sz w:val="16"/>
      <w:szCs w:val="16"/>
      <w:lang w:val="x-none" w:eastAsia="ru-RU"/>
    </w:rPr>
  </w:style>
  <w:style w:type="character" w:customStyle="1" w:styleId="BodyTextIndentChar">
    <w:name w:val="Body Text Indent Char"/>
    <w:locked/>
    <w:rsid w:val="00B7025C"/>
    <w:rPr>
      <w:sz w:val="24"/>
      <w:lang w:val="ru-RU" w:eastAsia="ru-RU"/>
    </w:rPr>
  </w:style>
  <w:style w:type="character" w:customStyle="1" w:styleId="BodyTextChar">
    <w:name w:val="Body Text Char"/>
    <w:aliases w:val="бпОсновной текст Char"/>
    <w:locked/>
    <w:rsid w:val="00B7025C"/>
    <w:rPr>
      <w:sz w:val="24"/>
      <w:lang w:val="ru-RU" w:eastAsia="ru-RU"/>
    </w:rPr>
  </w:style>
  <w:style w:type="paragraph" w:customStyle="1" w:styleId="Style3">
    <w:name w:val="Style3"/>
    <w:basedOn w:val="a3"/>
    <w:rsid w:val="00B7025C"/>
    <w:pPr>
      <w:widowControl w:val="0"/>
      <w:autoSpaceDE w:val="0"/>
      <w:autoSpaceDN w:val="0"/>
      <w:adjustRightInd w:val="0"/>
      <w:spacing w:after="0" w:line="317" w:lineRule="exact"/>
    </w:pPr>
    <w:rPr>
      <w:sz w:val="24"/>
      <w:szCs w:val="24"/>
      <w:lang w:eastAsia="ru-RU"/>
    </w:rPr>
  </w:style>
  <w:style w:type="character" w:customStyle="1" w:styleId="FontStyle13">
    <w:name w:val="Font Style13"/>
    <w:rsid w:val="00B7025C"/>
    <w:rPr>
      <w:rFonts w:ascii="Times New Roman" w:hAnsi="Times New Roman"/>
      <w:sz w:val="22"/>
    </w:rPr>
  </w:style>
  <w:style w:type="character" w:styleId="affa">
    <w:name w:val="FollowedHyperlink"/>
    <w:basedOn w:val="a4"/>
    <w:uiPriority w:val="99"/>
    <w:qFormat/>
    <w:rsid w:val="00B7025C"/>
    <w:rPr>
      <w:rFonts w:cs="Times New Roman"/>
      <w:color w:val="800080"/>
      <w:u w:val="single"/>
    </w:rPr>
  </w:style>
  <w:style w:type="paragraph" w:customStyle="1" w:styleId="affb">
    <w:name w:val="Знак Знак Знак Знак Знак Знак Знак Знак Знак Знак"/>
    <w:basedOn w:val="a3"/>
    <w:rsid w:val="00B7025C"/>
    <w:pPr>
      <w:spacing w:after="160" w:line="240" w:lineRule="exact"/>
    </w:pPr>
    <w:rPr>
      <w:rFonts w:ascii="Verdana" w:hAnsi="Verdana"/>
      <w:sz w:val="24"/>
      <w:szCs w:val="24"/>
      <w:lang w:val="en-US"/>
    </w:rPr>
  </w:style>
  <w:style w:type="character" w:styleId="affc">
    <w:name w:val="footnote reference"/>
    <w:basedOn w:val="a4"/>
    <w:uiPriority w:val="99"/>
    <w:semiHidden/>
    <w:rsid w:val="00B7025C"/>
    <w:rPr>
      <w:rFonts w:cs="Times New Roman"/>
      <w:vertAlign w:val="superscript"/>
    </w:rPr>
  </w:style>
  <w:style w:type="character" w:customStyle="1" w:styleId="af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B7025C"/>
    <w:rPr>
      <w:rFonts w:ascii="Tahoma" w:hAnsi="Tahoma"/>
      <w:sz w:val="20"/>
      <w:lang w:val="en-US" w:eastAsia="x-none"/>
    </w:rPr>
  </w:style>
  <w:style w:type="character" w:customStyle="1" w:styleId="35">
    <w:name w:val="Знак Знак35"/>
    <w:locked/>
    <w:rsid w:val="00B7025C"/>
    <w:rPr>
      <w:rFonts w:ascii="Arial" w:hAnsi="Arial"/>
      <w:b/>
      <w:i/>
      <w:sz w:val="28"/>
      <w:lang w:val="x-none" w:eastAsia="ru-RU"/>
    </w:rPr>
  </w:style>
  <w:style w:type="character" w:customStyle="1" w:styleId="34">
    <w:name w:val="Знак Знак34"/>
    <w:locked/>
    <w:rsid w:val="00B7025C"/>
    <w:rPr>
      <w:rFonts w:ascii="Arial" w:hAnsi="Arial"/>
      <w:b/>
      <w:sz w:val="26"/>
      <w:lang w:val="x-none" w:eastAsia="ru-RU"/>
    </w:rPr>
  </w:style>
  <w:style w:type="character" w:customStyle="1" w:styleId="33">
    <w:name w:val="Знак Знак33"/>
    <w:locked/>
    <w:rsid w:val="00B7025C"/>
    <w:rPr>
      <w:rFonts w:ascii="Times New Roman" w:hAnsi="Times New Roman"/>
      <w:b/>
      <w:sz w:val="20"/>
      <w:lang w:val="x-none" w:eastAsia="ru-RU"/>
    </w:rPr>
  </w:style>
  <w:style w:type="character" w:customStyle="1" w:styleId="320">
    <w:name w:val="Знак Знак32"/>
    <w:locked/>
    <w:rsid w:val="00B7025C"/>
    <w:rPr>
      <w:rFonts w:ascii="Times New Roman" w:hAnsi="Times New Roman"/>
      <w:b/>
      <w:i/>
      <w:sz w:val="26"/>
      <w:lang w:val="x-none" w:eastAsia="ru-RU"/>
    </w:rPr>
  </w:style>
  <w:style w:type="paragraph" w:styleId="affe">
    <w:name w:val="annotation text"/>
    <w:basedOn w:val="a3"/>
    <w:link w:val="afff"/>
    <w:uiPriority w:val="99"/>
    <w:rsid w:val="00B7025C"/>
    <w:pPr>
      <w:spacing w:line="240" w:lineRule="auto"/>
    </w:pPr>
    <w:rPr>
      <w:rFonts w:ascii="Calibri" w:hAnsi="Calibri"/>
      <w:sz w:val="20"/>
      <w:szCs w:val="20"/>
      <w:lang w:eastAsia="ru-RU"/>
    </w:rPr>
  </w:style>
  <w:style w:type="character" w:customStyle="1" w:styleId="afff">
    <w:name w:val="Текст примечания Знак"/>
    <w:basedOn w:val="a4"/>
    <w:link w:val="affe"/>
    <w:uiPriority w:val="99"/>
    <w:locked/>
    <w:rsid w:val="00B7025C"/>
    <w:rPr>
      <w:rFonts w:ascii="Calibri" w:hAnsi="Calibri" w:cs="Times New Roman"/>
      <w:sz w:val="20"/>
      <w:szCs w:val="20"/>
      <w:lang w:val="x-none" w:eastAsia="ru-RU"/>
    </w:rPr>
  </w:style>
  <w:style w:type="paragraph" w:styleId="afff0">
    <w:name w:val="annotation subject"/>
    <w:basedOn w:val="affe"/>
    <w:next w:val="affe"/>
    <w:link w:val="afff1"/>
    <w:uiPriority w:val="99"/>
    <w:semiHidden/>
    <w:rsid w:val="00B7025C"/>
    <w:rPr>
      <w:b/>
      <w:bCs/>
    </w:rPr>
  </w:style>
  <w:style w:type="character" w:customStyle="1" w:styleId="afff1">
    <w:name w:val="Тема примечания Знак"/>
    <w:basedOn w:val="afff"/>
    <w:link w:val="afff0"/>
    <w:uiPriority w:val="99"/>
    <w:semiHidden/>
    <w:locked/>
    <w:rsid w:val="00B7025C"/>
    <w:rPr>
      <w:rFonts w:ascii="Calibri" w:hAnsi="Calibri" w:cs="Times New Roman"/>
      <w:b/>
      <w:bCs/>
      <w:sz w:val="20"/>
      <w:szCs w:val="20"/>
      <w:lang w:val="x-none" w:eastAsia="ru-RU"/>
    </w:rPr>
  </w:style>
  <w:style w:type="character" w:customStyle="1" w:styleId="u">
    <w:name w:val="u"/>
    <w:rsid w:val="00B7025C"/>
  </w:style>
  <w:style w:type="character" w:customStyle="1" w:styleId="170">
    <w:name w:val="Знак Знак17"/>
    <w:locked/>
    <w:rsid w:val="00B7025C"/>
    <w:rPr>
      <w:rFonts w:eastAsia="Times New Roman"/>
      <w:lang w:val="x-none" w:eastAsia="ru-RU"/>
    </w:rPr>
  </w:style>
  <w:style w:type="character" w:customStyle="1" w:styleId="160">
    <w:name w:val="Знак Знак16"/>
    <w:locked/>
    <w:rsid w:val="00B7025C"/>
    <w:rPr>
      <w:rFonts w:eastAsia="Times New Roman"/>
      <w:lang w:val="x-none" w:eastAsia="ru-RU"/>
    </w:rPr>
  </w:style>
  <w:style w:type="paragraph" w:customStyle="1" w:styleId="1251">
    <w:name w:val="Стиль Без интервала + 125 пт Черный По ширине Первая строка:  1..."/>
    <w:basedOn w:val="18"/>
    <w:rsid w:val="00B7025C"/>
    <w:pPr>
      <w:widowControl w:val="0"/>
      <w:autoSpaceDE w:val="0"/>
      <w:autoSpaceDN w:val="0"/>
      <w:adjustRightInd w:val="0"/>
      <w:ind w:firstLine="709"/>
      <w:jc w:val="both"/>
    </w:pPr>
    <w:rPr>
      <w:rFonts w:asciiTheme="minorHAnsi" w:hAnsiTheme="minorHAnsi"/>
      <w:color w:val="000000"/>
      <w:spacing w:val="1"/>
      <w:sz w:val="25"/>
      <w:szCs w:val="20"/>
    </w:rPr>
  </w:style>
  <w:style w:type="paragraph" w:customStyle="1" w:styleId="18">
    <w:name w:val="Без интервала1"/>
    <w:qFormat/>
    <w:rsid w:val="00B7025C"/>
    <w:pPr>
      <w:spacing w:after="0" w:line="240" w:lineRule="auto"/>
    </w:pPr>
    <w:rPr>
      <w:rFonts w:ascii="Calibri" w:hAnsi="Calibri" w:cs="Times New Roman"/>
      <w:szCs w:val="28"/>
      <w:lang w:eastAsia="ru-RU"/>
    </w:rPr>
  </w:style>
  <w:style w:type="character" w:customStyle="1" w:styleId="19">
    <w:name w:val="бпОсновной текст Знак Знак1"/>
    <w:locked/>
    <w:rsid w:val="00B7025C"/>
    <w:rPr>
      <w:rFonts w:ascii="Times New Roman" w:hAnsi="Times New Roman"/>
      <w:sz w:val="24"/>
      <w:lang w:val="x-none" w:eastAsia="ru-RU"/>
    </w:rPr>
  </w:style>
  <w:style w:type="paragraph" w:customStyle="1" w:styleId="ConsPlusDocList">
    <w:name w:val="ConsPlusDocList"/>
    <w:rsid w:val="00B7025C"/>
    <w:pPr>
      <w:autoSpaceDE w:val="0"/>
      <w:autoSpaceDN w:val="0"/>
      <w:adjustRightInd w:val="0"/>
      <w:spacing w:after="0" w:line="240" w:lineRule="auto"/>
      <w:jc w:val="center"/>
    </w:pPr>
    <w:rPr>
      <w:rFonts w:ascii="Courier New" w:hAnsi="Courier New" w:cs="Courier New"/>
      <w:sz w:val="20"/>
      <w:szCs w:val="20"/>
      <w:lang w:eastAsia="ru-RU"/>
    </w:rPr>
  </w:style>
  <w:style w:type="paragraph" w:customStyle="1" w:styleId="212">
    <w:name w:val="Основной текст 21"/>
    <w:basedOn w:val="a3"/>
    <w:rsid w:val="00B7025C"/>
    <w:pPr>
      <w:overflowPunct w:val="0"/>
      <w:autoSpaceDE w:val="0"/>
      <w:autoSpaceDN w:val="0"/>
      <w:adjustRightInd w:val="0"/>
      <w:spacing w:after="0" w:line="216" w:lineRule="auto"/>
      <w:ind w:firstLine="709"/>
      <w:jc w:val="both"/>
      <w:textAlignment w:val="baseline"/>
    </w:pPr>
    <w:rPr>
      <w:sz w:val="20"/>
      <w:szCs w:val="20"/>
      <w:lang w:eastAsia="ru-RU"/>
    </w:rPr>
  </w:style>
  <w:style w:type="paragraph" w:styleId="36">
    <w:name w:val="Body Text Indent 3"/>
    <w:basedOn w:val="a3"/>
    <w:link w:val="37"/>
    <w:uiPriority w:val="99"/>
    <w:rsid w:val="00B7025C"/>
    <w:pPr>
      <w:spacing w:after="120" w:line="240" w:lineRule="auto"/>
      <w:ind w:left="283"/>
      <w:jc w:val="center"/>
    </w:pPr>
    <w:rPr>
      <w:sz w:val="16"/>
      <w:szCs w:val="16"/>
      <w:lang w:eastAsia="ru-RU"/>
    </w:rPr>
  </w:style>
  <w:style w:type="character" w:customStyle="1" w:styleId="37">
    <w:name w:val="Основной текст с отступом 3 Знак"/>
    <w:basedOn w:val="a4"/>
    <w:link w:val="36"/>
    <w:uiPriority w:val="99"/>
    <w:locked/>
    <w:rsid w:val="00B7025C"/>
    <w:rPr>
      <w:rFonts w:ascii="Times New Roman" w:hAnsi="Times New Roman" w:cs="Times New Roman"/>
      <w:sz w:val="16"/>
      <w:szCs w:val="16"/>
      <w:lang w:val="x-none" w:eastAsia="ru-RU"/>
    </w:rPr>
  </w:style>
  <w:style w:type="paragraph" w:styleId="afff2">
    <w:name w:val="Plain Text"/>
    <w:basedOn w:val="a3"/>
    <w:link w:val="afff3"/>
    <w:uiPriority w:val="99"/>
    <w:rsid w:val="00B7025C"/>
    <w:pPr>
      <w:spacing w:after="0" w:line="240" w:lineRule="auto"/>
      <w:jc w:val="center"/>
    </w:pPr>
    <w:rPr>
      <w:rFonts w:ascii="Courier New" w:hAnsi="Courier New" w:cs="Courier New"/>
      <w:sz w:val="20"/>
      <w:szCs w:val="20"/>
      <w:lang w:eastAsia="ru-RU"/>
    </w:rPr>
  </w:style>
  <w:style w:type="character" w:customStyle="1" w:styleId="afff3">
    <w:name w:val="Текст Знак"/>
    <w:basedOn w:val="a4"/>
    <w:link w:val="afff2"/>
    <w:uiPriority w:val="99"/>
    <w:locked/>
    <w:rsid w:val="00B7025C"/>
    <w:rPr>
      <w:rFonts w:ascii="Courier New" w:hAnsi="Courier New" w:cs="Courier New"/>
      <w:sz w:val="20"/>
      <w:szCs w:val="20"/>
      <w:lang w:val="x-none" w:eastAsia="ru-RU"/>
    </w:rPr>
  </w:style>
  <w:style w:type="paragraph" w:customStyle="1" w:styleId="Preformat">
    <w:name w:val="Preformat"/>
    <w:rsid w:val="00B7025C"/>
    <w:pPr>
      <w:autoSpaceDE w:val="0"/>
      <w:autoSpaceDN w:val="0"/>
      <w:adjustRightInd w:val="0"/>
      <w:spacing w:after="0" w:line="240" w:lineRule="auto"/>
      <w:jc w:val="center"/>
    </w:pPr>
    <w:rPr>
      <w:rFonts w:ascii="Courier New" w:hAnsi="Courier New" w:cs="Courier New"/>
      <w:sz w:val="20"/>
      <w:szCs w:val="20"/>
      <w:lang w:eastAsia="ru-RU"/>
    </w:rPr>
  </w:style>
  <w:style w:type="paragraph" w:customStyle="1" w:styleId="afff4">
    <w:name w:val="Нумерованный Список"/>
    <w:basedOn w:val="a3"/>
    <w:rsid w:val="00B7025C"/>
    <w:pPr>
      <w:spacing w:before="120" w:after="120" w:line="240" w:lineRule="auto"/>
      <w:jc w:val="both"/>
    </w:pPr>
    <w:rPr>
      <w:sz w:val="24"/>
      <w:szCs w:val="24"/>
      <w:lang w:eastAsia="ru-RU"/>
    </w:rPr>
  </w:style>
  <w:style w:type="paragraph" w:customStyle="1" w:styleId="ConsCell">
    <w:name w:val="ConsCell"/>
    <w:rsid w:val="00B7025C"/>
    <w:pPr>
      <w:widowControl w:val="0"/>
      <w:autoSpaceDE w:val="0"/>
      <w:autoSpaceDN w:val="0"/>
      <w:adjustRightInd w:val="0"/>
      <w:spacing w:after="0" w:line="240" w:lineRule="auto"/>
      <w:ind w:right="19772"/>
      <w:jc w:val="center"/>
    </w:pPr>
    <w:rPr>
      <w:rFonts w:ascii="Arial" w:hAnsi="Arial" w:cs="Arial"/>
      <w:sz w:val="20"/>
      <w:szCs w:val="20"/>
      <w:lang w:eastAsia="ru-RU"/>
    </w:rPr>
  </w:style>
  <w:style w:type="paragraph" w:customStyle="1" w:styleId="1a">
    <w:name w:val="Обычный1"/>
    <w:link w:val="1b"/>
    <w:rsid w:val="00B7025C"/>
    <w:pPr>
      <w:widowControl w:val="0"/>
      <w:snapToGrid w:val="0"/>
      <w:spacing w:after="0" w:line="300" w:lineRule="auto"/>
      <w:ind w:firstLine="820"/>
      <w:jc w:val="both"/>
    </w:pPr>
    <w:rPr>
      <w:rFonts w:cs="Times New Roman"/>
      <w:szCs w:val="28"/>
      <w:lang w:eastAsia="ru-RU"/>
    </w:rPr>
  </w:style>
  <w:style w:type="character" w:customStyle="1" w:styleId="1b">
    <w:name w:val="Обычный1 Знак"/>
    <w:link w:val="1a"/>
    <w:locked/>
    <w:rsid w:val="00B7025C"/>
    <w:rPr>
      <w:rFonts w:ascii="Times New Roman" w:hAnsi="Times New Roman"/>
      <w:sz w:val="28"/>
      <w:lang w:val="x-none" w:eastAsia="ru-RU"/>
    </w:rPr>
  </w:style>
  <w:style w:type="paragraph" w:customStyle="1" w:styleId="text">
    <w:name w:val="text"/>
    <w:basedOn w:val="a3"/>
    <w:rsid w:val="00B7025C"/>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B7025C"/>
    <w:rPr>
      <w:rFonts w:ascii="Arial" w:hAnsi="Arial"/>
      <w:b/>
      <w:color w:val="000080"/>
      <w:lang w:val="ru-RU" w:eastAsia="ru-RU"/>
    </w:rPr>
  </w:style>
  <w:style w:type="character" w:customStyle="1" w:styleId="Heading2Char">
    <w:name w:val="Heading 2 Char"/>
    <w:locked/>
    <w:rsid w:val="00B7025C"/>
    <w:rPr>
      <w:rFonts w:ascii="Arial" w:hAnsi="Arial"/>
      <w:sz w:val="24"/>
      <w:lang w:val="ru-RU" w:eastAsia="ru-RU"/>
    </w:rPr>
  </w:style>
  <w:style w:type="character" w:customStyle="1" w:styleId="Heading3Char">
    <w:name w:val="Heading 3 Char"/>
    <w:locked/>
    <w:rsid w:val="00B7025C"/>
    <w:rPr>
      <w:rFonts w:ascii="Arial" w:hAnsi="Arial"/>
      <w:b/>
      <w:sz w:val="24"/>
      <w:lang w:val="ru-RU" w:eastAsia="ru-RU"/>
    </w:rPr>
  </w:style>
  <w:style w:type="character" w:customStyle="1" w:styleId="Heading4Char">
    <w:name w:val="Heading 4 Char"/>
    <w:locked/>
    <w:rsid w:val="00B7025C"/>
    <w:rPr>
      <w:sz w:val="24"/>
      <w:lang w:val="ru-RU" w:eastAsia="ru-RU"/>
    </w:rPr>
  </w:style>
  <w:style w:type="character" w:customStyle="1" w:styleId="BodyTextChar1">
    <w:name w:val="Body Text Char1"/>
    <w:aliases w:val="бпОсновной текст Char1"/>
    <w:locked/>
    <w:rsid w:val="00B7025C"/>
    <w:rPr>
      <w:sz w:val="24"/>
      <w:lang w:val="ru-RU" w:eastAsia="ru-RU"/>
    </w:rPr>
  </w:style>
  <w:style w:type="character" w:customStyle="1" w:styleId="BodyTextIndentChar1">
    <w:name w:val="Body Text Indent Char1"/>
    <w:locked/>
    <w:rsid w:val="00B7025C"/>
    <w:rPr>
      <w:sz w:val="24"/>
      <w:lang w:val="ru-RU" w:eastAsia="ru-RU"/>
    </w:rPr>
  </w:style>
  <w:style w:type="character" w:customStyle="1" w:styleId="150">
    <w:name w:val="Знак Знак15"/>
    <w:rsid w:val="00B7025C"/>
    <w:rPr>
      <w:rFonts w:ascii="Times New Roman" w:hAnsi="Times New Roman"/>
      <w:sz w:val="24"/>
      <w:lang w:val="x-none" w:eastAsia="ru-RU"/>
    </w:rPr>
  </w:style>
  <w:style w:type="character" w:customStyle="1" w:styleId="HeaderChar">
    <w:name w:val="Header Char"/>
    <w:locked/>
    <w:rsid w:val="00B7025C"/>
    <w:rPr>
      <w:sz w:val="24"/>
      <w:lang w:val="ru-RU" w:eastAsia="ar-SA" w:bidi="ar-SA"/>
    </w:rPr>
  </w:style>
  <w:style w:type="character" w:customStyle="1" w:styleId="FooterChar">
    <w:name w:val="Footer Char"/>
    <w:locked/>
    <w:rsid w:val="00B7025C"/>
    <w:rPr>
      <w:sz w:val="24"/>
      <w:lang w:val="ru-RU" w:eastAsia="ar-SA" w:bidi="ar-SA"/>
    </w:rPr>
  </w:style>
  <w:style w:type="character" w:customStyle="1" w:styleId="120">
    <w:name w:val="Знак Знак12"/>
    <w:rsid w:val="00B7025C"/>
    <w:rPr>
      <w:rFonts w:ascii="Arial" w:hAnsi="Arial"/>
      <w:b/>
      <w:color w:val="000080"/>
      <w:sz w:val="20"/>
      <w:lang w:val="x-none" w:eastAsia="ru-RU"/>
    </w:rPr>
  </w:style>
  <w:style w:type="paragraph" w:customStyle="1" w:styleId="afff5">
    <w:name w:val="Адресат"/>
    <w:basedOn w:val="a3"/>
    <w:rsid w:val="00B7025C"/>
    <w:pPr>
      <w:suppressAutoHyphens/>
      <w:spacing w:after="120" w:line="240" w:lineRule="exact"/>
      <w:jc w:val="center"/>
    </w:pPr>
    <w:rPr>
      <w:b/>
      <w:bCs/>
      <w:sz w:val="28"/>
      <w:szCs w:val="28"/>
      <w:lang w:eastAsia="ru-RU"/>
    </w:rPr>
  </w:style>
  <w:style w:type="paragraph" w:customStyle="1" w:styleId="afff6">
    <w:name w:val="Приложение"/>
    <w:basedOn w:val="af1"/>
    <w:rsid w:val="00B7025C"/>
    <w:pPr>
      <w:tabs>
        <w:tab w:val="left" w:pos="1673"/>
      </w:tabs>
      <w:spacing w:before="240" w:line="240" w:lineRule="exact"/>
      <w:ind w:left="1985" w:hanging="1985"/>
    </w:pPr>
    <w:rPr>
      <w:b/>
      <w:bCs/>
      <w:szCs w:val="28"/>
    </w:rPr>
  </w:style>
  <w:style w:type="paragraph" w:customStyle="1" w:styleId="afff7">
    <w:name w:val="Заголовок к тексту"/>
    <w:basedOn w:val="a3"/>
    <w:next w:val="af1"/>
    <w:rsid w:val="00B7025C"/>
    <w:pPr>
      <w:suppressAutoHyphens/>
      <w:spacing w:after="480" w:line="240" w:lineRule="exact"/>
      <w:jc w:val="center"/>
    </w:pPr>
    <w:rPr>
      <w:sz w:val="28"/>
      <w:szCs w:val="28"/>
      <w:lang w:eastAsia="ru-RU"/>
    </w:rPr>
  </w:style>
  <w:style w:type="paragraph" w:customStyle="1" w:styleId="afff8">
    <w:name w:val="регистрационные поля"/>
    <w:basedOn w:val="a3"/>
    <w:rsid w:val="00B7025C"/>
    <w:pPr>
      <w:spacing w:after="0" w:line="240" w:lineRule="exact"/>
      <w:jc w:val="center"/>
    </w:pPr>
    <w:rPr>
      <w:b/>
      <w:bCs/>
      <w:sz w:val="28"/>
      <w:szCs w:val="28"/>
      <w:lang w:val="en-US" w:eastAsia="ru-RU"/>
    </w:rPr>
  </w:style>
  <w:style w:type="paragraph" w:customStyle="1" w:styleId="afff9">
    <w:name w:val="Исполнитель"/>
    <w:basedOn w:val="af1"/>
    <w:rsid w:val="00B7025C"/>
    <w:pPr>
      <w:suppressAutoHyphens/>
      <w:spacing w:after="120" w:line="240" w:lineRule="exact"/>
      <w:jc w:val="left"/>
    </w:pPr>
    <w:rPr>
      <w:b/>
      <w:bCs/>
      <w:sz w:val="24"/>
      <w:szCs w:val="24"/>
    </w:rPr>
  </w:style>
  <w:style w:type="paragraph" w:customStyle="1" w:styleId="afffa">
    <w:name w:val="Подпись на общем бланке"/>
    <w:basedOn w:val="aff6"/>
    <w:next w:val="af1"/>
    <w:rsid w:val="00B7025C"/>
    <w:pPr>
      <w:tabs>
        <w:tab w:val="right" w:pos="9639"/>
      </w:tabs>
      <w:suppressAutoHyphens/>
      <w:spacing w:before="480" w:line="240" w:lineRule="exact"/>
      <w:ind w:left="0"/>
      <w:jc w:val="center"/>
    </w:pPr>
    <w:rPr>
      <w:b w:val="0"/>
    </w:rPr>
  </w:style>
  <w:style w:type="character" w:customStyle="1" w:styleId="SignatureChar">
    <w:name w:val="Signature Char"/>
    <w:locked/>
    <w:rsid w:val="00B7025C"/>
    <w:rPr>
      <w:b/>
      <w:sz w:val="28"/>
      <w:lang w:val="ru-RU" w:eastAsia="ru-RU"/>
    </w:rPr>
  </w:style>
  <w:style w:type="character" w:customStyle="1" w:styleId="afffb">
    <w:name w:val="Цветовое выделение"/>
    <w:rsid w:val="00B7025C"/>
    <w:rPr>
      <w:b/>
      <w:color w:val="000080"/>
      <w:sz w:val="20"/>
    </w:rPr>
  </w:style>
  <w:style w:type="paragraph" w:customStyle="1" w:styleId="afffc">
    <w:name w:val="Таблицы (моноширинный)"/>
    <w:basedOn w:val="a3"/>
    <w:next w:val="a3"/>
    <w:rsid w:val="00B7025C"/>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d">
    <w:name w:val="Гипертекстовая ссылка"/>
    <w:rsid w:val="00B7025C"/>
    <w:rPr>
      <w:b/>
      <w:color w:val="008000"/>
      <w:sz w:val="20"/>
      <w:u w:val="single"/>
    </w:rPr>
  </w:style>
  <w:style w:type="paragraph" w:customStyle="1" w:styleId="afffe">
    <w:name w:val="Заголовок статьи"/>
    <w:basedOn w:val="a3"/>
    <w:next w:val="a3"/>
    <w:rsid w:val="00B7025C"/>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f">
    <w:name w:val="Комментарий"/>
    <w:basedOn w:val="a3"/>
    <w:next w:val="a3"/>
    <w:rsid w:val="00B7025C"/>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f0">
    <w:name w:val="Продолжение ссылки"/>
    <w:rsid w:val="00B7025C"/>
    <w:rPr>
      <w:color w:val="008000"/>
      <w:sz w:val="20"/>
      <w:u w:val="single"/>
    </w:rPr>
  </w:style>
  <w:style w:type="paragraph" w:customStyle="1" w:styleId="100">
    <w:name w:val="Обычный 10"/>
    <w:basedOn w:val="a3"/>
    <w:rsid w:val="00B7025C"/>
    <w:pPr>
      <w:spacing w:after="0" w:line="240" w:lineRule="auto"/>
      <w:ind w:right="2" w:firstLine="110"/>
      <w:jc w:val="both"/>
    </w:pPr>
    <w:rPr>
      <w:sz w:val="20"/>
      <w:szCs w:val="20"/>
      <w:lang w:eastAsia="ru-RU"/>
    </w:rPr>
  </w:style>
  <w:style w:type="paragraph" w:customStyle="1" w:styleId="1c">
    <w:name w:val="Стиль1"/>
    <w:basedOn w:val="aff8"/>
    <w:rsid w:val="00B7025C"/>
    <w:pPr>
      <w:spacing w:after="60"/>
      <w:ind w:firstLine="709"/>
      <w:jc w:val="both"/>
    </w:pPr>
    <w:rPr>
      <w:sz w:val="28"/>
      <w:szCs w:val="28"/>
    </w:rPr>
  </w:style>
  <w:style w:type="character" w:customStyle="1" w:styleId="BodyTextFirstIndentChar">
    <w:name w:val="Body Text First Indent Char"/>
    <w:locked/>
    <w:rsid w:val="00B7025C"/>
    <w:rPr>
      <w:sz w:val="24"/>
      <w:lang w:val="ru-RU" w:eastAsia="ru-RU"/>
    </w:rPr>
  </w:style>
  <w:style w:type="character" w:customStyle="1" w:styleId="BodyText2Char">
    <w:name w:val="Body Text 2 Char"/>
    <w:locked/>
    <w:rsid w:val="00B7025C"/>
    <w:rPr>
      <w:sz w:val="24"/>
      <w:lang w:val="ru-RU" w:eastAsia="ru-RU"/>
    </w:rPr>
  </w:style>
  <w:style w:type="character" w:customStyle="1" w:styleId="BodyText3Char">
    <w:name w:val="Body Text 3 Char"/>
    <w:locked/>
    <w:rsid w:val="00B7025C"/>
    <w:rPr>
      <w:sz w:val="16"/>
      <w:lang w:val="ru-RU" w:eastAsia="ru-RU"/>
    </w:rPr>
  </w:style>
  <w:style w:type="paragraph" w:customStyle="1" w:styleId="1d">
    <w:name w:val="Знак1"/>
    <w:basedOn w:val="a3"/>
    <w:rsid w:val="00B7025C"/>
    <w:pPr>
      <w:spacing w:after="160" w:line="240" w:lineRule="exact"/>
      <w:jc w:val="both"/>
    </w:pPr>
    <w:rPr>
      <w:sz w:val="24"/>
      <w:szCs w:val="24"/>
      <w:lang w:val="en-US"/>
    </w:rPr>
  </w:style>
  <w:style w:type="paragraph" w:customStyle="1" w:styleId="Normal1">
    <w:name w:val="Normal1"/>
    <w:rsid w:val="00B7025C"/>
    <w:pPr>
      <w:widowControl w:val="0"/>
      <w:spacing w:after="0" w:line="240" w:lineRule="auto"/>
      <w:jc w:val="center"/>
    </w:pPr>
    <w:rPr>
      <w:rFonts w:cs="Times New Roman"/>
      <w:sz w:val="20"/>
      <w:szCs w:val="20"/>
      <w:lang w:eastAsia="ru-RU"/>
    </w:rPr>
  </w:style>
  <w:style w:type="character" w:customStyle="1" w:styleId="270">
    <w:name w:val="Знак Знак27"/>
    <w:rsid w:val="00B7025C"/>
    <w:rPr>
      <w:sz w:val="28"/>
      <w:lang w:val="ru-RU" w:eastAsia="ru-RU"/>
    </w:rPr>
  </w:style>
  <w:style w:type="character" w:customStyle="1" w:styleId="260">
    <w:name w:val="Знак Знак26"/>
    <w:rsid w:val="00B7025C"/>
    <w:rPr>
      <w:rFonts w:ascii="Arial" w:hAnsi="Arial"/>
      <w:b/>
      <w:sz w:val="26"/>
      <w:lang w:val="ru-RU" w:eastAsia="ru-RU"/>
    </w:rPr>
  </w:style>
  <w:style w:type="character" w:customStyle="1" w:styleId="250">
    <w:name w:val="Знак Знак25"/>
    <w:rsid w:val="00B7025C"/>
    <w:rPr>
      <w:rFonts w:ascii="Arial" w:hAnsi="Arial"/>
      <w:b/>
      <w:sz w:val="24"/>
      <w:lang w:val="ru-RU" w:eastAsia="ru-RU"/>
    </w:rPr>
  </w:style>
  <w:style w:type="character" w:customStyle="1" w:styleId="HTML1">
    <w:name w:val="Стандартный HTML Знак1"/>
    <w:rsid w:val="00B7025C"/>
    <w:rPr>
      <w:rFonts w:ascii="Courier New" w:hAnsi="Courier New"/>
      <w:lang w:val="x-none" w:eastAsia="ar-SA" w:bidi="ar-SA"/>
    </w:rPr>
  </w:style>
  <w:style w:type="character" w:customStyle="1" w:styleId="280">
    <w:name w:val="Знак Знак28"/>
    <w:rsid w:val="00B7025C"/>
    <w:rPr>
      <w:sz w:val="24"/>
      <w:lang w:val="ru-RU" w:eastAsia="ru-RU"/>
    </w:rPr>
  </w:style>
  <w:style w:type="character" w:customStyle="1" w:styleId="220">
    <w:name w:val="Заголовок 2 Знак2"/>
    <w:aliases w:val="Заголовок 2 Знак Знак1"/>
    <w:rsid w:val="00B7025C"/>
    <w:rPr>
      <w:rFonts w:ascii="Arial" w:hAnsi="Arial"/>
      <w:b/>
      <w:i/>
      <w:sz w:val="28"/>
      <w:lang w:val="ru-RU" w:eastAsia="ru-RU"/>
    </w:rPr>
  </w:style>
  <w:style w:type="character" w:customStyle="1" w:styleId="231">
    <w:name w:val="Знак Знак23"/>
    <w:rsid w:val="00B7025C"/>
    <w:rPr>
      <w:rFonts w:ascii="Times New Roman" w:hAnsi="Times New Roman"/>
      <w:sz w:val="24"/>
    </w:rPr>
  </w:style>
  <w:style w:type="character" w:customStyle="1" w:styleId="221">
    <w:name w:val="Знак Знак22"/>
    <w:rsid w:val="00B7025C"/>
    <w:rPr>
      <w:rFonts w:ascii="Times New Roman" w:hAnsi="Times New Roman"/>
      <w:sz w:val="28"/>
    </w:rPr>
  </w:style>
  <w:style w:type="character" w:customStyle="1" w:styleId="213">
    <w:name w:val="Знак Знак21"/>
    <w:rsid w:val="00B7025C"/>
    <w:rPr>
      <w:rFonts w:ascii="Arial" w:hAnsi="Arial"/>
      <w:b/>
      <w:sz w:val="26"/>
    </w:rPr>
  </w:style>
  <w:style w:type="character" w:customStyle="1" w:styleId="200">
    <w:name w:val="Знак Знак20"/>
    <w:rsid w:val="00B7025C"/>
    <w:rPr>
      <w:rFonts w:ascii="Times New Roman" w:hAnsi="Times New Roman"/>
      <w:b/>
      <w:sz w:val="28"/>
    </w:rPr>
  </w:style>
  <w:style w:type="character" w:customStyle="1" w:styleId="214">
    <w:name w:val="Заголовок 2 Знак1"/>
    <w:aliases w:val="Заголовок 2 Знак Знак"/>
    <w:rsid w:val="00B7025C"/>
    <w:rPr>
      <w:rFonts w:ascii="Arial" w:hAnsi="Arial"/>
      <w:b/>
      <w:i/>
      <w:sz w:val="28"/>
      <w:lang w:val="ru-RU" w:eastAsia="ru-RU"/>
    </w:rPr>
  </w:style>
  <w:style w:type="character" w:customStyle="1" w:styleId="2210">
    <w:name w:val="Знак Знак221"/>
    <w:locked/>
    <w:rsid w:val="00B7025C"/>
    <w:rPr>
      <w:sz w:val="24"/>
      <w:lang w:val="ru-RU" w:eastAsia="ru-RU"/>
    </w:rPr>
  </w:style>
  <w:style w:type="character" w:customStyle="1" w:styleId="2110">
    <w:name w:val="Знак Знак211"/>
    <w:locked/>
    <w:rsid w:val="00B7025C"/>
    <w:rPr>
      <w:sz w:val="28"/>
      <w:lang w:val="ru-RU" w:eastAsia="ru-RU"/>
    </w:rPr>
  </w:style>
  <w:style w:type="character" w:customStyle="1" w:styleId="201">
    <w:name w:val="Знак Знак201"/>
    <w:locked/>
    <w:rsid w:val="00B7025C"/>
    <w:rPr>
      <w:rFonts w:ascii="Arial" w:hAnsi="Arial"/>
      <w:b/>
      <w:sz w:val="26"/>
      <w:lang w:val="ru-RU" w:eastAsia="ru-RU"/>
    </w:rPr>
  </w:style>
  <w:style w:type="character" w:customStyle="1" w:styleId="190">
    <w:name w:val="Знак Знак19"/>
    <w:locked/>
    <w:rsid w:val="00B7025C"/>
    <w:rPr>
      <w:b/>
      <w:sz w:val="28"/>
      <w:lang w:val="ru-RU" w:eastAsia="ru-RU"/>
    </w:rPr>
  </w:style>
  <w:style w:type="character" w:customStyle="1" w:styleId="180">
    <w:name w:val="Знак Знак18"/>
    <w:locked/>
    <w:rsid w:val="00B7025C"/>
    <w:rPr>
      <w:b/>
      <w:i/>
      <w:sz w:val="26"/>
      <w:lang w:val="ru-RU" w:eastAsia="ru-RU"/>
    </w:rPr>
  </w:style>
  <w:style w:type="character" w:customStyle="1" w:styleId="151">
    <w:name w:val="Знак Знак151"/>
    <w:locked/>
    <w:rsid w:val="00B7025C"/>
    <w:rPr>
      <w:rFonts w:ascii="Arial" w:hAnsi="Arial"/>
      <w:i/>
      <w:lang w:val="ru-RU" w:eastAsia="ru-RU"/>
    </w:rPr>
  </w:style>
  <w:style w:type="character" w:customStyle="1" w:styleId="112">
    <w:name w:val="Знак Знак11"/>
    <w:locked/>
    <w:rsid w:val="00B7025C"/>
    <w:rPr>
      <w:sz w:val="24"/>
      <w:lang w:val="ru-RU" w:eastAsia="ru-RU"/>
    </w:rPr>
  </w:style>
  <w:style w:type="character" w:customStyle="1" w:styleId="91">
    <w:name w:val="Знак Знак9"/>
    <w:locked/>
    <w:rsid w:val="00B7025C"/>
    <w:rPr>
      <w:lang w:val="ru-RU" w:eastAsia="ru-RU"/>
    </w:rPr>
  </w:style>
  <w:style w:type="character" w:customStyle="1" w:styleId="38">
    <w:name w:val="Знак Знак3"/>
    <w:locked/>
    <w:rsid w:val="00B7025C"/>
    <w:rPr>
      <w:b/>
      <w:sz w:val="28"/>
      <w:lang w:val="ru-RU" w:eastAsia="ru-RU"/>
    </w:rPr>
  </w:style>
  <w:style w:type="character" w:customStyle="1" w:styleId="140">
    <w:name w:val="Знак Знак14"/>
    <w:locked/>
    <w:rsid w:val="00B7025C"/>
    <w:rPr>
      <w:sz w:val="24"/>
      <w:lang w:val="ru-RU" w:eastAsia="ru-RU"/>
    </w:rPr>
  </w:style>
  <w:style w:type="character" w:customStyle="1" w:styleId="2b">
    <w:name w:val="Знак Знак2"/>
    <w:locked/>
    <w:rsid w:val="00B7025C"/>
    <w:rPr>
      <w:rFonts w:ascii="Times New Roman" w:hAnsi="Times New Roman"/>
      <w:sz w:val="24"/>
      <w:lang w:val="ru-RU" w:eastAsia="ru-RU"/>
    </w:rPr>
  </w:style>
  <w:style w:type="character" w:customStyle="1" w:styleId="101">
    <w:name w:val="Знак Знак10"/>
    <w:locked/>
    <w:rsid w:val="00B7025C"/>
    <w:rPr>
      <w:sz w:val="24"/>
      <w:lang w:val="ru-RU" w:eastAsia="ru-RU"/>
    </w:rPr>
  </w:style>
  <w:style w:type="character" w:customStyle="1" w:styleId="1e">
    <w:name w:val="Знак Знак1"/>
    <w:locked/>
    <w:rsid w:val="00B7025C"/>
    <w:rPr>
      <w:sz w:val="16"/>
      <w:lang w:val="ru-RU" w:eastAsia="ru-RU"/>
    </w:rPr>
  </w:style>
  <w:style w:type="character" w:customStyle="1" w:styleId="51">
    <w:name w:val="Знак Знак5"/>
    <w:locked/>
    <w:rsid w:val="00B7025C"/>
    <w:rPr>
      <w:rFonts w:ascii="Tahoma" w:hAnsi="Tahoma"/>
      <w:sz w:val="16"/>
    </w:rPr>
  </w:style>
  <w:style w:type="paragraph" w:customStyle="1" w:styleId="1f">
    <w:name w:val="Знак Знак Знак Знак Знак Знак Знак Знак Знак Знак1"/>
    <w:basedOn w:val="a3"/>
    <w:rsid w:val="00B7025C"/>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B7025C"/>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B7025C"/>
    <w:rPr>
      <w:rFonts w:ascii="Arial" w:hAnsi="Arial"/>
      <w:b/>
      <w:color w:val="000080"/>
      <w:sz w:val="20"/>
      <w:lang w:val="x-none" w:eastAsia="ru-RU"/>
    </w:rPr>
  </w:style>
  <w:style w:type="character" w:customStyle="1" w:styleId="113">
    <w:name w:val="Текст выноски Знак11"/>
    <w:rsid w:val="00B7025C"/>
    <w:rPr>
      <w:rFonts w:ascii="Tahoma" w:hAnsi="Tahoma"/>
      <w:sz w:val="16"/>
      <w:lang w:val="x-none" w:eastAsia="ar-SA" w:bidi="ar-SA"/>
    </w:rPr>
  </w:style>
  <w:style w:type="character" w:customStyle="1" w:styleId="1f1">
    <w:name w:val="Схема документа Знак1"/>
    <w:rsid w:val="00B7025C"/>
    <w:rPr>
      <w:rFonts w:ascii="Tahoma" w:hAnsi="Tahoma"/>
      <w:sz w:val="16"/>
      <w:lang w:val="x-none" w:eastAsia="ar-SA" w:bidi="ar-SA"/>
    </w:rPr>
  </w:style>
  <w:style w:type="paragraph" w:customStyle="1" w:styleId="msonormalcxspmiddle">
    <w:name w:val="msonormalcxspmiddle"/>
    <w:basedOn w:val="a3"/>
    <w:rsid w:val="00B7025C"/>
    <w:pPr>
      <w:spacing w:before="100" w:beforeAutospacing="1" w:after="100" w:afterAutospacing="1" w:line="240" w:lineRule="auto"/>
      <w:jc w:val="center"/>
    </w:pPr>
    <w:rPr>
      <w:color w:val="000000"/>
      <w:sz w:val="24"/>
      <w:szCs w:val="24"/>
      <w:lang w:eastAsia="ru-RU"/>
    </w:rPr>
  </w:style>
  <w:style w:type="paragraph" w:customStyle="1" w:styleId="msonormalcxsplast">
    <w:name w:val="msonormalcxsplast"/>
    <w:basedOn w:val="a3"/>
    <w:rsid w:val="00B7025C"/>
    <w:pPr>
      <w:spacing w:before="100" w:beforeAutospacing="1" w:after="100" w:afterAutospacing="1" w:line="240" w:lineRule="auto"/>
      <w:jc w:val="center"/>
    </w:pPr>
    <w:rPr>
      <w:color w:val="000000"/>
      <w:sz w:val="24"/>
      <w:szCs w:val="24"/>
      <w:lang w:eastAsia="ru-RU"/>
    </w:rPr>
  </w:style>
  <w:style w:type="paragraph" w:customStyle="1" w:styleId="affff1">
    <w:name w:val="......."/>
    <w:basedOn w:val="a3"/>
    <w:next w:val="a3"/>
    <w:rsid w:val="00B7025C"/>
    <w:pPr>
      <w:autoSpaceDE w:val="0"/>
      <w:autoSpaceDN w:val="0"/>
      <w:adjustRightInd w:val="0"/>
      <w:spacing w:after="0" w:line="240" w:lineRule="auto"/>
      <w:jc w:val="center"/>
    </w:pPr>
    <w:rPr>
      <w:sz w:val="24"/>
      <w:szCs w:val="24"/>
      <w:lang w:eastAsia="ru-RU"/>
    </w:rPr>
  </w:style>
  <w:style w:type="paragraph" w:customStyle="1" w:styleId="2-11">
    <w:name w:val="Средняя сетка 2 - Акцент 11"/>
    <w:qFormat/>
    <w:rsid w:val="00B7025C"/>
    <w:pPr>
      <w:spacing w:after="0" w:line="240" w:lineRule="auto"/>
    </w:pPr>
    <w:rPr>
      <w:rFonts w:cs="Times New Roman"/>
      <w:b/>
      <w:sz w:val="28"/>
      <w:szCs w:val="28"/>
      <w:lang w:eastAsia="ru-RU"/>
    </w:rPr>
  </w:style>
  <w:style w:type="paragraph" w:customStyle="1" w:styleId="2c">
    <w:name w:val="Обычный2"/>
    <w:rsid w:val="00B7025C"/>
    <w:pPr>
      <w:widowControl w:val="0"/>
      <w:spacing w:after="0" w:line="240" w:lineRule="auto"/>
    </w:pPr>
    <w:rPr>
      <w:rFonts w:cs="Times New Roman"/>
      <w:sz w:val="20"/>
      <w:szCs w:val="20"/>
      <w:lang w:eastAsia="ru-RU"/>
    </w:rPr>
  </w:style>
  <w:style w:type="character" w:customStyle="1" w:styleId="2d">
    <w:name w:val="Заголовок 2 Знак Знак Знак"/>
    <w:rsid w:val="00B7025C"/>
    <w:rPr>
      <w:rFonts w:ascii="Arial" w:hAnsi="Arial"/>
      <w:b/>
      <w:i/>
      <w:sz w:val="28"/>
      <w:lang w:val="ru-RU" w:eastAsia="ru-RU"/>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B7025C"/>
    <w:rPr>
      <w:rFonts w:ascii="Tahoma" w:hAnsi="Tahoma"/>
      <w:lang w:val="en-US" w:eastAsia="en-US"/>
    </w:rPr>
  </w:style>
  <w:style w:type="character" w:customStyle="1" w:styleId="Heading2Char1">
    <w:name w:val="Heading 2 Char1"/>
    <w:locked/>
    <w:rsid w:val="00B7025C"/>
    <w:rPr>
      <w:rFonts w:ascii="Arial" w:hAnsi="Arial"/>
      <w:b/>
      <w:i/>
      <w:sz w:val="28"/>
      <w:lang w:val="ru-RU" w:eastAsia="ru-RU"/>
    </w:rPr>
  </w:style>
  <w:style w:type="character" w:customStyle="1" w:styleId="Heading3Char1">
    <w:name w:val="Heading 3 Char1"/>
    <w:locked/>
    <w:rsid w:val="00B7025C"/>
    <w:rPr>
      <w:rFonts w:ascii="Arial" w:hAnsi="Arial"/>
      <w:b/>
      <w:sz w:val="26"/>
      <w:lang w:val="ru-RU" w:eastAsia="ru-RU"/>
    </w:rPr>
  </w:style>
  <w:style w:type="character" w:customStyle="1" w:styleId="Heading4Char1">
    <w:name w:val="Heading 4 Char1"/>
    <w:locked/>
    <w:rsid w:val="00B7025C"/>
    <w:rPr>
      <w:rFonts w:eastAsia="Times New Roman"/>
      <w:b/>
      <w:sz w:val="24"/>
      <w:lang w:val="ru-RU" w:eastAsia="ru-RU"/>
    </w:rPr>
  </w:style>
  <w:style w:type="character" w:customStyle="1" w:styleId="Heading5Char">
    <w:name w:val="Heading 5 Char"/>
    <w:locked/>
    <w:rsid w:val="00B7025C"/>
    <w:rPr>
      <w:rFonts w:eastAsia="Times New Roman"/>
      <w:b/>
      <w:i/>
      <w:sz w:val="26"/>
      <w:lang w:val="ru-RU" w:eastAsia="ru-RU"/>
    </w:rPr>
  </w:style>
  <w:style w:type="character" w:customStyle="1" w:styleId="Heading6Char">
    <w:name w:val="Heading 6 Char"/>
    <w:locked/>
    <w:rsid w:val="00B7025C"/>
    <w:rPr>
      <w:rFonts w:eastAsia="Times New Roman"/>
      <w:i/>
      <w:sz w:val="22"/>
      <w:lang w:val="ru-RU" w:eastAsia="ru-RU"/>
    </w:rPr>
  </w:style>
  <w:style w:type="character" w:customStyle="1" w:styleId="Heading7Char">
    <w:name w:val="Heading 7 Char"/>
    <w:locked/>
    <w:rsid w:val="00B7025C"/>
    <w:rPr>
      <w:rFonts w:eastAsia="Times New Roman"/>
      <w:sz w:val="24"/>
      <w:lang w:val="ru-RU" w:eastAsia="ru-RU"/>
    </w:rPr>
  </w:style>
  <w:style w:type="character" w:customStyle="1" w:styleId="Heading8Char">
    <w:name w:val="Heading 8 Char"/>
    <w:locked/>
    <w:rsid w:val="00B7025C"/>
    <w:rPr>
      <w:rFonts w:ascii="Arial" w:hAnsi="Arial"/>
      <w:i/>
      <w:lang w:val="ru-RU" w:eastAsia="ru-RU"/>
    </w:rPr>
  </w:style>
  <w:style w:type="character" w:customStyle="1" w:styleId="Heading9Char">
    <w:name w:val="Heading 9 Char"/>
    <w:locked/>
    <w:rsid w:val="00B7025C"/>
    <w:rPr>
      <w:rFonts w:ascii="Arial" w:hAnsi="Arial"/>
      <w:b/>
      <w:i/>
      <w:sz w:val="18"/>
      <w:lang w:val="ru-RU" w:eastAsia="ru-RU"/>
    </w:rPr>
  </w:style>
  <w:style w:type="character" w:customStyle="1" w:styleId="HeaderChar1">
    <w:name w:val="Header Char1"/>
    <w:locked/>
    <w:rsid w:val="00B7025C"/>
    <w:rPr>
      <w:rFonts w:ascii="Calibri" w:hAnsi="Calibri"/>
      <w:sz w:val="22"/>
      <w:lang w:val="ru-RU" w:eastAsia="ru-RU"/>
    </w:rPr>
  </w:style>
  <w:style w:type="character" w:customStyle="1" w:styleId="FooterChar1">
    <w:name w:val="Footer Char1"/>
    <w:locked/>
    <w:rsid w:val="00B7025C"/>
    <w:rPr>
      <w:rFonts w:ascii="Calibri" w:hAnsi="Calibri"/>
      <w:sz w:val="22"/>
      <w:lang w:val="ru-RU" w:eastAsia="ru-RU"/>
    </w:rPr>
  </w:style>
  <w:style w:type="character" w:customStyle="1" w:styleId="BodyTextChar2">
    <w:name w:val="Body Text Char2"/>
    <w:aliases w:val="бпОсновной текст Char2"/>
    <w:locked/>
    <w:rsid w:val="00B7025C"/>
    <w:rPr>
      <w:rFonts w:eastAsia="Times New Roman"/>
      <w:sz w:val="24"/>
      <w:lang w:val="ru-RU" w:eastAsia="ru-RU"/>
    </w:rPr>
  </w:style>
  <w:style w:type="character" w:customStyle="1" w:styleId="BodyTextIndentChar2">
    <w:name w:val="Body Text Indent Char2"/>
    <w:locked/>
    <w:rsid w:val="00B7025C"/>
    <w:rPr>
      <w:rFonts w:eastAsia="Times New Roman"/>
      <w:sz w:val="24"/>
      <w:lang w:val="ru-RU" w:eastAsia="ru-RU"/>
    </w:rPr>
  </w:style>
  <w:style w:type="character" w:customStyle="1" w:styleId="HTMLPreformattedChar">
    <w:name w:val="HTML Preformatted Char"/>
    <w:locked/>
    <w:rsid w:val="00B7025C"/>
    <w:rPr>
      <w:rFonts w:ascii="Courier New" w:hAnsi="Courier New"/>
      <w:color w:val="000090"/>
      <w:lang w:val="ru-RU" w:eastAsia="ru-RU"/>
    </w:rPr>
  </w:style>
  <w:style w:type="character" w:customStyle="1" w:styleId="BodyText2Char1">
    <w:name w:val="Body Text 2 Char1"/>
    <w:locked/>
    <w:rsid w:val="00B7025C"/>
    <w:rPr>
      <w:rFonts w:eastAsia="Times New Roman"/>
      <w:b/>
      <w:sz w:val="24"/>
      <w:lang w:val="ru-RU" w:eastAsia="ru-RU"/>
    </w:rPr>
  </w:style>
  <w:style w:type="character" w:customStyle="1" w:styleId="SignatureChar1">
    <w:name w:val="Signature Char1"/>
    <w:locked/>
    <w:rsid w:val="00B7025C"/>
    <w:rPr>
      <w:rFonts w:eastAsia="Times New Roman"/>
      <w:b/>
      <w:sz w:val="28"/>
      <w:lang w:val="ru-RU" w:eastAsia="ru-RU"/>
    </w:rPr>
  </w:style>
  <w:style w:type="character" w:customStyle="1" w:styleId="BodyTextFirstIndentChar1">
    <w:name w:val="Body Text First Indent Char1"/>
    <w:locked/>
    <w:rsid w:val="00B7025C"/>
    <w:rPr>
      <w:rFonts w:eastAsia="Times New Roman"/>
      <w:sz w:val="24"/>
      <w:lang w:val="ru-RU" w:eastAsia="ru-RU"/>
    </w:rPr>
  </w:style>
  <w:style w:type="character" w:customStyle="1" w:styleId="BodyText3Char1">
    <w:name w:val="Body Text 3 Char1"/>
    <w:locked/>
    <w:rsid w:val="00B7025C"/>
    <w:rPr>
      <w:rFonts w:eastAsia="Times New Roman"/>
      <w:sz w:val="16"/>
      <w:lang w:val="ru-RU" w:eastAsia="ru-RU"/>
    </w:rPr>
  </w:style>
  <w:style w:type="character" w:customStyle="1" w:styleId="TitleChar">
    <w:name w:val="Title Char"/>
    <w:locked/>
    <w:rsid w:val="00B7025C"/>
    <w:rPr>
      <w:rFonts w:ascii="Arial" w:hAnsi="Arial"/>
      <w:b/>
      <w:sz w:val="24"/>
      <w:lang w:val="ru-RU" w:eastAsia="ru-RU"/>
    </w:rPr>
  </w:style>
  <w:style w:type="character" w:customStyle="1" w:styleId="BodyTextIndent3Char">
    <w:name w:val="Body Text Indent 3 Char"/>
    <w:locked/>
    <w:rsid w:val="00B7025C"/>
    <w:rPr>
      <w:rFonts w:eastAsia="Times New Roman"/>
      <w:sz w:val="16"/>
      <w:lang w:val="ru-RU" w:eastAsia="ru-RU"/>
    </w:rPr>
  </w:style>
  <w:style w:type="character" w:customStyle="1" w:styleId="PlainTextChar">
    <w:name w:val="Plain Text Char"/>
    <w:locked/>
    <w:rsid w:val="00B7025C"/>
    <w:rPr>
      <w:rFonts w:ascii="Courier New" w:hAnsi="Courier New"/>
      <w:lang w:val="ru-RU" w:eastAsia="ru-RU"/>
    </w:rPr>
  </w:style>
  <w:style w:type="paragraph" w:styleId="2e">
    <w:name w:val="Body Text First Indent 2"/>
    <w:basedOn w:val="aff2"/>
    <w:link w:val="2f"/>
    <w:uiPriority w:val="99"/>
    <w:rsid w:val="00B7025C"/>
    <w:pPr>
      <w:widowControl w:val="0"/>
      <w:autoSpaceDE w:val="0"/>
      <w:autoSpaceDN w:val="0"/>
      <w:adjustRightInd w:val="0"/>
      <w:ind w:firstLine="210"/>
    </w:pPr>
    <w:rPr>
      <w:sz w:val="20"/>
      <w:szCs w:val="20"/>
    </w:rPr>
  </w:style>
  <w:style w:type="character" w:customStyle="1" w:styleId="2f">
    <w:name w:val="Красная строка 2 Знак"/>
    <w:basedOn w:val="aff3"/>
    <w:link w:val="2e"/>
    <w:uiPriority w:val="99"/>
    <w:locked/>
    <w:rsid w:val="00B7025C"/>
    <w:rPr>
      <w:rFonts w:ascii="Times New Roman" w:hAnsi="Times New Roman" w:cs="Times New Roman"/>
      <w:sz w:val="20"/>
      <w:szCs w:val="20"/>
      <w:lang w:val="x-none" w:eastAsia="ru-RU"/>
    </w:rPr>
  </w:style>
  <w:style w:type="paragraph" w:customStyle="1" w:styleId="222">
    <w:name w:val="Основной текст 22"/>
    <w:basedOn w:val="a3"/>
    <w:rsid w:val="00B7025C"/>
    <w:pPr>
      <w:overflowPunct w:val="0"/>
      <w:autoSpaceDE w:val="0"/>
      <w:autoSpaceDN w:val="0"/>
      <w:adjustRightInd w:val="0"/>
      <w:spacing w:after="0" w:line="216" w:lineRule="auto"/>
      <w:ind w:firstLine="709"/>
      <w:jc w:val="both"/>
      <w:textAlignment w:val="baseline"/>
    </w:pPr>
    <w:rPr>
      <w:sz w:val="20"/>
      <w:szCs w:val="20"/>
      <w:lang w:eastAsia="ru-RU"/>
    </w:rPr>
  </w:style>
  <w:style w:type="paragraph" w:customStyle="1" w:styleId="Default">
    <w:name w:val="Default"/>
    <w:rsid w:val="00B7025C"/>
    <w:pPr>
      <w:autoSpaceDE w:val="0"/>
      <w:autoSpaceDN w:val="0"/>
      <w:adjustRightInd w:val="0"/>
      <w:spacing w:after="0" w:line="240" w:lineRule="auto"/>
    </w:pPr>
    <w:rPr>
      <w:rFonts w:cs="Times New Roman"/>
      <w:color w:val="000000"/>
      <w:sz w:val="24"/>
      <w:szCs w:val="24"/>
      <w:lang w:eastAsia="ru-RU"/>
    </w:rPr>
  </w:style>
  <w:style w:type="character" w:customStyle="1" w:styleId="apple-style-span">
    <w:name w:val="apple-style-span"/>
    <w:basedOn w:val="a4"/>
    <w:rsid w:val="00B7025C"/>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rsid w:val="00B7025C"/>
    <w:pPr>
      <w:spacing w:after="0" w:line="240" w:lineRule="auto"/>
    </w:pPr>
    <w:rPr>
      <w:rFonts w:ascii="Verdana" w:hAnsi="Verdana" w:cs="Verdana"/>
      <w:sz w:val="20"/>
      <w:szCs w:val="20"/>
      <w:lang w:val="en-US"/>
    </w:rPr>
  </w:style>
  <w:style w:type="character" w:styleId="affff2">
    <w:name w:val="annotation reference"/>
    <w:basedOn w:val="a4"/>
    <w:uiPriority w:val="99"/>
    <w:unhideWhenUsed/>
    <w:rsid w:val="00B7025C"/>
    <w:rPr>
      <w:rFonts w:cs="Times New Roman"/>
      <w:sz w:val="16"/>
    </w:rPr>
  </w:style>
  <w:style w:type="paragraph" w:customStyle="1" w:styleId="Nonformat">
    <w:name w:val="Nonformat"/>
    <w:basedOn w:val="a3"/>
    <w:rsid w:val="00B7025C"/>
    <w:pPr>
      <w:widowControl w:val="0"/>
      <w:autoSpaceDE w:val="0"/>
      <w:autoSpaceDN w:val="0"/>
      <w:adjustRightInd w:val="0"/>
      <w:spacing w:after="0" w:line="240" w:lineRule="auto"/>
    </w:pPr>
    <w:rPr>
      <w:rFonts w:ascii="Consultant" w:hAnsi="Consultant"/>
      <w:sz w:val="20"/>
      <w:szCs w:val="20"/>
      <w:lang w:eastAsia="ru-RU"/>
    </w:rPr>
  </w:style>
  <w:style w:type="paragraph" w:customStyle="1" w:styleId="1f2">
    <w:name w:val="Заголовок оглавления1"/>
    <w:basedOn w:val="11"/>
    <w:next w:val="a3"/>
    <w:uiPriority w:val="39"/>
    <w:semiHidden/>
    <w:unhideWhenUsed/>
    <w:qFormat/>
    <w:rsid w:val="00B7025C"/>
    <w:pPr>
      <w:keepLines/>
      <w:spacing w:before="480" w:line="276" w:lineRule="auto"/>
      <w:jc w:val="left"/>
      <w:outlineLvl w:val="9"/>
    </w:pPr>
    <w:rPr>
      <w:rFonts w:ascii="Cambria" w:hAnsi="Cambria"/>
      <w:color w:val="365F91"/>
      <w:szCs w:val="28"/>
    </w:rPr>
  </w:style>
  <w:style w:type="paragraph" w:styleId="2f0">
    <w:name w:val="toc 2"/>
    <w:basedOn w:val="a3"/>
    <w:next w:val="a3"/>
    <w:autoRedefine/>
    <w:uiPriority w:val="39"/>
    <w:unhideWhenUsed/>
    <w:rsid w:val="00B7025C"/>
    <w:pPr>
      <w:spacing w:after="0"/>
      <w:ind w:left="220" w:right="-1"/>
      <w:jc w:val="both"/>
    </w:pPr>
    <w:rPr>
      <w:sz w:val="20"/>
      <w:szCs w:val="20"/>
    </w:rPr>
  </w:style>
  <w:style w:type="paragraph" w:styleId="1f3">
    <w:name w:val="toc 1"/>
    <w:basedOn w:val="a3"/>
    <w:next w:val="a3"/>
    <w:autoRedefine/>
    <w:uiPriority w:val="39"/>
    <w:unhideWhenUsed/>
    <w:rsid w:val="00B7025C"/>
    <w:pPr>
      <w:tabs>
        <w:tab w:val="left" w:pos="9498"/>
        <w:tab w:val="right" w:leader="dot" w:pos="9781"/>
      </w:tabs>
      <w:spacing w:before="120" w:after="120"/>
      <w:jc w:val="both"/>
    </w:pPr>
    <w:rPr>
      <w:b/>
      <w:bCs/>
      <w:caps/>
      <w:sz w:val="20"/>
      <w:szCs w:val="20"/>
    </w:rPr>
  </w:style>
  <w:style w:type="paragraph" w:styleId="39">
    <w:name w:val="toc 3"/>
    <w:basedOn w:val="a3"/>
    <w:next w:val="a3"/>
    <w:autoRedefine/>
    <w:uiPriority w:val="39"/>
    <w:unhideWhenUsed/>
    <w:rsid w:val="00B7025C"/>
    <w:pPr>
      <w:spacing w:after="0"/>
      <w:ind w:left="440"/>
    </w:pPr>
    <w:rPr>
      <w:i/>
      <w:iCs/>
      <w:sz w:val="20"/>
      <w:szCs w:val="20"/>
    </w:rPr>
  </w:style>
  <w:style w:type="paragraph" w:styleId="42">
    <w:name w:val="toc 4"/>
    <w:basedOn w:val="a3"/>
    <w:next w:val="a3"/>
    <w:autoRedefine/>
    <w:uiPriority w:val="39"/>
    <w:unhideWhenUsed/>
    <w:rsid w:val="00B7025C"/>
    <w:pPr>
      <w:spacing w:after="0"/>
      <w:ind w:left="660"/>
    </w:pPr>
    <w:rPr>
      <w:sz w:val="18"/>
      <w:szCs w:val="18"/>
    </w:rPr>
  </w:style>
  <w:style w:type="paragraph" w:customStyle="1" w:styleId="510">
    <w:name w:val="Оглавление 51"/>
    <w:basedOn w:val="a3"/>
    <w:next w:val="a3"/>
    <w:autoRedefine/>
    <w:uiPriority w:val="39"/>
    <w:unhideWhenUsed/>
    <w:rsid w:val="00B7025C"/>
    <w:pPr>
      <w:spacing w:after="0"/>
      <w:ind w:left="880"/>
    </w:pPr>
    <w:rPr>
      <w:rFonts w:ascii="Calibri" w:hAnsi="Calibri"/>
      <w:sz w:val="18"/>
      <w:szCs w:val="18"/>
    </w:rPr>
  </w:style>
  <w:style w:type="paragraph" w:customStyle="1" w:styleId="61">
    <w:name w:val="Оглавление 61"/>
    <w:basedOn w:val="a3"/>
    <w:next w:val="a3"/>
    <w:autoRedefine/>
    <w:uiPriority w:val="39"/>
    <w:unhideWhenUsed/>
    <w:rsid w:val="00B7025C"/>
    <w:pPr>
      <w:spacing w:after="0"/>
      <w:ind w:left="1100"/>
    </w:pPr>
    <w:rPr>
      <w:rFonts w:ascii="Calibri" w:hAnsi="Calibri"/>
      <w:sz w:val="18"/>
      <w:szCs w:val="18"/>
    </w:rPr>
  </w:style>
  <w:style w:type="paragraph" w:customStyle="1" w:styleId="71">
    <w:name w:val="Оглавление 71"/>
    <w:basedOn w:val="a3"/>
    <w:next w:val="a3"/>
    <w:autoRedefine/>
    <w:uiPriority w:val="39"/>
    <w:unhideWhenUsed/>
    <w:rsid w:val="00B7025C"/>
    <w:pPr>
      <w:spacing w:after="0"/>
      <w:ind w:left="1320"/>
    </w:pPr>
    <w:rPr>
      <w:rFonts w:ascii="Calibri" w:hAnsi="Calibri"/>
      <w:sz w:val="18"/>
      <w:szCs w:val="18"/>
    </w:rPr>
  </w:style>
  <w:style w:type="paragraph" w:customStyle="1" w:styleId="81">
    <w:name w:val="Оглавление 81"/>
    <w:basedOn w:val="a3"/>
    <w:next w:val="a3"/>
    <w:autoRedefine/>
    <w:uiPriority w:val="39"/>
    <w:unhideWhenUsed/>
    <w:rsid w:val="00B7025C"/>
    <w:pPr>
      <w:spacing w:after="0"/>
      <w:ind w:left="1540"/>
    </w:pPr>
    <w:rPr>
      <w:rFonts w:ascii="Calibri" w:hAnsi="Calibri"/>
      <w:sz w:val="18"/>
      <w:szCs w:val="18"/>
    </w:rPr>
  </w:style>
  <w:style w:type="paragraph" w:customStyle="1" w:styleId="910">
    <w:name w:val="Оглавление 91"/>
    <w:basedOn w:val="a3"/>
    <w:next w:val="a3"/>
    <w:autoRedefine/>
    <w:uiPriority w:val="39"/>
    <w:unhideWhenUsed/>
    <w:rsid w:val="00B7025C"/>
    <w:pPr>
      <w:spacing w:after="0"/>
      <w:ind w:left="1760"/>
    </w:pPr>
    <w:rPr>
      <w:rFonts w:ascii="Calibri" w:hAnsi="Calibri"/>
      <w:sz w:val="18"/>
      <w:szCs w:val="18"/>
    </w:rPr>
  </w:style>
  <w:style w:type="paragraph" w:styleId="affff3">
    <w:name w:val="endnote text"/>
    <w:basedOn w:val="a3"/>
    <w:link w:val="affff4"/>
    <w:uiPriority w:val="99"/>
    <w:unhideWhenUsed/>
    <w:rsid w:val="00B7025C"/>
    <w:rPr>
      <w:rFonts w:ascii="Calibri" w:hAnsi="Calibri"/>
      <w:sz w:val="24"/>
      <w:szCs w:val="24"/>
    </w:rPr>
  </w:style>
  <w:style w:type="character" w:customStyle="1" w:styleId="affff4">
    <w:name w:val="Текст концевой сноски Знак"/>
    <w:basedOn w:val="a4"/>
    <w:link w:val="affff3"/>
    <w:uiPriority w:val="99"/>
    <w:locked/>
    <w:rsid w:val="00B7025C"/>
    <w:rPr>
      <w:rFonts w:ascii="Calibri" w:hAnsi="Calibri" w:cs="Times New Roman"/>
      <w:sz w:val="24"/>
      <w:szCs w:val="24"/>
    </w:rPr>
  </w:style>
  <w:style w:type="character" w:styleId="affff5">
    <w:name w:val="endnote reference"/>
    <w:basedOn w:val="a4"/>
    <w:uiPriority w:val="99"/>
    <w:unhideWhenUsed/>
    <w:rsid w:val="00B7025C"/>
    <w:rPr>
      <w:rFonts w:cs="Times New Roman"/>
      <w:vertAlign w:val="superscript"/>
    </w:rPr>
  </w:style>
  <w:style w:type="paragraph" w:customStyle="1" w:styleId="1-11">
    <w:name w:val="Средняя заливка 1 - Акцент 11"/>
    <w:qFormat/>
    <w:rsid w:val="00B7025C"/>
    <w:pPr>
      <w:spacing w:after="0" w:line="240" w:lineRule="auto"/>
    </w:pPr>
    <w:rPr>
      <w:rFonts w:ascii="Calibri" w:hAnsi="Calibri" w:cs="Times New Roman"/>
      <w:szCs w:val="28"/>
    </w:rPr>
  </w:style>
  <w:style w:type="paragraph" w:customStyle="1" w:styleId="1-21">
    <w:name w:val="Средняя сетка 1 - Акцент 21"/>
    <w:basedOn w:val="a3"/>
    <w:uiPriority w:val="34"/>
    <w:qFormat/>
    <w:rsid w:val="00B7025C"/>
    <w:pPr>
      <w:ind w:left="720"/>
      <w:contextualSpacing/>
    </w:pPr>
    <w:rPr>
      <w:rFonts w:ascii="Calibri" w:hAnsi="Calibri"/>
      <w:szCs w:val="28"/>
    </w:rPr>
  </w:style>
  <w:style w:type="paragraph" w:styleId="affff6">
    <w:name w:val="Document Map"/>
    <w:basedOn w:val="a3"/>
    <w:link w:val="affff7"/>
    <w:uiPriority w:val="99"/>
    <w:semiHidden/>
    <w:unhideWhenUsed/>
    <w:rsid w:val="00B7025C"/>
    <w:rPr>
      <w:sz w:val="24"/>
      <w:szCs w:val="24"/>
    </w:rPr>
  </w:style>
  <w:style w:type="character" w:customStyle="1" w:styleId="affff7">
    <w:name w:val="Схема документа Знак"/>
    <w:basedOn w:val="a4"/>
    <w:link w:val="affff6"/>
    <w:uiPriority w:val="99"/>
    <w:semiHidden/>
    <w:locked/>
    <w:rsid w:val="00B7025C"/>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B7025C"/>
    <w:pPr>
      <w:widowControl/>
      <w:numPr>
        <w:numId w:val="2"/>
      </w:numPr>
      <w:spacing w:before="360" w:after="240"/>
      <w:jc w:val="center"/>
      <w:outlineLvl w:val="1"/>
    </w:pPr>
    <w:rPr>
      <w:rFonts w:asciiTheme="minorHAnsi" w:hAnsiTheme="minorHAnsi" w:cs="Times New Roman"/>
      <w:b/>
      <w:i/>
      <w:sz w:val="28"/>
      <w:szCs w:val="28"/>
      <w:lang w:eastAsia="en-US"/>
    </w:rPr>
  </w:style>
  <w:style w:type="paragraph" w:customStyle="1" w:styleId="affff8">
    <w:name w:val="Рег. Комментарии"/>
    <w:basedOn w:val="-31"/>
    <w:qFormat/>
    <w:rsid w:val="00B7025C"/>
    <w:pPr>
      <w:spacing w:after="0"/>
      <w:ind w:left="539" w:firstLine="709"/>
      <w:jc w:val="both"/>
    </w:pPr>
    <w:rPr>
      <w:rFonts w:asciiTheme="minorHAnsi" w:hAnsiTheme="minorHAnsi"/>
      <w:i/>
      <w:sz w:val="28"/>
    </w:rPr>
  </w:style>
  <w:style w:type="paragraph" w:customStyle="1" w:styleId="affff9">
    <w:name w:val="Сценарии"/>
    <w:basedOn w:val="a3"/>
    <w:qFormat/>
    <w:rsid w:val="00B7025C"/>
    <w:pPr>
      <w:spacing w:before="120" w:after="120"/>
      <w:ind w:firstLine="539"/>
      <w:contextualSpacing/>
      <w:jc w:val="center"/>
    </w:pPr>
    <w:rPr>
      <w:i/>
      <w:sz w:val="28"/>
      <w:szCs w:val="28"/>
    </w:rPr>
  </w:style>
  <w:style w:type="paragraph" w:customStyle="1" w:styleId="2f1">
    <w:name w:val="Заголовок оглавления2"/>
    <w:basedOn w:val="11"/>
    <w:next w:val="a3"/>
    <w:uiPriority w:val="39"/>
    <w:semiHidden/>
    <w:unhideWhenUsed/>
    <w:qFormat/>
    <w:rsid w:val="00B7025C"/>
    <w:pPr>
      <w:keepLines/>
      <w:spacing w:before="480" w:line="276" w:lineRule="auto"/>
      <w:jc w:val="left"/>
      <w:outlineLvl w:val="9"/>
    </w:pPr>
    <w:rPr>
      <w:rFonts w:ascii="Cambria" w:hAnsi="Cambria"/>
      <w:color w:val="365F91"/>
      <w:szCs w:val="28"/>
    </w:rPr>
  </w:style>
  <w:style w:type="paragraph" w:customStyle="1" w:styleId="1-">
    <w:name w:val="Рег. Заголовок 1-го уровня регламента"/>
    <w:basedOn w:val="11"/>
    <w:qFormat/>
    <w:rsid w:val="00B7025C"/>
    <w:pPr>
      <w:spacing w:before="240" w:after="240" w:line="276" w:lineRule="auto"/>
    </w:pPr>
    <w:rPr>
      <w:iCs/>
      <w:szCs w:val="28"/>
    </w:rPr>
  </w:style>
  <w:style w:type="paragraph" w:customStyle="1" w:styleId="114">
    <w:name w:val="Рег. Основной текст уровень 1.1"/>
    <w:basedOn w:val="ConsPlusNormal0"/>
    <w:qFormat/>
    <w:rsid w:val="00B7025C"/>
    <w:pPr>
      <w:widowControl/>
      <w:spacing w:line="276" w:lineRule="auto"/>
      <w:ind w:firstLine="709"/>
      <w:jc w:val="both"/>
    </w:pPr>
    <w:rPr>
      <w:rFonts w:asciiTheme="minorHAnsi" w:hAnsiTheme="minorHAnsi" w:cs="Times New Roman"/>
      <w:sz w:val="28"/>
      <w:szCs w:val="28"/>
      <w:lang w:eastAsia="en-US"/>
    </w:rPr>
  </w:style>
  <w:style w:type="paragraph" w:customStyle="1" w:styleId="111">
    <w:name w:val="Рег. 1.1.1"/>
    <w:basedOn w:val="a3"/>
    <w:qFormat/>
    <w:rsid w:val="00B7025C"/>
    <w:pPr>
      <w:numPr>
        <w:ilvl w:val="2"/>
        <w:numId w:val="2"/>
      </w:numPr>
      <w:spacing w:after="0"/>
      <w:jc w:val="both"/>
    </w:pPr>
    <w:rPr>
      <w:sz w:val="28"/>
      <w:szCs w:val="28"/>
    </w:rPr>
  </w:style>
  <w:style w:type="paragraph" w:customStyle="1" w:styleId="115">
    <w:name w:val="Рег. Основной текст уровнеь 1.1 (базовый)"/>
    <w:basedOn w:val="ConsPlusNormal0"/>
    <w:qFormat/>
    <w:rsid w:val="00B7025C"/>
    <w:pPr>
      <w:widowControl/>
      <w:spacing w:line="276" w:lineRule="auto"/>
      <w:ind w:left="1004" w:hanging="720"/>
      <w:jc w:val="both"/>
    </w:pPr>
    <w:rPr>
      <w:rFonts w:asciiTheme="minorHAnsi" w:hAnsiTheme="minorHAnsi" w:cs="Times New Roman"/>
      <w:sz w:val="28"/>
      <w:szCs w:val="28"/>
      <w:lang w:eastAsia="en-US"/>
    </w:rPr>
  </w:style>
  <w:style w:type="paragraph" w:customStyle="1" w:styleId="affffa">
    <w:name w:val="Рег. Обычный с отступом"/>
    <w:basedOn w:val="a3"/>
    <w:qFormat/>
    <w:rsid w:val="00B7025C"/>
    <w:pPr>
      <w:suppressAutoHyphens/>
      <w:autoSpaceDE w:val="0"/>
      <w:autoSpaceDN w:val="0"/>
      <w:adjustRightInd w:val="0"/>
      <w:spacing w:after="0"/>
      <w:ind w:firstLine="540"/>
      <w:jc w:val="both"/>
    </w:pPr>
    <w:rPr>
      <w:sz w:val="28"/>
      <w:szCs w:val="28"/>
      <w:lang w:eastAsia="ar-SA"/>
    </w:rPr>
  </w:style>
  <w:style w:type="paragraph" w:customStyle="1" w:styleId="a0">
    <w:name w:val="Рег. Списки числовый"/>
    <w:basedOn w:val="1-21"/>
    <w:qFormat/>
    <w:rsid w:val="00B7025C"/>
    <w:pPr>
      <w:numPr>
        <w:numId w:val="4"/>
      </w:numPr>
      <w:ind w:left="1068"/>
      <w:jc w:val="both"/>
    </w:pPr>
    <w:rPr>
      <w:rFonts w:asciiTheme="minorHAnsi" w:hAnsiTheme="minorHAnsi"/>
      <w:sz w:val="28"/>
    </w:rPr>
  </w:style>
  <w:style w:type="paragraph" w:customStyle="1" w:styleId="affffb">
    <w:name w:val="Рег. Заголовок для названий результата"/>
    <w:basedOn w:val="2-"/>
    <w:qFormat/>
    <w:rsid w:val="00B7025C"/>
    <w:pPr>
      <w:numPr>
        <w:numId w:val="0"/>
      </w:numPr>
      <w:ind w:left="714"/>
      <w:jc w:val="left"/>
    </w:pPr>
  </w:style>
  <w:style w:type="paragraph" w:customStyle="1" w:styleId="116">
    <w:name w:val="Рег. Основной текст уровень 1.1 (сценарии)"/>
    <w:basedOn w:val="115"/>
    <w:qFormat/>
    <w:rsid w:val="00B7025C"/>
    <w:pPr>
      <w:spacing w:before="360" w:after="240"/>
    </w:pPr>
    <w:rPr>
      <w:i/>
    </w:rPr>
  </w:style>
  <w:style w:type="paragraph" w:customStyle="1" w:styleId="1110">
    <w:name w:val="Рег. Основной текст уровень 1.1.1"/>
    <w:basedOn w:val="a3"/>
    <w:next w:val="111"/>
    <w:qFormat/>
    <w:rsid w:val="00B7025C"/>
    <w:pPr>
      <w:spacing w:after="0"/>
      <w:ind w:left="1440" w:hanging="720"/>
      <w:jc w:val="both"/>
    </w:pPr>
    <w:rPr>
      <w:sz w:val="28"/>
      <w:szCs w:val="28"/>
    </w:rPr>
  </w:style>
  <w:style w:type="paragraph" w:customStyle="1" w:styleId="affffc">
    <w:name w:val="Рег. Списки без буллетов"/>
    <w:basedOn w:val="ConsPlusNormal0"/>
    <w:qFormat/>
    <w:rsid w:val="00B7025C"/>
    <w:pPr>
      <w:widowControl/>
      <w:spacing w:line="276" w:lineRule="auto"/>
      <w:ind w:left="709" w:firstLine="0"/>
      <w:jc w:val="both"/>
    </w:pPr>
    <w:rPr>
      <w:rFonts w:asciiTheme="minorHAnsi" w:hAnsiTheme="minorHAnsi" w:cs="Times New Roman"/>
      <w:sz w:val="28"/>
      <w:szCs w:val="28"/>
      <w:lang w:eastAsia="en-US"/>
    </w:rPr>
  </w:style>
  <w:style w:type="paragraph" w:customStyle="1" w:styleId="10">
    <w:name w:val="Рег. Списки 1)"/>
    <w:basedOn w:val="affffc"/>
    <w:qFormat/>
    <w:rsid w:val="00B7025C"/>
    <w:pPr>
      <w:numPr>
        <w:numId w:val="5"/>
      </w:numPr>
      <w:ind w:left="720"/>
    </w:pPr>
  </w:style>
  <w:style w:type="paragraph" w:customStyle="1" w:styleId="1f4">
    <w:name w:val="Рег. Списки два уровня: 1)  и а) б) в)"/>
    <w:basedOn w:val="1-21"/>
    <w:qFormat/>
    <w:rsid w:val="00B7025C"/>
    <w:pPr>
      <w:spacing w:after="120"/>
      <w:ind w:left="1440" w:hanging="360"/>
      <w:jc w:val="both"/>
    </w:pPr>
    <w:rPr>
      <w:rFonts w:asciiTheme="minorHAnsi" w:hAnsiTheme="minorHAnsi"/>
      <w:sz w:val="28"/>
    </w:rPr>
  </w:style>
  <w:style w:type="paragraph" w:customStyle="1" w:styleId="a">
    <w:name w:val="Рег. Списки одного уровня: а) б) в)"/>
    <w:basedOn w:val="1f4"/>
    <w:qFormat/>
    <w:rsid w:val="00B7025C"/>
    <w:pPr>
      <w:numPr>
        <w:numId w:val="6"/>
      </w:numPr>
    </w:pPr>
    <w:rPr>
      <w:lang w:eastAsia="ar-SA"/>
    </w:rPr>
  </w:style>
  <w:style w:type="paragraph" w:customStyle="1" w:styleId="affffd">
    <w:name w:val="Рег. Списки без буллетов широкие"/>
    <w:basedOn w:val="a3"/>
    <w:qFormat/>
    <w:rsid w:val="00B7025C"/>
    <w:pPr>
      <w:suppressAutoHyphens/>
      <w:autoSpaceDE w:val="0"/>
      <w:autoSpaceDN w:val="0"/>
      <w:adjustRightInd w:val="0"/>
      <w:spacing w:after="0"/>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B7025C"/>
    <w:pPr>
      <w:spacing w:before="360" w:after="240" w:line="276" w:lineRule="auto"/>
    </w:pPr>
    <w:rPr>
      <w:i w:val="0"/>
      <w:szCs w:val="28"/>
    </w:rPr>
  </w:style>
  <w:style w:type="paragraph" w:customStyle="1" w:styleId="1">
    <w:name w:val="Рег. Основной нумерованный 1. текст"/>
    <w:basedOn w:val="ConsPlusNormal0"/>
    <w:qFormat/>
    <w:rsid w:val="00B7025C"/>
    <w:pPr>
      <w:widowControl/>
      <w:numPr>
        <w:numId w:val="7"/>
      </w:numPr>
      <w:spacing w:line="276" w:lineRule="auto"/>
      <w:ind w:left="1440"/>
      <w:jc w:val="both"/>
    </w:pPr>
    <w:rPr>
      <w:rFonts w:asciiTheme="minorHAnsi" w:hAnsiTheme="minorHAnsi" w:cs="Times New Roman"/>
      <w:sz w:val="28"/>
      <w:szCs w:val="28"/>
      <w:lang w:eastAsia="en-US"/>
    </w:rPr>
  </w:style>
  <w:style w:type="paragraph" w:styleId="affffe">
    <w:name w:val="Revision"/>
    <w:hidden/>
    <w:uiPriority w:val="99"/>
    <w:semiHidden/>
    <w:rsid w:val="00B7025C"/>
    <w:pPr>
      <w:spacing w:after="0" w:line="240" w:lineRule="auto"/>
    </w:pPr>
    <w:rPr>
      <w:rFonts w:ascii="Calibri" w:hAnsi="Calibri" w:cs="Times New Roman"/>
      <w:szCs w:val="28"/>
    </w:rPr>
  </w:style>
  <w:style w:type="paragraph" w:customStyle="1" w:styleId="uni">
    <w:name w:val="uni"/>
    <w:basedOn w:val="a3"/>
    <w:rsid w:val="00B7025C"/>
    <w:pPr>
      <w:spacing w:before="100" w:beforeAutospacing="1" w:after="100" w:afterAutospacing="1" w:line="240" w:lineRule="auto"/>
    </w:pPr>
    <w:rPr>
      <w:sz w:val="24"/>
      <w:szCs w:val="24"/>
      <w:lang w:eastAsia="ru-RU"/>
    </w:rPr>
  </w:style>
  <w:style w:type="paragraph" w:customStyle="1" w:styleId="2f2">
    <w:name w:val="Стиль2"/>
    <w:basedOn w:val="af7"/>
    <w:link w:val="2f3"/>
    <w:qFormat/>
    <w:rsid w:val="00B7025C"/>
    <w:pPr>
      <w:jc w:val="center"/>
    </w:pPr>
    <w:rPr>
      <w:rFonts w:ascii="Calibri" w:hAnsi="Calibri"/>
      <w:b/>
      <w:sz w:val="24"/>
      <w:szCs w:val="24"/>
    </w:rPr>
  </w:style>
  <w:style w:type="character" w:customStyle="1" w:styleId="2f3">
    <w:name w:val="Стиль2 Знак"/>
    <w:basedOn w:val="af6"/>
    <w:link w:val="2f2"/>
    <w:locked/>
    <w:rsid w:val="00B7025C"/>
    <w:rPr>
      <w:rFonts w:ascii="Calibri" w:hAnsi="Calibri" w:cs="Times New Roman"/>
      <w:b/>
      <w:sz w:val="24"/>
      <w:szCs w:val="24"/>
    </w:rPr>
  </w:style>
  <w:style w:type="character" w:customStyle="1" w:styleId="410">
    <w:name w:val="Знак Знак41"/>
    <w:rsid w:val="00B7025C"/>
    <w:rPr>
      <w:rFonts w:ascii="Arial" w:hAnsi="Arial"/>
      <w:sz w:val="24"/>
      <w:lang w:val="ru-RU" w:eastAsia="ru-RU"/>
    </w:rPr>
  </w:style>
  <w:style w:type="paragraph" w:customStyle="1" w:styleId="117">
    <w:name w:val="Абзац списка11"/>
    <w:basedOn w:val="a3"/>
    <w:uiPriority w:val="99"/>
    <w:qFormat/>
    <w:rsid w:val="00B7025C"/>
    <w:pPr>
      <w:spacing w:after="0"/>
      <w:ind w:left="720"/>
      <w:jc w:val="center"/>
    </w:pPr>
    <w:rPr>
      <w:rFonts w:ascii="Calibri" w:hAnsi="Calibri"/>
      <w:szCs w:val="28"/>
    </w:rPr>
  </w:style>
  <w:style w:type="paragraph" w:customStyle="1" w:styleId="2f4">
    <w:name w:val="Знак Знак Знак Знак Знак Знак Знак Знак Знак Знак2"/>
    <w:basedOn w:val="a3"/>
    <w:rsid w:val="00B7025C"/>
    <w:pPr>
      <w:spacing w:after="160" w:line="240" w:lineRule="exact"/>
      <w:jc w:val="center"/>
    </w:pPr>
    <w:rPr>
      <w:rFonts w:ascii="Verdana" w:hAnsi="Verdana" w:cs="Verdana"/>
      <w:sz w:val="24"/>
      <w:szCs w:val="24"/>
      <w:lang w:val="en-US"/>
    </w:rPr>
  </w:style>
  <w:style w:type="character" w:customStyle="1" w:styleId="171">
    <w:name w:val="Знак Знак171"/>
    <w:locked/>
    <w:rsid w:val="00B7025C"/>
    <w:rPr>
      <w:i/>
      <w:sz w:val="22"/>
      <w:lang w:val="ru-RU" w:eastAsia="ru-RU"/>
    </w:rPr>
  </w:style>
  <w:style w:type="character" w:customStyle="1" w:styleId="161">
    <w:name w:val="Знак Знак161"/>
    <w:locked/>
    <w:rsid w:val="00B7025C"/>
    <w:rPr>
      <w:rFonts w:ascii="Arial" w:hAnsi="Arial"/>
      <w:lang w:val="ru-RU" w:eastAsia="ru-RU"/>
    </w:rPr>
  </w:style>
  <w:style w:type="character" w:customStyle="1" w:styleId="122">
    <w:name w:val="Знак Знак122"/>
    <w:rsid w:val="00B7025C"/>
    <w:rPr>
      <w:rFonts w:ascii="Arial" w:hAnsi="Arial"/>
      <w:b/>
      <w:color w:val="000080"/>
      <w:sz w:val="20"/>
      <w:lang w:val="x-none" w:eastAsia="ru-RU"/>
    </w:rPr>
  </w:style>
  <w:style w:type="character" w:customStyle="1" w:styleId="191">
    <w:name w:val="Знак Знак191"/>
    <w:rsid w:val="00B7025C"/>
    <w:rPr>
      <w:rFonts w:ascii="Arial" w:hAnsi="Arial"/>
      <w:b/>
      <w:sz w:val="24"/>
      <w:lang w:val="ru-RU" w:eastAsia="ru-RU"/>
    </w:rPr>
  </w:style>
  <w:style w:type="character" w:customStyle="1" w:styleId="181">
    <w:name w:val="Знак Знак181"/>
    <w:rsid w:val="00B7025C"/>
    <w:rPr>
      <w:sz w:val="24"/>
      <w:lang w:val="ru-RU" w:eastAsia="ru-RU"/>
    </w:rPr>
  </w:style>
  <w:style w:type="character" w:customStyle="1" w:styleId="2310">
    <w:name w:val="Знак Знак231"/>
    <w:rsid w:val="00B7025C"/>
    <w:rPr>
      <w:rFonts w:ascii="Times New Roman" w:hAnsi="Times New Roman"/>
      <w:sz w:val="24"/>
    </w:rPr>
  </w:style>
  <w:style w:type="character" w:customStyle="1" w:styleId="2220">
    <w:name w:val="Знак Знак222"/>
    <w:rsid w:val="00B7025C"/>
    <w:rPr>
      <w:rFonts w:ascii="Times New Roman" w:hAnsi="Times New Roman"/>
      <w:sz w:val="28"/>
    </w:rPr>
  </w:style>
  <w:style w:type="character" w:customStyle="1" w:styleId="2120">
    <w:name w:val="Знак Знак212"/>
    <w:rsid w:val="00B7025C"/>
    <w:rPr>
      <w:rFonts w:ascii="Arial" w:hAnsi="Arial"/>
      <w:b/>
      <w:sz w:val="26"/>
    </w:rPr>
  </w:style>
  <w:style w:type="character" w:customStyle="1" w:styleId="202">
    <w:name w:val="Знак Знак202"/>
    <w:rsid w:val="00B7025C"/>
    <w:rPr>
      <w:rFonts w:ascii="Times New Roman" w:hAnsi="Times New Roman"/>
      <w:b/>
      <w:sz w:val="28"/>
    </w:rPr>
  </w:style>
  <w:style w:type="paragraph" w:customStyle="1" w:styleId="2f5">
    <w:name w:val="Знак Знак Знак Знак Знак Знак Знак2"/>
    <w:basedOn w:val="a3"/>
    <w:rsid w:val="00B7025C"/>
    <w:pPr>
      <w:spacing w:before="100" w:beforeAutospacing="1" w:after="100" w:afterAutospacing="1" w:line="240" w:lineRule="auto"/>
    </w:pPr>
    <w:rPr>
      <w:rFonts w:ascii="Tahoma" w:hAnsi="Tahoma"/>
      <w:sz w:val="20"/>
      <w:szCs w:val="20"/>
      <w:lang w:val="en-US"/>
    </w:rPr>
  </w:style>
  <w:style w:type="paragraph" w:customStyle="1" w:styleId="3a">
    <w:name w:val="Заголовок оглавления3"/>
    <w:basedOn w:val="11"/>
    <w:next w:val="a3"/>
    <w:uiPriority w:val="39"/>
    <w:unhideWhenUsed/>
    <w:qFormat/>
    <w:rsid w:val="00B7025C"/>
    <w:pPr>
      <w:keepLines/>
      <w:spacing w:before="240" w:line="259" w:lineRule="auto"/>
      <w:jc w:val="left"/>
      <w:outlineLvl w:val="9"/>
    </w:pPr>
    <w:rPr>
      <w:rFonts w:ascii="Calibri Light" w:hAnsi="Calibri Light"/>
      <w:b w:val="0"/>
      <w:bCs w:val="0"/>
      <w:color w:val="2E74B5"/>
      <w:sz w:val="32"/>
      <w:szCs w:val="32"/>
    </w:rPr>
  </w:style>
  <w:style w:type="paragraph" w:customStyle="1" w:styleId="Style7">
    <w:name w:val="Style7"/>
    <w:rsid w:val="00B7025C"/>
    <w:pPr>
      <w:widowControl w:val="0"/>
      <w:pBdr>
        <w:top w:val="none" w:sz="96" w:space="31" w:color="FFFFFF" w:frame="1"/>
        <w:left w:val="none" w:sz="96" w:space="31" w:color="FFFFFF" w:frame="1"/>
        <w:bottom w:val="none" w:sz="96" w:space="31" w:color="FFFFFF" w:frame="1"/>
        <w:right w:val="none" w:sz="96" w:space="31" w:color="FFFFFF" w:frame="1"/>
      </w:pBdr>
      <w:spacing w:after="0" w:line="323" w:lineRule="exact"/>
      <w:ind w:firstLine="882"/>
      <w:jc w:val="both"/>
    </w:pPr>
    <w:rPr>
      <w:rFonts w:ascii="Sylfaen" w:hAnsi="Sylfaen" w:cs="Sylfaen"/>
      <w:color w:val="000000"/>
      <w:sz w:val="24"/>
      <w:szCs w:val="24"/>
      <w:u w:color="000000"/>
      <w:lang w:eastAsia="ru-RU"/>
    </w:rPr>
  </w:style>
  <w:style w:type="table" w:customStyle="1" w:styleId="1f5">
    <w:name w:val="Сетка таблицы1"/>
    <w:basedOn w:val="a5"/>
    <w:next w:val="afc"/>
    <w:uiPriority w:val="39"/>
    <w:rsid w:val="00B7025C"/>
    <w:pPr>
      <w:suppressAutoHyphens/>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fc"/>
    <w:uiPriority w:val="39"/>
    <w:rsid w:val="00B7025C"/>
    <w:pPr>
      <w:suppressAutoHyphens/>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unhideWhenUsed/>
    <w:rsid w:val="00B7025C"/>
    <w:rPr>
      <w:rFonts w:cs="Times New Roman"/>
      <w:color w:val="0000FF"/>
      <w:u w:val="single"/>
    </w:rPr>
  </w:style>
  <w:style w:type="paragraph" w:customStyle="1" w:styleId="1f6">
    <w:name w:val="Заголовок1"/>
    <w:basedOn w:val="a3"/>
    <w:next w:val="af1"/>
    <w:qFormat/>
    <w:rsid w:val="00B7025C"/>
    <w:pPr>
      <w:keepNext/>
      <w:spacing w:before="240" w:after="120"/>
    </w:pPr>
    <w:rPr>
      <w:rFonts w:ascii="Liberation Sans" w:eastAsia="Microsoft YaHei" w:hAnsi="Liberation Sans" w:cs="Mangal"/>
      <w:sz w:val="28"/>
      <w:szCs w:val="28"/>
    </w:rPr>
  </w:style>
  <w:style w:type="paragraph" w:customStyle="1" w:styleId="1f7">
    <w:name w:val="Список1"/>
    <w:basedOn w:val="af1"/>
    <w:next w:val="afffff"/>
    <w:rsid w:val="00B7025C"/>
    <w:pPr>
      <w:spacing w:after="140" w:line="288" w:lineRule="auto"/>
      <w:jc w:val="left"/>
    </w:pPr>
    <w:rPr>
      <w:rFonts w:ascii="Calibri" w:hAnsi="Calibri" w:cs="Mangal"/>
      <w:sz w:val="22"/>
      <w:szCs w:val="22"/>
      <w:lang w:eastAsia="en-US"/>
    </w:rPr>
  </w:style>
  <w:style w:type="paragraph" w:styleId="1f8">
    <w:name w:val="index 1"/>
    <w:basedOn w:val="a3"/>
    <w:next w:val="a3"/>
    <w:autoRedefine/>
    <w:uiPriority w:val="99"/>
    <w:semiHidden/>
    <w:unhideWhenUsed/>
    <w:rsid w:val="00B7025C"/>
    <w:pPr>
      <w:spacing w:after="0" w:line="240" w:lineRule="auto"/>
      <w:ind w:left="220" w:hanging="220"/>
    </w:pPr>
    <w:rPr>
      <w:rFonts w:ascii="Calibri" w:hAnsi="Calibri"/>
      <w:szCs w:val="28"/>
    </w:rPr>
  </w:style>
  <w:style w:type="paragraph" w:customStyle="1" w:styleId="1f9">
    <w:name w:val="Указатель1"/>
    <w:basedOn w:val="a3"/>
    <w:next w:val="afffff0"/>
    <w:qFormat/>
    <w:rsid w:val="00B7025C"/>
    <w:pPr>
      <w:suppressLineNumbers/>
    </w:pPr>
    <w:rPr>
      <w:rFonts w:ascii="Calibri" w:hAnsi="Calibri" w:cs="Mangal"/>
      <w:szCs w:val="28"/>
    </w:rPr>
  </w:style>
  <w:style w:type="paragraph" w:customStyle="1" w:styleId="xl63">
    <w:name w:val="xl63"/>
    <w:basedOn w:val="a3"/>
    <w:qFormat/>
    <w:rsid w:val="00B7025C"/>
    <w:pPr>
      <w:spacing w:beforeAutospacing="1" w:afterAutospacing="1" w:line="240" w:lineRule="auto"/>
    </w:pPr>
    <w:rPr>
      <w:b/>
      <w:bCs/>
      <w:sz w:val="24"/>
      <w:szCs w:val="24"/>
      <w:lang w:eastAsia="ru-RU"/>
    </w:rPr>
  </w:style>
  <w:style w:type="paragraph" w:customStyle="1" w:styleId="xl64">
    <w:name w:val="xl64"/>
    <w:basedOn w:val="a3"/>
    <w:qFormat/>
    <w:rsid w:val="00B7025C"/>
    <w:pPr>
      <w:spacing w:beforeAutospacing="1" w:afterAutospacing="1" w:line="240" w:lineRule="auto"/>
    </w:pPr>
    <w:rPr>
      <w:sz w:val="24"/>
      <w:szCs w:val="24"/>
      <w:lang w:eastAsia="ru-RU"/>
    </w:rPr>
  </w:style>
  <w:style w:type="paragraph" w:styleId="afffff">
    <w:name w:val="List"/>
    <w:basedOn w:val="a3"/>
    <w:uiPriority w:val="99"/>
    <w:semiHidden/>
    <w:unhideWhenUsed/>
    <w:rsid w:val="00B7025C"/>
    <w:pPr>
      <w:spacing w:after="0" w:line="240" w:lineRule="auto"/>
      <w:ind w:left="283" w:hanging="283"/>
      <w:contextualSpacing/>
    </w:pPr>
    <w:rPr>
      <w:sz w:val="28"/>
      <w:szCs w:val="28"/>
    </w:rPr>
  </w:style>
  <w:style w:type="paragraph" w:styleId="afffff0">
    <w:name w:val="index heading"/>
    <w:basedOn w:val="a3"/>
    <w:next w:val="1f8"/>
    <w:uiPriority w:val="99"/>
    <w:semiHidden/>
    <w:unhideWhenUsed/>
    <w:rsid w:val="00B7025C"/>
    <w:pPr>
      <w:spacing w:after="0" w:line="240" w:lineRule="auto"/>
    </w:pPr>
    <w:rPr>
      <w:rFonts w:asciiTheme="majorHAnsi" w:eastAsiaTheme="majorEastAsia" w:hAnsiTheme="majorHAnsi"/>
      <w:b/>
      <w:bCs/>
      <w:sz w:val="28"/>
      <w:szCs w:val="28"/>
    </w:rPr>
  </w:style>
  <w:style w:type="character" w:customStyle="1" w:styleId="tgc">
    <w:name w:val="_tgc"/>
    <w:basedOn w:val="a4"/>
    <w:rsid w:val="00B7025C"/>
    <w:rPr>
      <w:rFonts w:cs="Times New Roman"/>
    </w:rPr>
  </w:style>
  <w:style w:type="paragraph" w:customStyle="1" w:styleId="afffff1">
    <w:name w:val="Стиль"/>
    <w:basedOn w:val="a3"/>
    <w:uiPriority w:val="99"/>
    <w:rsid w:val="00B7025C"/>
    <w:pPr>
      <w:spacing w:after="160" w:line="240" w:lineRule="exact"/>
    </w:pPr>
    <w:rPr>
      <w:rFonts w:ascii="Arial" w:hAnsi="Arial" w:cs="Arial"/>
      <w:sz w:val="20"/>
      <w:szCs w:val="20"/>
      <w:lang w:val="en-US"/>
    </w:rPr>
  </w:style>
  <w:style w:type="character" w:customStyle="1" w:styleId="dropdown-user-namefirst-letter">
    <w:name w:val="dropdown-user-name__first-letter"/>
    <w:basedOn w:val="a4"/>
    <w:rsid w:val="00A517A4"/>
    <w:rPr>
      <w:rFonts w:cs="Times New Roman"/>
    </w:rPr>
  </w:style>
  <w:style w:type="paragraph" w:customStyle="1" w:styleId="headertext">
    <w:name w:val="headertext"/>
    <w:basedOn w:val="a3"/>
    <w:rsid w:val="00DC3591"/>
    <w:pPr>
      <w:spacing w:before="100" w:beforeAutospacing="1" w:after="100" w:afterAutospacing="1" w:line="240" w:lineRule="auto"/>
    </w:pPr>
    <w:rPr>
      <w:sz w:val="24"/>
      <w:szCs w:val="24"/>
      <w:lang w:eastAsia="ru-RU"/>
    </w:rPr>
  </w:style>
  <w:style w:type="paragraph" w:customStyle="1" w:styleId="Standard">
    <w:name w:val="Standard"/>
    <w:rsid w:val="00D52995"/>
    <w:pPr>
      <w:suppressAutoHyphens/>
      <w:autoSpaceDN w:val="0"/>
      <w:spacing w:after="0" w:line="240" w:lineRule="auto"/>
      <w:textAlignment w:val="baseline"/>
    </w:pPr>
    <w:rPr>
      <w:rFonts w:cs="Times New Roman"/>
      <w:kern w:val="3"/>
      <w:sz w:val="24"/>
      <w:szCs w:val="24"/>
      <w:lang w:val="en-US" w:eastAsia="zh-CN"/>
    </w:rPr>
  </w:style>
  <w:style w:type="paragraph" w:customStyle="1" w:styleId="3b">
    <w:name w:val="Стиль3"/>
    <w:basedOn w:val="a3"/>
    <w:next w:val="ae"/>
    <w:qFormat/>
    <w:rsid w:val="005E0A8A"/>
    <w:pPr>
      <w:spacing w:after="0" w:line="240" w:lineRule="auto"/>
      <w:jc w:val="center"/>
    </w:pPr>
    <w:rPr>
      <w:sz w:val="28"/>
      <w:szCs w:val="20"/>
      <w:lang w:eastAsia="ru-RU"/>
    </w:rPr>
  </w:style>
  <w:style w:type="character" w:customStyle="1" w:styleId="3c">
    <w:name w:val="Основной текст (3)_"/>
    <w:basedOn w:val="a4"/>
    <w:link w:val="3d"/>
    <w:uiPriority w:val="99"/>
    <w:locked/>
    <w:rsid w:val="00775166"/>
    <w:rPr>
      <w:rFonts w:ascii="Times New Roman" w:hAnsi="Times New Roman" w:cs="Times New Roman"/>
      <w:b/>
      <w:bCs/>
      <w:spacing w:val="2"/>
      <w:shd w:val="clear" w:color="auto" w:fill="FFFFFF"/>
    </w:rPr>
  </w:style>
  <w:style w:type="paragraph" w:customStyle="1" w:styleId="3d">
    <w:name w:val="Основной текст (3)"/>
    <w:basedOn w:val="a3"/>
    <w:link w:val="3c"/>
    <w:uiPriority w:val="99"/>
    <w:rsid w:val="00775166"/>
    <w:pPr>
      <w:widowControl w:val="0"/>
      <w:shd w:val="clear" w:color="auto" w:fill="FFFFFF"/>
      <w:spacing w:before="120" w:after="240" w:line="274" w:lineRule="exact"/>
      <w:jc w:val="center"/>
    </w:pPr>
    <w:rPr>
      <w:b/>
      <w:bCs/>
      <w:spacing w:val="2"/>
    </w:rPr>
  </w:style>
  <w:style w:type="paragraph" w:customStyle="1" w:styleId="102">
    <w:name w:val="Основной текст10"/>
    <w:basedOn w:val="a3"/>
    <w:rsid w:val="00173C69"/>
    <w:pPr>
      <w:shd w:val="clear" w:color="auto" w:fill="FFFFFF"/>
      <w:suppressAutoHyphens/>
      <w:autoSpaceDN w:val="0"/>
      <w:spacing w:after="600" w:line="320" w:lineRule="exact"/>
      <w:ind w:left="40" w:right="23" w:firstLine="680"/>
      <w:jc w:val="both"/>
      <w:textAlignment w:val="baseline"/>
    </w:pPr>
    <w:rPr>
      <w:rFonts w:ascii="Calibri" w:hAnsi="Calibri"/>
      <w:sz w:val="26"/>
      <w:szCs w:val="26"/>
    </w:rPr>
  </w:style>
  <w:style w:type="paragraph" w:customStyle="1" w:styleId="43">
    <w:name w:val="Заголовок №4"/>
    <w:basedOn w:val="a3"/>
    <w:rsid w:val="00164F21"/>
    <w:pPr>
      <w:shd w:val="clear" w:color="auto" w:fill="FFFFFF"/>
      <w:suppressAutoHyphens/>
      <w:autoSpaceDN w:val="0"/>
      <w:spacing w:before="240" w:after="0" w:line="650" w:lineRule="exact"/>
      <w:ind w:hanging="1280"/>
      <w:outlineLvl w:val="3"/>
    </w:pPr>
    <w:rPr>
      <w:sz w:val="26"/>
      <w:szCs w:val="26"/>
    </w:rPr>
  </w:style>
  <w:style w:type="character" w:customStyle="1" w:styleId="s1">
    <w:name w:val="s1"/>
    <w:basedOn w:val="a4"/>
    <w:rsid w:val="00A9252A"/>
    <w:rPr>
      <w:rFonts w:cs="Times New Roman"/>
    </w:rPr>
  </w:style>
  <w:style w:type="paragraph" w:customStyle="1" w:styleId="p9">
    <w:name w:val="p9"/>
    <w:basedOn w:val="a3"/>
    <w:rsid w:val="00A9252A"/>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a4"/>
    <w:rsid w:val="00A9252A"/>
    <w:rPr>
      <w:rFonts w:cs="Times New Roman"/>
    </w:rPr>
  </w:style>
  <w:style w:type="paragraph" w:styleId="afffff2">
    <w:name w:val="TOC Heading"/>
    <w:basedOn w:val="11"/>
    <w:next w:val="a3"/>
    <w:uiPriority w:val="39"/>
    <w:rsid w:val="00767E3D"/>
    <w:pPr>
      <w:keepLines/>
      <w:autoSpaceDN w:val="0"/>
      <w:spacing w:before="240"/>
      <w:jc w:val="left"/>
    </w:pPr>
    <w:rPr>
      <w:rFonts w:ascii="Calibri Light" w:hAnsi="Calibri Light"/>
      <w:b w:val="0"/>
      <w:bCs w:val="0"/>
      <w:color w:val="2E74B5"/>
      <w:sz w:val="32"/>
      <w:szCs w:val="32"/>
    </w:rPr>
  </w:style>
  <w:style w:type="paragraph" w:styleId="afffff3">
    <w:name w:val="toa heading"/>
    <w:basedOn w:val="a3"/>
    <w:next w:val="a3"/>
    <w:uiPriority w:val="99"/>
    <w:rsid w:val="00767E3D"/>
    <w:pPr>
      <w:suppressAutoHyphens/>
      <w:autoSpaceDN w:val="0"/>
      <w:spacing w:before="120" w:after="160" w:line="240" w:lineRule="auto"/>
      <w:textAlignment w:val="baseline"/>
    </w:pPr>
    <w:rPr>
      <w:rFonts w:ascii="Calibri Light" w:hAnsi="Calibri Ligh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6889">
      <w:marLeft w:val="0"/>
      <w:marRight w:val="0"/>
      <w:marTop w:val="0"/>
      <w:marBottom w:val="0"/>
      <w:divBdr>
        <w:top w:val="none" w:sz="0" w:space="0" w:color="auto"/>
        <w:left w:val="none" w:sz="0" w:space="0" w:color="auto"/>
        <w:bottom w:val="none" w:sz="0" w:space="0" w:color="auto"/>
        <w:right w:val="none" w:sz="0" w:space="0" w:color="auto"/>
      </w:divBdr>
    </w:div>
    <w:div w:id="446436890">
      <w:marLeft w:val="0"/>
      <w:marRight w:val="0"/>
      <w:marTop w:val="0"/>
      <w:marBottom w:val="0"/>
      <w:divBdr>
        <w:top w:val="none" w:sz="0" w:space="0" w:color="auto"/>
        <w:left w:val="none" w:sz="0" w:space="0" w:color="auto"/>
        <w:bottom w:val="none" w:sz="0" w:space="0" w:color="auto"/>
        <w:right w:val="none" w:sz="0" w:space="0" w:color="auto"/>
      </w:divBdr>
    </w:div>
    <w:div w:id="446436891">
      <w:marLeft w:val="0"/>
      <w:marRight w:val="0"/>
      <w:marTop w:val="0"/>
      <w:marBottom w:val="0"/>
      <w:divBdr>
        <w:top w:val="none" w:sz="0" w:space="0" w:color="auto"/>
        <w:left w:val="none" w:sz="0" w:space="0" w:color="auto"/>
        <w:bottom w:val="none" w:sz="0" w:space="0" w:color="auto"/>
        <w:right w:val="none" w:sz="0" w:space="0" w:color="auto"/>
      </w:divBdr>
    </w:div>
    <w:div w:id="446436892">
      <w:marLeft w:val="0"/>
      <w:marRight w:val="0"/>
      <w:marTop w:val="0"/>
      <w:marBottom w:val="0"/>
      <w:divBdr>
        <w:top w:val="none" w:sz="0" w:space="0" w:color="auto"/>
        <w:left w:val="none" w:sz="0" w:space="0" w:color="auto"/>
        <w:bottom w:val="none" w:sz="0" w:space="0" w:color="auto"/>
        <w:right w:val="none" w:sz="0" w:space="0" w:color="auto"/>
      </w:divBdr>
    </w:div>
    <w:div w:id="446436893">
      <w:marLeft w:val="0"/>
      <w:marRight w:val="0"/>
      <w:marTop w:val="0"/>
      <w:marBottom w:val="0"/>
      <w:divBdr>
        <w:top w:val="none" w:sz="0" w:space="0" w:color="auto"/>
        <w:left w:val="none" w:sz="0" w:space="0" w:color="auto"/>
        <w:bottom w:val="none" w:sz="0" w:space="0" w:color="auto"/>
        <w:right w:val="none" w:sz="0" w:space="0" w:color="auto"/>
      </w:divBdr>
    </w:div>
    <w:div w:id="446436894">
      <w:marLeft w:val="0"/>
      <w:marRight w:val="0"/>
      <w:marTop w:val="0"/>
      <w:marBottom w:val="0"/>
      <w:divBdr>
        <w:top w:val="none" w:sz="0" w:space="0" w:color="auto"/>
        <w:left w:val="none" w:sz="0" w:space="0" w:color="auto"/>
        <w:bottom w:val="none" w:sz="0" w:space="0" w:color="auto"/>
        <w:right w:val="none" w:sz="0" w:space="0" w:color="auto"/>
      </w:divBdr>
    </w:div>
    <w:div w:id="446436895">
      <w:marLeft w:val="0"/>
      <w:marRight w:val="0"/>
      <w:marTop w:val="0"/>
      <w:marBottom w:val="0"/>
      <w:divBdr>
        <w:top w:val="none" w:sz="0" w:space="0" w:color="auto"/>
        <w:left w:val="none" w:sz="0" w:space="0" w:color="auto"/>
        <w:bottom w:val="none" w:sz="0" w:space="0" w:color="auto"/>
        <w:right w:val="none" w:sz="0" w:space="0" w:color="auto"/>
      </w:divBdr>
    </w:div>
    <w:div w:id="446436896">
      <w:marLeft w:val="0"/>
      <w:marRight w:val="0"/>
      <w:marTop w:val="0"/>
      <w:marBottom w:val="0"/>
      <w:divBdr>
        <w:top w:val="none" w:sz="0" w:space="0" w:color="auto"/>
        <w:left w:val="none" w:sz="0" w:space="0" w:color="auto"/>
        <w:bottom w:val="none" w:sz="0" w:space="0" w:color="auto"/>
        <w:right w:val="none" w:sz="0" w:space="0" w:color="auto"/>
      </w:divBdr>
    </w:div>
    <w:div w:id="446436897">
      <w:marLeft w:val="0"/>
      <w:marRight w:val="0"/>
      <w:marTop w:val="0"/>
      <w:marBottom w:val="0"/>
      <w:divBdr>
        <w:top w:val="none" w:sz="0" w:space="0" w:color="auto"/>
        <w:left w:val="none" w:sz="0" w:space="0" w:color="auto"/>
        <w:bottom w:val="none" w:sz="0" w:space="0" w:color="auto"/>
        <w:right w:val="none" w:sz="0" w:space="0" w:color="auto"/>
      </w:divBdr>
    </w:div>
    <w:div w:id="446436898">
      <w:marLeft w:val="0"/>
      <w:marRight w:val="0"/>
      <w:marTop w:val="0"/>
      <w:marBottom w:val="0"/>
      <w:divBdr>
        <w:top w:val="none" w:sz="0" w:space="0" w:color="auto"/>
        <w:left w:val="none" w:sz="0" w:space="0" w:color="auto"/>
        <w:bottom w:val="none" w:sz="0" w:space="0" w:color="auto"/>
        <w:right w:val="none" w:sz="0" w:space="0" w:color="auto"/>
      </w:divBdr>
    </w:div>
    <w:div w:id="446436899">
      <w:marLeft w:val="0"/>
      <w:marRight w:val="0"/>
      <w:marTop w:val="0"/>
      <w:marBottom w:val="0"/>
      <w:divBdr>
        <w:top w:val="none" w:sz="0" w:space="0" w:color="auto"/>
        <w:left w:val="none" w:sz="0" w:space="0" w:color="auto"/>
        <w:bottom w:val="none" w:sz="0" w:space="0" w:color="auto"/>
        <w:right w:val="none" w:sz="0" w:space="0" w:color="auto"/>
      </w:divBdr>
    </w:div>
    <w:div w:id="446436900">
      <w:marLeft w:val="0"/>
      <w:marRight w:val="0"/>
      <w:marTop w:val="0"/>
      <w:marBottom w:val="0"/>
      <w:divBdr>
        <w:top w:val="none" w:sz="0" w:space="0" w:color="auto"/>
        <w:left w:val="none" w:sz="0" w:space="0" w:color="auto"/>
        <w:bottom w:val="none" w:sz="0" w:space="0" w:color="auto"/>
        <w:right w:val="none" w:sz="0" w:space="0" w:color="auto"/>
      </w:divBdr>
    </w:div>
    <w:div w:id="446436901">
      <w:marLeft w:val="0"/>
      <w:marRight w:val="0"/>
      <w:marTop w:val="0"/>
      <w:marBottom w:val="0"/>
      <w:divBdr>
        <w:top w:val="none" w:sz="0" w:space="0" w:color="auto"/>
        <w:left w:val="none" w:sz="0" w:space="0" w:color="auto"/>
        <w:bottom w:val="none" w:sz="0" w:space="0" w:color="auto"/>
        <w:right w:val="none" w:sz="0" w:space="0" w:color="auto"/>
      </w:divBdr>
    </w:div>
    <w:div w:id="446436902">
      <w:marLeft w:val="0"/>
      <w:marRight w:val="0"/>
      <w:marTop w:val="0"/>
      <w:marBottom w:val="0"/>
      <w:divBdr>
        <w:top w:val="none" w:sz="0" w:space="0" w:color="auto"/>
        <w:left w:val="none" w:sz="0" w:space="0" w:color="auto"/>
        <w:bottom w:val="none" w:sz="0" w:space="0" w:color="auto"/>
        <w:right w:val="none" w:sz="0" w:space="0" w:color="auto"/>
      </w:divBdr>
    </w:div>
    <w:div w:id="446436903">
      <w:marLeft w:val="0"/>
      <w:marRight w:val="0"/>
      <w:marTop w:val="0"/>
      <w:marBottom w:val="0"/>
      <w:divBdr>
        <w:top w:val="none" w:sz="0" w:space="0" w:color="auto"/>
        <w:left w:val="none" w:sz="0" w:space="0" w:color="auto"/>
        <w:bottom w:val="none" w:sz="0" w:space="0" w:color="auto"/>
        <w:right w:val="none" w:sz="0" w:space="0" w:color="auto"/>
      </w:divBdr>
    </w:div>
    <w:div w:id="446436904">
      <w:marLeft w:val="0"/>
      <w:marRight w:val="0"/>
      <w:marTop w:val="0"/>
      <w:marBottom w:val="0"/>
      <w:divBdr>
        <w:top w:val="none" w:sz="0" w:space="0" w:color="auto"/>
        <w:left w:val="none" w:sz="0" w:space="0" w:color="auto"/>
        <w:bottom w:val="none" w:sz="0" w:space="0" w:color="auto"/>
        <w:right w:val="none" w:sz="0" w:space="0" w:color="auto"/>
      </w:divBdr>
    </w:div>
    <w:div w:id="446436905">
      <w:marLeft w:val="0"/>
      <w:marRight w:val="0"/>
      <w:marTop w:val="0"/>
      <w:marBottom w:val="0"/>
      <w:divBdr>
        <w:top w:val="none" w:sz="0" w:space="0" w:color="auto"/>
        <w:left w:val="none" w:sz="0" w:space="0" w:color="auto"/>
        <w:bottom w:val="none" w:sz="0" w:space="0" w:color="auto"/>
        <w:right w:val="none" w:sz="0" w:space="0" w:color="auto"/>
      </w:divBdr>
    </w:div>
    <w:div w:id="446436906">
      <w:marLeft w:val="0"/>
      <w:marRight w:val="0"/>
      <w:marTop w:val="0"/>
      <w:marBottom w:val="0"/>
      <w:divBdr>
        <w:top w:val="none" w:sz="0" w:space="0" w:color="auto"/>
        <w:left w:val="none" w:sz="0" w:space="0" w:color="auto"/>
        <w:bottom w:val="none" w:sz="0" w:space="0" w:color="auto"/>
        <w:right w:val="none" w:sz="0" w:space="0" w:color="auto"/>
      </w:divBdr>
    </w:div>
    <w:div w:id="446436907">
      <w:marLeft w:val="0"/>
      <w:marRight w:val="0"/>
      <w:marTop w:val="0"/>
      <w:marBottom w:val="0"/>
      <w:divBdr>
        <w:top w:val="none" w:sz="0" w:space="0" w:color="auto"/>
        <w:left w:val="none" w:sz="0" w:space="0" w:color="auto"/>
        <w:bottom w:val="none" w:sz="0" w:space="0" w:color="auto"/>
        <w:right w:val="none" w:sz="0" w:space="0" w:color="auto"/>
      </w:divBdr>
    </w:div>
    <w:div w:id="446436908">
      <w:marLeft w:val="0"/>
      <w:marRight w:val="0"/>
      <w:marTop w:val="0"/>
      <w:marBottom w:val="0"/>
      <w:divBdr>
        <w:top w:val="none" w:sz="0" w:space="0" w:color="auto"/>
        <w:left w:val="none" w:sz="0" w:space="0" w:color="auto"/>
        <w:bottom w:val="none" w:sz="0" w:space="0" w:color="auto"/>
        <w:right w:val="none" w:sz="0" w:space="0" w:color="auto"/>
      </w:divBdr>
    </w:div>
    <w:div w:id="446436909">
      <w:marLeft w:val="0"/>
      <w:marRight w:val="0"/>
      <w:marTop w:val="0"/>
      <w:marBottom w:val="0"/>
      <w:divBdr>
        <w:top w:val="none" w:sz="0" w:space="0" w:color="auto"/>
        <w:left w:val="none" w:sz="0" w:space="0" w:color="auto"/>
        <w:bottom w:val="none" w:sz="0" w:space="0" w:color="auto"/>
        <w:right w:val="none" w:sz="0" w:space="0" w:color="auto"/>
      </w:divBdr>
    </w:div>
    <w:div w:id="446436910">
      <w:marLeft w:val="0"/>
      <w:marRight w:val="0"/>
      <w:marTop w:val="0"/>
      <w:marBottom w:val="0"/>
      <w:divBdr>
        <w:top w:val="none" w:sz="0" w:space="0" w:color="auto"/>
        <w:left w:val="none" w:sz="0" w:space="0" w:color="auto"/>
        <w:bottom w:val="none" w:sz="0" w:space="0" w:color="auto"/>
        <w:right w:val="none" w:sz="0" w:space="0" w:color="auto"/>
      </w:divBdr>
    </w:div>
    <w:div w:id="446436911">
      <w:marLeft w:val="0"/>
      <w:marRight w:val="0"/>
      <w:marTop w:val="0"/>
      <w:marBottom w:val="0"/>
      <w:divBdr>
        <w:top w:val="none" w:sz="0" w:space="0" w:color="auto"/>
        <w:left w:val="none" w:sz="0" w:space="0" w:color="auto"/>
        <w:bottom w:val="none" w:sz="0" w:space="0" w:color="auto"/>
        <w:right w:val="none" w:sz="0" w:space="0" w:color="auto"/>
      </w:divBdr>
    </w:div>
    <w:div w:id="446436912">
      <w:marLeft w:val="0"/>
      <w:marRight w:val="0"/>
      <w:marTop w:val="0"/>
      <w:marBottom w:val="0"/>
      <w:divBdr>
        <w:top w:val="none" w:sz="0" w:space="0" w:color="auto"/>
        <w:left w:val="none" w:sz="0" w:space="0" w:color="auto"/>
        <w:bottom w:val="none" w:sz="0" w:space="0" w:color="auto"/>
        <w:right w:val="none" w:sz="0" w:space="0" w:color="auto"/>
      </w:divBdr>
    </w:div>
    <w:div w:id="446436913">
      <w:marLeft w:val="0"/>
      <w:marRight w:val="0"/>
      <w:marTop w:val="0"/>
      <w:marBottom w:val="0"/>
      <w:divBdr>
        <w:top w:val="none" w:sz="0" w:space="0" w:color="auto"/>
        <w:left w:val="none" w:sz="0" w:space="0" w:color="auto"/>
        <w:bottom w:val="none" w:sz="0" w:space="0" w:color="auto"/>
        <w:right w:val="none" w:sz="0" w:space="0" w:color="auto"/>
      </w:divBdr>
    </w:div>
    <w:div w:id="446436914">
      <w:marLeft w:val="0"/>
      <w:marRight w:val="0"/>
      <w:marTop w:val="0"/>
      <w:marBottom w:val="0"/>
      <w:divBdr>
        <w:top w:val="none" w:sz="0" w:space="0" w:color="auto"/>
        <w:left w:val="none" w:sz="0" w:space="0" w:color="auto"/>
        <w:bottom w:val="none" w:sz="0" w:space="0" w:color="auto"/>
        <w:right w:val="none" w:sz="0" w:space="0" w:color="auto"/>
      </w:divBdr>
    </w:div>
    <w:div w:id="446436915">
      <w:marLeft w:val="0"/>
      <w:marRight w:val="0"/>
      <w:marTop w:val="0"/>
      <w:marBottom w:val="0"/>
      <w:divBdr>
        <w:top w:val="none" w:sz="0" w:space="0" w:color="auto"/>
        <w:left w:val="none" w:sz="0" w:space="0" w:color="auto"/>
        <w:bottom w:val="none" w:sz="0" w:space="0" w:color="auto"/>
        <w:right w:val="none" w:sz="0" w:space="0" w:color="auto"/>
      </w:divBdr>
    </w:div>
    <w:div w:id="446436916">
      <w:marLeft w:val="0"/>
      <w:marRight w:val="0"/>
      <w:marTop w:val="0"/>
      <w:marBottom w:val="0"/>
      <w:divBdr>
        <w:top w:val="none" w:sz="0" w:space="0" w:color="auto"/>
        <w:left w:val="none" w:sz="0" w:space="0" w:color="auto"/>
        <w:bottom w:val="none" w:sz="0" w:space="0" w:color="auto"/>
        <w:right w:val="none" w:sz="0" w:space="0" w:color="auto"/>
      </w:divBdr>
    </w:div>
    <w:div w:id="446436917">
      <w:marLeft w:val="0"/>
      <w:marRight w:val="0"/>
      <w:marTop w:val="0"/>
      <w:marBottom w:val="0"/>
      <w:divBdr>
        <w:top w:val="none" w:sz="0" w:space="0" w:color="auto"/>
        <w:left w:val="none" w:sz="0" w:space="0" w:color="auto"/>
        <w:bottom w:val="none" w:sz="0" w:space="0" w:color="auto"/>
        <w:right w:val="none" w:sz="0" w:space="0" w:color="auto"/>
      </w:divBdr>
    </w:div>
    <w:div w:id="446436918">
      <w:marLeft w:val="0"/>
      <w:marRight w:val="0"/>
      <w:marTop w:val="0"/>
      <w:marBottom w:val="0"/>
      <w:divBdr>
        <w:top w:val="none" w:sz="0" w:space="0" w:color="auto"/>
        <w:left w:val="none" w:sz="0" w:space="0" w:color="auto"/>
        <w:bottom w:val="none" w:sz="0" w:space="0" w:color="auto"/>
        <w:right w:val="none" w:sz="0" w:space="0" w:color="auto"/>
      </w:divBdr>
    </w:div>
    <w:div w:id="446436919">
      <w:marLeft w:val="0"/>
      <w:marRight w:val="0"/>
      <w:marTop w:val="0"/>
      <w:marBottom w:val="0"/>
      <w:divBdr>
        <w:top w:val="none" w:sz="0" w:space="0" w:color="auto"/>
        <w:left w:val="none" w:sz="0" w:space="0" w:color="auto"/>
        <w:bottom w:val="none" w:sz="0" w:space="0" w:color="auto"/>
        <w:right w:val="none" w:sz="0" w:space="0" w:color="auto"/>
      </w:divBdr>
    </w:div>
    <w:div w:id="446436920">
      <w:marLeft w:val="0"/>
      <w:marRight w:val="0"/>
      <w:marTop w:val="0"/>
      <w:marBottom w:val="0"/>
      <w:divBdr>
        <w:top w:val="none" w:sz="0" w:space="0" w:color="auto"/>
        <w:left w:val="none" w:sz="0" w:space="0" w:color="auto"/>
        <w:bottom w:val="none" w:sz="0" w:space="0" w:color="auto"/>
        <w:right w:val="none" w:sz="0" w:space="0" w:color="auto"/>
      </w:divBdr>
    </w:div>
    <w:div w:id="446436921">
      <w:marLeft w:val="0"/>
      <w:marRight w:val="0"/>
      <w:marTop w:val="0"/>
      <w:marBottom w:val="0"/>
      <w:divBdr>
        <w:top w:val="none" w:sz="0" w:space="0" w:color="auto"/>
        <w:left w:val="none" w:sz="0" w:space="0" w:color="auto"/>
        <w:bottom w:val="none" w:sz="0" w:space="0" w:color="auto"/>
        <w:right w:val="none" w:sz="0" w:space="0" w:color="auto"/>
      </w:divBdr>
    </w:div>
    <w:div w:id="446436922">
      <w:marLeft w:val="0"/>
      <w:marRight w:val="0"/>
      <w:marTop w:val="0"/>
      <w:marBottom w:val="0"/>
      <w:divBdr>
        <w:top w:val="none" w:sz="0" w:space="0" w:color="auto"/>
        <w:left w:val="none" w:sz="0" w:space="0" w:color="auto"/>
        <w:bottom w:val="none" w:sz="0" w:space="0" w:color="auto"/>
        <w:right w:val="none" w:sz="0" w:space="0" w:color="auto"/>
      </w:divBdr>
    </w:div>
    <w:div w:id="446436923">
      <w:marLeft w:val="0"/>
      <w:marRight w:val="0"/>
      <w:marTop w:val="0"/>
      <w:marBottom w:val="0"/>
      <w:divBdr>
        <w:top w:val="none" w:sz="0" w:space="0" w:color="auto"/>
        <w:left w:val="none" w:sz="0" w:space="0" w:color="auto"/>
        <w:bottom w:val="none" w:sz="0" w:space="0" w:color="auto"/>
        <w:right w:val="none" w:sz="0" w:space="0" w:color="auto"/>
      </w:divBdr>
    </w:div>
    <w:div w:id="446436924">
      <w:marLeft w:val="0"/>
      <w:marRight w:val="0"/>
      <w:marTop w:val="0"/>
      <w:marBottom w:val="0"/>
      <w:divBdr>
        <w:top w:val="none" w:sz="0" w:space="0" w:color="auto"/>
        <w:left w:val="none" w:sz="0" w:space="0" w:color="auto"/>
        <w:bottom w:val="none" w:sz="0" w:space="0" w:color="auto"/>
        <w:right w:val="none" w:sz="0" w:space="0" w:color="auto"/>
      </w:divBdr>
    </w:div>
    <w:div w:id="446436925">
      <w:marLeft w:val="0"/>
      <w:marRight w:val="0"/>
      <w:marTop w:val="0"/>
      <w:marBottom w:val="0"/>
      <w:divBdr>
        <w:top w:val="none" w:sz="0" w:space="0" w:color="auto"/>
        <w:left w:val="none" w:sz="0" w:space="0" w:color="auto"/>
        <w:bottom w:val="none" w:sz="0" w:space="0" w:color="auto"/>
        <w:right w:val="none" w:sz="0" w:space="0" w:color="auto"/>
      </w:divBdr>
    </w:div>
    <w:div w:id="446436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A64E122148D4600D3D5B310BAC3965B6D4802542B2A64E946C4855E60AF037F2C11153C652B114E47AE5087F2A6DC33A01366A8B54852CD80161B8zCP8K" TargetMode="External"/><Relationship Id="rId18" Type="http://schemas.openxmlformats.org/officeDocument/2006/relationships/hyperlink" Target="http://bajenovskoe.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5977&amp;date=26.01.2023&amp;dst=100229&amp;field=134" TargetMode="External"/><Relationship Id="rId7" Type="http://schemas.openxmlformats.org/officeDocument/2006/relationships/footnotes" Target="footnotes.xml"/><Relationship Id="rId12" Type="http://schemas.openxmlformats.org/officeDocument/2006/relationships/hyperlink" Target="consultantplus://offline/ref=D9A64E122148D4600D3D5B310BAC3965B6D4802542B2A64E946C4855E60AF037F2C11153C652B114E47AE5097E2A6DC33A01366A8B54852CD80161B8zCP8K" TargetMode="External"/><Relationship Id="rId17" Type="http://schemas.openxmlformats.org/officeDocument/2006/relationships/hyperlink" Target="http://www.mfc66.ru" TargetMode="External"/><Relationship Id="rId25" Type="http://schemas.openxmlformats.org/officeDocument/2006/relationships/hyperlink" Target="http://bajenovskoe.ru" TargetMode="External"/><Relationship Id="rId2" Type="http://schemas.openxmlformats.org/officeDocument/2006/relationships/numbering" Target="numbering.xml"/><Relationship Id="rId16" Type="http://schemas.openxmlformats.org/officeDocument/2006/relationships/hyperlink" Target="http://bajenovskoe.ru" TargetMode="External"/><Relationship Id="rId20" Type="http://schemas.openxmlformats.org/officeDocument/2006/relationships/hyperlink" Target="https://bajenovsko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A64E122148D4600D3D5B310BAC3965B6D4802542B2A64E946C4855E60AF037F2C11153C652B114E47AE2007D2A6DC33A01366A8B54852CD80161B8zCP8K" TargetMode="External"/><Relationship Id="rId24" Type="http://schemas.openxmlformats.org/officeDocument/2006/relationships/hyperlink" Target="http://www.bajenovskoe.ru" TargetMode="External"/><Relationship Id="rId5" Type="http://schemas.openxmlformats.org/officeDocument/2006/relationships/settings" Target="settings.xml"/><Relationship Id="rId15" Type="http://schemas.openxmlformats.org/officeDocument/2006/relationships/hyperlink" Target="consultantplus://offline/ref=D9A64E122148D4600D3D5B310BAC3965B6D4802542B2A64E946C4855E60AF037F2C11153C652B114E47AE50B7A2A6DC33A01366A8B54852CD80161B8zCP8K" TargetMode="External"/><Relationship Id="rId23" Type="http://schemas.openxmlformats.org/officeDocument/2006/relationships/hyperlink" Target="http://bajenovskoe.ru" TargetMode="External"/><Relationship Id="rId10" Type="http://schemas.openxmlformats.org/officeDocument/2006/relationships/hyperlink" Target="http://www.bajenovskoe.ru" TargetMode="External"/><Relationship Id="rId19" Type="http://schemas.openxmlformats.org/officeDocument/2006/relationships/hyperlink" Target="http://bajenovsko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9A64E122148D4600D3D5B310BAC3965B6D4802542B2A64E946C4855E60AF037F2C11153C652B114E47AE508732A6DC33A01366A8B54852CD80161B8zCP8K" TargetMode="External"/><Relationship Id="rId22" Type="http://schemas.openxmlformats.org/officeDocument/2006/relationships/hyperlink" Target="https://login.consultant.ru/link/?req=doc&amp;base=LAW&amp;n=435977&amp;date=26.01.2023&amp;dst=100257&amp;fie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B98F-F0A7-45F8-BB46-4C8FAA41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23237</Words>
  <Characters>132456</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2023-02-13T05:55:00Z</cp:lastPrinted>
  <dcterms:created xsi:type="dcterms:W3CDTF">2023-02-09T04:08:00Z</dcterms:created>
  <dcterms:modified xsi:type="dcterms:W3CDTF">2023-02-13T05:56:00Z</dcterms:modified>
</cp:coreProperties>
</file>