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545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387"/>
        <w:gridCol w:w="283"/>
        <w:gridCol w:w="5670"/>
        <w:gridCol w:w="1985"/>
      </w:tblGrid>
      <w:tr w:rsidR="005E2C48" w:rsidTr="00EE1398">
        <w:trPr>
          <w:trHeight w:val="2257"/>
        </w:trPr>
        <w:tc>
          <w:tcPr>
            <w:tcW w:w="2127" w:type="dxa"/>
          </w:tcPr>
          <w:p w:rsidR="005E2C48" w:rsidRDefault="005E2C48" w:rsidP="00E75AD9">
            <w:pPr>
              <w:jc w:val="center"/>
            </w:pPr>
            <w:r>
              <w:rPr>
                <w:noProof/>
                <w:lang w:eastAsia="ru-RU"/>
              </w:rPr>
              <w:drawing>
                <wp:inline distT="0" distB="0" distL="0" distR="0" wp14:anchorId="7B4E1B3A" wp14:editId="7E77716F">
                  <wp:extent cx="865505" cy="1353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505" cy="1353185"/>
                          </a:xfrm>
                          <a:prstGeom prst="rect">
                            <a:avLst/>
                          </a:prstGeom>
                          <a:noFill/>
                        </pic:spPr>
                      </pic:pic>
                    </a:graphicData>
                  </a:graphic>
                </wp:inline>
              </w:drawing>
            </w:r>
          </w:p>
        </w:tc>
        <w:tc>
          <w:tcPr>
            <w:tcW w:w="11340" w:type="dxa"/>
            <w:gridSpan w:val="3"/>
            <w:vAlign w:val="center"/>
          </w:tcPr>
          <w:p w:rsidR="005E2C48" w:rsidRDefault="005E2C48" w:rsidP="00E75AD9">
            <w:pPr>
              <w:jc w:val="center"/>
            </w:pPr>
            <w:r w:rsidRPr="00E75AD9">
              <w:rPr>
                <w:rFonts w:ascii="Georgia" w:eastAsia="Calibri" w:hAnsi="Georgia" w:cs="Times New Roman"/>
                <w:b/>
                <w:i/>
                <w:color w:val="365F91"/>
                <w:sz w:val="84"/>
                <w:szCs w:val="84"/>
              </w:rPr>
              <w:t>Вести  Баженовского сельского   поселения</w:t>
            </w:r>
          </w:p>
          <w:p w:rsidR="005E2C48" w:rsidRPr="00E75AD9" w:rsidRDefault="005E2C48" w:rsidP="00E75AD9">
            <w:pPr>
              <w:jc w:val="center"/>
              <w:rPr>
                <w:rFonts w:ascii="Times New Roman" w:eastAsia="Century Schoolbook" w:hAnsi="Times New Roman" w:cs="Times New Roman"/>
                <w:b/>
                <w:i/>
                <w:sz w:val="40"/>
                <w:szCs w:val="40"/>
              </w:rPr>
            </w:pPr>
          </w:p>
          <w:p w:rsidR="005E2C48" w:rsidRDefault="005E2C48" w:rsidP="00E75AD9">
            <w:pPr>
              <w:jc w:val="center"/>
            </w:pPr>
          </w:p>
        </w:tc>
        <w:tc>
          <w:tcPr>
            <w:tcW w:w="1985" w:type="dxa"/>
          </w:tcPr>
          <w:p w:rsidR="002D3E56" w:rsidRDefault="002D3E56" w:rsidP="00E75AD9">
            <w:pPr>
              <w:jc w:val="center"/>
              <w:rPr>
                <w:rFonts w:ascii="Times New Roman" w:eastAsia="Calibri" w:hAnsi="Times New Roman" w:cs="Times New Roman"/>
                <w:sz w:val="32"/>
                <w:szCs w:val="32"/>
              </w:rPr>
            </w:pPr>
          </w:p>
          <w:p w:rsidR="005E2C48" w:rsidRPr="00E75AD9" w:rsidRDefault="005E2C48" w:rsidP="00E75AD9">
            <w:pPr>
              <w:jc w:val="center"/>
              <w:rPr>
                <w:rFonts w:ascii="Times New Roman" w:eastAsia="Calibri" w:hAnsi="Times New Roman" w:cs="Times New Roman"/>
                <w:sz w:val="32"/>
                <w:szCs w:val="32"/>
              </w:rPr>
            </w:pPr>
            <w:r w:rsidRPr="00E75AD9">
              <w:rPr>
                <w:rFonts w:ascii="Times New Roman" w:eastAsia="Calibri" w:hAnsi="Times New Roman" w:cs="Times New Roman"/>
                <w:sz w:val="32"/>
                <w:szCs w:val="32"/>
              </w:rPr>
              <w:t>04 декабря</w:t>
            </w:r>
          </w:p>
          <w:p w:rsidR="005E2C48" w:rsidRPr="00E75AD9" w:rsidRDefault="005E2C48" w:rsidP="00E75AD9">
            <w:pPr>
              <w:jc w:val="center"/>
              <w:rPr>
                <w:rFonts w:ascii="Times New Roman" w:eastAsia="Calibri" w:hAnsi="Times New Roman" w:cs="Times New Roman"/>
                <w:sz w:val="32"/>
                <w:szCs w:val="32"/>
              </w:rPr>
            </w:pPr>
            <w:r w:rsidRPr="00E75AD9">
              <w:rPr>
                <w:rFonts w:ascii="Times New Roman" w:eastAsia="Calibri" w:hAnsi="Times New Roman" w:cs="Times New Roman"/>
                <w:sz w:val="32"/>
                <w:szCs w:val="32"/>
              </w:rPr>
              <w:t>2023 года</w:t>
            </w:r>
          </w:p>
          <w:p w:rsidR="005E2C48" w:rsidRPr="00E75AD9" w:rsidRDefault="005E2C48" w:rsidP="00E75AD9">
            <w:pPr>
              <w:jc w:val="center"/>
              <w:rPr>
                <w:rFonts w:ascii="Times New Roman" w:eastAsia="Calibri" w:hAnsi="Times New Roman" w:cs="Times New Roman"/>
                <w:sz w:val="32"/>
                <w:szCs w:val="32"/>
              </w:rPr>
            </w:pPr>
          </w:p>
          <w:p w:rsidR="005E2C48" w:rsidRDefault="005E2C48" w:rsidP="00E75AD9">
            <w:pPr>
              <w:jc w:val="center"/>
            </w:pPr>
            <w:r w:rsidRPr="00E75AD9">
              <w:rPr>
                <w:rFonts w:ascii="Times New Roman" w:eastAsia="Calibri" w:hAnsi="Times New Roman" w:cs="Times New Roman"/>
                <w:sz w:val="32"/>
                <w:szCs w:val="32"/>
              </w:rPr>
              <w:t>№11</w:t>
            </w:r>
          </w:p>
        </w:tc>
      </w:tr>
      <w:tr w:rsidR="005E2C48" w:rsidTr="00EE1398">
        <w:trPr>
          <w:trHeight w:val="1370"/>
        </w:trPr>
        <w:tc>
          <w:tcPr>
            <w:tcW w:w="15452" w:type="dxa"/>
            <w:gridSpan w:val="5"/>
          </w:tcPr>
          <w:p w:rsidR="005E2C48" w:rsidRDefault="005E2C48" w:rsidP="005E2C48">
            <w:pPr>
              <w:jc w:val="center"/>
            </w:pPr>
            <w:r w:rsidRPr="00E75AD9">
              <w:rPr>
                <w:rFonts w:ascii="Times New Roman" w:eastAsia="Century Schoolbook" w:hAnsi="Times New Roman" w:cs="Times New Roman"/>
                <w:b/>
                <w:i/>
                <w:sz w:val="40"/>
                <w:szCs w:val="40"/>
              </w:rPr>
              <w:t>Периодическое издание Думы и Администрации</w:t>
            </w:r>
          </w:p>
          <w:p w:rsidR="005E2C48" w:rsidRDefault="005E2C48" w:rsidP="005E2C48">
            <w:pPr>
              <w:spacing w:after="200" w:line="276" w:lineRule="auto"/>
              <w:jc w:val="center"/>
            </w:pPr>
            <w:r w:rsidRPr="00E75AD9">
              <w:rPr>
                <w:rFonts w:ascii="Times New Roman" w:eastAsia="Century Schoolbook" w:hAnsi="Times New Roman" w:cs="Times New Roman"/>
                <w:b/>
                <w:i/>
                <w:sz w:val="40"/>
                <w:szCs w:val="40"/>
              </w:rPr>
              <w:t>муниципального образования Баженовское сельское поселение</w:t>
            </w:r>
          </w:p>
        </w:tc>
      </w:tr>
      <w:tr w:rsidR="005E2C48" w:rsidTr="00EE1398">
        <w:trPr>
          <w:trHeight w:val="10621"/>
        </w:trPr>
        <w:tc>
          <w:tcPr>
            <w:tcW w:w="7514" w:type="dxa"/>
            <w:gridSpan w:val="2"/>
          </w:tcPr>
          <w:p w:rsidR="005E2C48" w:rsidRDefault="005E2C48">
            <w:pPr>
              <w:rPr>
                <w:rFonts w:ascii="Times New Roman" w:hAnsi="Times New Roman" w:cs="Times New Roman"/>
                <w:b/>
                <w:sz w:val="20"/>
                <w:szCs w:val="20"/>
                <w:u w:val="single"/>
              </w:rPr>
            </w:pPr>
            <w:r w:rsidRPr="005E2C48">
              <w:rPr>
                <w:rFonts w:ascii="Times New Roman" w:hAnsi="Times New Roman" w:cs="Times New Roman"/>
                <w:b/>
                <w:sz w:val="20"/>
                <w:szCs w:val="20"/>
                <w:u w:val="single"/>
              </w:rPr>
              <w:t xml:space="preserve">РАЗДЕЛ  </w:t>
            </w:r>
            <w:r w:rsidRPr="005E2C48">
              <w:rPr>
                <w:rFonts w:ascii="Times New Roman" w:hAnsi="Times New Roman" w:cs="Times New Roman"/>
                <w:b/>
                <w:sz w:val="20"/>
                <w:szCs w:val="20"/>
                <w:u w:val="single"/>
                <w:lang w:val="en-US"/>
              </w:rPr>
              <w:t>I</w:t>
            </w:r>
          </w:p>
          <w:p w:rsidR="005E2C48" w:rsidRDefault="005E2C48">
            <w:pPr>
              <w:rPr>
                <w:rFonts w:ascii="Times New Roman" w:hAnsi="Times New Roman" w:cs="Times New Roman"/>
                <w:b/>
                <w:sz w:val="20"/>
                <w:szCs w:val="20"/>
                <w:u w:val="single"/>
              </w:rPr>
            </w:pPr>
          </w:p>
          <w:p w:rsidR="002D3E56" w:rsidRDefault="002D3E56" w:rsidP="002D3E56">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РЕШЕНИЕ</w:t>
            </w:r>
          </w:p>
          <w:p w:rsidR="002D3E56" w:rsidRPr="002D3E56" w:rsidRDefault="002D3E56" w:rsidP="002D3E56">
            <w:pPr>
              <w:jc w:val="center"/>
              <w:rPr>
                <w:rFonts w:ascii="Times New Roman" w:eastAsia="Times New Roman" w:hAnsi="Times New Roman" w:cs="Times New Roman"/>
                <w:b/>
                <w:sz w:val="18"/>
                <w:szCs w:val="18"/>
                <w:lang w:eastAsia="ru-RU"/>
              </w:rPr>
            </w:pPr>
            <w:r w:rsidRPr="002D3E56">
              <w:rPr>
                <w:rFonts w:ascii="Times New Roman" w:eastAsia="Times New Roman" w:hAnsi="Times New Roman" w:cs="Times New Roman"/>
                <w:b/>
                <w:sz w:val="18"/>
                <w:szCs w:val="18"/>
                <w:lang w:eastAsia="ru-RU"/>
              </w:rPr>
              <w:t>Дум</w:t>
            </w:r>
            <w:r>
              <w:rPr>
                <w:rFonts w:ascii="Times New Roman" w:eastAsia="Times New Roman" w:hAnsi="Times New Roman" w:cs="Times New Roman"/>
                <w:b/>
                <w:sz w:val="18"/>
                <w:szCs w:val="18"/>
                <w:lang w:eastAsia="ru-RU"/>
              </w:rPr>
              <w:t xml:space="preserve">ы </w:t>
            </w:r>
            <w:r w:rsidRPr="002D3E56">
              <w:rPr>
                <w:rFonts w:ascii="Times New Roman" w:eastAsia="Times New Roman" w:hAnsi="Times New Roman" w:cs="Times New Roman"/>
                <w:b/>
                <w:sz w:val="18"/>
                <w:szCs w:val="18"/>
                <w:lang w:eastAsia="ru-RU"/>
              </w:rPr>
              <w:t>муниципального образования</w:t>
            </w:r>
          </w:p>
          <w:p w:rsidR="002D3E56" w:rsidRPr="002D3E56" w:rsidRDefault="002D3E56" w:rsidP="002D3E56">
            <w:pPr>
              <w:jc w:val="center"/>
              <w:rPr>
                <w:rFonts w:ascii="Times New Roman" w:eastAsia="Times New Roman" w:hAnsi="Times New Roman" w:cs="Times New Roman"/>
                <w:b/>
                <w:sz w:val="18"/>
                <w:szCs w:val="18"/>
                <w:lang w:eastAsia="ru-RU"/>
              </w:rPr>
            </w:pPr>
            <w:r w:rsidRPr="002D3E56">
              <w:rPr>
                <w:rFonts w:ascii="Times New Roman" w:eastAsia="Times New Roman" w:hAnsi="Times New Roman" w:cs="Times New Roman"/>
                <w:b/>
                <w:sz w:val="18"/>
                <w:szCs w:val="18"/>
                <w:lang w:eastAsia="ru-RU"/>
              </w:rPr>
              <w:t>Баженовское сельское поселение</w:t>
            </w:r>
          </w:p>
          <w:p w:rsidR="002D3E56" w:rsidRPr="002D3E56" w:rsidRDefault="002D3E56" w:rsidP="002D3E56">
            <w:pPr>
              <w:jc w:val="center"/>
              <w:rPr>
                <w:rFonts w:ascii="Times New Roman" w:eastAsia="Times New Roman" w:hAnsi="Times New Roman" w:cs="Times New Roman"/>
                <w:b/>
                <w:sz w:val="18"/>
                <w:szCs w:val="18"/>
                <w:lang w:eastAsia="ru-RU"/>
              </w:rPr>
            </w:pPr>
            <w:r w:rsidRPr="002D3E56">
              <w:rPr>
                <w:rFonts w:ascii="Times New Roman" w:eastAsia="Times New Roman" w:hAnsi="Times New Roman" w:cs="Times New Roman"/>
                <w:b/>
                <w:sz w:val="18"/>
                <w:szCs w:val="18"/>
                <w:lang w:eastAsia="ru-RU"/>
              </w:rPr>
              <w:t xml:space="preserve">Байкаловского муниципального района </w:t>
            </w:r>
          </w:p>
          <w:p w:rsidR="002D3E56" w:rsidRPr="002D3E56" w:rsidRDefault="002D3E56" w:rsidP="002D3E56">
            <w:pPr>
              <w:jc w:val="center"/>
              <w:rPr>
                <w:rFonts w:ascii="Times New Roman" w:eastAsia="Times New Roman" w:hAnsi="Times New Roman" w:cs="Times New Roman"/>
                <w:b/>
                <w:sz w:val="18"/>
                <w:szCs w:val="18"/>
                <w:lang w:eastAsia="ru-RU"/>
              </w:rPr>
            </w:pPr>
            <w:r w:rsidRPr="002D3E56">
              <w:rPr>
                <w:rFonts w:ascii="Times New Roman" w:eastAsia="Times New Roman" w:hAnsi="Times New Roman" w:cs="Times New Roman"/>
                <w:b/>
                <w:sz w:val="18"/>
                <w:szCs w:val="18"/>
                <w:lang w:eastAsia="ru-RU"/>
              </w:rPr>
              <w:t>Свердловской области</w:t>
            </w:r>
          </w:p>
          <w:p w:rsidR="002D3E56" w:rsidRPr="002D3E56" w:rsidRDefault="002D3E56" w:rsidP="002D3E56">
            <w:pPr>
              <w:jc w:val="center"/>
              <w:rPr>
                <w:rFonts w:ascii="Times New Roman" w:eastAsia="Times New Roman" w:hAnsi="Times New Roman" w:cs="Times New Roman"/>
                <w:b/>
                <w:bCs/>
                <w:i/>
                <w:iCs/>
                <w:sz w:val="18"/>
                <w:szCs w:val="18"/>
                <w:lang w:eastAsia="ru-RU"/>
              </w:rPr>
            </w:pPr>
          </w:p>
          <w:p w:rsidR="002D3E56" w:rsidRDefault="002D3E56" w:rsidP="002D3E56">
            <w:pPr>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 xml:space="preserve"> от  30.11. 2023 г.                                              № 53 </w:t>
            </w:r>
          </w:p>
          <w:p w:rsidR="002D3E56" w:rsidRPr="002D3E56" w:rsidRDefault="002D3E56" w:rsidP="002D3E56">
            <w:pPr>
              <w:rPr>
                <w:rFonts w:ascii="Times New Roman" w:eastAsia="Times New Roman" w:hAnsi="Times New Roman" w:cs="Times New Roman"/>
                <w:sz w:val="18"/>
                <w:szCs w:val="18"/>
                <w:lang w:eastAsia="ru-RU"/>
              </w:rPr>
            </w:pPr>
          </w:p>
          <w:p w:rsidR="002D3E56" w:rsidRPr="002D3E56" w:rsidRDefault="002D3E56" w:rsidP="002D3E56">
            <w:pPr>
              <w:rPr>
                <w:rFonts w:ascii="Times New Roman" w:hAnsi="Times New Roman" w:cs="Times New Roman"/>
                <w:b/>
                <w:sz w:val="18"/>
                <w:szCs w:val="18"/>
                <w:lang w:eastAsia="ru-RU"/>
              </w:rPr>
            </w:pPr>
            <w:r w:rsidRPr="002D3E56">
              <w:rPr>
                <w:rFonts w:ascii="Times New Roman" w:hAnsi="Times New Roman" w:cs="Times New Roman"/>
                <w:b/>
                <w:sz w:val="18"/>
                <w:szCs w:val="18"/>
                <w:lang w:eastAsia="ru-RU"/>
              </w:rPr>
              <w:t xml:space="preserve">О назначении публичных слушаний по проекту решения Думы МО Баженовское сельское поселение «О  бюджете  муниципального образования  Баженовское сельское поселение Байкаловского муниципального района Свердловской области на 2024 год и плановый период 2025 и 2026 годов»                                                                                     </w:t>
            </w:r>
          </w:p>
          <w:p w:rsidR="002D3E56" w:rsidRPr="002D3E56" w:rsidRDefault="002D3E56" w:rsidP="002D3E56">
            <w:pPr>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 xml:space="preserve">                 </w:t>
            </w:r>
          </w:p>
          <w:p w:rsidR="002D3E56" w:rsidRPr="002D3E56" w:rsidRDefault="002D3E56" w:rsidP="002D3E56">
            <w:pPr>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 xml:space="preserve">В соответствии со статьей 28 Федерального закона «Об общих принципах организации местного самоуправления в Российской Федерации» от 06.10.2003 г. №131-ФЗ, со статьями 9,15 Бюджетного кодекса РФ Положением о бюджетном процессе в муниципальном образовании Баженовское сельское поселение Байкаловского муниципального района Свердловской области, утвержденным решения Думы муниципального образования от 28 февраля 2022 года № 227, Порядком организации и проведении публичных слушаниях на территории муниципального образования Баженовское сельское поселение, утвержденным решением Думы МО Баженовское сельское поселение от 31.05.2018 №45, Уставом МО Баженовское сельское поселение, Дума муниципального образования Баженовское сельское поселение </w:t>
            </w:r>
          </w:p>
          <w:p w:rsidR="002D3E56" w:rsidRPr="002D3E56" w:rsidRDefault="002D3E56" w:rsidP="002D3E56">
            <w:pPr>
              <w:rPr>
                <w:rFonts w:ascii="Times New Roman" w:eastAsia="Times New Roman" w:hAnsi="Times New Roman" w:cs="Times New Roman"/>
                <w:b/>
                <w:sz w:val="18"/>
                <w:szCs w:val="18"/>
                <w:lang w:eastAsia="ru-RU"/>
              </w:rPr>
            </w:pPr>
            <w:r w:rsidRPr="002D3E56">
              <w:rPr>
                <w:rFonts w:ascii="Times New Roman" w:eastAsia="Times New Roman" w:hAnsi="Times New Roman" w:cs="Times New Roman"/>
                <w:b/>
                <w:sz w:val="18"/>
                <w:szCs w:val="18"/>
                <w:lang w:eastAsia="ru-RU"/>
              </w:rPr>
              <w:t>РЕШИЛА:</w:t>
            </w:r>
          </w:p>
          <w:p w:rsidR="002D3E56" w:rsidRPr="002D3E56" w:rsidRDefault="002D3E56" w:rsidP="002D3E56">
            <w:pPr>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 xml:space="preserve">      1. Назначить публичные слушания по проекту</w:t>
            </w:r>
            <w:r w:rsidRPr="002D3E56">
              <w:rPr>
                <w:rFonts w:ascii="Times New Roman" w:eastAsia="Times New Roman" w:hAnsi="Times New Roman" w:cs="Times New Roman"/>
                <w:b/>
                <w:sz w:val="18"/>
                <w:szCs w:val="18"/>
                <w:lang w:eastAsia="ru-RU"/>
              </w:rPr>
              <w:t xml:space="preserve"> </w:t>
            </w:r>
            <w:r w:rsidRPr="002D3E56">
              <w:rPr>
                <w:rFonts w:ascii="Times New Roman" w:eastAsia="Times New Roman" w:hAnsi="Times New Roman" w:cs="Times New Roman"/>
                <w:sz w:val="18"/>
                <w:szCs w:val="18"/>
                <w:lang w:eastAsia="ru-RU"/>
              </w:rPr>
              <w:t xml:space="preserve">решения Думы МО Баженовское сельское поселение «О  бюджете  муниципального образования  Баженовское сельское поселение Байкаловского муниципального района Свердловской области на 2024 год и плановый период 2025 и 2026 годов» </w:t>
            </w:r>
            <w:r w:rsidRPr="002D3E56">
              <w:rPr>
                <w:rFonts w:ascii="Times New Roman" w:eastAsia="Times New Roman" w:hAnsi="Times New Roman" w:cs="Times New Roman"/>
                <w:b/>
                <w:sz w:val="18"/>
                <w:szCs w:val="18"/>
                <w:lang w:eastAsia="ru-RU"/>
              </w:rPr>
              <w:t xml:space="preserve"> </w:t>
            </w:r>
            <w:r w:rsidRPr="002D3E56">
              <w:rPr>
                <w:rFonts w:ascii="Times New Roman" w:eastAsia="Times New Roman" w:hAnsi="Times New Roman" w:cs="Times New Roman"/>
                <w:sz w:val="18"/>
                <w:szCs w:val="18"/>
                <w:lang w:eastAsia="ru-RU"/>
              </w:rPr>
              <w:t xml:space="preserve"> (прилагается)  на 14 часов 18 декабря 2023 г.</w:t>
            </w:r>
          </w:p>
          <w:p w:rsidR="002D3E56" w:rsidRPr="002D3E56" w:rsidRDefault="002D3E56" w:rsidP="002D3E56">
            <w:pPr>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 xml:space="preserve">     2. Место проведения публичных слушаний: Свердловская область, Байкаловский район, село Баженовское, ул.Советская, д.31,  Администрация Баженовского сельского поселения.</w:t>
            </w:r>
          </w:p>
          <w:p w:rsidR="002D3E56" w:rsidRPr="002D3E56" w:rsidRDefault="002D3E56" w:rsidP="002D3E56">
            <w:pPr>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 xml:space="preserve">     3. Создать рабочую группу по подготовке и проведению публичных слушаний в следующем составе: </w:t>
            </w:r>
          </w:p>
          <w:p w:rsidR="002D3E56" w:rsidRPr="002D3E56" w:rsidRDefault="002D3E56" w:rsidP="002D3E56">
            <w:pPr>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b/>
                <w:i/>
                <w:sz w:val="18"/>
                <w:szCs w:val="18"/>
                <w:lang w:eastAsia="ru-RU"/>
              </w:rPr>
              <w:t>Спирин С.М.</w:t>
            </w:r>
            <w:r w:rsidRPr="002D3E56">
              <w:rPr>
                <w:rFonts w:ascii="Times New Roman" w:eastAsia="Times New Roman" w:hAnsi="Times New Roman" w:cs="Times New Roman"/>
                <w:i/>
                <w:sz w:val="18"/>
                <w:szCs w:val="18"/>
                <w:lang w:eastAsia="ru-RU"/>
              </w:rPr>
              <w:t xml:space="preserve"> -</w:t>
            </w:r>
            <w:r w:rsidRPr="002D3E56">
              <w:rPr>
                <w:rFonts w:ascii="Times New Roman" w:eastAsia="Times New Roman" w:hAnsi="Times New Roman" w:cs="Times New Roman"/>
                <w:sz w:val="18"/>
                <w:szCs w:val="18"/>
                <w:lang w:eastAsia="ru-RU"/>
              </w:rPr>
              <w:t xml:space="preserve"> Глава МО Баженовское сельское поселение – руководитель группы.</w:t>
            </w:r>
          </w:p>
          <w:p w:rsidR="002D3E56" w:rsidRPr="002D3E56" w:rsidRDefault="002D3E56" w:rsidP="002D3E56">
            <w:pPr>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Члены рабочей группы:</w:t>
            </w:r>
          </w:p>
          <w:p w:rsidR="002D3E56" w:rsidRPr="002D3E56" w:rsidRDefault="002D3E56" w:rsidP="002D3E56">
            <w:pPr>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b/>
                <w:i/>
                <w:sz w:val="18"/>
                <w:szCs w:val="18"/>
                <w:lang w:eastAsia="ru-RU"/>
              </w:rPr>
              <w:t>Каримов Р.А</w:t>
            </w:r>
            <w:r w:rsidRPr="002D3E56">
              <w:rPr>
                <w:rFonts w:ascii="Times New Roman" w:eastAsia="Times New Roman" w:hAnsi="Times New Roman" w:cs="Times New Roman"/>
                <w:i/>
                <w:sz w:val="18"/>
                <w:szCs w:val="18"/>
                <w:lang w:eastAsia="ru-RU"/>
              </w:rPr>
              <w:t>.-</w:t>
            </w:r>
            <w:r w:rsidRPr="002D3E56">
              <w:rPr>
                <w:rFonts w:ascii="Times New Roman" w:eastAsia="Times New Roman" w:hAnsi="Times New Roman" w:cs="Times New Roman"/>
                <w:sz w:val="18"/>
                <w:szCs w:val="18"/>
                <w:lang w:eastAsia="ru-RU"/>
              </w:rPr>
              <w:t xml:space="preserve"> заместитель  Главы МО Баженовское сельское поселение.</w:t>
            </w:r>
          </w:p>
          <w:p w:rsidR="002D3E56" w:rsidRPr="002D3E56" w:rsidRDefault="002D3E56" w:rsidP="002D3E56">
            <w:pPr>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b/>
                <w:i/>
                <w:sz w:val="18"/>
                <w:szCs w:val="18"/>
                <w:lang w:eastAsia="ru-RU"/>
              </w:rPr>
              <w:t>Намятова Н.А.-</w:t>
            </w:r>
            <w:r w:rsidRPr="002D3E56">
              <w:rPr>
                <w:rFonts w:ascii="Times New Roman" w:eastAsia="Times New Roman" w:hAnsi="Times New Roman" w:cs="Times New Roman"/>
                <w:sz w:val="18"/>
                <w:szCs w:val="18"/>
                <w:lang w:eastAsia="ru-RU"/>
              </w:rPr>
              <w:t xml:space="preserve"> главный специалист (главный бухгалтер) администрации МО Баженовское сельское поселение.</w:t>
            </w:r>
          </w:p>
          <w:p w:rsidR="002D3E56" w:rsidRPr="002D3E56" w:rsidRDefault="002D3E56" w:rsidP="002D3E56">
            <w:pPr>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b/>
                <w:i/>
                <w:sz w:val="18"/>
                <w:szCs w:val="18"/>
                <w:lang w:eastAsia="ru-RU"/>
              </w:rPr>
              <w:t>Кочурина И.В.</w:t>
            </w:r>
            <w:r w:rsidRPr="002D3E56">
              <w:rPr>
                <w:rFonts w:ascii="Times New Roman" w:eastAsia="Times New Roman" w:hAnsi="Times New Roman" w:cs="Times New Roman"/>
                <w:sz w:val="18"/>
                <w:szCs w:val="18"/>
                <w:lang w:eastAsia="ru-RU"/>
              </w:rPr>
              <w:t xml:space="preserve"> - специалист 1 категории по бюджету администрации МО Баженовское сельское поселение.</w:t>
            </w:r>
          </w:p>
          <w:p w:rsidR="002D3E56" w:rsidRPr="002D3E56" w:rsidRDefault="002D3E56" w:rsidP="002D3E56">
            <w:pPr>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b/>
                <w:i/>
                <w:sz w:val="18"/>
                <w:szCs w:val="18"/>
                <w:lang w:eastAsia="ru-RU"/>
              </w:rPr>
              <w:t>Лаптева А.А.-</w:t>
            </w:r>
            <w:r w:rsidRPr="002D3E56">
              <w:rPr>
                <w:rFonts w:ascii="Times New Roman" w:eastAsia="Times New Roman" w:hAnsi="Times New Roman" w:cs="Times New Roman"/>
                <w:sz w:val="18"/>
                <w:szCs w:val="18"/>
                <w:lang w:eastAsia="ru-RU"/>
              </w:rPr>
              <w:t xml:space="preserve"> председатель комиссии  по бюджету, финансовой, экономической и налоговой политике Думы МО Баженовское сельское поселение.</w:t>
            </w:r>
          </w:p>
          <w:p w:rsidR="002D3E56" w:rsidRPr="002D3E56" w:rsidRDefault="002D3E56" w:rsidP="002D3E56">
            <w:pPr>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 xml:space="preserve">     4. Настоящее решение опубликовать в газете «Вести Баженовского сельского поселения».</w:t>
            </w:r>
          </w:p>
          <w:p w:rsidR="002D3E56" w:rsidRPr="002D3E56" w:rsidRDefault="002D3E56" w:rsidP="002D3E56">
            <w:pPr>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 xml:space="preserve">     5. Контроль за исполнением настоящего решения возложить на постоянную комиссию Думы МО Баженовское сельское поселение  по соблюдению законности и вопросам местного самоуправления.</w:t>
            </w:r>
          </w:p>
          <w:p w:rsidR="002D3E56" w:rsidRPr="002D3E56" w:rsidRDefault="002D3E56" w:rsidP="002D3E56">
            <w:pPr>
              <w:jc w:val="both"/>
              <w:rPr>
                <w:rFonts w:ascii="Times New Roman" w:eastAsia="Times New Roman" w:hAnsi="Times New Roman" w:cs="Times New Roman"/>
                <w:sz w:val="18"/>
                <w:szCs w:val="18"/>
                <w:lang w:eastAsia="ru-RU"/>
              </w:rPr>
            </w:pPr>
          </w:p>
          <w:p w:rsidR="002D3E56" w:rsidRPr="002D3E56" w:rsidRDefault="002D3E56" w:rsidP="002D3E56">
            <w:pPr>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 xml:space="preserve">Председатель Думы  </w:t>
            </w:r>
          </w:p>
          <w:p w:rsidR="002D3E56" w:rsidRPr="002D3E56" w:rsidRDefault="002D3E56" w:rsidP="002D3E56">
            <w:pPr>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Баженовского сельского поселения_________________________/ Л.Г.Глухих</w:t>
            </w:r>
          </w:p>
          <w:p w:rsidR="002D3E56" w:rsidRPr="002D3E56" w:rsidRDefault="002D3E56" w:rsidP="002D3E56">
            <w:pPr>
              <w:rPr>
                <w:rFonts w:ascii="Times New Roman" w:eastAsia="Times New Roman" w:hAnsi="Times New Roman" w:cs="Times New Roman"/>
                <w:sz w:val="18"/>
                <w:szCs w:val="18"/>
                <w:lang w:eastAsia="ru-RU"/>
              </w:rPr>
            </w:pPr>
          </w:p>
          <w:p w:rsidR="002D3E56" w:rsidRPr="002D3E56" w:rsidRDefault="002D3E56" w:rsidP="002D3E56">
            <w:pPr>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 xml:space="preserve">Глава Баженовского </w:t>
            </w:r>
          </w:p>
          <w:p w:rsidR="002D3E56" w:rsidRPr="002D3E56" w:rsidRDefault="002D3E56" w:rsidP="002D3E56">
            <w:pPr>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сельского поселения _______________________________________/  С.М.Спирин</w:t>
            </w:r>
          </w:p>
          <w:p w:rsidR="005E2C48" w:rsidRDefault="005E2C48">
            <w:pPr>
              <w:rPr>
                <w:rFonts w:ascii="Times New Roman" w:hAnsi="Times New Roman" w:cs="Times New Roman"/>
                <w:b/>
                <w:sz w:val="20"/>
                <w:szCs w:val="20"/>
                <w:u w:val="single"/>
              </w:rPr>
            </w:pPr>
          </w:p>
          <w:p w:rsidR="002D3E56" w:rsidRPr="002D3E56" w:rsidRDefault="002D3E56" w:rsidP="002D3E56">
            <w:pPr>
              <w:jc w:val="right"/>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ПРОЕКТ</w:t>
            </w:r>
          </w:p>
          <w:p w:rsidR="002D3E56" w:rsidRDefault="002D3E56" w:rsidP="002D3E56">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РЕШЕНИЕ</w:t>
            </w:r>
          </w:p>
          <w:p w:rsidR="002D3E56" w:rsidRPr="002D3E56" w:rsidRDefault="002D3E56" w:rsidP="002D3E56">
            <w:pPr>
              <w:jc w:val="center"/>
              <w:rPr>
                <w:rFonts w:ascii="Times New Roman" w:eastAsia="Times New Roman" w:hAnsi="Times New Roman" w:cs="Times New Roman"/>
                <w:b/>
                <w:sz w:val="18"/>
                <w:szCs w:val="18"/>
                <w:lang w:eastAsia="ru-RU"/>
              </w:rPr>
            </w:pPr>
            <w:r w:rsidRPr="002D3E56">
              <w:rPr>
                <w:rFonts w:ascii="Times New Roman" w:eastAsia="Times New Roman" w:hAnsi="Times New Roman" w:cs="Times New Roman"/>
                <w:b/>
                <w:sz w:val="18"/>
                <w:szCs w:val="18"/>
                <w:lang w:eastAsia="ru-RU"/>
              </w:rPr>
              <w:t>Дум</w:t>
            </w:r>
            <w:r>
              <w:rPr>
                <w:rFonts w:ascii="Times New Roman" w:eastAsia="Times New Roman" w:hAnsi="Times New Roman" w:cs="Times New Roman"/>
                <w:b/>
                <w:sz w:val="18"/>
                <w:szCs w:val="18"/>
                <w:lang w:eastAsia="ru-RU"/>
              </w:rPr>
              <w:t xml:space="preserve">ы </w:t>
            </w:r>
            <w:r w:rsidRPr="002D3E56">
              <w:rPr>
                <w:rFonts w:ascii="Times New Roman" w:eastAsia="Times New Roman" w:hAnsi="Times New Roman" w:cs="Times New Roman"/>
                <w:b/>
                <w:sz w:val="18"/>
                <w:szCs w:val="18"/>
                <w:lang w:eastAsia="ru-RU"/>
              </w:rPr>
              <w:t>муниципального образования</w:t>
            </w:r>
          </w:p>
          <w:p w:rsidR="002D3E56" w:rsidRPr="002D3E56" w:rsidRDefault="002D3E56" w:rsidP="002D3E56">
            <w:pPr>
              <w:jc w:val="center"/>
              <w:rPr>
                <w:rFonts w:ascii="Times New Roman" w:eastAsia="Times New Roman" w:hAnsi="Times New Roman" w:cs="Times New Roman"/>
                <w:b/>
                <w:sz w:val="18"/>
                <w:szCs w:val="18"/>
                <w:lang w:eastAsia="ru-RU"/>
              </w:rPr>
            </w:pPr>
            <w:r w:rsidRPr="002D3E56">
              <w:rPr>
                <w:rFonts w:ascii="Times New Roman" w:eastAsia="Times New Roman" w:hAnsi="Times New Roman" w:cs="Times New Roman"/>
                <w:b/>
                <w:sz w:val="18"/>
                <w:szCs w:val="18"/>
                <w:lang w:eastAsia="ru-RU"/>
              </w:rPr>
              <w:t>Баженовское сельское поселение</w:t>
            </w:r>
          </w:p>
          <w:p w:rsidR="002D3E56" w:rsidRPr="002D3E56" w:rsidRDefault="002D3E56" w:rsidP="002D3E56">
            <w:pPr>
              <w:jc w:val="center"/>
              <w:rPr>
                <w:rFonts w:ascii="Times New Roman" w:eastAsia="Times New Roman" w:hAnsi="Times New Roman" w:cs="Times New Roman"/>
                <w:b/>
                <w:sz w:val="18"/>
                <w:szCs w:val="18"/>
                <w:lang w:eastAsia="ru-RU"/>
              </w:rPr>
            </w:pPr>
            <w:r w:rsidRPr="002D3E56">
              <w:rPr>
                <w:rFonts w:ascii="Times New Roman" w:eastAsia="Times New Roman" w:hAnsi="Times New Roman" w:cs="Times New Roman"/>
                <w:b/>
                <w:sz w:val="18"/>
                <w:szCs w:val="18"/>
                <w:lang w:eastAsia="ru-RU"/>
              </w:rPr>
              <w:t xml:space="preserve">Байкаловского муниципального района </w:t>
            </w:r>
          </w:p>
          <w:p w:rsidR="002D3E56" w:rsidRPr="002D3E56" w:rsidRDefault="002D3E56" w:rsidP="002D3E56">
            <w:pPr>
              <w:jc w:val="center"/>
              <w:rPr>
                <w:rFonts w:ascii="Times New Roman" w:eastAsia="Times New Roman" w:hAnsi="Times New Roman" w:cs="Times New Roman"/>
                <w:b/>
                <w:sz w:val="18"/>
                <w:szCs w:val="18"/>
                <w:lang w:eastAsia="ru-RU"/>
              </w:rPr>
            </w:pPr>
            <w:r w:rsidRPr="002D3E56">
              <w:rPr>
                <w:rFonts w:ascii="Times New Roman" w:eastAsia="Times New Roman" w:hAnsi="Times New Roman" w:cs="Times New Roman"/>
                <w:b/>
                <w:sz w:val="18"/>
                <w:szCs w:val="18"/>
                <w:lang w:eastAsia="ru-RU"/>
              </w:rPr>
              <w:t>Свердловской области</w:t>
            </w:r>
          </w:p>
          <w:p w:rsidR="002D3E56" w:rsidRPr="002D3E56" w:rsidRDefault="002D3E56" w:rsidP="002D3E56">
            <w:pPr>
              <w:jc w:val="center"/>
              <w:rPr>
                <w:rFonts w:ascii="Times New Roman" w:eastAsia="Calibri" w:hAnsi="Times New Roman" w:cs="Times New Roman"/>
                <w:sz w:val="18"/>
                <w:szCs w:val="18"/>
              </w:rPr>
            </w:pPr>
            <w:r w:rsidRPr="002D3E56">
              <w:rPr>
                <w:rFonts w:ascii="Times New Roman" w:eastAsia="Calibri" w:hAnsi="Times New Roman" w:cs="Times New Roman"/>
                <w:sz w:val="18"/>
                <w:szCs w:val="18"/>
              </w:rPr>
              <w:t xml:space="preserve">От .12.2023 г.                                                                                              № </w:t>
            </w:r>
          </w:p>
          <w:p w:rsidR="005E2C48" w:rsidRDefault="005E2C48">
            <w:pPr>
              <w:rPr>
                <w:rFonts w:ascii="Times New Roman" w:hAnsi="Times New Roman" w:cs="Times New Roman"/>
                <w:b/>
                <w:sz w:val="20"/>
                <w:szCs w:val="20"/>
                <w:u w:val="single"/>
              </w:rPr>
            </w:pPr>
          </w:p>
          <w:p w:rsidR="002D3E56" w:rsidRPr="002D3E56" w:rsidRDefault="002D3E56" w:rsidP="002D3E56">
            <w:pPr>
              <w:jc w:val="center"/>
              <w:rPr>
                <w:rFonts w:ascii="Times New Roman" w:eastAsia="Times New Roman" w:hAnsi="Times New Roman" w:cs="Times New Roman"/>
                <w:b/>
                <w:sz w:val="18"/>
                <w:szCs w:val="18"/>
                <w:lang w:eastAsia="ru-RU"/>
              </w:rPr>
            </w:pPr>
            <w:r w:rsidRPr="002D3E56">
              <w:rPr>
                <w:rFonts w:ascii="Times New Roman" w:eastAsia="Times New Roman" w:hAnsi="Times New Roman" w:cs="Times New Roman"/>
                <w:b/>
                <w:sz w:val="18"/>
                <w:szCs w:val="18"/>
                <w:lang w:eastAsia="ru-RU"/>
              </w:rPr>
              <w:t>О БЮДЖЕТЕ МУНИЦИПАЛЬНОГО ОБРАЗОВАНИЯ</w:t>
            </w:r>
            <w:r>
              <w:rPr>
                <w:rFonts w:ascii="Times New Roman" w:eastAsia="Times New Roman" w:hAnsi="Times New Roman" w:cs="Times New Roman"/>
                <w:b/>
                <w:sz w:val="18"/>
                <w:szCs w:val="18"/>
                <w:lang w:eastAsia="ru-RU"/>
              </w:rPr>
              <w:t xml:space="preserve"> </w:t>
            </w:r>
            <w:r w:rsidRPr="002D3E56">
              <w:rPr>
                <w:rFonts w:ascii="Times New Roman" w:eastAsia="Times New Roman" w:hAnsi="Times New Roman" w:cs="Times New Roman"/>
                <w:b/>
                <w:sz w:val="18"/>
                <w:szCs w:val="18"/>
                <w:lang w:eastAsia="ru-RU"/>
              </w:rPr>
              <w:t>БАЖЕНОВСКОЕ СЕЛЬСКОЕ ПОСЕЛЕНИЕ</w:t>
            </w:r>
            <w:r>
              <w:rPr>
                <w:rFonts w:ascii="Times New Roman" w:eastAsia="Times New Roman" w:hAnsi="Times New Roman" w:cs="Times New Roman"/>
                <w:b/>
                <w:sz w:val="18"/>
                <w:szCs w:val="18"/>
                <w:lang w:eastAsia="ru-RU"/>
              </w:rPr>
              <w:t xml:space="preserve"> </w:t>
            </w:r>
            <w:r w:rsidRPr="002D3E56">
              <w:rPr>
                <w:rFonts w:ascii="Times New Roman" w:eastAsia="Times New Roman" w:hAnsi="Times New Roman" w:cs="Times New Roman"/>
                <w:b/>
                <w:sz w:val="18"/>
                <w:szCs w:val="18"/>
                <w:lang w:eastAsia="ru-RU"/>
              </w:rPr>
              <w:t>БАЙКАЛОВСКОГО МУНИЦИПАЛЬНОГО РАЙОНА</w:t>
            </w:r>
          </w:p>
          <w:p w:rsidR="002D3E56" w:rsidRPr="002D3E56" w:rsidRDefault="002D3E56" w:rsidP="002D3E56">
            <w:pPr>
              <w:jc w:val="center"/>
              <w:rPr>
                <w:rFonts w:ascii="Times New Roman" w:eastAsia="Times New Roman" w:hAnsi="Times New Roman" w:cs="Times New Roman"/>
                <w:b/>
                <w:sz w:val="18"/>
                <w:szCs w:val="18"/>
                <w:lang w:eastAsia="ru-RU"/>
              </w:rPr>
            </w:pPr>
            <w:r w:rsidRPr="002D3E56">
              <w:rPr>
                <w:rFonts w:ascii="Times New Roman" w:eastAsia="Times New Roman" w:hAnsi="Times New Roman" w:cs="Times New Roman"/>
                <w:b/>
                <w:sz w:val="18"/>
                <w:szCs w:val="18"/>
                <w:lang w:eastAsia="ru-RU"/>
              </w:rPr>
              <w:t>СВЕРДЛОВСКОЙ ОБЛАСТИ</w:t>
            </w:r>
            <w:r>
              <w:rPr>
                <w:rFonts w:ascii="Times New Roman" w:eastAsia="Times New Roman" w:hAnsi="Times New Roman" w:cs="Times New Roman"/>
                <w:b/>
                <w:sz w:val="18"/>
                <w:szCs w:val="18"/>
                <w:lang w:eastAsia="ru-RU"/>
              </w:rPr>
              <w:t xml:space="preserve"> </w:t>
            </w:r>
            <w:r w:rsidRPr="002D3E56">
              <w:rPr>
                <w:rFonts w:ascii="Times New Roman" w:eastAsia="Times New Roman" w:hAnsi="Times New Roman" w:cs="Times New Roman"/>
                <w:b/>
                <w:sz w:val="18"/>
                <w:szCs w:val="18"/>
                <w:lang w:eastAsia="ru-RU"/>
              </w:rPr>
              <w:t xml:space="preserve">НА 2024 ГОД И ПЛАНОВЫЙ ПЕРИОД 2025 и 2026 ГОДОВ </w:t>
            </w:r>
          </w:p>
          <w:p w:rsidR="002D3E56" w:rsidRPr="002D3E56" w:rsidRDefault="002D3E56" w:rsidP="002D3E56">
            <w:pPr>
              <w:jc w:val="center"/>
              <w:rPr>
                <w:rFonts w:ascii="Times New Roman" w:eastAsia="Times New Roman" w:hAnsi="Times New Roman" w:cs="Times New Roman"/>
                <w:b/>
                <w:sz w:val="18"/>
                <w:szCs w:val="18"/>
                <w:lang w:eastAsia="ru-RU"/>
              </w:rPr>
            </w:pPr>
          </w:p>
          <w:p w:rsidR="006655C4" w:rsidRDefault="002D3E56" w:rsidP="006655C4">
            <w:pPr>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 xml:space="preserve"> </w:t>
            </w:r>
            <w:r w:rsidRPr="002D3E56">
              <w:rPr>
                <w:rFonts w:ascii="Times New Roman" w:eastAsia="Times New Roman" w:hAnsi="Times New Roman" w:cs="Times New Roman"/>
                <w:sz w:val="18"/>
                <w:szCs w:val="18"/>
                <w:lang w:eastAsia="ru-RU"/>
              </w:rPr>
              <w:tab/>
              <w:t xml:space="preserve">На основании Бюджетного кодекса Российской Федерации, Закона Свердловской области от 00 декабря 2023 года № __ -ОЗ «Об областном бюджете на 2024 год и плановый период 2025 и 2026 годов»,  решения Думы Байкаловского муниципального района Свердловской области от 00 декабря 2023 года № __ «О бюджете  Байкаловского муниципального района Свердловской области на 2024 год и плановый период 2025 и 2026 годов», решения Думы муниципального образования от 28 февраля 2022 года № 227 «Об утверждении Положения о бюджетном процессе в муниципальном образовании Баженовское сельское поселение Байкаловского муниципального района Свердловской области», прогноза  социально-экономического развития муниципального образования Баженовское сельское поселение на 2024 год и плановый период 2025 и 2026 годов, учитывая результаты публичного обсуждения проекта решения Думы «О бюджете муниципального образования Баженовское сельское поселение Байкаловского муниципального района Свердловской области на 2024 год и плановый период 2025 и 2026 годов», отраженные в Итоговом </w:t>
            </w:r>
            <w:r w:rsidR="006655C4" w:rsidRPr="002D3E56">
              <w:rPr>
                <w:rFonts w:ascii="Times New Roman" w:eastAsia="Times New Roman" w:hAnsi="Times New Roman" w:cs="Times New Roman"/>
                <w:sz w:val="18"/>
                <w:szCs w:val="18"/>
                <w:lang w:eastAsia="ru-RU"/>
              </w:rPr>
              <w:t>протоколе от 00 декабря 2023 года, руководствуясь статьей 22 Устава муниципального</w:t>
            </w:r>
          </w:p>
          <w:p w:rsidR="00A818AF" w:rsidRPr="002D3E56" w:rsidRDefault="00A818AF" w:rsidP="006655C4">
            <w:pPr>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lastRenderedPageBreak/>
              <w:t>2025 и 2026 годов в сумме:</w:t>
            </w:r>
          </w:p>
          <w:p w:rsidR="00A818AF" w:rsidRPr="002D3E56" w:rsidRDefault="00A818AF" w:rsidP="00A818AF">
            <w:pPr>
              <w:ind w:firstLine="708"/>
              <w:jc w:val="both"/>
              <w:rPr>
                <w:rFonts w:ascii="Times New Roman" w:eastAsia="Times New Roman" w:hAnsi="Times New Roman" w:cs="Times New Roman"/>
                <w:sz w:val="18"/>
                <w:szCs w:val="18"/>
                <w:lang w:eastAsia="ru-RU"/>
              </w:rPr>
            </w:pPr>
          </w:p>
          <w:p w:rsidR="00A818AF" w:rsidRPr="002D3E56" w:rsidRDefault="00A818AF" w:rsidP="00A818AF">
            <w:pPr>
              <w:ind w:firstLine="708"/>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1) 0,0 тысяч рублей на 2024 год;</w:t>
            </w:r>
          </w:p>
          <w:p w:rsidR="00A818AF" w:rsidRPr="002D3E56" w:rsidRDefault="00A818AF" w:rsidP="00A818AF">
            <w:pPr>
              <w:ind w:firstLine="708"/>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2) 0,0 тысяч рублей на 2025 год;</w:t>
            </w:r>
          </w:p>
          <w:p w:rsidR="00A818AF" w:rsidRPr="002D3E56" w:rsidRDefault="00A818AF" w:rsidP="00A818AF">
            <w:pPr>
              <w:ind w:firstLine="708"/>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3) 0,0 тысяч рублей на 2026 год.</w:t>
            </w:r>
          </w:p>
          <w:p w:rsidR="00A818AF" w:rsidRPr="002D3E56" w:rsidRDefault="00A818AF" w:rsidP="00A818AF">
            <w:pPr>
              <w:ind w:firstLine="708"/>
              <w:jc w:val="both"/>
              <w:rPr>
                <w:rFonts w:ascii="Times New Roman" w:eastAsia="Times New Roman" w:hAnsi="Times New Roman" w:cs="Times New Roman"/>
                <w:sz w:val="18"/>
                <w:szCs w:val="18"/>
                <w:lang w:eastAsia="ru-RU"/>
              </w:rPr>
            </w:pPr>
          </w:p>
          <w:p w:rsidR="00A818AF" w:rsidRPr="002D3E56" w:rsidRDefault="00A818AF" w:rsidP="00A818AF">
            <w:pPr>
              <w:ind w:firstLine="708"/>
              <w:jc w:val="both"/>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b/>
                <w:bCs/>
                <w:sz w:val="18"/>
                <w:szCs w:val="18"/>
                <w:lang w:eastAsia="ru-RU"/>
              </w:rPr>
              <w:t>Статья 9. Межбюджетные трансферты, предоставляемые из бюджета Баженовского сельского поселения бюджету муниципального района</w:t>
            </w:r>
          </w:p>
          <w:p w:rsidR="00A818AF" w:rsidRPr="002D3E56" w:rsidRDefault="00A818AF" w:rsidP="00A818AF">
            <w:pPr>
              <w:ind w:firstLine="708"/>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Утвердить объем межбюджетных трансфертов из бюджета сельского поселения, предоставляемых бюджету муниципального района на 2024 год и плановый период 2025 и 2026 годов (приложение 6) в сумме:</w:t>
            </w:r>
          </w:p>
          <w:p w:rsidR="00A818AF" w:rsidRPr="002D3E56" w:rsidRDefault="00A818AF" w:rsidP="00A818AF">
            <w:pPr>
              <w:ind w:firstLine="708"/>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1) 1 628,6 тысяч рублей на 2024 год;</w:t>
            </w:r>
          </w:p>
          <w:p w:rsidR="00A818AF" w:rsidRPr="002D3E56" w:rsidRDefault="00A818AF" w:rsidP="00A818AF">
            <w:pPr>
              <w:ind w:firstLine="708"/>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2) 1 700,0 тысяч рублей на 2025 год;</w:t>
            </w:r>
          </w:p>
          <w:p w:rsidR="00A818AF" w:rsidRPr="002D3E56" w:rsidRDefault="00A818AF" w:rsidP="00A818AF">
            <w:pPr>
              <w:ind w:firstLine="708"/>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3) 1 768,0 тысяч рублей на 2026 год.</w:t>
            </w:r>
          </w:p>
          <w:p w:rsidR="00A818AF" w:rsidRPr="002D3E56" w:rsidRDefault="00A818AF" w:rsidP="00A818AF">
            <w:pPr>
              <w:ind w:firstLine="708"/>
              <w:jc w:val="both"/>
              <w:rPr>
                <w:rFonts w:ascii="Times New Roman" w:eastAsia="Times New Roman" w:hAnsi="Times New Roman" w:cs="Times New Roman"/>
                <w:sz w:val="18"/>
                <w:szCs w:val="18"/>
                <w:lang w:eastAsia="ru-RU"/>
              </w:rPr>
            </w:pPr>
          </w:p>
          <w:p w:rsidR="00A818AF" w:rsidRPr="002D3E56" w:rsidRDefault="00A818AF" w:rsidP="00A818AF">
            <w:pPr>
              <w:ind w:firstLine="708"/>
              <w:jc w:val="both"/>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b/>
                <w:bCs/>
                <w:sz w:val="18"/>
                <w:szCs w:val="18"/>
                <w:lang w:eastAsia="ru-RU"/>
              </w:rPr>
              <w:t>Статья 10. Размер резервного фонда местной администрации</w:t>
            </w:r>
          </w:p>
          <w:p w:rsidR="00A818AF" w:rsidRPr="002D3E56" w:rsidRDefault="00A818AF" w:rsidP="00A818AF">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Установить размер резервного фонда местной администрации:</w:t>
            </w:r>
          </w:p>
          <w:p w:rsidR="00A818AF" w:rsidRPr="002D3E56" w:rsidRDefault="00A818AF" w:rsidP="00A818AF">
            <w:pPr>
              <w:ind w:firstLine="720"/>
              <w:jc w:val="both"/>
              <w:rPr>
                <w:rFonts w:ascii="Times New Roman" w:eastAsia="Times New Roman" w:hAnsi="Times New Roman" w:cs="Times New Roman"/>
                <w:sz w:val="18"/>
                <w:szCs w:val="18"/>
                <w:lang w:eastAsia="ru-RU"/>
              </w:rPr>
            </w:pPr>
          </w:p>
          <w:p w:rsidR="00A818AF" w:rsidRPr="002D3E56" w:rsidRDefault="00A818AF" w:rsidP="00A818AF">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1) 163,0 тысяч рублей на 2024 год;</w:t>
            </w:r>
          </w:p>
          <w:p w:rsidR="00A818AF" w:rsidRPr="002D3E56" w:rsidRDefault="00A818AF" w:rsidP="00A818AF">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2) 50,0 тысяч рублей на 2025 год;</w:t>
            </w:r>
          </w:p>
          <w:p w:rsidR="00A818AF" w:rsidRPr="002D3E56" w:rsidRDefault="00A818AF" w:rsidP="00A818AF">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3) 50,0 тысяч рублей на 2026 год.</w:t>
            </w:r>
          </w:p>
          <w:p w:rsidR="00A818AF" w:rsidRPr="002D3E56" w:rsidRDefault="00A818AF" w:rsidP="00A818AF">
            <w:pPr>
              <w:jc w:val="both"/>
              <w:rPr>
                <w:rFonts w:ascii="Times New Roman" w:eastAsia="Times New Roman" w:hAnsi="Times New Roman" w:cs="Times New Roman"/>
                <w:sz w:val="18"/>
                <w:szCs w:val="18"/>
                <w:lang w:eastAsia="ru-RU"/>
              </w:rPr>
            </w:pPr>
          </w:p>
          <w:p w:rsidR="00A818AF" w:rsidRPr="002D3E56" w:rsidRDefault="00A818AF" w:rsidP="00A818AF">
            <w:pPr>
              <w:ind w:firstLine="720"/>
              <w:jc w:val="center"/>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b/>
                <w:bCs/>
                <w:sz w:val="18"/>
                <w:szCs w:val="18"/>
                <w:lang w:eastAsia="ru-RU"/>
              </w:rPr>
              <w:t>Глава 4. МУНИЦИПАЛЬНЫЙ ДОЛГ</w:t>
            </w:r>
          </w:p>
          <w:p w:rsidR="00A818AF" w:rsidRPr="002D3E56" w:rsidRDefault="00A818AF" w:rsidP="00A818AF">
            <w:pPr>
              <w:ind w:firstLine="720"/>
              <w:jc w:val="center"/>
              <w:rPr>
                <w:rFonts w:ascii="Times New Roman" w:eastAsia="Times New Roman" w:hAnsi="Times New Roman" w:cs="Times New Roman"/>
                <w:b/>
                <w:bCs/>
                <w:sz w:val="18"/>
                <w:szCs w:val="18"/>
                <w:lang w:eastAsia="ru-RU"/>
              </w:rPr>
            </w:pPr>
          </w:p>
          <w:p w:rsidR="00A818AF" w:rsidRPr="002D3E56" w:rsidRDefault="00A818AF" w:rsidP="00A818AF">
            <w:pPr>
              <w:ind w:firstLine="720"/>
              <w:jc w:val="both"/>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b/>
                <w:bCs/>
                <w:sz w:val="18"/>
                <w:szCs w:val="18"/>
                <w:lang w:eastAsia="ru-RU"/>
              </w:rPr>
              <w:t xml:space="preserve">Статья 11. Верхний предел муниципального внутреннего долга </w:t>
            </w:r>
          </w:p>
          <w:p w:rsidR="00A818AF" w:rsidRPr="002D3E56" w:rsidRDefault="00A818AF" w:rsidP="00A818AF">
            <w:pPr>
              <w:ind w:firstLine="708"/>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Установить верхний предел муниципального внутреннего долга муниципального образования Баженовское сельское поселение Байкаловского муниципального района Свердловской области:</w:t>
            </w:r>
          </w:p>
          <w:p w:rsidR="00A818AF" w:rsidRPr="002D3E56" w:rsidRDefault="00A818AF" w:rsidP="00A818AF">
            <w:pPr>
              <w:ind w:left="1140"/>
              <w:jc w:val="both"/>
              <w:rPr>
                <w:rFonts w:ascii="Times New Roman" w:eastAsia="Times New Roman" w:hAnsi="Times New Roman" w:cs="Times New Roman"/>
                <w:sz w:val="18"/>
                <w:szCs w:val="18"/>
                <w:lang w:eastAsia="ru-RU"/>
              </w:rPr>
            </w:pPr>
          </w:p>
          <w:p w:rsidR="00A818AF" w:rsidRPr="002D3E56" w:rsidRDefault="00A818AF" w:rsidP="00A818AF">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1) по состоянию на 1 января 2025 года - 0 тысяч рублей, в том числе верхний предел муниципального внутреннего долга по муниципальным гарантиям в валюте Российской Федерации 0 тысяч рублей;</w:t>
            </w:r>
          </w:p>
          <w:p w:rsidR="00A818AF" w:rsidRPr="002D3E56" w:rsidRDefault="00A818AF" w:rsidP="00A818AF">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2) по состоянию на 1 января 2026 года – 0 тысяч рублей, в том числе верхний предел муниципального внутреннего долга по муниципальным гарантиям в валюте Российской Федерации 0 тысяч рублей;</w:t>
            </w:r>
          </w:p>
          <w:p w:rsidR="00A818AF" w:rsidRPr="002D3E56" w:rsidRDefault="00A818AF" w:rsidP="00A818AF">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3) по состоянию на 1 января 2027 года - 0 тысяч рублей, в том числе верхний предел муниципального внутреннего долга по муниципальным гарантиям в валюте Российской Федерации 0 тысяч рублей.</w:t>
            </w:r>
          </w:p>
          <w:p w:rsidR="00A818AF" w:rsidRPr="002D3E56" w:rsidRDefault="00A818AF" w:rsidP="00A818AF">
            <w:pPr>
              <w:ind w:firstLine="720"/>
              <w:jc w:val="both"/>
              <w:rPr>
                <w:rFonts w:ascii="Times New Roman" w:eastAsia="Times New Roman" w:hAnsi="Times New Roman" w:cs="Times New Roman"/>
                <w:sz w:val="18"/>
                <w:szCs w:val="18"/>
                <w:lang w:eastAsia="ru-RU"/>
              </w:rPr>
            </w:pPr>
          </w:p>
          <w:p w:rsidR="00A818AF" w:rsidRPr="002D3E56" w:rsidRDefault="00A818AF" w:rsidP="00A818AF">
            <w:pPr>
              <w:ind w:firstLine="720"/>
              <w:jc w:val="both"/>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b/>
                <w:bCs/>
                <w:sz w:val="18"/>
                <w:szCs w:val="18"/>
                <w:lang w:eastAsia="ru-RU"/>
              </w:rPr>
              <w:t xml:space="preserve">Статья 12. Обслуживание муниципального долга </w:t>
            </w:r>
          </w:p>
          <w:p w:rsidR="00A818AF" w:rsidRPr="002D3E56" w:rsidRDefault="00A818AF" w:rsidP="00A818AF">
            <w:pPr>
              <w:ind w:firstLine="708"/>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Установить объём расходов на обслуживание муниципального долга:</w:t>
            </w:r>
          </w:p>
          <w:p w:rsidR="00A818AF" w:rsidRPr="002D3E56" w:rsidRDefault="00A818AF" w:rsidP="00A818AF">
            <w:pPr>
              <w:ind w:left="720"/>
              <w:jc w:val="both"/>
              <w:rPr>
                <w:rFonts w:ascii="Times New Roman" w:eastAsia="Times New Roman" w:hAnsi="Times New Roman" w:cs="Times New Roman"/>
                <w:sz w:val="18"/>
                <w:szCs w:val="18"/>
                <w:lang w:eastAsia="ru-RU"/>
              </w:rPr>
            </w:pPr>
          </w:p>
          <w:p w:rsidR="00A818AF" w:rsidRPr="002D3E56" w:rsidRDefault="00A818AF" w:rsidP="00A818AF">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1) 0 тысяч рублей на 2024 год;</w:t>
            </w:r>
          </w:p>
          <w:p w:rsidR="00A818AF" w:rsidRPr="002D3E56" w:rsidRDefault="00A818AF" w:rsidP="00A818AF">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2) 0 тысяч рублей на 2025 год;</w:t>
            </w:r>
          </w:p>
          <w:p w:rsidR="00A818AF" w:rsidRPr="002D3E56" w:rsidRDefault="00A818AF" w:rsidP="00A818AF">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3) 0 тысяч рублей на 2026 год.</w:t>
            </w:r>
          </w:p>
          <w:p w:rsidR="00A818AF" w:rsidRPr="002D3E56" w:rsidRDefault="00A818AF" w:rsidP="00A818AF">
            <w:pPr>
              <w:ind w:firstLine="720"/>
              <w:jc w:val="both"/>
              <w:rPr>
                <w:rFonts w:ascii="Times New Roman" w:eastAsia="Times New Roman" w:hAnsi="Times New Roman" w:cs="Times New Roman"/>
                <w:sz w:val="18"/>
                <w:szCs w:val="18"/>
                <w:lang w:eastAsia="ru-RU"/>
              </w:rPr>
            </w:pPr>
          </w:p>
          <w:p w:rsidR="00A818AF" w:rsidRPr="002D3E56" w:rsidRDefault="00A818AF" w:rsidP="00A818AF">
            <w:pPr>
              <w:ind w:firstLine="720"/>
              <w:jc w:val="both"/>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b/>
                <w:bCs/>
                <w:sz w:val="18"/>
                <w:szCs w:val="18"/>
                <w:lang w:eastAsia="ru-RU"/>
              </w:rPr>
              <w:t>Статья 13. Муниципальные внутренние заимствования</w:t>
            </w:r>
          </w:p>
          <w:p w:rsidR="00A818AF" w:rsidRPr="002D3E56" w:rsidRDefault="00A818AF" w:rsidP="00A818AF">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Муниципальные внутренние заимствования муниципального образования Баженовское сельское поселение Байкаловского муниципального района Свердловской области на 2024 год и плановый период 2025 и 2026 годов не предусмотрены.</w:t>
            </w:r>
          </w:p>
          <w:p w:rsidR="00A818AF" w:rsidRPr="002D3E56" w:rsidRDefault="00A818AF" w:rsidP="00A818AF">
            <w:pPr>
              <w:ind w:firstLine="720"/>
              <w:jc w:val="both"/>
              <w:rPr>
                <w:rFonts w:ascii="Times New Roman" w:eastAsia="Times New Roman" w:hAnsi="Times New Roman" w:cs="Times New Roman"/>
                <w:sz w:val="18"/>
                <w:szCs w:val="18"/>
                <w:lang w:eastAsia="ru-RU"/>
              </w:rPr>
            </w:pPr>
          </w:p>
          <w:p w:rsidR="00A818AF" w:rsidRPr="002D3E56" w:rsidRDefault="00A818AF" w:rsidP="00A818AF">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b/>
                <w:bCs/>
                <w:sz w:val="18"/>
                <w:szCs w:val="18"/>
                <w:lang w:eastAsia="ru-RU"/>
              </w:rPr>
              <w:t xml:space="preserve">Статья 14. Муниципальные гарантии </w:t>
            </w:r>
          </w:p>
          <w:p w:rsidR="00A818AF" w:rsidRPr="002D3E56" w:rsidRDefault="00A818AF" w:rsidP="00A818AF">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Бюджетные ассигнования на исполнение муниципальных гарантий муниципального образования Баженовское сельское поселение Байкаловского муниципального района Свердловской области в валюте Российской Федерации по возможным гарантийным случаям на 2024 год и плановый период 2025 и 2026 годов не предусмотрены.</w:t>
            </w:r>
          </w:p>
          <w:p w:rsidR="00A818AF" w:rsidRPr="002D3E56" w:rsidRDefault="00A818AF" w:rsidP="00A818AF">
            <w:pPr>
              <w:ind w:firstLine="720"/>
              <w:jc w:val="both"/>
              <w:rPr>
                <w:rFonts w:ascii="Times New Roman" w:eastAsia="Times New Roman" w:hAnsi="Times New Roman" w:cs="Times New Roman"/>
                <w:sz w:val="18"/>
                <w:szCs w:val="18"/>
                <w:lang w:eastAsia="ru-RU"/>
              </w:rPr>
            </w:pPr>
          </w:p>
          <w:p w:rsidR="00A818AF" w:rsidRPr="002D3E56" w:rsidRDefault="00A818AF" w:rsidP="00A818AF">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Бюджетные ассигнования на исполнение муниципальных гарантий муниципального образования Баженовское сельское поселение Байкаловского муниципального района Свердловской области в иностранной валюте по возможным гарантийным случаям на 2024 год и плановый период 2025 и 2026 годов не предусмотрены.</w:t>
            </w:r>
          </w:p>
          <w:p w:rsidR="00A818AF" w:rsidRPr="002D3E56" w:rsidRDefault="00A818AF" w:rsidP="00A818AF">
            <w:pPr>
              <w:ind w:firstLine="720"/>
              <w:jc w:val="both"/>
              <w:rPr>
                <w:rFonts w:ascii="Times New Roman" w:eastAsia="Times New Roman" w:hAnsi="Times New Roman" w:cs="Times New Roman"/>
                <w:b/>
                <w:bCs/>
                <w:sz w:val="18"/>
                <w:szCs w:val="18"/>
                <w:lang w:eastAsia="ru-RU"/>
              </w:rPr>
            </w:pPr>
          </w:p>
          <w:p w:rsidR="00A818AF" w:rsidRPr="002D3E56" w:rsidRDefault="00A818AF" w:rsidP="00A818AF">
            <w:pPr>
              <w:ind w:firstLine="708"/>
              <w:jc w:val="center"/>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b/>
                <w:bCs/>
                <w:sz w:val="18"/>
                <w:szCs w:val="18"/>
                <w:lang w:eastAsia="ru-RU"/>
              </w:rPr>
              <w:t>Глава 5. ПОСТУПЛЕНИЯ ИЗ ИСТОЧНИКОВ ВНУТРЕННЕГО ФИНАНСИРОВАНИЯ ДЕФИЦИТА БЮДЖЕТА</w:t>
            </w:r>
          </w:p>
          <w:p w:rsidR="00A818AF" w:rsidRPr="002D3E56" w:rsidRDefault="00A818AF" w:rsidP="00A818AF">
            <w:pPr>
              <w:ind w:firstLine="708"/>
              <w:jc w:val="center"/>
              <w:rPr>
                <w:rFonts w:ascii="Times New Roman" w:eastAsia="Times New Roman" w:hAnsi="Times New Roman" w:cs="Times New Roman"/>
                <w:b/>
                <w:bCs/>
                <w:sz w:val="18"/>
                <w:szCs w:val="18"/>
                <w:lang w:eastAsia="ru-RU"/>
              </w:rPr>
            </w:pPr>
          </w:p>
          <w:p w:rsidR="00A818AF" w:rsidRPr="002D3E56" w:rsidRDefault="00A818AF" w:rsidP="00A818AF">
            <w:pPr>
              <w:ind w:firstLine="708"/>
              <w:jc w:val="both"/>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b/>
                <w:bCs/>
                <w:sz w:val="18"/>
                <w:szCs w:val="18"/>
                <w:lang w:eastAsia="ru-RU"/>
              </w:rPr>
              <w:t>Статья 15. Свод источников финансирования дефицита муниципального бюджета</w:t>
            </w:r>
          </w:p>
          <w:p w:rsidR="00A818AF" w:rsidRPr="002D3E56" w:rsidRDefault="00A818AF" w:rsidP="00A818AF">
            <w:pPr>
              <w:ind w:firstLine="708"/>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Утвердить свод источников финансирования дефицита муниципального бюджета на 2024 год и плановый период 2025 и 2026 годов (приложение 7).</w:t>
            </w:r>
          </w:p>
          <w:p w:rsidR="00A818AF" w:rsidRPr="002D3E56" w:rsidRDefault="00A818AF" w:rsidP="00A818AF">
            <w:pPr>
              <w:ind w:firstLine="708"/>
              <w:jc w:val="both"/>
              <w:rPr>
                <w:rFonts w:ascii="Times New Roman" w:eastAsia="Times New Roman" w:hAnsi="Times New Roman" w:cs="Times New Roman"/>
                <w:sz w:val="18"/>
                <w:szCs w:val="18"/>
                <w:lang w:eastAsia="ru-RU"/>
              </w:rPr>
            </w:pPr>
          </w:p>
          <w:p w:rsidR="00A818AF" w:rsidRPr="002D3E56" w:rsidRDefault="00A818AF" w:rsidP="00A818AF">
            <w:pPr>
              <w:ind w:firstLine="709"/>
              <w:jc w:val="center"/>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b/>
                <w:bCs/>
                <w:sz w:val="18"/>
                <w:szCs w:val="18"/>
                <w:lang w:eastAsia="ru-RU"/>
              </w:rPr>
              <w:t>Глава 6. ЗАКЛЮЧИТЕЛЬНЫЕ ПОЛОЖЕНИЯ</w:t>
            </w:r>
          </w:p>
          <w:p w:rsidR="00A818AF" w:rsidRPr="002D3E56" w:rsidRDefault="00A818AF" w:rsidP="00A818AF">
            <w:pPr>
              <w:ind w:firstLine="709"/>
              <w:jc w:val="center"/>
              <w:rPr>
                <w:rFonts w:ascii="Times New Roman" w:eastAsia="Times New Roman" w:hAnsi="Times New Roman" w:cs="Times New Roman"/>
                <w:b/>
                <w:bCs/>
                <w:sz w:val="18"/>
                <w:szCs w:val="18"/>
                <w:lang w:eastAsia="ru-RU"/>
              </w:rPr>
            </w:pPr>
          </w:p>
          <w:p w:rsidR="00A818AF" w:rsidRPr="002D3E56" w:rsidRDefault="00A818AF" w:rsidP="00A818AF">
            <w:pPr>
              <w:ind w:firstLine="709"/>
              <w:jc w:val="both"/>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b/>
                <w:bCs/>
                <w:sz w:val="18"/>
                <w:szCs w:val="18"/>
                <w:lang w:eastAsia="ru-RU"/>
              </w:rPr>
              <w:t>Статья 16. Основания для внесения изменений в показатели сводной бюджетной росписи местного бюджета</w:t>
            </w:r>
          </w:p>
          <w:p w:rsidR="00A818AF" w:rsidRPr="002D3E56" w:rsidRDefault="00A818AF" w:rsidP="00A818AF">
            <w:pPr>
              <w:ind w:firstLine="709"/>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В ходе исполнения местного бюджета показатели сводной бюджетной росписи могут быть изменены в соответствии с решениями руководителя финансового органа без внесения  изменений в настоящее Решение о бюджете в случаях, предусмотренных Бюджетным кодексом Российской Федерации, решением Думы муниципального образования от 28 февраля 2022 года № 227 «Об утверждении Положения о бюджетном процессе в муниципальном образовании Баженовское сельское поселение Байкаловского муниципального района Свердловской области», а так же:</w:t>
            </w:r>
          </w:p>
          <w:p w:rsidR="00A818AF" w:rsidRPr="002D3E56" w:rsidRDefault="00A818AF" w:rsidP="00A818AF">
            <w:pPr>
              <w:ind w:firstLine="709"/>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в случае необходимости перераспределения в 2024 году бюджетных ассигнований, предусмотренных главному распорядителю средств местного бюджета на финансовое обеспечение мероприятий в рамках муниципальной подпрограммы, между разделами (подразделами) Бюджетной классификации РФ;</w:t>
            </w:r>
          </w:p>
          <w:p w:rsidR="00A818AF" w:rsidRPr="002D3E56" w:rsidRDefault="00A818AF" w:rsidP="00A818AF">
            <w:pPr>
              <w:ind w:firstLine="709"/>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в случае необходимости увеличения бюджетных ассигнований, предусмотренных главному распорядителю средств местного бюджета на финансовое обеспечение мероприятий муниципальной подпрограммы, в целях софинансирования которых местному бюджету предоставляются межбюджетные субсидии из областного и федерального бюджетов, бюджета Байкаловского муниципального района, за счет уменьшения бюджетных ассигнований, не отнесенных решением Думы Баженовского сельского поселения о бюджете на указанные цели,   в пределах общего объема расходов местного бюджета на соответствующий финансовый год.</w:t>
            </w:r>
          </w:p>
          <w:p w:rsidR="00A818AF" w:rsidRPr="002D3E56" w:rsidRDefault="00A818AF" w:rsidP="00A818AF">
            <w:pPr>
              <w:ind w:firstLine="709"/>
              <w:jc w:val="both"/>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b/>
                <w:bCs/>
                <w:sz w:val="18"/>
                <w:szCs w:val="18"/>
                <w:lang w:eastAsia="ru-RU"/>
              </w:rPr>
              <w:t>Статья 17. Зачисление средств от приносящей доход деятельности, получаемых муниципальными казенными учреждениями</w:t>
            </w:r>
          </w:p>
          <w:p w:rsidR="00A818AF" w:rsidRPr="002D3E56" w:rsidRDefault="00A818AF" w:rsidP="00A818AF">
            <w:pPr>
              <w:ind w:firstLine="709"/>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Средства от приносящей доход деятельности, получаемые муниципальными казенными учреждениями, а также безвозмездные поступления от физических и юридических лиц (в том числе добровольные пожертвования), зачисляются в доход бюджета муниципального образования Баженовское сельское поселение.</w:t>
            </w:r>
          </w:p>
          <w:p w:rsidR="005E2C48" w:rsidRPr="005E2C48" w:rsidRDefault="00A818AF" w:rsidP="003E1D1E">
            <w:pPr>
              <w:ind w:firstLine="709"/>
              <w:jc w:val="both"/>
              <w:rPr>
                <w:rFonts w:ascii="Times New Roman" w:hAnsi="Times New Roman" w:cs="Times New Roman"/>
                <w:b/>
                <w:sz w:val="20"/>
                <w:szCs w:val="20"/>
                <w:u w:val="single"/>
              </w:rPr>
            </w:pPr>
            <w:r w:rsidRPr="002D3E56">
              <w:rPr>
                <w:rFonts w:ascii="Times New Roman" w:eastAsia="Times New Roman" w:hAnsi="Times New Roman" w:cs="Times New Roman"/>
                <w:b/>
                <w:bCs/>
                <w:sz w:val="18"/>
                <w:szCs w:val="18"/>
                <w:lang w:eastAsia="ru-RU"/>
              </w:rPr>
              <w:t>Статья 18. Сроки возврата остатков межбюджетных трансфертов, предоставленных из бюджета сельского поселения бюджету муниципального района</w:t>
            </w:r>
          </w:p>
        </w:tc>
        <w:tc>
          <w:tcPr>
            <w:tcW w:w="283" w:type="dxa"/>
          </w:tcPr>
          <w:p w:rsidR="005E2C48" w:rsidRDefault="005E2C48"/>
        </w:tc>
        <w:tc>
          <w:tcPr>
            <w:tcW w:w="7655" w:type="dxa"/>
            <w:gridSpan w:val="2"/>
          </w:tcPr>
          <w:p w:rsidR="00A818AF" w:rsidRPr="002D3E56" w:rsidRDefault="00A818AF" w:rsidP="00A818AF">
            <w:pPr>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образования Баженовское сельское поселение, Дума муниципального образования Баженовское сельское поселение Байкаловского муниципального района Свердловской области</w:t>
            </w:r>
          </w:p>
          <w:p w:rsidR="002D3E56" w:rsidRPr="002D3E56" w:rsidRDefault="002D3E56" w:rsidP="002D3E56">
            <w:pPr>
              <w:jc w:val="both"/>
              <w:rPr>
                <w:rFonts w:ascii="Times New Roman" w:eastAsia="Times New Roman" w:hAnsi="Times New Roman" w:cs="Times New Roman"/>
                <w:b/>
                <w:sz w:val="18"/>
                <w:szCs w:val="18"/>
                <w:lang w:eastAsia="ru-RU"/>
              </w:rPr>
            </w:pPr>
            <w:r w:rsidRPr="002D3E56">
              <w:rPr>
                <w:rFonts w:ascii="Times New Roman" w:eastAsia="Times New Roman" w:hAnsi="Times New Roman" w:cs="Times New Roman"/>
                <w:sz w:val="18"/>
                <w:szCs w:val="18"/>
                <w:lang w:eastAsia="ru-RU"/>
              </w:rPr>
              <w:t xml:space="preserve">           </w:t>
            </w:r>
            <w:r w:rsidRPr="002D3E56">
              <w:rPr>
                <w:rFonts w:ascii="Times New Roman" w:eastAsia="Times New Roman" w:hAnsi="Times New Roman" w:cs="Times New Roman"/>
                <w:b/>
                <w:bCs/>
                <w:iCs/>
                <w:sz w:val="18"/>
                <w:szCs w:val="18"/>
                <w:lang w:eastAsia="ru-RU"/>
              </w:rPr>
              <w:t>РЕШИЛА</w:t>
            </w:r>
            <w:r w:rsidRPr="002D3E56">
              <w:rPr>
                <w:rFonts w:ascii="Times New Roman" w:eastAsia="Times New Roman" w:hAnsi="Times New Roman" w:cs="Times New Roman"/>
                <w:b/>
                <w:sz w:val="18"/>
                <w:szCs w:val="18"/>
                <w:lang w:eastAsia="ru-RU"/>
              </w:rPr>
              <w:t>:</w:t>
            </w:r>
          </w:p>
          <w:p w:rsidR="002D3E56" w:rsidRPr="002D3E56" w:rsidRDefault="002D3E56" w:rsidP="002D3E56">
            <w:pPr>
              <w:ind w:firstLine="720"/>
              <w:jc w:val="both"/>
              <w:rPr>
                <w:rFonts w:ascii="Times New Roman" w:eastAsia="Times New Roman" w:hAnsi="Times New Roman" w:cs="Times New Roman"/>
                <w:sz w:val="18"/>
                <w:szCs w:val="18"/>
                <w:lang w:eastAsia="ru-RU"/>
              </w:rPr>
            </w:pPr>
          </w:p>
          <w:p w:rsidR="002D3E56" w:rsidRPr="002D3E56" w:rsidRDefault="002D3E56" w:rsidP="002D3E56">
            <w:pPr>
              <w:ind w:firstLine="720"/>
              <w:jc w:val="center"/>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b/>
                <w:bCs/>
                <w:sz w:val="18"/>
                <w:szCs w:val="18"/>
                <w:lang w:eastAsia="ru-RU"/>
              </w:rPr>
              <w:t>Глава 1.</w:t>
            </w:r>
            <w:r w:rsidRPr="002D3E56">
              <w:rPr>
                <w:rFonts w:ascii="Times New Roman" w:eastAsia="Times New Roman" w:hAnsi="Times New Roman" w:cs="Times New Roman"/>
                <w:sz w:val="18"/>
                <w:szCs w:val="18"/>
                <w:lang w:eastAsia="ru-RU"/>
              </w:rPr>
              <w:t xml:space="preserve"> </w:t>
            </w:r>
            <w:r w:rsidRPr="002D3E56">
              <w:rPr>
                <w:rFonts w:ascii="Times New Roman" w:eastAsia="Times New Roman" w:hAnsi="Times New Roman" w:cs="Times New Roman"/>
                <w:b/>
                <w:bCs/>
                <w:sz w:val="18"/>
                <w:szCs w:val="18"/>
                <w:lang w:eastAsia="ru-RU"/>
              </w:rPr>
              <w:t>ОБЩИЕ ПОЛОЖЕНИЯ</w:t>
            </w:r>
          </w:p>
          <w:p w:rsidR="002D3E56" w:rsidRPr="002D3E56" w:rsidRDefault="002D3E56" w:rsidP="002D3E56">
            <w:pPr>
              <w:ind w:firstLine="720"/>
              <w:jc w:val="center"/>
              <w:rPr>
                <w:rFonts w:ascii="Times New Roman" w:eastAsia="Times New Roman" w:hAnsi="Times New Roman" w:cs="Times New Roman"/>
                <w:b/>
                <w:bCs/>
                <w:sz w:val="18"/>
                <w:szCs w:val="18"/>
                <w:lang w:eastAsia="ru-RU"/>
              </w:rPr>
            </w:pPr>
          </w:p>
          <w:p w:rsidR="002D3E56" w:rsidRPr="002D3E56" w:rsidRDefault="002D3E56" w:rsidP="002D3E56">
            <w:pPr>
              <w:ind w:firstLine="720"/>
              <w:jc w:val="both"/>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b/>
                <w:bCs/>
                <w:sz w:val="18"/>
                <w:szCs w:val="18"/>
                <w:lang w:eastAsia="ru-RU"/>
              </w:rPr>
              <w:t>Статья 1. Общие объемы доходов и расходов муниципального бюджета</w:t>
            </w:r>
          </w:p>
          <w:p w:rsidR="002D3E56" w:rsidRPr="002D3E56" w:rsidRDefault="002D3E56" w:rsidP="002D3E56">
            <w:pPr>
              <w:numPr>
                <w:ilvl w:val="0"/>
                <w:numId w:val="1"/>
              </w:numPr>
              <w:suppressAutoHyphens/>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Установить общий объем доходов муниципального бюджета:</w:t>
            </w:r>
          </w:p>
          <w:p w:rsidR="002D3E56" w:rsidRPr="002D3E56" w:rsidRDefault="002D3E56" w:rsidP="002D3E56">
            <w:pPr>
              <w:ind w:left="1068"/>
              <w:jc w:val="both"/>
              <w:rPr>
                <w:rFonts w:ascii="Times New Roman" w:eastAsia="Times New Roman" w:hAnsi="Times New Roman" w:cs="Times New Roman"/>
                <w:sz w:val="18"/>
                <w:szCs w:val="18"/>
                <w:lang w:eastAsia="ru-RU"/>
              </w:rPr>
            </w:pPr>
          </w:p>
          <w:p w:rsidR="002D3E56" w:rsidRPr="002D3E56" w:rsidRDefault="002D3E56" w:rsidP="002D3E56">
            <w:pPr>
              <w:ind w:firstLine="708"/>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1) 120 539,2 тысяч рублей на 2024 год, в том числе объем межбюджетных трансфертов, получаемых из других бюджетов, в сумме 103 818,0 тысяч рублей;</w:t>
            </w:r>
          </w:p>
          <w:p w:rsidR="002D3E56" w:rsidRPr="002D3E56" w:rsidRDefault="002D3E56" w:rsidP="002D3E56">
            <w:pPr>
              <w:ind w:firstLine="708"/>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2) 120 074,5 тысяч рублей на 2025 год, в том числе объем межбюджетных трансфертов, получаемых из других бюджетов, в сумме 103 668,5 тысяч рублей;</w:t>
            </w:r>
          </w:p>
          <w:p w:rsidR="002D3E56" w:rsidRPr="002D3E56" w:rsidRDefault="002D3E56" w:rsidP="002D3E56">
            <w:pPr>
              <w:ind w:firstLine="708"/>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3) 120 554,9 тысяч рублей на 2026 год, в том числе объем межбюджетных трансфертов, получаемых из других бюджетов, в сумме 103 278,9 тысяч рублей.</w:t>
            </w:r>
          </w:p>
          <w:p w:rsidR="002D3E56" w:rsidRPr="002D3E56" w:rsidRDefault="002D3E56" w:rsidP="002D3E56">
            <w:pPr>
              <w:ind w:firstLine="708"/>
              <w:jc w:val="both"/>
              <w:rPr>
                <w:rFonts w:ascii="Times New Roman" w:eastAsia="Times New Roman" w:hAnsi="Times New Roman" w:cs="Times New Roman"/>
                <w:sz w:val="18"/>
                <w:szCs w:val="18"/>
                <w:lang w:eastAsia="ru-RU"/>
              </w:rPr>
            </w:pPr>
          </w:p>
          <w:p w:rsidR="002D3E56" w:rsidRPr="002D3E56" w:rsidRDefault="002D3E56" w:rsidP="002D3E56">
            <w:pPr>
              <w:numPr>
                <w:ilvl w:val="0"/>
                <w:numId w:val="1"/>
              </w:numPr>
              <w:suppressAutoHyphens/>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Установить общий объем расходов муниципального бюджета:</w:t>
            </w:r>
          </w:p>
          <w:p w:rsidR="002D3E56" w:rsidRPr="002D3E56" w:rsidRDefault="002D3E56" w:rsidP="002D3E56">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1)   121 329,2 тысяч рублей на 2024 год;</w:t>
            </w:r>
          </w:p>
          <w:p w:rsidR="002D3E56" w:rsidRPr="002D3E56" w:rsidRDefault="002D3E56" w:rsidP="002D3E56">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2) 120 074,5 тысяч рублей, в том числе общий объем условно утвержденных расходов 2 957,0 тысяч рублей, на 2025 год;</w:t>
            </w:r>
          </w:p>
          <w:p w:rsidR="002D3E56" w:rsidRPr="002D3E56" w:rsidRDefault="002D3E56" w:rsidP="002D3E56">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3) 120 554,9 тысяч рублей, в том числе общий объем условно утвержденных расходов 5 914,0 тысяч рублей, на 2026 год.</w:t>
            </w:r>
          </w:p>
          <w:p w:rsidR="002D3E56" w:rsidRPr="002D3E56" w:rsidRDefault="002D3E56" w:rsidP="002D3E56">
            <w:pPr>
              <w:ind w:firstLine="720"/>
              <w:jc w:val="both"/>
              <w:rPr>
                <w:rFonts w:ascii="Times New Roman" w:eastAsia="Times New Roman" w:hAnsi="Times New Roman" w:cs="Times New Roman"/>
                <w:sz w:val="18"/>
                <w:szCs w:val="18"/>
                <w:lang w:eastAsia="ru-RU"/>
              </w:rPr>
            </w:pPr>
          </w:p>
          <w:p w:rsidR="002D3E56" w:rsidRPr="002D3E56" w:rsidRDefault="002D3E56" w:rsidP="002D3E56">
            <w:pPr>
              <w:ind w:firstLine="720"/>
              <w:jc w:val="both"/>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b/>
                <w:bCs/>
                <w:sz w:val="18"/>
                <w:szCs w:val="18"/>
                <w:lang w:eastAsia="ru-RU"/>
              </w:rPr>
              <w:t>Статья 2. Дефицит муниципального бюджета</w:t>
            </w:r>
          </w:p>
          <w:p w:rsidR="002D3E56" w:rsidRPr="002D3E56" w:rsidRDefault="002D3E56" w:rsidP="002D3E56">
            <w:pPr>
              <w:ind w:firstLine="708"/>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Установить превышение расходов над доходами бюджета муниципального бюджета (дефицит):</w:t>
            </w:r>
          </w:p>
          <w:p w:rsidR="002D3E56" w:rsidRPr="002D3E56" w:rsidRDefault="002D3E56" w:rsidP="002D3E56">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1) 790,0 тысяч рублей на 2024 год;</w:t>
            </w:r>
          </w:p>
          <w:p w:rsidR="002D3E56" w:rsidRPr="002D3E56" w:rsidRDefault="002D3E56" w:rsidP="002D3E56">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2) 0,0 тысяч рублей на 2025 год;</w:t>
            </w:r>
          </w:p>
          <w:p w:rsidR="002D3E56" w:rsidRPr="002D3E56" w:rsidRDefault="002D3E56" w:rsidP="002D3E56">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3) 0,0 тысяч рублей на 2026 год.</w:t>
            </w:r>
          </w:p>
          <w:p w:rsidR="002D3E56" w:rsidRPr="002D3E56" w:rsidRDefault="002D3E56" w:rsidP="002D3E56">
            <w:pPr>
              <w:jc w:val="both"/>
              <w:rPr>
                <w:rFonts w:ascii="Times New Roman" w:eastAsia="Times New Roman" w:hAnsi="Times New Roman" w:cs="Times New Roman"/>
                <w:sz w:val="18"/>
                <w:szCs w:val="18"/>
                <w:lang w:eastAsia="ru-RU"/>
              </w:rPr>
            </w:pPr>
          </w:p>
          <w:p w:rsidR="002D3E56" w:rsidRPr="002D3E56" w:rsidRDefault="002D3E56" w:rsidP="002D3E56">
            <w:pPr>
              <w:keepNext/>
              <w:ind w:firstLine="720"/>
              <w:jc w:val="center"/>
              <w:outlineLvl w:val="3"/>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b/>
                <w:bCs/>
                <w:sz w:val="18"/>
                <w:szCs w:val="18"/>
                <w:lang w:eastAsia="ru-RU"/>
              </w:rPr>
              <w:t>Глава 2. ДОХОДЫ МУНИЦИПАЛЬНОГО БЮДЖЕТА</w:t>
            </w:r>
          </w:p>
          <w:p w:rsidR="002D3E56" w:rsidRPr="002D3E56" w:rsidRDefault="002D3E56" w:rsidP="002D3E56">
            <w:pPr>
              <w:rPr>
                <w:rFonts w:ascii="Times New Roman" w:eastAsia="Times New Roman" w:hAnsi="Times New Roman" w:cs="Times New Roman"/>
                <w:sz w:val="18"/>
                <w:szCs w:val="18"/>
                <w:lang w:eastAsia="ru-RU"/>
              </w:rPr>
            </w:pPr>
          </w:p>
          <w:p w:rsidR="002D3E56" w:rsidRPr="002D3E56" w:rsidRDefault="002D3E56" w:rsidP="002D3E56">
            <w:pPr>
              <w:jc w:val="both"/>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sz w:val="18"/>
                <w:szCs w:val="18"/>
                <w:lang w:eastAsia="ru-RU"/>
              </w:rPr>
              <w:tab/>
            </w:r>
            <w:r w:rsidRPr="002D3E56">
              <w:rPr>
                <w:rFonts w:ascii="Times New Roman" w:eastAsia="Times New Roman" w:hAnsi="Times New Roman" w:cs="Times New Roman"/>
                <w:b/>
                <w:bCs/>
                <w:sz w:val="18"/>
                <w:szCs w:val="18"/>
                <w:lang w:eastAsia="ru-RU"/>
              </w:rPr>
              <w:t>Статья 3. Нормативы распределения отдельных доходов муниципального бюджета</w:t>
            </w:r>
          </w:p>
          <w:p w:rsidR="002D3E56" w:rsidRPr="002D3E56" w:rsidRDefault="002D3E56" w:rsidP="002D3E56">
            <w:pPr>
              <w:ind w:firstLine="567"/>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Установить нормативы зачисления доходов, мобилизуемых на территории муниципального образования Баженовское сельское поселение Байкаловского муниципального района Свердловской области, проценты по которым не установлены бюджетным законодательством Российской Федерации и Свердловской области, на 2024 год и плановый период 2025 и 2026 годов  (приложение 1).</w:t>
            </w:r>
          </w:p>
          <w:p w:rsidR="00A818AF" w:rsidRDefault="00A818AF" w:rsidP="002D3E56">
            <w:pPr>
              <w:ind w:firstLine="567"/>
              <w:jc w:val="both"/>
              <w:rPr>
                <w:rFonts w:ascii="Times New Roman" w:eastAsia="Times New Roman" w:hAnsi="Times New Roman" w:cs="Times New Roman"/>
                <w:b/>
                <w:bCs/>
                <w:sz w:val="18"/>
                <w:szCs w:val="18"/>
                <w:lang w:eastAsia="ru-RU"/>
              </w:rPr>
            </w:pPr>
          </w:p>
          <w:p w:rsidR="002D3E56" w:rsidRPr="002D3E56" w:rsidRDefault="002D3E56" w:rsidP="002D3E56">
            <w:pPr>
              <w:ind w:firstLine="567"/>
              <w:jc w:val="both"/>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b/>
                <w:bCs/>
                <w:sz w:val="18"/>
                <w:szCs w:val="18"/>
                <w:lang w:eastAsia="ru-RU"/>
              </w:rPr>
              <w:t>Статья 4. Свод доходов муниципального бюджета</w:t>
            </w:r>
          </w:p>
          <w:p w:rsidR="002D3E56" w:rsidRPr="002D3E56" w:rsidRDefault="002D3E56" w:rsidP="002D3E56">
            <w:pPr>
              <w:ind w:firstLine="709"/>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Утвердить свод доходов муниципального бюджета на 2024 год и плановый период 2025 и 2026 годов (приложение 2).</w:t>
            </w:r>
          </w:p>
          <w:p w:rsidR="002D3E56" w:rsidRPr="002D3E56" w:rsidRDefault="002D3E56" w:rsidP="002D3E56">
            <w:pPr>
              <w:ind w:firstLine="709"/>
              <w:jc w:val="both"/>
              <w:rPr>
                <w:rFonts w:ascii="Times New Roman" w:eastAsia="Times New Roman" w:hAnsi="Times New Roman" w:cs="Times New Roman"/>
                <w:sz w:val="18"/>
                <w:szCs w:val="18"/>
                <w:lang w:eastAsia="ru-RU"/>
              </w:rPr>
            </w:pPr>
          </w:p>
          <w:p w:rsidR="002D3E56" w:rsidRPr="002D3E56" w:rsidRDefault="002D3E56" w:rsidP="002D3E56">
            <w:pPr>
              <w:keepNext/>
              <w:ind w:firstLine="720"/>
              <w:jc w:val="center"/>
              <w:outlineLvl w:val="4"/>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b/>
                <w:bCs/>
                <w:sz w:val="18"/>
                <w:szCs w:val="18"/>
                <w:lang w:eastAsia="ru-RU"/>
              </w:rPr>
              <w:t>Глава 3. РАСХОДЫ МУНИЦИПАЛЬНОГО БЮДЖЕТА</w:t>
            </w:r>
          </w:p>
          <w:p w:rsidR="002D3E56" w:rsidRPr="002D3E56" w:rsidRDefault="002D3E56" w:rsidP="002D3E56">
            <w:pPr>
              <w:rPr>
                <w:rFonts w:ascii="Times New Roman" w:eastAsia="Times New Roman" w:hAnsi="Times New Roman" w:cs="Times New Roman"/>
                <w:sz w:val="18"/>
                <w:szCs w:val="18"/>
                <w:lang w:eastAsia="ru-RU"/>
              </w:rPr>
            </w:pPr>
          </w:p>
          <w:p w:rsidR="002D3E56" w:rsidRPr="002D3E56" w:rsidRDefault="002D3E56" w:rsidP="002D3E56">
            <w:pPr>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sz w:val="18"/>
                <w:szCs w:val="18"/>
                <w:lang w:eastAsia="ru-RU"/>
              </w:rPr>
              <w:tab/>
            </w:r>
            <w:r w:rsidRPr="002D3E56">
              <w:rPr>
                <w:rFonts w:ascii="Times New Roman" w:eastAsia="Times New Roman" w:hAnsi="Times New Roman" w:cs="Times New Roman"/>
                <w:b/>
                <w:bCs/>
                <w:sz w:val="18"/>
                <w:szCs w:val="18"/>
                <w:lang w:eastAsia="ru-RU"/>
              </w:rPr>
              <w:t>Статья 5. Распределение бюджетных ассигнований  муниципального бюджета и ведомственная структура расходов муниципального бюджета</w:t>
            </w:r>
          </w:p>
          <w:p w:rsidR="002D3E56" w:rsidRPr="002D3E56" w:rsidRDefault="002D3E56" w:rsidP="002D3E56">
            <w:pPr>
              <w:keepNext/>
              <w:jc w:val="both"/>
              <w:outlineLvl w:val="4"/>
              <w:rPr>
                <w:rFonts w:ascii="Times New Roman" w:eastAsia="Times New Roman" w:hAnsi="Times New Roman" w:cs="Times New Roman"/>
                <w:b/>
                <w:bCs/>
                <w:sz w:val="18"/>
                <w:szCs w:val="18"/>
                <w:lang w:eastAsia="ru-RU"/>
              </w:rPr>
            </w:pPr>
          </w:p>
          <w:p w:rsidR="002D3E56" w:rsidRPr="002D3E56" w:rsidRDefault="002D3E56" w:rsidP="002D3E56">
            <w:pPr>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 xml:space="preserve">          </w:t>
            </w:r>
            <w:r w:rsidRPr="002D3E56">
              <w:rPr>
                <w:rFonts w:ascii="Times New Roman" w:eastAsia="Times New Roman" w:hAnsi="Times New Roman" w:cs="Times New Roman"/>
                <w:sz w:val="18"/>
                <w:szCs w:val="18"/>
                <w:lang w:eastAsia="ru-RU"/>
              </w:rPr>
              <w:tab/>
              <w:t>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бюджетов на 2024 год и плановый период 2025 и 2026 годов (приложение 3).</w:t>
            </w:r>
          </w:p>
          <w:p w:rsidR="002D3E56" w:rsidRPr="002D3E56" w:rsidRDefault="002D3E56" w:rsidP="002D3E56">
            <w:pPr>
              <w:ind w:firstLine="708"/>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2. Утвердить ведомственную структуру расходов муниципального бюджета на 2024 год и плановый период 2025 и 2026 годов (приложение 4).</w:t>
            </w:r>
          </w:p>
          <w:p w:rsidR="002D3E56" w:rsidRPr="002D3E56" w:rsidRDefault="002D3E56" w:rsidP="002D3E56">
            <w:pPr>
              <w:ind w:firstLine="708"/>
              <w:jc w:val="both"/>
              <w:rPr>
                <w:rFonts w:ascii="Times New Roman" w:eastAsia="Times New Roman" w:hAnsi="Times New Roman" w:cs="Times New Roman"/>
                <w:sz w:val="18"/>
                <w:szCs w:val="18"/>
                <w:lang w:eastAsia="ru-RU"/>
              </w:rPr>
            </w:pPr>
          </w:p>
          <w:p w:rsidR="002D3E56" w:rsidRPr="002D3E56" w:rsidRDefault="002D3E56" w:rsidP="002D3E56">
            <w:pPr>
              <w:ind w:firstLine="708"/>
              <w:jc w:val="both"/>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b/>
                <w:bCs/>
                <w:sz w:val="18"/>
                <w:szCs w:val="18"/>
                <w:lang w:eastAsia="ru-RU"/>
              </w:rPr>
              <w:t>Статья 6. Перечень муниципальных программ Баженовского сельского поселения</w:t>
            </w:r>
          </w:p>
          <w:p w:rsidR="002D3E56" w:rsidRPr="002D3E56" w:rsidRDefault="002D3E56" w:rsidP="002D3E56">
            <w:pPr>
              <w:ind w:firstLine="708"/>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 xml:space="preserve">Утвердить перечень муниципальных программ, подлежащих реализации в 2024 году и плановом периоде 2025 и 2026 годов (приложение 5). </w:t>
            </w:r>
          </w:p>
          <w:p w:rsidR="002D3E56" w:rsidRPr="002D3E56" w:rsidRDefault="002D3E56" w:rsidP="002D3E56">
            <w:pPr>
              <w:ind w:firstLine="708"/>
              <w:jc w:val="both"/>
              <w:rPr>
                <w:rFonts w:ascii="Times New Roman" w:eastAsia="Times New Roman" w:hAnsi="Times New Roman" w:cs="Times New Roman"/>
                <w:sz w:val="18"/>
                <w:szCs w:val="18"/>
                <w:lang w:eastAsia="ru-RU"/>
              </w:rPr>
            </w:pPr>
          </w:p>
          <w:p w:rsidR="002D3E56" w:rsidRPr="002D3E56" w:rsidRDefault="002D3E56" w:rsidP="002D3E56">
            <w:pPr>
              <w:ind w:firstLine="708"/>
              <w:jc w:val="both"/>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b/>
                <w:bCs/>
                <w:sz w:val="18"/>
                <w:szCs w:val="18"/>
                <w:lang w:eastAsia="ru-RU"/>
              </w:rPr>
              <w:t>Статья 7. Объем бюджетных ассигнований Дорожного фонда Баженовского сельского поселения</w:t>
            </w:r>
          </w:p>
          <w:p w:rsidR="002D3E56" w:rsidRPr="002D3E56" w:rsidRDefault="002D3E56" w:rsidP="002D3E56">
            <w:pPr>
              <w:ind w:firstLine="708"/>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Утвердить объем бюджетных ассигнований Дорожного фонда Баженовского сельского поселения:</w:t>
            </w:r>
          </w:p>
          <w:p w:rsidR="002D3E56" w:rsidRPr="002D3E56" w:rsidRDefault="002D3E56" w:rsidP="002D3E56">
            <w:pPr>
              <w:ind w:firstLine="709"/>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1) 35 137,2 тысяч рублей, в том числе за счет акцизов на нефтепродукты 10 500,0 тысяч рублей, за счет межбюджетных трансфертов, предоставленных из бюджета муниципального района 478,5 тысяч рублей, за счет остальных налоговых и неналоговых доходов 24 158,7 тысяч рублей, на  2024 год;</w:t>
            </w:r>
          </w:p>
          <w:p w:rsidR="002D3E56" w:rsidRPr="002D3E56" w:rsidRDefault="002D3E56" w:rsidP="002D3E56">
            <w:pPr>
              <w:ind w:firstLine="709"/>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2) 24 705,5 тысяч рублей, в том числе за счет акцизов на нефтепродукты 10 920,0 тысяч рублей, за счет межбюджетных трансфертов, предоставленных из бюджета муниципального района 478,5 тысяч рублей, за счет остальных налоговых и неналоговых доходов 13 307,0 тысяч рублей, на  2025 год;</w:t>
            </w:r>
          </w:p>
          <w:p w:rsidR="002D3E56" w:rsidRPr="002D3E56" w:rsidRDefault="002D3E56" w:rsidP="002D3E56">
            <w:pPr>
              <w:ind w:firstLine="709"/>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 xml:space="preserve">3) 18 694,1 тысяч рублей, в том числе за счет акцизов на нефтепродукты 11 575,0 тысяч рублей, за счет межбюджетных трансфертов, предоставленных из бюджета муниципального района 478,5 тысяч рублей, за счет остальных налоговых и неналоговых доходов 6 640,6 тысяч рублей, на  2026 год. </w:t>
            </w:r>
          </w:p>
          <w:p w:rsidR="002D3E56" w:rsidRPr="002D3E56" w:rsidRDefault="002D3E56" w:rsidP="002D3E56">
            <w:pPr>
              <w:ind w:firstLine="709"/>
              <w:jc w:val="both"/>
              <w:rPr>
                <w:rFonts w:ascii="Times New Roman" w:eastAsia="Times New Roman" w:hAnsi="Times New Roman" w:cs="Times New Roman"/>
                <w:sz w:val="18"/>
                <w:szCs w:val="18"/>
                <w:lang w:eastAsia="ru-RU"/>
              </w:rPr>
            </w:pPr>
          </w:p>
          <w:p w:rsidR="002D3E56" w:rsidRPr="002D3E56" w:rsidRDefault="002D3E56" w:rsidP="002D3E56">
            <w:pPr>
              <w:ind w:firstLine="709"/>
              <w:jc w:val="both"/>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b/>
                <w:bCs/>
                <w:sz w:val="18"/>
                <w:szCs w:val="18"/>
                <w:lang w:eastAsia="ru-RU"/>
              </w:rPr>
              <w:t>Статья 8. Общий объем бюджетных ассигнований, направляемых из муниципального бюджета на исполнение публичных нормативных обязательств Баженовского сельского поселения</w:t>
            </w:r>
          </w:p>
          <w:p w:rsidR="002D3E56" w:rsidRPr="002D3E56" w:rsidRDefault="002D3E56" w:rsidP="00A818AF">
            <w:pPr>
              <w:ind w:firstLine="708"/>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lastRenderedPageBreak/>
              <w:t xml:space="preserve">Утвердить общий объем бюджетных ассигнований, направляемых из муниципального бюджета на исполнение публичных нормативных обязательств в 2024 году и плановом периоде </w:t>
            </w:r>
          </w:p>
          <w:p w:rsidR="002D3E56" w:rsidRPr="002D3E56" w:rsidRDefault="002D3E56" w:rsidP="002D3E56">
            <w:pPr>
              <w:ind w:firstLine="709"/>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Установить, что не использованные по состоянию на 1  января  2024 года остатки межбюджетных трансфертов, предоставленных из бюджета сельского поселения бюджету муниципального района в форме иных межбюджетных трансфертов, имеющих целевое назначение, подлежат возврату в бюджет сельского поселения в течение 15 рабочих дней 2024 года.</w:t>
            </w:r>
          </w:p>
          <w:p w:rsidR="002D3E56" w:rsidRPr="002D3E56" w:rsidRDefault="002D3E56" w:rsidP="002D3E56">
            <w:pPr>
              <w:ind w:firstLine="709"/>
              <w:jc w:val="both"/>
              <w:rPr>
                <w:rFonts w:ascii="Times New Roman" w:eastAsia="Times New Roman" w:hAnsi="Times New Roman" w:cs="Times New Roman"/>
                <w:sz w:val="18"/>
                <w:szCs w:val="18"/>
                <w:lang w:eastAsia="ru-RU"/>
              </w:rPr>
            </w:pPr>
          </w:p>
          <w:p w:rsidR="002D3E56" w:rsidRPr="002D3E56" w:rsidRDefault="002D3E56" w:rsidP="002D3E56">
            <w:pPr>
              <w:ind w:firstLine="709"/>
              <w:jc w:val="both"/>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b/>
                <w:bCs/>
                <w:sz w:val="18"/>
                <w:szCs w:val="18"/>
                <w:lang w:eastAsia="ru-RU"/>
              </w:rPr>
              <w:t>Статья 19. Вступление в силу настоящего Решения</w:t>
            </w:r>
          </w:p>
          <w:p w:rsidR="002D3E56" w:rsidRPr="002D3E56" w:rsidRDefault="002D3E56" w:rsidP="002D3E56">
            <w:pPr>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 xml:space="preserve">          Настоящее решение вступает в силу с 1 января 2024 года, подлежит официальному опубликованию (обнародованию) в средствах массовой информации и размещению на официальном сайте МО Баженовское сельское поселение в сети «Интернет»  </w:t>
            </w:r>
            <w:r w:rsidRPr="002D3E56">
              <w:rPr>
                <w:rFonts w:ascii="Times New Roman" w:eastAsia="Times New Roman" w:hAnsi="Times New Roman" w:cs="Times New Roman"/>
                <w:sz w:val="18"/>
                <w:szCs w:val="18"/>
                <w:lang w:val="en-US" w:eastAsia="ru-RU"/>
              </w:rPr>
              <w:t>www</w:t>
            </w:r>
            <w:r w:rsidRPr="002D3E56">
              <w:rPr>
                <w:rFonts w:ascii="Times New Roman" w:eastAsia="Times New Roman" w:hAnsi="Times New Roman" w:cs="Times New Roman"/>
                <w:sz w:val="18"/>
                <w:szCs w:val="18"/>
                <w:lang w:eastAsia="ru-RU"/>
              </w:rPr>
              <w:t>.bajenovskoe.ru</w:t>
            </w:r>
          </w:p>
          <w:p w:rsidR="002D3E56" w:rsidRPr="002D3E56" w:rsidRDefault="002D3E56" w:rsidP="002D3E56">
            <w:pPr>
              <w:jc w:val="both"/>
              <w:rPr>
                <w:rFonts w:ascii="Times New Roman" w:eastAsia="Times New Roman" w:hAnsi="Times New Roman" w:cs="Times New Roman"/>
                <w:sz w:val="18"/>
                <w:szCs w:val="18"/>
                <w:lang w:eastAsia="ru-RU"/>
              </w:rPr>
            </w:pPr>
          </w:p>
          <w:p w:rsidR="002D3E56" w:rsidRPr="002D3E56" w:rsidRDefault="002D3E56" w:rsidP="002D3E56">
            <w:pPr>
              <w:ind w:firstLine="709"/>
              <w:jc w:val="both"/>
              <w:rPr>
                <w:rFonts w:ascii="Times New Roman" w:eastAsia="Times New Roman" w:hAnsi="Times New Roman" w:cs="Times New Roman"/>
                <w:b/>
                <w:bCs/>
                <w:sz w:val="18"/>
                <w:szCs w:val="18"/>
                <w:lang w:eastAsia="ru-RU"/>
              </w:rPr>
            </w:pPr>
            <w:r w:rsidRPr="002D3E56">
              <w:rPr>
                <w:rFonts w:ascii="Times New Roman" w:eastAsia="Times New Roman" w:hAnsi="Times New Roman" w:cs="Times New Roman"/>
                <w:b/>
                <w:bCs/>
                <w:sz w:val="18"/>
                <w:szCs w:val="18"/>
                <w:lang w:eastAsia="ru-RU"/>
              </w:rPr>
              <w:t>Статья 20. Осуществление контроля над выполнением Решения</w:t>
            </w:r>
          </w:p>
          <w:p w:rsidR="002D3E56" w:rsidRPr="002D3E56" w:rsidRDefault="002D3E56" w:rsidP="002D3E56">
            <w:pPr>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 xml:space="preserve">          Контроль над выполнением данного решения возложить на постоянную комиссию по бюджету, финансовой, экономической и налоговой политике. (</w:t>
            </w:r>
            <w:r w:rsidR="00A818AF">
              <w:rPr>
                <w:rFonts w:ascii="Times New Roman" w:eastAsia="Times New Roman" w:hAnsi="Times New Roman" w:cs="Times New Roman"/>
                <w:sz w:val="18"/>
                <w:szCs w:val="18"/>
                <w:lang w:eastAsia="ru-RU"/>
              </w:rPr>
              <w:t>Лаптева А.А.</w:t>
            </w:r>
            <w:r w:rsidRPr="002D3E56">
              <w:rPr>
                <w:rFonts w:ascii="Times New Roman" w:eastAsia="Times New Roman" w:hAnsi="Times New Roman" w:cs="Times New Roman"/>
                <w:sz w:val="18"/>
                <w:szCs w:val="18"/>
                <w:lang w:eastAsia="ru-RU"/>
              </w:rPr>
              <w:t>)</w:t>
            </w:r>
          </w:p>
          <w:p w:rsidR="002D3E56" w:rsidRPr="002D3E56" w:rsidRDefault="002D3E56" w:rsidP="002D3E56">
            <w:pPr>
              <w:ind w:firstLine="720"/>
              <w:jc w:val="both"/>
              <w:rPr>
                <w:rFonts w:ascii="Times New Roman" w:eastAsia="Times New Roman" w:hAnsi="Times New Roman" w:cs="Times New Roman"/>
                <w:sz w:val="18"/>
                <w:szCs w:val="18"/>
                <w:lang w:eastAsia="ru-RU"/>
              </w:rPr>
            </w:pPr>
          </w:p>
          <w:p w:rsidR="002D3E56" w:rsidRPr="002D3E56" w:rsidRDefault="002D3E56" w:rsidP="002D3E56">
            <w:pPr>
              <w:ind w:firstLine="720"/>
              <w:jc w:val="both"/>
              <w:rPr>
                <w:rFonts w:ascii="Times New Roman" w:eastAsia="Times New Roman" w:hAnsi="Times New Roman" w:cs="Times New Roman"/>
                <w:sz w:val="18"/>
                <w:szCs w:val="18"/>
                <w:lang w:eastAsia="ru-RU"/>
              </w:rPr>
            </w:pPr>
          </w:p>
          <w:p w:rsidR="002D3E56" w:rsidRPr="002D3E56" w:rsidRDefault="002D3E56" w:rsidP="002D3E56">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 xml:space="preserve">Председатель Думы муниципального образования </w:t>
            </w:r>
          </w:p>
          <w:p w:rsidR="002D3E56" w:rsidRPr="002D3E56" w:rsidRDefault="002D3E56" w:rsidP="002D3E56">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Баженовское сельское поселение                                      Л.Г. Глухих</w:t>
            </w:r>
          </w:p>
          <w:p w:rsidR="002D3E56" w:rsidRPr="002D3E56" w:rsidRDefault="002D3E56" w:rsidP="002D3E56">
            <w:pPr>
              <w:ind w:firstLine="720"/>
              <w:jc w:val="both"/>
              <w:rPr>
                <w:rFonts w:ascii="Times New Roman" w:eastAsia="Times New Roman" w:hAnsi="Times New Roman" w:cs="Times New Roman"/>
                <w:sz w:val="18"/>
                <w:szCs w:val="18"/>
                <w:lang w:eastAsia="ru-RU"/>
              </w:rPr>
            </w:pPr>
          </w:p>
          <w:p w:rsidR="002D3E56" w:rsidRPr="002D3E56" w:rsidRDefault="002D3E56" w:rsidP="002D3E56">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 xml:space="preserve">Глава муниципального образования </w:t>
            </w:r>
          </w:p>
          <w:p w:rsidR="002D3E56" w:rsidRPr="002D3E56" w:rsidRDefault="002D3E56" w:rsidP="002D3E56">
            <w:pPr>
              <w:ind w:firstLine="720"/>
              <w:jc w:val="both"/>
              <w:rPr>
                <w:rFonts w:ascii="Times New Roman" w:eastAsia="Times New Roman" w:hAnsi="Times New Roman" w:cs="Times New Roman"/>
                <w:sz w:val="18"/>
                <w:szCs w:val="18"/>
                <w:lang w:eastAsia="ru-RU"/>
              </w:rPr>
            </w:pPr>
            <w:r w:rsidRPr="002D3E56">
              <w:rPr>
                <w:rFonts w:ascii="Times New Roman" w:eastAsia="Times New Roman" w:hAnsi="Times New Roman" w:cs="Times New Roman"/>
                <w:sz w:val="18"/>
                <w:szCs w:val="18"/>
                <w:lang w:eastAsia="ru-RU"/>
              </w:rPr>
              <w:t>Баженовское сельское поселение                                       С.М. Спирин</w:t>
            </w:r>
          </w:p>
          <w:p w:rsidR="002D3E56" w:rsidRPr="002D3E56" w:rsidRDefault="002D3E56" w:rsidP="002D3E56">
            <w:pPr>
              <w:ind w:firstLine="720"/>
              <w:jc w:val="both"/>
              <w:rPr>
                <w:rFonts w:ascii="Times New Roman" w:eastAsia="Times New Roman" w:hAnsi="Times New Roman" w:cs="Times New Roman"/>
                <w:sz w:val="18"/>
                <w:szCs w:val="18"/>
                <w:lang w:eastAsia="ru-RU"/>
              </w:rPr>
            </w:pPr>
          </w:p>
          <w:p w:rsidR="00A818AF" w:rsidRPr="00A818AF" w:rsidRDefault="00A818AF" w:rsidP="00A818AF">
            <w:pPr>
              <w:jc w:val="right"/>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Приложение 1</w:t>
            </w:r>
          </w:p>
          <w:p w:rsidR="00A818AF" w:rsidRPr="00A818AF" w:rsidRDefault="00A818AF" w:rsidP="00A818AF">
            <w:pPr>
              <w:jc w:val="right"/>
              <w:rPr>
                <w:rFonts w:ascii="Times New Roman" w:eastAsia="Times New Roman" w:hAnsi="Times New Roman" w:cs="Times New Roman"/>
                <w:sz w:val="18"/>
                <w:szCs w:val="18"/>
                <w:lang w:eastAsia="ru-RU"/>
              </w:rPr>
            </w:pPr>
          </w:p>
          <w:p w:rsidR="00A818AF" w:rsidRPr="00A818AF" w:rsidRDefault="00A818AF" w:rsidP="00A818AF">
            <w:pPr>
              <w:jc w:val="right"/>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к Решению Думы муниципального</w:t>
            </w:r>
          </w:p>
          <w:p w:rsidR="00A818AF" w:rsidRPr="00A818AF" w:rsidRDefault="00A818AF" w:rsidP="00A818AF">
            <w:pPr>
              <w:jc w:val="right"/>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 xml:space="preserve">образования Баженовское сельское поселение </w:t>
            </w:r>
          </w:p>
          <w:p w:rsidR="00A818AF" w:rsidRPr="00A818AF" w:rsidRDefault="00A818AF" w:rsidP="00A818AF">
            <w:pPr>
              <w:jc w:val="right"/>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Байкаловского муниципального района Свердловской области</w:t>
            </w:r>
          </w:p>
          <w:p w:rsidR="00A818AF" w:rsidRPr="00A818AF" w:rsidRDefault="00A818AF" w:rsidP="00A818AF">
            <w:pPr>
              <w:jc w:val="right"/>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   от   декабря 2023 года «О бюджете муниципального</w:t>
            </w:r>
          </w:p>
          <w:p w:rsidR="00A818AF" w:rsidRPr="00A818AF" w:rsidRDefault="00A818AF" w:rsidP="00A818AF">
            <w:pPr>
              <w:jc w:val="right"/>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 xml:space="preserve">образования Баженовское сельское поселение </w:t>
            </w:r>
          </w:p>
          <w:p w:rsidR="00A818AF" w:rsidRPr="00A818AF" w:rsidRDefault="00A818AF" w:rsidP="00A818AF">
            <w:pPr>
              <w:jc w:val="right"/>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Байкаловского муниципального района Свердловской области</w:t>
            </w:r>
          </w:p>
          <w:p w:rsidR="00A818AF" w:rsidRPr="00A818AF" w:rsidRDefault="00A818AF" w:rsidP="00A818AF">
            <w:pPr>
              <w:jc w:val="right"/>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на 2024 год и плановый период 2025 и 2026 годов»</w:t>
            </w:r>
          </w:p>
          <w:p w:rsidR="00A818AF" w:rsidRPr="00A818AF" w:rsidRDefault="00A818AF" w:rsidP="00A818AF">
            <w:pPr>
              <w:jc w:val="center"/>
              <w:rPr>
                <w:rFonts w:ascii="Times New Roman" w:eastAsia="Times New Roman" w:hAnsi="Times New Roman" w:cs="Times New Roman"/>
                <w:sz w:val="18"/>
                <w:szCs w:val="18"/>
                <w:lang w:eastAsia="ru-RU"/>
              </w:rPr>
            </w:pPr>
          </w:p>
          <w:p w:rsidR="00A818AF" w:rsidRPr="00A818AF" w:rsidRDefault="00A818AF" w:rsidP="00A818AF">
            <w:pPr>
              <w:spacing w:after="120"/>
              <w:jc w:val="center"/>
              <w:rPr>
                <w:rFonts w:ascii="Times New Roman" w:eastAsia="Times New Roman" w:hAnsi="Times New Roman" w:cs="Times New Roman"/>
                <w:b/>
                <w:sz w:val="18"/>
                <w:szCs w:val="18"/>
                <w:lang w:eastAsia="ru-RU"/>
              </w:rPr>
            </w:pPr>
            <w:r w:rsidRPr="00A818AF">
              <w:rPr>
                <w:rFonts w:ascii="Times New Roman" w:eastAsia="Times New Roman" w:hAnsi="Times New Roman" w:cs="Times New Roman"/>
                <w:b/>
                <w:sz w:val="18"/>
                <w:szCs w:val="18"/>
                <w:lang w:eastAsia="ru-RU"/>
              </w:rPr>
              <w:t>Нормативы зачисления доходов, мобилизуемых на территории муниципального образования Баженовское сельское поселение Байкаловского муниципального района Свердловской области, проценты по которым не установлены бюджетным законодательством Российской Федерации и Свердловской области, на 2024 год и плановый период 2025 и 2026 годов</w:t>
            </w:r>
          </w:p>
          <w:tbl>
            <w:tblPr>
              <w:tblW w:w="494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54"/>
              <w:gridCol w:w="5054"/>
              <w:gridCol w:w="1429"/>
            </w:tblGrid>
            <w:tr w:rsidR="00A818AF" w:rsidRPr="00A818AF" w:rsidTr="003E1D1E">
              <w:tc>
                <w:tcPr>
                  <w:tcW w:w="582" w:type="pct"/>
                  <w:vAlign w:val="center"/>
                </w:tcPr>
                <w:p w:rsidR="00A818AF" w:rsidRPr="00A818AF" w:rsidRDefault="00A818AF" w:rsidP="00A818AF">
                  <w:pPr>
                    <w:spacing w:after="0" w:line="240" w:lineRule="auto"/>
                    <w:jc w:val="center"/>
                    <w:rPr>
                      <w:rFonts w:ascii="Times New Roman" w:eastAsia="Times New Roman" w:hAnsi="Times New Roman" w:cs="Times New Roman"/>
                      <w:b/>
                      <w:sz w:val="18"/>
                      <w:szCs w:val="18"/>
                      <w:lang w:eastAsia="ru-RU"/>
                    </w:rPr>
                  </w:pPr>
                  <w:r w:rsidRPr="00A818AF">
                    <w:rPr>
                      <w:rFonts w:ascii="Times New Roman" w:eastAsia="Times New Roman" w:hAnsi="Times New Roman" w:cs="Times New Roman"/>
                      <w:b/>
                      <w:sz w:val="18"/>
                      <w:szCs w:val="18"/>
                      <w:lang w:eastAsia="ru-RU"/>
                    </w:rPr>
                    <w:t>Номер строки</w:t>
                  </w:r>
                </w:p>
              </w:tc>
              <w:tc>
                <w:tcPr>
                  <w:tcW w:w="3444" w:type="pct"/>
                </w:tcPr>
                <w:p w:rsidR="00A818AF" w:rsidRPr="00A818AF" w:rsidRDefault="00A818AF" w:rsidP="00A818AF">
                  <w:pPr>
                    <w:spacing w:after="0" w:line="240" w:lineRule="auto"/>
                    <w:jc w:val="center"/>
                    <w:rPr>
                      <w:rFonts w:ascii="Times New Roman" w:eastAsia="Times New Roman" w:hAnsi="Times New Roman" w:cs="Times New Roman"/>
                      <w:b/>
                      <w:bCs/>
                      <w:sz w:val="18"/>
                      <w:szCs w:val="18"/>
                      <w:lang w:eastAsia="ru-RU"/>
                    </w:rPr>
                  </w:pPr>
                  <w:r w:rsidRPr="00A818AF">
                    <w:rPr>
                      <w:rFonts w:ascii="Times New Roman" w:eastAsia="Times New Roman" w:hAnsi="Times New Roman" w:cs="Times New Roman"/>
                      <w:b/>
                      <w:bCs/>
                      <w:sz w:val="18"/>
                      <w:szCs w:val="18"/>
                      <w:lang w:eastAsia="ru-RU"/>
                    </w:rPr>
                    <w:t>Наименование доходов местного бюджета</w:t>
                  </w:r>
                </w:p>
              </w:tc>
              <w:tc>
                <w:tcPr>
                  <w:tcW w:w="974" w:type="pct"/>
                  <w:vAlign w:val="center"/>
                </w:tcPr>
                <w:p w:rsidR="00A818AF" w:rsidRPr="00A818AF" w:rsidRDefault="00A818AF" w:rsidP="00A818AF">
                  <w:pPr>
                    <w:spacing w:after="0" w:line="240" w:lineRule="auto"/>
                    <w:jc w:val="center"/>
                    <w:rPr>
                      <w:rFonts w:ascii="Times New Roman" w:eastAsia="Times New Roman" w:hAnsi="Times New Roman" w:cs="Times New Roman"/>
                      <w:b/>
                      <w:sz w:val="18"/>
                      <w:szCs w:val="18"/>
                      <w:lang w:eastAsia="ru-RU"/>
                    </w:rPr>
                  </w:pPr>
                  <w:r w:rsidRPr="00A818AF">
                    <w:rPr>
                      <w:rFonts w:ascii="Times New Roman" w:eastAsia="Times New Roman" w:hAnsi="Times New Roman" w:cs="Times New Roman"/>
                      <w:b/>
                      <w:sz w:val="18"/>
                      <w:szCs w:val="18"/>
                      <w:lang w:eastAsia="ru-RU"/>
                    </w:rPr>
                    <w:t>Норматив зачисления в бюджет сельского поселения,</w:t>
                  </w:r>
                </w:p>
                <w:p w:rsidR="00A818AF" w:rsidRPr="00A818AF" w:rsidRDefault="00A818AF" w:rsidP="00A818AF">
                  <w:pPr>
                    <w:spacing w:after="0" w:line="240" w:lineRule="auto"/>
                    <w:jc w:val="center"/>
                    <w:rPr>
                      <w:rFonts w:ascii="Times New Roman" w:eastAsia="Times New Roman" w:hAnsi="Times New Roman" w:cs="Times New Roman"/>
                      <w:b/>
                      <w:sz w:val="18"/>
                      <w:szCs w:val="18"/>
                      <w:lang w:eastAsia="ru-RU"/>
                    </w:rPr>
                  </w:pPr>
                  <w:r w:rsidRPr="00A818AF">
                    <w:rPr>
                      <w:rFonts w:ascii="Times New Roman" w:eastAsia="Times New Roman" w:hAnsi="Times New Roman" w:cs="Times New Roman"/>
                      <w:b/>
                      <w:sz w:val="18"/>
                      <w:szCs w:val="18"/>
                      <w:lang w:eastAsia="ru-RU"/>
                    </w:rPr>
                    <w:t>в процентах</w:t>
                  </w:r>
                </w:p>
              </w:tc>
            </w:tr>
            <w:tr w:rsidR="00A818AF" w:rsidRPr="00A818AF" w:rsidTr="003E1D1E">
              <w:tc>
                <w:tcPr>
                  <w:tcW w:w="582" w:type="pct"/>
                  <w:vAlign w:val="center"/>
                </w:tcPr>
                <w:p w:rsidR="00A818AF" w:rsidRPr="00A818AF" w:rsidRDefault="00A818AF" w:rsidP="00A818AF">
                  <w:pPr>
                    <w:spacing w:after="0" w:line="240" w:lineRule="auto"/>
                    <w:jc w:val="center"/>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1</w:t>
                  </w:r>
                </w:p>
              </w:tc>
              <w:tc>
                <w:tcPr>
                  <w:tcW w:w="3444" w:type="pct"/>
                </w:tcPr>
                <w:p w:rsidR="00A818AF" w:rsidRPr="00A818AF" w:rsidRDefault="00A818AF" w:rsidP="00A818AF">
                  <w:pPr>
                    <w:spacing w:after="0" w:line="240" w:lineRule="auto"/>
                    <w:jc w:val="center"/>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3</w:t>
                  </w:r>
                </w:p>
              </w:tc>
              <w:tc>
                <w:tcPr>
                  <w:tcW w:w="974" w:type="pct"/>
                  <w:vAlign w:val="center"/>
                </w:tcPr>
                <w:p w:rsidR="00A818AF" w:rsidRPr="00A818AF" w:rsidRDefault="00A818AF" w:rsidP="00A818AF">
                  <w:pPr>
                    <w:spacing w:after="0" w:line="240" w:lineRule="auto"/>
                    <w:jc w:val="center"/>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4</w:t>
                  </w:r>
                </w:p>
              </w:tc>
            </w:tr>
            <w:tr w:rsidR="00A818AF" w:rsidRPr="00A818AF" w:rsidTr="003E1D1E">
              <w:trPr>
                <w:trHeight w:val="481"/>
              </w:trPr>
              <w:tc>
                <w:tcPr>
                  <w:tcW w:w="582" w:type="pct"/>
                  <w:vAlign w:val="center"/>
                </w:tcPr>
                <w:p w:rsidR="00A818AF" w:rsidRPr="00A818AF" w:rsidRDefault="00A818AF" w:rsidP="00A818AF">
                  <w:pPr>
                    <w:spacing w:after="0" w:line="240" w:lineRule="auto"/>
                    <w:jc w:val="center"/>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1</w:t>
                  </w:r>
                </w:p>
              </w:tc>
              <w:tc>
                <w:tcPr>
                  <w:tcW w:w="3444" w:type="pct"/>
                </w:tcPr>
                <w:p w:rsidR="00A818AF" w:rsidRPr="00A818AF" w:rsidRDefault="00A818AF" w:rsidP="00A818AF">
                  <w:pPr>
                    <w:spacing w:after="0" w:line="240" w:lineRule="auto"/>
                    <w:jc w:val="both"/>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сельских поселений</w:t>
                  </w:r>
                </w:p>
              </w:tc>
              <w:tc>
                <w:tcPr>
                  <w:tcW w:w="974" w:type="pct"/>
                  <w:vAlign w:val="center"/>
                </w:tcPr>
                <w:p w:rsidR="00A818AF" w:rsidRPr="00A818AF" w:rsidRDefault="00A818AF" w:rsidP="00A818AF">
                  <w:pPr>
                    <w:spacing w:after="0" w:line="240" w:lineRule="auto"/>
                    <w:jc w:val="center"/>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100</w:t>
                  </w:r>
                </w:p>
              </w:tc>
            </w:tr>
            <w:tr w:rsidR="00A818AF" w:rsidRPr="00A818AF" w:rsidTr="003E1D1E">
              <w:trPr>
                <w:trHeight w:val="531"/>
              </w:trPr>
              <w:tc>
                <w:tcPr>
                  <w:tcW w:w="582" w:type="pct"/>
                  <w:vAlign w:val="center"/>
                </w:tcPr>
                <w:p w:rsidR="00A818AF" w:rsidRPr="00A818AF" w:rsidRDefault="00A818AF" w:rsidP="00A818AF">
                  <w:pPr>
                    <w:spacing w:after="0" w:line="240" w:lineRule="auto"/>
                    <w:jc w:val="center"/>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 xml:space="preserve"> 2</w:t>
                  </w:r>
                </w:p>
              </w:tc>
              <w:tc>
                <w:tcPr>
                  <w:tcW w:w="3444" w:type="pct"/>
                </w:tcPr>
                <w:p w:rsidR="00A818AF" w:rsidRPr="00A818AF" w:rsidRDefault="00A818AF" w:rsidP="0005042A">
                  <w:pPr>
                    <w:spacing w:after="0" w:line="240" w:lineRule="auto"/>
                    <w:jc w:val="both"/>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Доходы, поступающие в поряд</w:t>
                  </w:r>
                  <w:r w:rsidR="0005042A">
                    <w:rPr>
                      <w:rFonts w:ascii="Times New Roman" w:eastAsia="Times New Roman" w:hAnsi="Times New Roman" w:cs="Times New Roman"/>
                      <w:sz w:val="18"/>
                      <w:szCs w:val="18"/>
                      <w:lang w:eastAsia="ru-RU"/>
                    </w:rPr>
                    <w:t>к</w:t>
                  </w:r>
                  <w:r w:rsidRPr="00A818AF">
                    <w:rPr>
                      <w:rFonts w:ascii="Times New Roman" w:eastAsia="Times New Roman" w:hAnsi="Times New Roman" w:cs="Times New Roman"/>
                      <w:sz w:val="18"/>
                      <w:szCs w:val="18"/>
                      <w:lang w:eastAsia="ru-RU"/>
                    </w:rPr>
                    <w:t>е возмещения расходов, понесенных в связи с эксплуатацией имущества сельских поселений</w:t>
                  </w:r>
                </w:p>
              </w:tc>
              <w:tc>
                <w:tcPr>
                  <w:tcW w:w="974" w:type="pct"/>
                  <w:vAlign w:val="center"/>
                </w:tcPr>
                <w:p w:rsidR="00A818AF" w:rsidRPr="00A818AF" w:rsidRDefault="00A818AF" w:rsidP="00A818AF">
                  <w:pPr>
                    <w:spacing w:after="0" w:line="240" w:lineRule="auto"/>
                    <w:jc w:val="center"/>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100</w:t>
                  </w:r>
                </w:p>
              </w:tc>
            </w:tr>
            <w:tr w:rsidR="00A818AF" w:rsidRPr="00A818AF" w:rsidTr="003E1D1E">
              <w:trPr>
                <w:trHeight w:val="371"/>
              </w:trPr>
              <w:tc>
                <w:tcPr>
                  <w:tcW w:w="582" w:type="pct"/>
                  <w:vAlign w:val="center"/>
                </w:tcPr>
                <w:p w:rsidR="00A818AF" w:rsidRPr="00A818AF" w:rsidRDefault="00A818AF" w:rsidP="00A818AF">
                  <w:pPr>
                    <w:spacing w:after="0" w:line="240" w:lineRule="auto"/>
                    <w:jc w:val="center"/>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3</w:t>
                  </w:r>
                </w:p>
              </w:tc>
              <w:tc>
                <w:tcPr>
                  <w:tcW w:w="3444" w:type="pct"/>
                </w:tcPr>
                <w:p w:rsidR="00A818AF" w:rsidRPr="00A818AF" w:rsidRDefault="00A818AF" w:rsidP="00A818AF">
                  <w:pPr>
                    <w:spacing w:after="0" w:line="240" w:lineRule="auto"/>
                    <w:jc w:val="both"/>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Прочие доходы от компенсации затрат бюджетов сельских поселений</w:t>
                  </w:r>
                </w:p>
              </w:tc>
              <w:tc>
                <w:tcPr>
                  <w:tcW w:w="974" w:type="pct"/>
                  <w:vAlign w:val="center"/>
                </w:tcPr>
                <w:p w:rsidR="00A818AF" w:rsidRPr="00A818AF" w:rsidRDefault="00A818AF" w:rsidP="00A818AF">
                  <w:pPr>
                    <w:spacing w:after="0" w:line="240" w:lineRule="auto"/>
                    <w:jc w:val="center"/>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100</w:t>
                  </w:r>
                </w:p>
              </w:tc>
            </w:tr>
            <w:tr w:rsidR="00A818AF" w:rsidRPr="00A818AF" w:rsidTr="003E1D1E">
              <w:trPr>
                <w:trHeight w:val="616"/>
              </w:trPr>
              <w:tc>
                <w:tcPr>
                  <w:tcW w:w="582" w:type="pct"/>
                  <w:vAlign w:val="center"/>
                </w:tcPr>
                <w:p w:rsidR="00A818AF" w:rsidRPr="00A818AF" w:rsidRDefault="00A818AF" w:rsidP="00A818A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4</w:t>
                  </w:r>
                </w:p>
              </w:tc>
              <w:tc>
                <w:tcPr>
                  <w:tcW w:w="3444" w:type="pct"/>
                </w:tcPr>
                <w:p w:rsidR="00A818AF" w:rsidRPr="00A818AF" w:rsidRDefault="00A818AF" w:rsidP="0005042A">
                  <w:pPr>
                    <w:spacing w:after="0" w:line="240" w:lineRule="auto"/>
                    <w:jc w:val="both"/>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w:t>
                  </w:r>
                  <w:r w:rsidR="0005042A">
                    <w:rPr>
                      <w:rFonts w:ascii="Times New Roman" w:eastAsia="Times New Roman" w:hAnsi="Times New Roman" w:cs="Times New Roman"/>
                      <w:sz w:val="18"/>
                      <w:szCs w:val="18"/>
                      <w:lang w:eastAsia="ru-RU"/>
                    </w:rPr>
                    <w:t>л</w:t>
                  </w:r>
                  <w:r w:rsidRPr="00A818AF">
                    <w:rPr>
                      <w:rFonts w:ascii="Times New Roman" w:eastAsia="Times New Roman" w:hAnsi="Times New Roman" w:cs="Times New Roman"/>
                      <w:sz w:val="18"/>
                      <w:szCs w:val="18"/>
                      <w:lang w:eastAsia="ru-RU"/>
                    </w:rPr>
                    <w:t>ения</w:t>
                  </w:r>
                </w:p>
              </w:tc>
              <w:tc>
                <w:tcPr>
                  <w:tcW w:w="974" w:type="pct"/>
                  <w:vAlign w:val="center"/>
                </w:tcPr>
                <w:p w:rsidR="00A818AF" w:rsidRPr="00A818AF" w:rsidRDefault="00A818AF" w:rsidP="00A818AF">
                  <w:pPr>
                    <w:spacing w:after="0" w:line="240" w:lineRule="auto"/>
                    <w:jc w:val="center"/>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100</w:t>
                  </w:r>
                </w:p>
              </w:tc>
            </w:tr>
            <w:tr w:rsidR="00A818AF" w:rsidRPr="00A818AF" w:rsidTr="003E1D1E">
              <w:trPr>
                <w:trHeight w:val="616"/>
              </w:trPr>
              <w:tc>
                <w:tcPr>
                  <w:tcW w:w="582" w:type="pct"/>
                  <w:vAlign w:val="center"/>
                </w:tcPr>
                <w:p w:rsidR="00A818AF" w:rsidRPr="00A818AF" w:rsidRDefault="00A818AF" w:rsidP="00A818A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5</w:t>
                  </w:r>
                </w:p>
              </w:tc>
              <w:tc>
                <w:tcPr>
                  <w:tcW w:w="3444" w:type="pct"/>
                </w:tcPr>
                <w:p w:rsidR="00A818AF" w:rsidRPr="00A818AF" w:rsidRDefault="00A818AF" w:rsidP="00A818AF">
                  <w:pPr>
                    <w:spacing w:after="0" w:line="240" w:lineRule="auto"/>
                    <w:jc w:val="both"/>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974" w:type="pct"/>
                  <w:vAlign w:val="center"/>
                </w:tcPr>
                <w:p w:rsidR="00A818AF" w:rsidRPr="00A818AF" w:rsidRDefault="00A818AF" w:rsidP="00A818AF">
                  <w:pPr>
                    <w:spacing w:after="0" w:line="240" w:lineRule="auto"/>
                    <w:jc w:val="center"/>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100</w:t>
                  </w:r>
                </w:p>
              </w:tc>
            </w:tr>
            <w:tr w:rsidR="00A818AF" w:rsidRPr="00A818AF" w:rsidTr="003E1D1E">
              <w:trPr>
                <w:trHeight w:val="483"/>
              </w:trPr>
              <w:tc>
                <w:tcPr>
                  <w:tcW w:w="582" w:type="pct"/>
                  <w:vAlign w:val="center"/>
                </w:tcPr>
                <w:p w:rsidR="00A818AF" w:rsidRPr="00A818AF" w:rsidRDefault="00A818AF" w:rsidP="00A818AF">
                  <w:pPr>
                    <w:spacing w:after="0" w:line="240" w:lineRule="auto"/>
                    <w:jc w:val="center"/>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6</w:t>
                  </w:r>
                </w:p>
              </w:tc>
              <w:tc>
                <w:tcPr>
                  <w:tcW w:w="3444" w:type="pct"/>
                </w:tcPr>
                <w:p w:rsidR="00A818AF" w:rsidRPr="00A818AF" w:rsidRDefault="00A818AF" w:rsidP="0005042A">
                  <w:pPr>
                    <w:spacing w:after="0" w:line="240" w:lineRule="auto"/>
                    <w:jc w:val="both"/>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Невыясн</w:t>
                  </w:r>
                  <w:r w:rsidR="0005042A">
                    <w:rPr>
                      <w:rFonts w:ascii="Times New Roman" w:eastAsia="Times New Roman" w:hAnsi="Times New Roman" w:cs="Times New Roman"/>
                      <w:sz w:val="18"/>
                      <w:szCs w:val="18"/>
                      <w:lang w:eastAsia="ru-RU"/>
                    </w:rPr>
                    <w:t>е</w:t>
                  </w:r>
                  <w:r w:rsidRPr="00A818AF">
                    <w:rPr>
                      <w:rFonts w:ascii="Times New Roman" w:eastAsia="Times New Roman" w:hAnsi="Times New Roman" w:cs="Times New Roman"/>
                      <w:sz w:val="18"/>
                      <w:szCs w:val="18"/>
                      <w:lang w:eastAsia="ru-RU"/>
                    </w:rPr>
                    <w:t>нные поступления, зачисляемые в бюджеты сельских поселений</w:t>
                  </w:r>
                </w:p>
              </w:tc>
              <w:tc>
                <w:tcPr>
                  <w:tcW w:w="974" w:type="pct"/>
                  <w:vAlign w:val="center"/>
                </w:tcPr>
                <w:p w:rsidR="00A818AF" w:rsidRPr="00A818AF" w:rsidRDefault="00A818AF" w:rsidP="00A818AF">
                  <w:pPr>
                    <w:spacing w:after="0" w:line="240" w:lineRule="auto"/>
                    <w:jc w:val="center"/>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100</w:t>
                  </w:r>
                </w:p>
              </w:tc>
            </w:tr>
            <w:tr w:rsidR="00A818AF" w:rsidRPr="00A818AF" w:rsidTr="003E1D1E">
              <w:trPr>
                <w:trHeight w:val="243"/>
              </w:trPr>
              <w:tc>
                <w:tcPr>
                  <w:tcW w:w="582" w:type="pct"/>
                  <w:vAlign w:val="center"/>
                </w:tcPr>
                <w:p w:rsidR="00A818AF" w:rsidRPr="00A818AF" w:rsidRDefault="00A818AF" w:rsidP="00A818AF">
                  <w:pPr>
                    <w:spacing w:after="0" w:line="240" w:lineRule="auto"/>
                    <w:jc w:val="center"/>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7</w:t>
                  </w:r>
                </w:p>
              </w:tc>
              <w:tc>
                <w:tcPr>
                  <w:tcW w:w="3444" w:type="pct"/>
                </w:tcPr>
                <w:p w:rsidR="00A818AF" w:rsidRPr="00A818AF" w:rsidRDefault="00A818AF" w:rsidP="00A818AF">
                  <w:pPr>
                    <w:spacing w:after="0" w:line="240" w:lineRule="auto"/>
                    <w:jc w:val="both"/>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Прочие неналоговые доходы бюджетов сельских поселений</w:t>
                  </w:r>
                </w:p>
              </w:tc>
              <w:tc>
                <w:tcPr>
                  <w:tcW w:w="974" w:type="pct"/>
                  <w:vAlign w:val="center"/>
                </w:tcPr>
                <w:p w:rsidR="00A818AF" w:rsidRPr="00A818AF" w:rsidRDefault="00A818AF" w:rsidP="00A818AF">
                  <w:pPr>
                    <w:spacing w:after="0" w:line="240" w:lineRule="auto"/>
                    <w:jc w:val="center"/>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100</w:t>
                  </w:r>
                </w:p>
              </w:tc>
            </w:tr>
            <w:tr w:rsidR="00A818AF" w:rsidRPr="00A818AF" w:rsidTr="003E1D1E">
              <w:trPr>
                <w:trHeight w:val="243"/>
              </w:trPr>
              <w:tc>
                <w:tcPr>
                  <w:tcW w:w="582" w:type="pct"/>
                  <w:vAlign w:val="center"/>
                </w:tcPr>
                <w:p w:rsidR="00A818AF" w:rsidRPr="00A818AF" w:rsidRDefault="00A818AF" w:rsidP="00A818AF">
                  <w:pPr>
                    <w:spacing w:after="0" w:line="240" w:lineRule="auto"/>
                    <w:jc w:val="center"/>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8</w:t>
                  </w:r>
                </w:p>
              </w:tc>
              <w:tc>
                <w:tcPr>
                  <w:tcW w:w="3444" w:type="pct"/>
                </w:tcPr>
                <w:p w:rsidR="00A818AF" w:rsidRPr="00A818AF" w:rsidRDefault="00A818AF" w:rsidP="00A818AF">
                  <w:pPr>
                    <w:spacing w:after="0" w:line="240" w:lineRule="auto"/>
                    <w:jc w:val="both"/>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Инициативные платежи, зачисляемые в бюджеты сельских поселений</w:t>
                  </w:r>
                </w:p>
              </w:tc>
              <w:tc>
                <w:tcPr>
                  <w:tcW w:w="974" w:type="pct"/>
                  <w:vAlign w:val="center"/>
                </w:tcPr>
                <w:p w:rsidR="00A818AF" w:rsidRPr="00A818AF" w:rsidRDefault="00A818AF" w:rsidP="00A818AF">
                  <w:pPr>
                    <w:spacing w:after="0" w:line="240" w:lineRule="auto"/>
                    <w:jc w:val="center"/>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100</w:t>
                  </w:r>
                </w:p>
              </w:tc>
            </w:tr>
            <w:tr w:rsidR="00A818AF" w:rsidRPr="00A818AF" w:rsidTr="003E1D1E">
              <w:trPr>
                <w:trHeight w:val="171"/>
              </w:trPr>
              <w:tc>
                <w:tcPr>
                  <w:tcW w:w="582" w:type="pct"/>
                  <w:vAlign w:val="center"/>
                </w:tcPr>
                <w:p w:rsidR="00A818AF" w:rsidRPr="00A818AF" w:rsidRDefault="00A818AF" w:rsidP="00A818AF">
                  <w:pPr>
                    <w:spacing w:after="0" w:line="240" w:lineRule="auto"/>
                    <w:jc w:val="center"/>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9</w:t>
                  </w:r>
                </w:p>
              </w:tc>
              <w:tc>
                <w:tcPr>
                  <w:tcW w:w="3444" w:type="pct"/>
                </w:tcPr>
                <w:p w:rsidR="00A818AF" w:rsidRPr="00A818AF" w:rsidRDefault="00A818AF" w:rsidP="00A818AF">
                  <w:pPr>
                    <w:spacing w:after="0" w:line="240" w:lineRule="auto"/>
                    <w:jc w:val="both"/>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Безвозмездные поступления</w:t>
                  </w:r>
                </w:p>
              </w:tc>
              <w:tc>
                <w:tcPr>
                  <w:tcW w:w="974" w:type="pct"/>
                  <w:vAlign w:val="center"/>
                </w:tcPr>
                <w:p w:rsidR="00A818AF" w:rsidRPr="00A818AF" w:rsidRDefault="00A818AF" w:rsidP="00A818AF">
                  <w:pPr>
                    <w:spacing w:after="0" w:line="240" w:lineRule="auto"/>
                    <w:jc w:val="center"/>
                    <w:rPr>
                      <w:rFonts w:ascii="Times New Roman" w:eastAsia="Times New Roman" w:hAnsi="Times New Roman" w:cs="Times New Roman"/>
                      <w:sz w:val="18"/>
                      <w:szCs w:val="18"/>
                      <w:lang w:eastAsia="ru-RU"/>
                    </w:rPr>
                  </w:pPr>
                  <w:r w:rsidRPr="00A818AF">
                    <w:rPr>
                      <w:rFonts w:ascii="Times New Roman" w:eastAsia="Times New Roman" w:hAnsi="Times New Roman" w:cs="Times New Roman"/>
                      <w:sz w:val="18"/>
                      <w:szCs w:val="18"/>
                      <w:lang w:eastAsia="ru-RU"/>
                    </w:rPr>
                    <w:t>100</w:t>
                  </w:r>
                </w:p>
              </w:tc>
            </w:tr>
          </w:tbl>
          <w:p w:rsidR="00A818AF" w:rsidRPr="00A818AF" w:rsidRDefault="00A818AF" w:rsidP="00A818AF">
            <w:pPr>
              <w:jc w:val="both"/>
              <w:rPr>
                <w:rFonts w:ascii="Times New Roman" w:eastAsia="Times New Roman" w:hAnsi="Times New Roman" w:cs="Times New Roman"/>
                <w:sz w:val="18"/>
                <w:szCs w:val="18"/>
                <w:lang w:eastAsia="ru-RU"/>
              </w:rPr>
            </w:pPr>
          </w:p>
          <w:p w:rsidR="005E2C48" w:rsidRDefault="003E1D1E" w:rsidP="003E1D1E">
            <w:pPr>
              <w:jc w:val="right"/>
              <w:rPr>
                <w:rFonts w:ascii="Times New Roman" w:eastAsia="Times New Roman" w:hAnsi="Times New Roman" w:cs="Times New Roman"/>
                <w:sz w:val="18"/>
                <w:szCs w:val="18"/>
                <w:lang w:eastAsia="ru-RU"/>
              </w:rPr>
            </w:pPr>
            <w:bookmarkStart w:id="0" w:name="RANGE!A3:U58"/>
            <w:r w:rsidRPr="00151F13">
              <w:rPr>
                <w:rFonts w:ascii="Times New Roman" w:eastAsia="Times New Roman" w:hAnsi="Times New Roman" w:cs="Times New Roman"/>
                <w:sz w:val="18"/>
                <w:szCs w:val="18"/>
                <w:lang w:eastAsia="ru-RU"/>
              </w:rPr>
              <w:t>Приложение 2</w:t>
            </w:r>
            <w:r w:rsidRPr="00151F13">
              <w:rPr>
                <w:rFonts w:ascii="Times New Roman" w:eastAsia="Times New Roman" w:hAnsi="Times New Roman" w:cs="Times New Roman"/>
                <w:sz w:val="18"/>
                <w:szCs w:val="18"/>
                <w:lang w:eastAsia="ru-RU"/>
              </w:rPr>
              <w:br/>
              <w:t xml:space="preserve">                                                                                                                                                                                                                                                                                                                                                                          к решению Думы муниципального</w:t>
            </w:r>
            <w:r w:rsidRPr="00151F13">
              <w:rPr>
                <w:rFonts w:ascii="Times New Roman" w:eastAsia="Times New Roman" w:hAnsi="Times New Roman" w:cs="Times New Roman"/>
                <w:sz w:val="18"/>
                <w:szCs w:val="18"/>
                <w:lang w:eastAsia="ru-RU"/>
              </w:rPr>
              <w:br/>
              <w:t>образования Баженовское сельское поселение                                                                                                                                                                                                                                   Байкаловского муниципального района Свердловской области</w:t>
            </w:r>
            <w:r w:rsidRPr="00151F13">
              <w:rPr>
                <w:rFonts w:ascii="Times New Roman" w:eastAsia="Times New Roman" w:hAnsi="Times New Roman" w:cs="Times New Roman"/>
                <w:sz w:val="18"/>
                <w:szCs w:val="18"/>
                <w:lang w:eastAsia="ru-RU"/>
              </w:rPr>
              <w:br/>
              <w:t>№   от    декабря 2023 года  «О бюджете муниципального</w:t>
            </w:r>
            <w:r w:rsidRPr="00151F13">
              <w:rPr>
                <w:rFonts w:ascii="Times New Roman" w:eastAsia="Times New Roman" w:hAnsi="Times New Roman" w:cs="Times New Roman"/>
                <w:sz w:val="18"/>
                <w:szCs w:val="18"/>
                <w:lang w:eastAsia="ru-RU"/>
              </w:rPr>
              <w:br/>
              <w:t>образования Баженовское сельское поселение                                                                                                                                                                                                                           Байкаловского муниципального района Свердловской области                                                                                                                                                                                                                                                                            на 2024 год и плановый период 2025 и 2026 годов»</w:t>
            </w:r>
            <w:bookmarkEnd w:id="0"/>
          </w:p>
          <w:p w:rsidR="003E1D1E" w:rsidRDefault="003E1D1E" w:rsidP="003E1D1E">
            <w:pPr>
              <w:jc w:val="right"/>
              <w:rPr>
                <w:rFonts w:ascii="Times New Roman" w:eastAsia="Times New Roman" w:hAnsi="Times New Roman" w:cs="Times New Roman"/>
                <w:sz w:val="18"/>
                <w:szCs w:val="18"/>
                <w:lang w:eastAsia="ru-RU"/>
              </w:rPr>
            </w:pPr>
          </w:p>
          <w:p w:rsidR="003E1D1E" w:rsidRDefault="003E1D1E" w:rsidP="003E1D1E">
            <w:pPr>
              <w:jc w:val="right"/>
            </w:pPr>
            <w:r w:rsidRPr="00151F13">
              <w:rPr>
                <w:rFonts w:ascii="Times New Roman" w:eastAsia="Times New Roman" w:hAnsi="Times New Roman" w:cs="Times New Roman"/>
                <w:b/>
                <w:bCs/>
                <w:sz w:val="18"/>
                <w:szCs w:val="18"/>
                <w:lang w:eastAsia="ru-RU"/>
              </w:rPr>
              <w:t>Свод доходов муниципального бюджета на 2024 год и плановый период 2025 и 2026 годов</w:t>
            </w:r>
          </w:p>
        </w:tc>
      </w:tr>
      <w:tr w:rsidR="003E1D1E" w:rsidTr="00EE1398">
        <w:trPr>
          <w:trHeight w:val="16498"/>
        </w:trPr>
        <w:tc>
          <w:tcPr>
            <w:tcW w:w="15452" w:type="dxa"/>
            <w:gridSpan w:val="5"/>
          </w:tcPr>
          <w:tbl>
            <w:tblPr>
              <w:tblW w:w="15197" w:type="dxa"/>
              <w:tblLook w:val="04A0" w:firstRow="1" w:lastRow="0" w:firstColumn="1" w:lastColumn="0" w:noHBand="0" w:noVBand="1"/>
            </w:tblPr>
            <w:tblGrid>
              <w:gridCol w:w="845"/>
              <w:gridCol w:w="3340"/>
              <w:gridCol w:w="7185"/>
              <w:gridCol w:w="1276"/>
              <w:gridCol w:w="1275"/>
              <w:gridCol w:w="1276"/>
            </w:tblGrid>
            <w:tr w:rsidR="004B2B46" w:rsidRPr="004B2B46" w:rsidTr="004B2B46">
              <w:trPr>
                <w:trHeight w:val="20"/>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2B46" w:rsidRPr="004B2B46" w:rsidRDefault="004B2B46" w:rsidP="004B2B46">
                  <w:pPr>
                    <w:spacing w:after="0" w:line="240" w:lineRule="auto"/>
                    <w:jc w:val="center"/>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lastRenderedPageBreak/>
                    <w:t>Номер строки</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2B46" w:rsidRPr="004B2B46" w:rsidRDefault="004B2B46" w:rsidP="004B2B46">
                  <w:pPr>
                    <w:spacing w:after="0" w:line="240" w:lineRule="auto"/>
                    <w:jc w:val="center"/>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Код</w:t>
                  </w:r>
                </w:p>
              </w:tc>
              <w:tc>
                <w:tcPr>
                  <w:tcW w:w="7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2B46" w:rsidRPr="004B2B46" w:rsidRDefault="004B2B46" w:rsidP="004B2B46">
                  <w:pPr>
                    <w:spacing w:after="0" w:line="240" w:lineRule="auto"/>
                    <w:jc w:val="center"/>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Наименование группы, подгруппы, статьи, подстатьи или элемента доходов</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4B2B46" w:rsidRPr="004B2B46" w:rsidRDefault="004B2B46" w:rsidP="004B2B46">
                  <w:pPr>
                    <w:spacing w:after="0" w:line="240" w:lineRule="auto"/>
                    <w:jc w:val="center"/>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Сумма, в тысячах рублей</w:t>
                  </w:r>
                </w:p>
              </w:tc>
            </w:tr>
            <w:tr w:rsidR="004B2B46" w:rsidRPr="004B2B46" w:rsidTr="004B2B46">
              <w:trPr>
                <w:trHeight w:val="20"/>
              </w:trPr>
              <w:tc>
                <w:tcPr>
                  <w:tcW w:w="845" w:type="dxa"/>
                  <w:vMerge/>
                  <w:tcBorders>
                    <w:top w:val="single" w:sz="4" w:space="0" w:color="auto"/>
                    <w:left w:val="single" w:sz="4" w:space="0" w:color="auto"/>
                    <w:bottom w:val="single" w:sz="4" w:space="0" w:color="auto"/>
                    <w:right w:val="single" w:sz="4" w:space="0" w:color="auto"/>
                  </w:tcBorders>
                  <w:vAlign w:val="center"/>
                  <w:hideMark/>
                </w:tcPr>
                <w:p w:rsidR="004B2B46" w:rsidRPr="004B2B46" w:rsidRDefault="004B2B46" w:rsidP="004B2B46">
                  <w:pPr>
                    <w:spacing w:after="0" w:line="240" w:lineRule="auto"/>
                    <w:rPr>
                      <w:rFonts w:ascii="Times New Roman" w:eastAsia="Times New Roman" w:hAnsi="Times New Roman" w:cs="Times New Roman"/>
                      <w:b/>
                      <w:bCs/>
                      <w:sz w:val="18"/>
                      <w:szCs w:val="18"/>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4B2B46" w:rsidRPr="004B2B46" w:rsidRDefault="004B2B46" w:rsidP="004B2B46">
                  <w:pPr>
                    <w:spacing w:after="0" w:line="240" w:lineRule="auto"/>
                    <w:rPr>
                      <w:rFonts w:ascii="Times New Roman" w:eastAsia="Times New Roman" w:hAnsi="Times New Roman" w:cs="Times New Roman"/>
                      <w:b/>
                      <w:bCs/>
                      <w:sz w:val="18"/>
                      <w:szCs w:val="18"/>
                      <w:lang w:eastAsia="ru-RU"/>
                    </w:rPr>
                  </w:pPr>
                </w:p>
              </w:tc>
              <w:tc>
                <w:tcPr>
                  <w:tcW w:w="7185" w:type="dxa"/>
                  <w:vMerge/>
                  <w:tcBorders>
                    <w:top w:val="single" w:sz="4" w:space="0" w:color="auto"/>
                    <w:left w:val="single" w:sz="4" w:space="0" w:color="auto"/>
                    <w:bottom w:val="single" w:sz="4" w:space="0" w:color="auto"/>
                    <w:right w:val="single" w:sz="4" w:space="0" w:color="auto"/>
                  </w:tcBorders>
                  <w:vAlign w:val="center"/>
                  <w:hideMark/>
                </w:tcPr>
                <w:p w:rsidR="004B2B46" w:rsidRPr="004B2B46" w:rsidRDefault="004B2B46" w:rsidP="004B2B46">
                  <w:pPr>
                    <w:spacing w:after="0" w:line="240" w:lineRule="auto"/>
                    <w:rPr>
                      <w:rFonts w:ascii="Times New Roman" w:eastAsia="Times New Roman" w:hAnsi="Times New Roman" w:cs="Times New Roman"/>
                      <w:b/>
                      <w:bCs/>
                      <w:sz w:val="18"/>
                      <w:szCs w:val="18"/>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на 2024 год</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на 2025 год</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на 2026 год</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1</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2</w:t>
                  </w:r>
                </w:p>
              </w:tc>
              <w:tc>
                <w:tcPr>
                  <w:tcW w:w="7185" w:type="dxa"/>
                  <w:tcBorders>
                    <w:top w:val="nil"/>
                    <w:left w:val="nil"/>
                    <w:bottom w:val="single" w:sz="4" w:space="0" w:color="auto"/>
                    <w:right w:val="single" w:sz="4" w:space="0" w:color="auto"/>
                  </w:tcBorders>
                  <w:shd w:val="clear" w:color="auto" w:fill="auto"/>
                  <w:vAlign w:val="center"/>
                  <w:hideMark/>
                </w:tcPr>
                <w:p w:rsidR="004B2B46" w:rsidRPr="004B2B46" w:rsidRDefault="004B2B46" w:rsidP="004B2B46">
                  <w:pPr>
                    <w:spacing w:after="0" w:line="240" w:lineRule="auto"/>
                    <w:jc w:val="center"/>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4</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6</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1</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000 1 00 00000 00 0000 000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16 721,2</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16 406,0</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17 276,0</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000 1 01 00000 00 0000 000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900,0</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1 015,0</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1 145,0</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3</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000 1 01 02000 01 0000 110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900,0</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1 015,0</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1 145,0</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4</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000 1 03 00000 00 0000 000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НАЛОГИ НА ТОВАРЫ (РАБОТЫ,УСЛУГИ),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10 500,0</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10 920,0</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11 575,0</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5</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000 1 03 02000 01 0000 110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10 500,0</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10 920,0</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11 575,0</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6</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000 1 05 00000 00 0000 000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180,0</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185,0</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195,0</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7</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000 1 05 03000 01 0000 110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180,0</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185,0</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195,0</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8</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000 1 06 00000 00 0000 000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НАЛОГИ НА ИМУЩЕСТВО</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3 270,0</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3 292,0</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3 327,0</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9</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000 1 06 01030 10 0000 110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380,0</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402,0</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437,0</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10</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000 1 06 06033 10 0000 110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2 300,0</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2 300,0</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2 300,0</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11</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000 1 06 06043 10 0000 110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590,0</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590,0</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590,0</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12</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000 1 08 00000 00 0000 000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ГОСУДАРСТВЕННАЯ ПОШЛИНА</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42,0</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43,7</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45,4</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13</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000 1 08 04020 01 0000 110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42,0</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43,7</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45,4</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14</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000 1 11 00000 00 0000 000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682,3</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709,6</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738,0</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15</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000 1 11 09045 10 0000 120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682,3</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709,6</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738,0</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16</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000 1 13 00000 00 0000 000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229,6</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238,5</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248,3</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17</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000 1 13 02995 10 0000 130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Прочие доходы от компенсации затрат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229,6</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238,5</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248,3</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18</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000 1 16 00000 00 0000 000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2,1</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2,2</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2,3</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19</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000 1 16 07010 10 0000 140</w:t>
                  </w:r>
                </w:p>
              </w:tc>
              <w:tc>
                <w:tcPr>
                  <w:tcW w:w="7185" w:type="dxa"/>
                  <w:tcBorders>
                    <w:top w:val="nil"/>
                    <w:left w:val="nil"/>
                    <w:bottom w:val="single" w:sz="4" w:space="0" w:color="auto"/>
                    <w:right w:val="single" w:sz="4" w:space="0" w:color="auto"/>
                  </w:tcBorders>
                  <w:shd w:val="clear" w:color="auto" w:fill="auto"/>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2,1</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2,2</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2,3</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20</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000 1 17 00000 00 0000 000</w:t>
                  </w:r>
                </w:p>
              </w:tc>
              <w:tc>
                <w:tcPr>
                  <w:tcW w:w="7185" w:type="dxa"/>
                  <w:tcBorders>
                    <w:top w:val="nil"/>
                    <w:left w:val="nil"/>
                    <w:bottom w:val="single" w:sz="4" w:space="0" w:color="auto"/>
                    <w:right w:val="single" w:sz="4" w:space="0" w:color="auto"/>
                  </w:tcBorders>
                  <w:shd w:val="clear" w:color="auto" w:fill="auto"/>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ПРОЧИЕ 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915,2</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21</w:t>
                  </w:r>
                </w:p>
              </w:tc>
              <w:tc>
                <w:tcPr>
                  <w:tcW w:w="3340" w:type="dxa"/>
                  <w:tcBorders>
                    <w:top w:val="nil"/>
                    <w:left w:val="nil"/>
                    <w:bottom w:val="single" w:sz="4" w:space="0" w:color="auto"/>
                    <w:right w:val="single" w:sz="4" w:space="0" w:color="auto"/>
                  </w:tcBorders>
                  <w:shd w:val="clear" w:color="auto" w:fill="auto"/>
                  <w:noWrap/>
                  <w:vAlign w:val="bottom"/>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000 1 17 15030 10 0000 150</w:t>
                  </w:r>
                </w:p>
              </w:tc>
              <w:tc>
                <w:tcPr>
                  <w:tcW w:w="7185" w:type="dxa"/>
                  <w:tcBorders>
                    <w:top w:val="nil"/>
                    <w:left w:val="nil"/>
                    <w:bottom w:val="single" w:sz="4" w:space="0" w:color="auto"/>
                    <w:right w:val="single" w:sz="4" w:space="0" w:color="auto"/>
                  </w:tcBorders>
                  <w:shd w:val="clear" w:color="auto" w:fill="auto"/>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Инициативные платежи, зачисляемые в бюджеты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915,2</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22</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000 2 00 00000 00 0000 000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 xml:space="preserve">БЕЗВОЗМЕЗДНЫЕ ПОСТУПЛЕНИЯ </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103 818,0</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103 668,5</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103 278,9</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23</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000 2 02 00000 00 0000 000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103 818,0</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103 668,5</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103 278,9</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24</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000 2 02 10000 00 0000 150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25 011,3</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24 852,2</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24 629,4</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25</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000 2 02 16001 10 0000 150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25 011,3</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24 852,2</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24 629,4</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26</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000 2 02 30000 00 0000 150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2,7</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2,8</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10,0</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27</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000 2 02 30024 10 0000 150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Федерации&lt;1&gt;</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0,2</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0,2</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28</w:t>
                  </w:r>
                </w:p>
              </w:tc>
              <w:tc>
                <w:tcPr>
                  <w:tcW w:w="3340" w:type="dxa"/>
                  <w:tcBorders>
                    <w:top w:val="nil"/>
                    <w:left w:val="nil"/>
                    <w:bottom w:val="single" w:sz="4" w:space="0" w:color="auto"/>
                    <w:right w:val="single" w:sz="4" w:space="0" w:color="auto"/>
                  </w:tcBorders>
                  <w:shd w:val="clear" w:color="auto" w:fill="auto"/>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000 2 02 35120 10 0000 150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2,5</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2,6</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9,8</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29</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000 2 02 40000 00 0000 150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78 804,0</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78 813,5</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78 639,5</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30</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000 2 02 40014 10 0000 150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&lt;2&gt;</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1 336,3</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1 786,7</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2 259,9</w:t>
                  </w:r>
                </w:p>
              </w:tc>
            </w:tr>
            <w:tr w:rsidR="004B2B46" w:rsidRPr="004B2B46" w:rsidTr="004B2B46">
              <w:trPr>
                <w:trHeight w:val="2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31</w:t>
                  </w:r>
                </w:p>
              </w:tc>
              <w:tc>
                <w:tcPr>
                  <w:tcW w:w="3340"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000 2 02 49999 10 0000 150</w:t>
                  </w:r>
                </w:p>
              </w:tc>
              <w:tc>
                <w:tcPr>
                  <w:tcW w:w="7185" w:type="dxa"/>
                  <w:tcBorders>
                    <w:top w:val="nil"/>
                    <w:left w:val="nil"/>
                    <w:bottom w:val="single" w:sz="4" w:space="0" w:color="auto"/>
                    <w:right w:val="single" w:sz="4" w:space="0" w:color="auto"/>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 &lt;3&gt;</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77 467,7</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77 026,8</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76 379,6</w:t>
                  </w:r>
                </w:p>
              </w:tc>
            </w:tr>
            <w:tr w:rsidR="004B2B46" w:rsidRPr="004B2B46" w:rsidTr="004B2B46">
              <w:trPr>
                <w:trHeight w:val="20"/>
              </w:trPr>
              <w:tc>
                <w:tcPr>
                  <w:tcW w:w="845" w:type="dxa"/>
                  <w:tcBorders>
                    <w:top w:val="nil"/>
                    <w:left w:val="single" w:sz="4" w:space="0" w:color="auto"/>
                    <w:bottom w:val="single" w:sz="4" w:space="0" w:color="auto"/>
                    <w:right w:val="nil"/>
                  </w:tcBorders>
                  <w:shd w:val="clear" w:color="auto" w:fill="auto"/>
                  <w:noWrap/>
                  <w:hideMark/>
                </w:tcPr>
                <w:p w:rsidR="004B2B46" w:rsidRPr="004B2B46" w:rsidRDefault="004B2B46" w:rsidP="004B2B46">
                  <w:pPr>
                    <w:spacing w:after="0" w:line="240" w:lineRule="auto"/>
                    <w:jc w:val="center"/>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32</w:t>
                  </w:r>
                </w:p>
              </w:tc>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center"/>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 </w:t>
                  </w:r>
                </w:p>
              </w:tc>
              <w:tc>
                <w:tcPr>
                  <w:tcW w:w="7185" w:type="dxa"/>
                  <w:tcBorders>
                    <w:top w:val="nil"/>
                    <w:left w:val="nil"/>
                    <w:bottom w:val="single" w:sz="4" w:space="0" w:color="auto"/>
                    <w:right w:val="single" w:sz="4" w:space="0" w:color="auto"/>
                  </w:tcBorders>
                  <w:shd w:val="clear" w:color="auto" w:fill="auto"/>
                  <w:vAlign w:val="center"/>
                  <w:hideMark/>
                </w:tcPr>
                <w:p w:rsidR="004B2B46" w:rsidRPr="004B2B46" w:rsidRDefault="004B2B46" w:rsidP="004B2B46">
                  <w:pPr>
                    <w:spacing w:after="0" w:line="240" w:lineRule="auto"/>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ИТОГО ДОХОДОВ:</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120 539,2</w:t>
                  </w:r>
                </w:p>
              </w:tc>
              <w:tc>
                <w:tcPr>
                  <w:tcW w:w="1275"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120 074,5</w:t>
                  </w:r>
                </w:p>
              </w:tc>
              <w:tc>
                <w:tcPr>
                  <w:tcW w:w="1276" w:type="dxa"/>
                  <w:tcBorders>
                    <w:top w:val="nil"/>
                    <w:left w:val="nil"/>
                    <w:bottom w:val="single" w:sz="4" w:space="0" w:color="auto"/>
                    <w:right w:val="single" w:sz="4" w:space="0" w:color="auto"/>
                  </w:tcBorders>
                  <w:shd w:val="clear" w:color="auto" w:fill="auto"/>
                  <w:noWrap/>
                  <w:vAlign w:val="center"/>
                  <w:hideMark/>
                </w:tcPr>
                <w:p w:rsidR="004B2B46" w:rsidRPr="004B2B46" w:rsidRDefault="004B2B46" w:rsidP="004B2B46">
                  <w:pPr>
                    <w:spacing w:after="0" w:line="240" w:lineRule="auto"/>
                    <w:jc w:val="right"/>
                    <w:rPr>
                      <w:rFonts w:ascii="Times New Roman" w:eastAsia="Times New Roman" w:hAnsi="Times New Roman" w:cs="Times New Roman"/>
                      <w:b/>
                      <w:bCs/>
                      <w:sz w:val="18"/>
                      <w:szCs w:val="18"/>
                      <w:lang w:eastAsia="ru-RU"/>
                    </w:rPr>
                  </w:pPr>
                  <w:r w:rsidRPr="004B2B46">
                    <w:rPr>
                      <w:rFonts w:ascii="Times New Roman" w:eastAsia="Times New Roman" w:hAnsi="Times New Roman" w:cs="Times New Roman"/>
                      <w:b/>
                      <w:bCs/>
                      <w:sz w:val="18"/>
                      <w:szCs w:val="18"/>
                      <w:lang w:eastAsia="ru-RU"/>
                    </w:rPr>
                    <w:t>120 554,9</w:t>
                  </w:r>
                </w:p>
              </w:tc>
            </w:tr>
            <w:tr w:rsidR="004B2B46" w:rsidRPr="004B2B46" w:rsidTr="004B2B46">
              <w:trPr>
                <w:trHeight w:val="20"/>
              </w:trPr>
              <w:tc>
                <w:tcPr>
                  <w:tcW w:w="845" w:type="dxa"/>
                  <w:tcBorders>
                    <w:top w:val="nil"/>
                    <w:left w:val="nil"/>
                    <w:bottom w:val="nil"/>
                    <w:right w:val="nil"/>
                  </w:tcBorders>
                  <w:shd w:val="clear" w:color="auto" w:fill="auto"/>
                  <w:noWrap/>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p>
              </w:tc>
              <w:tc>
                <w:tcPr>
                  <w:tcW w:w="3340" w:type="dxa"/>
                  <w:tcBorders>
                    <w:top w:val="nil"/>
                    <w:left w:val="nil"/>
                    <w:bottom w:val="nil"/>
                    <w:right w:val="nil"/>
                  </w:tcBorders>
                  <w:shd w:val="clear" w:color="auto" w:fill="auto"/>
                  <w:noWrap/>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c>
                <w:tcPr>
                  <w:tcW w:w="7185" w:type="dxa"/>
                  <w:tcBorders>
                    <w:top w:val="nil"/>
                    <w:left w:val="nil"/>
                    <w:bottom w:val="nil"/>
                    <w:right w:val="nil"/>
                  </w:tcBorders>
                  <w:shd w:val="clear" w:color="auto" w:fill="auto"/>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r>
            <w:tr w:rsidR="004B2B46" w:rsidRPr="004B2B46" w:rsidTr="004B2B46">
              <w:trPr>
                <w:trHeight w:val="20"/>
              </w:trPr>
              <w:tc>
                <w:tcPr>
                  <w:tcW w:w="845" w:type="dxa"/>
                  <w:tcBorders>
                    <w:top w:val="nil"/>
                    <w:left w:val="nil"/>
                    <w:bottom w:val="nil"/>
                    <w:right w:val="nil"/>
                  </w:tcBorders>
                  <w:shd w:val="clear" w:color="auto" w:fill="auto"/>
                  <w:noWrap/>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p>
              </w:tc>
              <w:tc>
                <w:tcPr>
                  <w:tcW w:w="3340" w:type="dxa"/>
                  <w:tcBorders>
                    <w:top w:val="nil"/>
                    <w:left w:val="nil"/>
                    <w:bottom w:val="nil"/>
                    <w:right w:val="nil"/>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p>
              </w:tc>
              <w:tc>
                <w:tcPr>
                  <w:tcW w:w="7185" w:type="dxa"/>
                  <w:tcBorders>
                    <w:top w:val="nil"/>
                    <w:left w:val="nil"/>
                    <w:bottom w:val="nil"/>
                    <w:right w:val="nil"/>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r>
            <w:tr w:rsidR="004B2B46" w:rsidRPr="004B2B46" w:rsidTr="004B2B46">
              <w:trPr>
                <w:trHeight w:val="20"/>
              </w:trPr>
              <w:tc>
                <w:tcPr>
                  <w:tcW w:w="845" w:type="dxa"/>
                  <w:tcBorders>
                    <w:top w:val="nil"/>
                    <w:left w:val="nil"/>
                    <w:bottom w:val="nil"/>
                    <w:right w:val="nil"/>
                  </w:tcBorders>
                  <w:shd w:val="clear" w:color="auto" w:fill="auto"/>
                  <w:noWrap/>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&lt;1&gt;</w:t>
                  </w:r>
                </w:p>
              </w:tc>
              <w:tc>
                <w:tcPr>
                  <w:tcW w:w="3340" w:type="dxa"/>
                  <w:tcBorders>
                    <w:top w:val="nil"/>
                    <w:left w:val="nil"/>
                    <w:bottom w:val="nil"/>
                    <w:right w:val="nil"/>
                  </w:tcBorders>
                  <w:shd w:val="clear" w:color="auto" w:fill="auto"/>
                  <w:vAlign w:val="center"/>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По данной строке указаны:</w:t>
                  </w:r>
                </w:p>
              </w:tc>
              <w:tc>
                <w:tcPr>
                  <w:tcW w:w="7185" w:type="dxa"/>
                  <w:tcBorders>
                    <w:top w:val="nil"/>
                    <w:left w:val="nil"/>
                    <w:bottom w:val="nil"/>
                    <w:right w:val="nil"/>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r>
            <w:tr w:rsidR="004B2B46" w:rsidRPr="004B2B46" w:rsidTr="004B2B46">
              <w:trPr>
                <w:trHeight w:val="20"/>
              </w:trPr>
              <w:tc>
                <w:tcPr>
                  <w:tcW w:w="845" w:type="dxa"/>
                  <w:tcBorders>
                    <w:top w:val="nil"/>
                    <w:left w:val="nil"/>
                    <w:bottom w:val="nil"/>
                    <w:right w:val="nil"/>
                  </w:tcBorders>
                  <w:shd w:val="clear" w:color="auto" w:fill="auto"/>
                  <w:noWrap/>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p>
              </w:tc>
              <w:tc>
                <w:tcPr>
                  <w:tcW w:w="10525" w:type="dxa"/>
                  <w:gridSpan w:val="2"/>
                  <w:tcBorders>
                    <w:top w:val="nil"/>
                    <w:left w:val="nil"/>
                    <w:bottom w:val="single" w:sz="4" w:space="0" w:color="auto"/>
                    <w:right w:val="nil"/>
                  </w:tcBorders>
                  <w:shd w:val="clear" w:color="auto" w:fill="auto"/>
                  <w:vAlign w:val="center"/>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Cубвенции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276" w:type="dxa"/>
                  <w:tcBorders>
                    <w:top w:val="nil"/>
                    <w:left w:val="nil"/>
                    <w:bottom w:val="single" w:sz="4" w:space="0" w:color="auto"/>
                    <w:right w:val="nil"/>
                  </w:tcBorders>
                  <w:shd w:val="clear" w:color="auto" w:fill="auto"/>
                  <w:noWrap/>
                  <w:vAlign w:val="bottom"/>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0,2</w:t>
                  </w:r>
                </w:p>
              </w:tc>
              <w:tc>
                <w:tcPr>
                  <w:tcW w:w="1275" w:type="dxa"/>
                  <w:tcBorders>
                    <w:top w:val="nil"/>
                    <w:left w:val="nil"/>
                    <w:bottom w:val="single" w:sz="4" w:space="0" w:color="auto"/>
                    <w:right w:val="nil"/>
                  </w:tcBorders>
                  <w:shd w:val="clear" w:color="auto" w:fill="auto"/>
                  <w:noWrap/>
                  <w:vAlign w:val="bottom"/>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0,2</w:t>
                  </w:r>
                </w:p>
              </w:tc>
              <w:tc>
                <w:tcPr>
                  <w:tcW w:w="1276" w:type="dxa"/>
                  <w:tcBorders>
                    <w:top w:val="nil"/>
                    <w:left w:val="nil"/>
                    <w:bottom w:val="single" w:sz="4" w:space="0" w:color="auto"/>
                    <w:right w:val="nil"/>
                  </w:tcBorders>
                  <w:shd w:val="clear" w:color="auto" w:fill="auto"/>
                  <w:noWrap/>
                  <w:vAlign w:val="bottom"/>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0,2</w:t>
                  </w:r>
                </w:p>
              </w:tc>
            </w:tr>
            <w:tr w:rsidR="004B2B46" w:rsidRPr="004B2B46" w:rsidTr="004B2B46">
              <w:trPr>
                <w:trHeight w:val="20"/>
              </w:trPr>
              <w:tc>
                <w:tcPr>
                  <w:tcW w:w="845" w:type="dxa"/>
                  <w:tcBorders>
                    <w:top w:val="nil"/>
                    <w:left w:val="nil"/>
                    <w:bottom w:val="nil"/>
                    <w:right w:val="nil"/>
                  </w:tcBorders>
                  <w:shd w:val="clear" w:color="auto" w:fill="auto"/>
                  <w:noWrap/>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p>
              </w:tc>
              <w:tc>
                <w:tcPr>
                  <w:tcW w:w="3340" w:type="dxa"/>
                  <w:tcBorders>
                    <w:top w:val="nil"/>
                    <w:left w:val="nil"/>
                    <w:bottom w:val="nil"/>
                    <w:right w:val="nil"/>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p>
              </w:tc>
              <w:tc>
                <w:tcPr>
                  <w:tcW w:w="7185" w:type="dxa"/>
                  <w:tcBorders>
                    <w:top w:val="nil"/>
                    <w:left w:val="nil"/>
                    <w:bottom w:val="nil"/>
                    <w:right w:val="nil"/>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r>
            <w:tr w:rsidR="004B2B46" w:rsidRPr="004B2B46" w:rsidTr="004B2B46">
              <w:trPr>
                <w:trHeight w:val="20"/>
              </w:trPr>
              <w:tc>
                <w:tcPr>
                  <w:tcW w:w="845" w:type="dxa"/>
                  <w:tcBorders>
                    <w:top w:val="nil"/>
                    <w:left w:val="nil"/>
                    <w:bottom w:val="nil"/>
                    <w:right w:val="nil"/>
                  </w:tcBorders>
                  <w:shd w:val="clear" w:color="auto" w:fill="auto"/>
                  <w:noWrap/>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&lt;2&gt;</w:t>
                  </w:r>
                </w:p>
              </w:tc>
              <w:tc>
                <w:tcPr>
                  <w:tcW w:w="3340" w:type="dxa"/>
                  <w:tcBorders>
                    <w:top w:val="nil"/>
                    <w:left w:val="nil"/>
                    <w:bottom w:val="nil"/>
                    <w:right w:val="nil"/>
                  </w:tcBorders>
                  <w:shd w:val="clear" w:color="auto" w:fill="auto"/>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По данной строке указаны:</w:t>
                  </w:r>
                </w:p>
              </w:tc>
              <w:tc>
                <w:tcPr>
                  <w:tcW w:w="7185" w:type="dxa"/>
                  <w:tcBorders>
                    <w:top w:val="nil"/>
                    <w:left w:val="nil"/>
                    <w:bottom w:val="nil"/>
                    <w:right w:val="nil"/>
                  </w:tcBorders>
                  <w:shd w:val="clear" w:color="auto" w:fill="auto"/>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r>
            <w:tr w:rsidR="004B2B46" w:rsidRPr="004B2B46" w:rsidTr="004B2B46">
              <w:trPr>
                <w:trHeight w:val="20"/>
              </w:trPr>
              <w:tc>
                <w:tcPr>
                  <w:tcW w:w="845" w:type="dxa"/>
                  <w:tcBorders>
                    <w:top w:val="nil"/>
                    <w:left w:val="nil"/>
                    <w:bottom w:val="nil"/>
                    <w:right w:val="nil"/>
                  </w:tcBorders>
                  <w:shd w:val="clear" w:color="auto" w:fill="auto"/>
                  <w:noWrap/>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p>
              </w:tc>
              <w:tc>
                <w:tcPr>
                  <w:tcW w:w="10525" w:type="dxa"/>
                  <w:gridSpan w:val="2"/>
                  <w:tcBorders>
                    <w:top w:val="nil"/>
                    <w:left w:val="nil"/>
                    <w:bottom w:val="single" w:sz="4" w:space="0" w:color="auto"/>
                    <w:right w:val="nil"/>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Байкаловского муниципального района" до 2032 года</w:t>
                  </w:r>
                </w:p>
              </w:tc>
              <w:tc>
                <w:tcPr>
                  <w:tcW w:w="1276" w:type="dxa"/>
                  <w:tcBorders>
                    <w:top w:val="nil"/>
                    <w:left w:val="nil"/>
                    <w:bottom w:val="single" w:sz="4" w:space="0" w:color="auto"/>
                    <w:right w:val="nil"/>
                  </w:tcBorders>
                  <w:shd w:val="clear" w:color="auto" w:fill="auto"/>
                  <w:noWrap/>
                  <w:vAlign w:val="bottom"/>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478,5</w:t>
                  </w:r>
                </w:p>
              </w:tc>
              <w:tc>
                <w:tcPr>
                  <w:tcW w:w="1275" w:type="dxa"/>
                  <w:tcBorders>
                    <w:top w:val="nil"/>
                    <w:left w:val="nil"/>
                    <w:bottom w:val="single" w:sz="4" w:space="0" w:color="auto"/>
                    <w:right w:val="nil"/>
                  </w:tcBorders>
                  <w:shd w:val="clear" w:color="auto" w:fill="auto"/>
                  <w:noWrap/>
                  <w:vAlign w:val="bottom"/>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478,5</w:t>
                  </w:r>
                </w:p>
              </w:tc>
              <w:tc>
                <w:tcPr>
                  <w:tcW w:w="1276" w:type="dxa"/>
                  <w:tcBorders>
                    <w:top w:val="nil"/>
                    <w:left w:val="nil"/>
                    <w:bottom w:val="single" w:sz="4" w:space="0" w:color="auto"/>
                    <w:right w:val="nil"/>
                  </w:tcBorders>
                  <w:shd w:val="clear" w:color="auto" w:fill="auto"/>
                  <w:noWrap/>
                  <w:vAlign w:val="bottom"/>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478,5</w:t>
                  </w:r>
                </w:p>
              </w:tc>
            </w:tr>
            <w:tr w:rsidR="004B2B46" w:rsidRPr="004B2B46" w:rsidTr="004B2B46">
              <w:trPr>
                <w:trHeight w:val="20"/>
              </w:trPr>
              <w:tc>
                <w:tcPr>
                  <w:tcW w:w="845" w:type="dxa"/>
                  <w:tcBorders>
                    <w:top w:val="nil"/>
                    <w:left w:val="nil"/>
                    <w:bottom w:val="nil"/>
                    <w:right w:val="nil"/>
                  </w:tcBorders>
                  <w:shd w:val="clear" w:color="auto" w:fill="auto"/>
                  <w:noWrap/>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p>
              </w:tc>
              <w:tc>
                <w:tcPr>
                  <w:tcW w:w="10525" w:type="dxa"/>
                  <w:gridSpan w:val="2"/>
                  <w:tcBorders>
                    <w:top w:val="single" w:sz="4" w:space="0" w:color="auto"/>
                    <w:left w:val="nil"/>
                    <w:bottom w:val="single" w:sz="4" w:space="0" w:color="auto"/>
                    <w:right w:val="nil"/>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Иные межбюджетные трансферты бюджетам сельских поселений на исполнение части полномочий муниципального района по содержанию мест (площадок) накопления твердых коммунальных отходов в рамках муниципальной программы "Социально-экономическое развитие Байкаловского муниципального района" до 2032 года</w:t>
                  </w:r>
                </w:p>
              </w:tc>
              <w:tc>
                <w:tcPr>
                  <w:tcW w:w="1276" w:type="dxa"/>
                  <w:tcBorders>
                    <w:top w:val="nil"/>
                    <w:left w:val="nil"/>
                    <w:bottom w:val="single" w:sz="4" w:space="0" w:color="auto"/>
                    <w:right w:val="nil"/>
                  </w:tcBorders>
                  <w:shd w:val="clear" w:color="auto" w:fill="auto"/>
                  <w:noWrap/>
                  <w:vAlign w:val="bottom"/>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857,8</w:t>
                  </w:r>
                </w:p>
              </w:tc>
              <w:tc>
                <w:tcPr>
                  <w:tcW w:w="1275" w:type="dxa"/>
                  <w:tcBorders>
                    <w:top w:val="nil"/>
                    <w:left w:val="nil"/>
                    <w:bottom w:val="single" w:sz="4" w:space="0" w:color="auto"/>
                    <w:right w:val="nil"/>
                  </w:tcBorders>
                  <w:shd w:val="clear" w:color="auto" w:fill="auto"/>
                  <w:noWrap/>
                  <w:vAlign w:val="bottom"/>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1 308,2</w:t>
                  </w:r>
                </w:p>
              </w:tc>
              <w:tc>
                <w:tcPr>
                  <w:tcW w:w="1276" w:type="dxa"/>
                  <w:tcBorders>
                    <w:top w:val="nil"/>
                    <w:left w:val="nil"/>
                    <w:bottom w:val="single" w:sz="4" w:space="0" w:color="auto"/>
                    <w:right w:val="nil"/>
                  </w:tcBorders>
                  <w:shd w:val="clear" w:color="auto" w:fill="auto"/>
                  <w:noWrap/>
                  <w:vAlign w:val="bottom"/>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1 781,4</w:t>
                  </w:r>
                </w:p>
              </w:tc>
            </w:tr>
            <w:tr w:rsidR="004B2B46" w:rsidRPr="004B2B46" w:rsidTr="004B2B46">
              <w:trPr>
                <w:trHeight w:val="20"/>
              </w:trPr>
              <w:tc>
                <w:tcPr>
                  <w:tcW w:w="845" w:type="dxa"/>
                  <w:tcBorders>
                    <w:top w:val="nil"/>
                    <w:left w:val="nil"/>
                    <w:bottom w:val="nil"/>
                    <w:right w:val="nil"/>
                  </w:tcBorders>
                  <w:shd w:val="clear" w:color="auto" w:fill="auto"/>
                  <w:noWrap/>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p>
              </w:tc>
              <w:tc>
                <w:tcPr>
                  <w:tcW w:w="3340" w:type="dxa"/>
                  <w:tcBorders>
                    <w:top w:val="nil"/>
                    <w:left w:val="nil"/>
                    <w:bottom w:val="nil"/>
                    <w:right w:val="nil"/>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p>
              </w:tc>
              <w:tc>
                <w:tcPr>
                  <w:tcW w:w="7185" w:type="dxa"/>
                  <w:tcBorders>
                    <w:top w:val="nil"/>
                    <w:left w:val="nil"/>
                    <w:bottom w:val="nil"/>
                    <w:right w:val="nil"/>
                  </w:tcBorders>
                  <w:shd w:val="clear" w:color="auto" w:fill="auto"/>
                  <w:vAlign w:val="bottom"/>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r>
            <w:tr w:rsidR="004B2B46" w:rsidRPr="004B2B46" w:rsidTr="004B2B46">
              <w:trPr>
                <w:trHeight w:val="20"/>
              </w:trPr>
              <w:tc>
                <w:tcPr>
                  <w:tcW w:w="845" w:type="dxa"/>
                  <w:tcBorders>
                    <w:top w:val="nil"/>
                    <w:left w:val="nil"/>
                    <w:bottom w:val="nil"/>
                    <w:right w:val="nil"/>
                  </w:tcBorders>
                  <w:shd w:val="clear" w:color="auto" w:fill="auto"/>
                  <w:noWrap/>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&lt;3&gt;</w:t>
                  </w:r>
                </w:p>
              </w:tc>
              <w:tc>
                <w:tcPr>
                  <w:tcW w:w="3340" w:type="dxa"/>
                  <w:tcBorders>
                    <w:top w:val="nil"/>
                    <w:left w:val="nil"/>
                    <w:bottom w:val="nil"/>
                    <w:right w:val="nil"/>
                  </w:tcBorders>
                  <w:shd w:val="clear" w:color="auto" w:fill="auto"/>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По данной строке указаны:</w:t>
                  </w:r>
                </w:p>
              </w:tc>
              <w:tc>
                <w:tcPr>
                  <w:tcW w:w="7185" w:type="dxa"/>
                  <w:tcBorders>
                    <w:top w:val="nil"/>
                    <w:left w:val="nil"/>
                    <w:bottom w:val="nil"/>
                    <w:right w:val="nil"/>
                  </w:tcBorders>
                  <w:shd w:val="clear" w:color="auto" w:fill="auto"/>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B2B46" w:rsidRPr="004B2B46" w:rsidRDefault="004B2B46" w:rsidP="004B2B46">
                  <w:pPr>
                    <w:spacing w:after="0" w:line="240" w:lineRule="auto"/>
                    <w:rPr>
                      <w:rFonts w:ascii="Times New Roman" w:eastAsia="Times New Roman" w:hAnsi="Times New Roman" w:cs="Times New Roman"/>
                      <w:sz w:val="18"/>
                      <w:szCs w:val="18"/>
                      <w:lang w:eastAsia="ru-RU"/>
                    </w:rPr>
                  </w:pPr>
                </w:p>
              </w:tc>
            </w:tr>
            <w:tr w:rsidR="004B2B46" w:rsidRPr="004B2B46" w:rsidTr="004B2B46">
              <w:trPr>
                <w:trHeight w:val="20"/>
              </w:trPr>
              <w:tc>
                <w:tcPr>
                  <w:tcW w:w="845" w:type="dxa"/>
                  <w:tcBorders>
                    <w:top w:val="nil"/>
                    <w:left w:val="nil"/>
                    <w:bottom w:val="nil"/>
                    <w:right w:val="nil"/>
                  </w:tcBorders>
                  <w:shd w:val="clear" w:color="auto" w:fill="auto"/>
                  <w:noWrap/>
                  <w:hideMark/>
                </w:tcPr>
                <w:p w:rsidR="004B2B46" w:rsidRPr="004B2B46" w:rsidRDefault="004B2B46" w:rsidP="004B2B46">
                  <w:pPr>
                    <w:spacing w:after="0" w:line="240" w:lineRule="auto"/>
                    <w:jc w:val="center"/>
                    <w:rPr>
                      <w:rFonts w:ascii="Times New Roman" w:eastAsia="Times New Roman" w:hAnsi="Times New Roman" w:cs="Times New Roman"/>
                      <w:sz w:val="18"/>
                      <w:szCs w:val="18"/>
                      <w:lang w:eastAsia="ru-RU"/>
                    </w:rPr>
                  </w:pPr>
                </w:p>
              </w:tc>
              <w:tc>
                <w:tcPr>
                  <w:tcW w:w="10525" w:type="dxa"/>
                  <w:gridSpan w:val="2"/>
                  <w:tcBorders>
                    <w:top w:val="single" w:sz="4" w:space="0" w:color="auto"/>
                    <w:left w:val="nil"/>
                    <w:bottom w:val="single" w:sz="4" w:space="0" w:color="auto"/>
                    <w:right w:val="nil"/>
                  </w:tcBorders>
                  <w:shd w:val="clear" w:color="auto" w:fill="auto"/>
                  <w:hideMark/>
                </w:tcPr>
                <w:p w:rsidR="004B2B46" w:rsidRPr="004B2B46" w:rsidRDefault="004B2B46" w:rsidP="004B2B46">
                  <w:pPr>
                    <w:spacing w:after="0" w:line="240" w:lineRule="auto"/>
                    <w:jc w:val="both"/>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Иные межбюджетные трансферты бюджетам сельских поселений для финансового обеспечения расходных полномочий</w:t>
                  </w:r>
                </w:p>
              </w:tc>
              <w:tc>
                <w:tcPr>
                  <w:tcW w:w="1276" w:type="dxa"/>
                  <w:tcBorders>
                    <w:top w:val="single" w:sz="4" w:space="0" w:color="auto"/>
                    <w:left w:val="nil"/>
                    <w:bottom w:val="single" w:sz="4" w:space="0" w:color="auto"/>
                    <w:right w:val="nil"/>
                  </w:tcBorders>
                  <w:shd w:val="clear" w:color="auto" w:fill="auto"/>
                  <w:noWrap/>
                  <w:vAlign w:val="bottom"/>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77 467,7</w:t>
                  </w:r>
                </w:p>
              </w:tc>
              <w:tc>
                <w:tcPr>
                  <w:tcW w:w="1275" w:type="dxa"/>
                  <w:tcBorders>
                    <w:top w:val="single" w:sz="4" w:space="0" w:color="auto"/>
                    <w:left w:val="nil"/>
                    <w:bottom w:val="single" w:sz="4" w:space="0" w:color="auto"/>
                    <w:right w:val="nil"/>
                  </w:tcBorders>
                  <w:shd w:val="clear" w:color="auto" w:fill="auto"/>
                  <w:noWrap/>
                  <w:vAlign w:val="bottom"/>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77 026,8</w:t>
                  </w:r>
                </w:p>
              </w:tc>
              <w:tc>
                <w:tcPr>
                  <w:tcW w:w="1276" w:type="dxa"/>
                  <w:tcBorders>
                    <w:top w:val="single" w:sz="4" w:space="0" w:color="auto"/>
                    <w:left w:val="nil"/>
                    <w:bottom w:val="single" w:sz="4" w:space="0" w:color="auto"/>
                    <w:right w:val="nil"/>
                  </w:tcBorders>
                  <w:shd w:val="clear" w:color="auto" w:fill="auto"/>
                  <w:noWrap/>
                  <w:vAlign w:val="bottom"/>
                  <w:hideMark/>
                </w:tcPr>
                <w:p w:rsidR="004B2B46" w:rsidRPr="004B2B46" w:rsidRDefault="004B2B46" w:rsidP="004B2B46">
                  <w:pPr>
                    <w:spacing w:after="0" w:line="240" w:lineRule="auto"/>
                    <w:jc w:val="right"/>
                    <w:rPr>
                      <w:rFonts w:ascii="Times New Roman" w:eastAsia="Times New Roman" w:hAnsi="Times New Roman" w:cs="Times New Roman"/>
                      <w:sz w:val="18"/>
                      <w:szCs w:val="18"/>
                      <w:lang w:eastAsia="ru-RU"/>
                    </w:rPr>
                  </w:pPr>
                  <w:r w:rsidRPr="004B2B46">
                    <w:rPr>
                      <w:rFonts w:ascii="Times New Roman" w:eastAsia="Times New Roman" w:hAnsi="Times New Roman" w:cs="Times New Roman"/>
                      <w:sz w:val="18"/>
                      <w:szCs w:val="18"/>
                      <w:lang w:eastAsia="ru-RU"/>
                    </w:rPr>
                    <w:t>76 379,6</w:t>
                  </w:r>
                </w:p>
              </w:tc>
            </w:tr>
          </w:tbl>
          <w:p w:rsidR="00A74212" w:rsidRDefault="00A74212" w:rsidP="00A74212">
            <w:pPr>
              <w:jc w:val="center"/>
              <w:rPr>
                <w:rFonts w:ascii="Times New Roman" w:hAnsi="Times New Roman" w:cs="Times New Roman"/>
                <w:b/>
                <w:sz w:val="18"/>
                <w:szCs w:val="18"/>
              </w:rPr>
            </w:pPr>
          </w:p>
          <w:p w:rsidR="00A74212" w:rsidRDefault="00A74212" w:rsidP="00A74212">
            <w:pPr>
              <w:jc w:val="right"/>
              <w:rPr>
                <w:rFonts w:ascii="Times New Roman" w:eastAsia="Times New Roman" w:hAnsi="Times New Roman" w:cs="Times New Roman"/>
                <w:sz w:val="18"/>
                <w:szCs w:val="18"/>
                <w:lang w:eastAsia="ru-RU"/>
              </w:rPr>
            </w:pPr>
            <w:r w:rsidRPr="00151F13">
              <w:rPr>
                <w:rFonts w:ascii="Times New Roman" w:eastAsia="Times New Roman" w:hAnsi="Times New Roman" w:cs="Times New Roman"/>
                <w:sz w:val="18"/>
                <w:szCs w:val="18"/>
                <w:lang w:eastAsia="ru-RU"/>
              </w:rPr>
              <w:t xml:space="preserve">Приложение </w:t>
            </w:r>
            <w:r>
              <w:rPr>
                <w:rFonts w:ascii="Times New Roman" w:eastAsia="Times New Roman" w:hAnsi="Times New Roman" w:cs="Times New Roman"/>
                <w:sz w:val="18"/>
                <w:szCs w:val="18"/>
                <w:lang w:eastAsia="ru-RU"/>
              </w:rPr>
              <w:t>3</w:t>
            </w:r>
            <w:r w:rsidRPr="00151F13">
              <w:rPr>
                <w:rFonts w:ascii="Times New Roman" w:eastAsia="Times New Roman" w:hAnsi="Times New Roman" w:cs="Times New Roman"/>
                <w:sz w:val="18"/>
                <w:szCs w:val="18"/>
                <w:lang w:eastAsia="ru-RU"/>
              </w:rPr>
              <w:br/>
              <w:t xml:space="preserve">                                                                                                                                                                                                                                                                                    </w:t>
            </w:r>
            <w:r w:rsidR="006D41DA">
              <w:rPr>
                <w:rFonts w:ascii="Times New Roman" w:eastAsia="Times New Roman" w:hAnsi="Times New Roman" w:cs="Times New Roman"/>
                <w:sz w:val="18"/>
                <w:szCs w:val="18"/>
                <w:lang w:eastAsia="ru-RU"/>
              </w:rPr>
              <w:t xml:space="preserve"> </w:t>
            </w:r>
            <w:r w:rsidRPr="00151F13">
              <w:rPr>
                <w:rFonts w:ascii="Times New Roman" w:eastAsia="Times New Roman" w:hAnsi="Times New Roman" w:cs="Times New Roman"/>
                <w:sz w:val="18"/>
                <w:szCs w:val="18"/>
                <w:lang w:eastAsia="ru-RU"/>
              </w:rPr>
              <w:t>к решению Думы муниципального</w:t>
            </w:r>
            <w:r w:rsidRPr="00151F13">
              <w:rPr>
                <w:rFonts w:ascii="Times New Roman" w:eastAsia="Times New Roman" w:hAnsi="Times New Roman" w:cs="Times New Roman"/>
                <w:sz w:val="18"/>
                <w:szCs w:val="18"/>
                <w:lang w:eastAsia="ru-RU"/>
              </w:rPr>
              <w:br/>
            </w:r>
            <w:r>
              <w:rPr>
                <w:rFonts w:ascii="Times New Roman" w:eastAsia="Times New Roman" w:hAnsi="Times New Roman" w:cs="Times New Roman"/>
                <w:sz w:val="18"/>
                <w:szCs w:val="18"/>
                <w:lang w:eastAsia="ru-RU"/>
              </w:rPr>
              <w:t xml:space="preserve">                </w:t>
            </w:r>
            <w:r w:rsidRPr="00151F13">
              <w:rPr>
                <w:rFonts w:ascii="Times New Roman" w:eastAsia="Times New Roman" w:hAnsi="Times New Roman" w:cs="Times New Roman"/>
                <w:sz w:val="18"/>
                <w:szCs w:val="18"/>
                <w:lang w:eastAsia="ru-RU"/>
              </w:rPr>
              <w:t>образования Баженовское сельское поселение                                                                                                                                                                                                                                   Байкаловского муниципального района Свердловской области</w:t>
            </w:r>
            <w:r w:rsidRPr="00151F13">
              <w:rPr>
                <w:rFonts w:ascii="Times New Roman" w:eastAsia="Times New Roman" w:hAnsi="Times New Roman" w:cs="Times New Roman"/>
                <w:sz w:val="18"/>
                <w:szCs w:val="18"/>
                <w:lang w:eastAsia="ru-RU"/>
              </w:rPr>
              <w:br/>
              <w:t>№   от    декабря 2023 года  «О бюджете муниципального</w:t>
            </w:r>
            <w:r w:rsidRPr="00151F13">
              <w:rPr>
                <w:rFonts w:ascii="Times New Roman" w:eastAsia="Times New Roman" w:hAnsi="Times New Roman" w:cs="Times New Roman"/>
                <w:sz w:val="18"/>
                <w:szCs w:val="18"/>
                <w:lang w:eastAsia="ru-RU"/>
              </w:rPr>
              <w:br/>
            </w:r>
            <w:r>
              <w:rPr>
                <w:rFonts w:ascii="Times New Roman" w:eastAsia="Times New Roman" w:hAnsi="Times New Roman" w:cs="Times New Roman"/>
                <w:sz w:val="18"/>
                <w:szCs w:val="18"/>
                <w:lang w:eastAsia="ru-RU"/>
              </w:rPr>
              <w:t xml:space="preserve">                           </w:t>
            </w:r>
            <w:r w:rsidRPr="00151F13">
              <w:rPr>
                <w:rFonts w:ascii="Times New Roman" w:eastAsia="Times New Roman" w:hAnsi="Times New Roman" w:cs="Times New Roman"/>
                <w:sz w:val="18"/>
                <w:szCs w:val="18"/>
                <w:lang w:eastAsia="ru-RU"/>
              </w:rPr>
              <w:t>образования Баженовское сельское поселение                                                                                                                                                                                                                           Байкаловского муниципального района Свердловской области                                                                                                                                                                                                                                                                            на 2024 год и плановый период 2025 и 2026 годов»</w:t>
            </w:r>
          </w:p>
          <w:p w:rsidR="00A74212" w:rsidRDefault="006D41DA" w:rsidP="00A74212">
            <w:pPr>
              <w:jc w:val="center"/>
              <w:rPr>
                <w:rFonts w:ascii="Times New Roman" w:hAnsi="Times New Roman" w:cs="Times New Roman"/>
                <w:b/>
                <w:sz w:val="18"/>
                <w:szCs w:val="18"/>
              </w:rPr>
            </w:pPr>
            <w:r w:rsidRPr="006D41DA">
              <w:rPr>
                <w:rFonts w:ascii="Times New Roman" w:hAnsi="Times New Roman" w:cs="Times New Roman"/>
                <w:b/>
                <w:sz w:val="18"/>
                <w:szCs w:val="1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бюджетов на 2024 год и плановый период 2025 и 2026 годов</w:t>
            </w:r>
          </w:p>
          <w:tbl>
            <w:tblPr>
              <w:tblW w:w="15197" w:type="dxa"/>
              <w:tblLook w:val="04A0" w:firstRow="1" w:lastRow="0" w:firstColumn="1" w:lastColumn="0" w:noHBand="0" w:noVBand="1"/>
            </w:tblPr>
            <w:tblGrid>
              <w:gridCol w:w="740"/>
              <w:gridCol w:w="740"/>
              <w:gridCol w:w="1243"/>
              <w:gridCol w:w="709"/>
              <w:gridCol w:w="7938"/>
              <w:gridCol w:w="1134"/>
              <w:gridCol w:w="1276"/>
              <w:gridCol w:w="1417"/>
            </w:tblGrid>
            <w:tr w:rsidR="008167D5" w:rsidRPr="008167D5" w:rsidTr="008167D5">
              <w:trPr>
                <w:trHeight w:val="2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Но-</w:t>
                  </w:r>
                  <w:r w:rsidRPr="008167D5">
                    <w:rPr>
                      <w:rFonts w:ascii="Times New Roman" w:eastAsia="Times New Roman" w:hAnsi="Times New Roman" w:cs="Times New Roman"/>
                      <w:b/>
                      <w:bCs/>
                      <w:sz w:val="18"/>
                      <w:szCs w:val="18"/>
                      <w:lang w:eastAsia="ru-RU"/>
                    </w:rPr>
                    <w:br/>
                    <w:t>мер стро-</w:t>
                  </w:r>
                  <w:r w:rsidRPr="008167D5">
                    <w:rPr>
                      <w:rFonts w:ascii="Times New Roman" w:eastAsia="Times New Roman" w:hAnsi="Times New Roman" w:cs="Times New Roman"/>
                      <w:b/>
                      <w:bCs/>
                      <w:sz w:val="18"/>
                      <w:szCs w:val="18"/>
                      <w:lang w:eastAsia="ru-RU"/>
                    </w:rPr>
                    <w:br/>
                    <w:t>ки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Код</w:t>
                  </w:r>
                  <w:r w:rsidRPr="008167D5">
                    <w:rPr>
                      <w:rFonts w:ascii="Times New Roman" w:eastAsia="Times New Roman" w:hAnsi="Times New Roman" w:cs="Times New Roman"/>
                      <w:b/>
                      <w:bCs/>
                      <w:sz w:val="18"/>
                      <w:szCs w:val="18"/>
                      <w:lang w:eastAsia="ru-RU"/>
                    </w:rPr>
                    <w:br/>
                    <w:t>раз-</w:t>
                  </w:r>
                  <w:r w:rsidRPr="008167D5">
                    <w:rPr>
                      <w:rFonts w:ascii="Times New Roman" w:eastAsia="Times New Roman" w:hAnsi="Times New Roman" w:cs="Times New Roman"/>
                      <w:b/>
                      <w:bCs/>
                      <w:sz w:val="18"/>
                      <w:szCs w:val="18"/>
                      <w:lang w:eastAsia="ru-RU"/>
                    </w:rPr>
                    <w:br/>
                    <w:t>дела,</w:t>
                  </w:r>
                  <w:r w:rsidRPr="008167D5">
                    <w:rPr>
                      <w:rFonts w:ascii="Times New Roman" w:eastAsia="Times New Roman" w:hAnsi="Times New Roman" w:cs="Times New Roman"/>
                      <w:b/>
                      <w:bCs/>
                      <w:sz w:val="18"/>
                      <w:szCs w:val="18"/>
                      <w:lang w:eastAsia="ru-RU"/>
                    </w:rPr>
                    <w:br/>
                    <w:t>под-</w:t>
                  </w:r>
                  <w:r w:rsidRPr="008167D5">
                    <w:rPr>
                      <w:rFonts w:ascii="Times New Roman" w:eastAsia="Times New Roman" w:hAnsi="Times New Roman" w:cs="Times New Roman"/>
                      <w:b/>
                      <w:bCs/>
                      <w:sz w:val="18"/>
                      <w:szCs w:val="18"/>
                      <w:lang w:eastAsia="ru-RU"/>
                    </w:rPr>
                    <w:br/>
                    <w:t>раз-</w:t>
                  </w:r>
                  <w:r w:rsidRPr="008167D5">
                    <w:rPr>
                      <w:rFonts w:ascii="Times New Roman" w:eastAsia="Times New Roman" w:hAnsi="Times New Roman" w:cs="Times New Roman"/>
                      <w:b/>
                      <w:bCs/>
                      <w:sz w:val="18"/>
                      <w:szCs w:val="18"/>
                      <w:lang w:eastAsia="ru-RU"/>
                    </w:rPr>
                    <w:br/>
                    <w:t>дела</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Код</w:t>
                  </w:r>
                  <w:r w:rsidRPr="008167D5">
                    <w:rPr>
                      <w:rFonts w:ascii="Times New Roman" w:eastAsia="Times New Roman" w:hAnsi="Times New Roman" w:cs="Times New Roman"/>
                      <w:b/>
                      <w:bCs/>
                      <w:sz w:val="18"/>
                      <w:szCs w:val="18"/>
                      <w:lang w:eastAsia="ru-RU"/>
                    </w:rPr>
                    <w:br/>
                    <w:t>целевой</w:t>
                  </w:r>
                  <w:r w:rsidRPr="008167D5">
                    <w:rPr>
                      <w:rFonts w:ascii="Times New Roman" w:eastAsia="Times New Roman" w:hAnsi="Times New Roman" w:cs="Times New Roman"/>
                      <w:b/>
                      <w:bCs/>
                      <w:sz w:val="18"/>
                      <w:szCs w:val="18"/>
                      <w:lang w:eastAsia="ru-RU"/>
                    </w:rPr>
                    <w:br/>
                    <w:t>статьи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Код</w:t>
                  </w:r>
                  <w:r w:rsidRPr="008167D5">
                    <w:rPr>
                      <w:rFonts w:ascii="Times New Roman" w:eastAsia="Times New Roman" w:hAnsi="Times New Roman" w:cs="Times New Roman"/>
                      <w:b/>
                      <w:bCs/>
                      <w:sz w:val="18"/>
                      <w:szCs w:val="18"/>
                      <w:lang w:eastAsia="ru-RU"/>
                    </w:rPr>
                    <w:br/>
                    <w:t>ви-</w:t>
                  </w:r>
                  <w:r w:rsidRPr="008167D5">
                    <w:rPr>
                      <w:rFonts w:ascii="Times New Roman" w:eastAsia="Times New Roman" w:hAnsi="Times New Roman" w:cs="Times New Roman"/>
                      <w:b/>
                      <w:bCs/>
                      <w:sz w:val="18"/>
                      <w:szCs w:val="18"/>
                      <w:lang w:eastAsia="ru-RU"/>
                    </w:rPr>
                    <w:br/>
                    <w:t>да</w:t>
                  </w:r>
                  <w:r w:rsidRPr="008167D5">
                    <w:rPr>
                      <w:rFonts w:ascii="Times New Roman" w:eastAsia="Times New Roman" w:hAnsi="Times New Roman" w:cs="Times New Roman"/>
                      <w:b/>
                      <w:bCs/>
                      <w:sz w:val="18"/>
                      <w:szCs w:val="18"/>
                      <w:lang w:eastAsia="ru-RU"/>
                    </w:rPr>
                    <w:br/>
                    <w:t>рас-</w:t>
                  </w:r>
                  <w:r w:rsidRPr="008167D5">
                    <w:rPr>
                      <w:rFonts w:ascii="Times New Roman" w:eastAsia="Times New Roman" w:hAnsi="Times New Roman" w:cs="Times New Roman"/>
                      <w:b/>
                      <w:bCs/>
                      <w:sz w:val="18"/>
                      <w:szCs w:val="18"/>
                      <w:lang w:eastAsia="ru-RU"/>
                    </w:rPr>
                    <w:br/>
                    <w:t>хо-</w:t>
                  </w:r>
                  <w:r w:rsidRPr="008167D5">
                    <w:rPr>
                      <w:rFonts w:ascii="Times New Roman" w:eastAsia="Times New Roman" w:hAnsi="Times New Roman" w:cs="Times New Roman"/>
                      <w:b/>
                      <w:bCs/>
                      <w:sz w:val="18"/>
                      <w:szCs w:val="18"/>
                      <w:lang w:eastAsia="ru-RU"/>
                    </w:rPr>
                    <w:br/>
                    <w:t>дов</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Наименование раздела, подраздела, целевой статьи или вида расходов</w:t>
                  </w: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Сумма, в тысячах рублей</w:t>
                  </w:r>
                </w:p>
              </w:tc>
            </w:tr>
            <w:tr w:rsidR="008167D5" w:rsidRPr="008167D5" w:rsidTr="008167D5">
              <w:trPr>
                <w:trHeight w:val="2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p>
              </w:tc>
              <w:tc>
                <w:tcPr>
                  <w:tcW w:w="7938" w:type="dxa"/>
                  <w:vMerge/>
                  <w:tcBorders>
                    <w:top w:val="single" w:sz="4" w:space="0" w:color="auto"/>
                    <w:left w:val="single" w:sz="4" w:space="0" w:color="auto"/>
                    <w:bottom w:val="single" w:sz="4" w:space="0" w:color="auto"/>
                    <w:right w:val="single" w:sz="4" w:space="0" w:color="auto"/>
                  </w:tcBorders>
                  <w:vAlign w:val="center"/>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на 2024 год</w:t>
                  </w:r>
                </w:p>
              </w:tc>
              <w:tc>
                <w:tcPr>
                  <w:tcW w:w="1276" w:type="dxa"/>
                  <w:tcBorders>
                    <w:top w:val="nil"/>
                    <w:left w:val="nil"/>
                    <w:bottom w:val="single" w:sz="4" w:space="0" w:color="auto"/>
                    <w:right w:val="single" w:sz="4" w:space="0" w:color="auto"/>
                  </w:tcBorders>
                  <w:shd w:val="clear" w:color="auto" w:fill="auto"/>
                  <w:vAlign w:val="center"/>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xml:space="preserve"> на 2025 год</w:t>
                  </w:r>
                </w:p>
              </w:tc>
              <w:tc>
                <w:tcPr>
                  <w:tcW w:w="1417" w:type="dxa"/>
                  <w:tcBorders>
                    <w:top w:val="nil"/>
                    <w:left w:val="nil"/>
                    <w:bottom w:val="single" w:sz="4" w:space="0" w:color="auto"/>
                    <w:right w:val="single" w:sz="4" w:space="0" w:color="auto"/>
                  </w:tcBorders>
                  <w:shd w:val="clear" w:color="auto" w:fill="auto"/>
                  <w:vAlign w:val="center"/>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на 2026 год</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w:t>
                  </w:r>
                </w:p>
              </w:tc>
              <w:tc>
                <w:tcPr>
                  <w:tcW w:w="1243"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4</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5</w:t>
                  </w:r>
                </w:p>
              </w:tc>
              <w:tc>
                <w:tcPr>
                  <w:tcW w:w="1134"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6</w:t>
                  </w:r>
                </w:p>
              </w:tc>
              <w:tc>
                <w:tcPr>
                  <w:tcW w:w="1276"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7</w:t>
                  </w:r>
                </w:p>
              </w:tc>
              <w:tc>
                <w:tcPr>
                  <w:tcW w:w="1417"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8</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0100</w:t>
                  </w:r>
                </w:p>
              </w:tc>
              <w:tc>
                <w:tcPr>
                  <w:tcW w:w="1243"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19446,8</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19893,9</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20599,6</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0102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1558,1</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1626,2</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1691,3</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0102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Непрограммные направления деятельности</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1558,1</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1626,2</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1691,3</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0102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5000021410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Глава муниципального образования Баженовское сельское поселение</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1558,1</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1626,2</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1691,3</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0102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5000021410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120</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1558,1</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1626,2</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1691,3</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121</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1196,7</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1249,0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1299,0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7</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129</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361,4</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377,2</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392,3</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8</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0103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944,7</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977,3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1008,4</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lastRenderedPageBreak/>
                    <w:t>9</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0103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Непрограммные направления деятельности</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944,7</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977,3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1008,4</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5000021400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Обеспечение деятельности муниципальных органов (центральный аппарат)</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944,7</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977,3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1008,4</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5000021400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120</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742,9</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775,5</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806,6</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121</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571,5</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596,5</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620,4</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129</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171,4</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179,0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186,2</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14</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240</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201,8</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201,8</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201,8</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15</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242</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189,8</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189,8</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189,8</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16</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17</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0104</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администрации</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13117,4</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13683,3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14143,7</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18</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0104</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vAlign w:val="bottom"/>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13117,4</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13683,3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14143,7</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19</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0104</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0440000000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xml:space="preserve">Подпрограмма "Обеспечение реализации муниципальной программы "Социально-экономическое развитие муниципального образования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13117,4</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13683,3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14143,7</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20</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0104</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0440121000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Обеспечение деятельности муниципальных органов (центральный аппарат)</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12935,6</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13493,5</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13946,3</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21</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0104</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0440121000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120</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11650,9</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12106,5</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12569,5</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22</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121</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8940,1</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9312,3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9667,9</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23</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122</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29,0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129</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2681,8</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2794,2</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2901,6</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25</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240</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1284,7</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1387,0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1376,8</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26</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242</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540,0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540,0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540,0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27</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516,7</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609,8</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590,1</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28</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247</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228,0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237,2</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246,7</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29</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0104</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04401Э1020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w:t>
                  </w:r>
                </w:p>
              </w:tc>
              <w:tc>
                <w:tcPr>
                  <w:tcW w:w="1134"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181,8</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189,8</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197,4</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30</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0104</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04401Э1020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540</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181,8</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189,8</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197,4</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31</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0105</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Судебная система</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2,5</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2,6</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9,8</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32</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0105</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Непрограммные направления деятельности</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2,5</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2,6</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9,8</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33</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0105</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5000051200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2,5</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2,6</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9,8</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34</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0105</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5000051200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2,5</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2,6</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9,8</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35</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0106</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xml:space="preserve">Обеспечение деятельности финансовых, налоговых и таможенных органов и органов финансового (финансово-бюджетного) надзора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1446,8</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1510,2</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1570,6</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36</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0106</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vAlign w:val="bottom"/>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644,6</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672,9</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699,8</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37</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0106</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0440000000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xml:space="preserve">Подпрограмма "Обеспечение реализации муниципальной программы "Социально-экономическое развитие муниципального образования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644,6</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672,9</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699,8</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38</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0106</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04401П1010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644,6</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672,9</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699,8</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39</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0106</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04401П1010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540</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644,6</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672,9</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699,8</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40</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0106</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Непрограммные направления деятельности</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802,2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837,3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870,8</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41</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0106</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50000П1010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493,6</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515,2</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535,8</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42</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0106</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50000П1010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540</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493,6</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515,2</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535,8</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43</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0106</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50000П1020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308,6</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322,1</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335,0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44</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0106</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50000П1020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540</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308,6</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322,1</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335,0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45</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0111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Резервные фонды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163,0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50,0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50,0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46</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0111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Непрограммные направления деятельности</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163,0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50,0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50,0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47</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0111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5000020700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Резервные фонды исполнительных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163,0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48</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0111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5000020700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870</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Резервные средства</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163,0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49</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0113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2214,3</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2044,3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2125,8</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0113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vAlign w:val="bottom"/>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2205,3</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2035,3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2116,8</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51</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0113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0430000000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vAlign w:val="bottom"/>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Подпрограмма "Повышение эффективности управления муниципальной собственностью в муниципальном образовании Баженовское сельское поселение"</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497,9</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253,3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263,5</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52</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0113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0430120040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vAlign w:val="bottom"/>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497,9</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253,3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263,5</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53</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0113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0430120040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240</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497,9</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253,3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263,5</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54</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243</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254,3</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55</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247</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243,6</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253,3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263,5</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56</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0113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0440000000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xml:space="preserve">Подпрограмма "Обеспечение реализации муниципальной программы "Социально-экономическое развитие муниципального образования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0,2</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0,2</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57</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0113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0440141100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0,2</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0,2</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58</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0113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0440141100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0,2</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0,2</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59</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0113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0470000000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vAlign w:val="bottom"/>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Подпрограмма "Социальная политика на территории муниципального образования Баженовское сельское поселение"</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1707,2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1781,8</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1853,1</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60</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0113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0470229020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Пенсионное обеспечение  муниципальных служащих</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1707,2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1781,8</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1853,1</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61</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0113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0470229020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321</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1707,2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1781,8</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1853,1</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62</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0113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Непрограммные направления деятельности</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9,0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9,0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63</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0113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5000021100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Долевое участие муниципального образования   в Ассоциации "Совет муниципальных образований Свердловской области"</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64</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0113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5000021100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853</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Уплата иных платежей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65</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0300</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3140,0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122,0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2486,0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66</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0310</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3140,0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122,0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2486,0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67</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0310</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vAlign w:val="bottom"/>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3140,0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122,0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2486,0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68</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0310</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0410000000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xml:space="preserve">Подпрограмма «Обеспечение безопасности жизнедеятельности населения в муниципальном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3140,0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122,0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2486,0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69</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0310</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0410122020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Устройство пожарных водоемов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833,0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70</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0310</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0410122020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833,0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71</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0310</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0410122030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Обеспечение первичных мер пожарной безопасности</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122,0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122,0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122,0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72</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0310</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0410122030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122,0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122,0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122,0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73</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0310</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0410122070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Организация деятельности пожарной охраны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2185,0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2364,0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74</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0310</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0410122070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2185,0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2364,0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75</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0400</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35494,4</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26425,7</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19051,3</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76</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0406</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Водное хозяйство</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116,2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116,2</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116,2</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lastRenderedPageBreak/>
                    <w:t>77</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0406</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vAlign w:val="bottom"/>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116,2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116,2</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116,2</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78</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0406</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0410000000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xml:space="preserve">Подпрограмма «Обеспечение безопасности жизнедеятельности населения в муниципальном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116,2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116,2</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116,2</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79</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0406</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0410223040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Проведение предпаводковых и паводковых работ на гидротехнических сооружениях</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80</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0406</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0410223040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81</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0406</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0410223050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Страхование гражданской ответственности за причинение вреда в результате аварии на гидротехнических сооружениях</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36,2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36,2</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36,2</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82</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0406</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0410223050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36,2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36,2</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36,2</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83</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0408</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Транспорт</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206,3</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206,3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206,3</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84</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0408</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vAlign w:val="bottom"/>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206,3</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206,3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206,3</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85</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0408</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0420000000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xml:space="preserve">Подпрограмма «Развитие дорожного хозяйства и транспорта в муниципальном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206,3</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206,3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206,3</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86</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0408</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0420123120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Организация паромной переправы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206,3</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206,3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206,3</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87</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0408</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0420123120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206,3</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206,3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206,3</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88</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0409</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35137,2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24705,5</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18694,1</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89</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0409</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vAlign w:val="bottom"/>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35137,2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24705,5</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18694,1</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90</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0409</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0420000000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xml:space="preserve">Подпрограмма «Развитие дорожного хозяйства и транспорта в муниципальном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35137,2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24705,5</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18694,1</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91</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0409</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0420324050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Содержание автомобильных дорог общего пользования местного значения и искусственных сооружений, расположенных на них</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2116,7</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4587,7</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92</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0409</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0420324050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240</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Иные закупки товаров,</w:t>
                  </w:r>
                  <w:r>
                    <w:rPr>
                      <w:rFonts w:ascii="Times New Roman" w:eastAsia="Times New Roman" w:hAnsi="Times New Roman" w:cs="Times New Roman"/>
                      <w:sz w:val="18"/>
                      <w:szCs w:val="18"/>
                      <w:lang w:eastAsia="ru-RU"/>
                    </w:rPr>
                    <w:t xml:space="preserve"> </w:t>
                  </w:r>
                  <w:r w:rsidRPr="008167D5">
                    <w:rPr>
                      <w:rFonts w:ascii="Times New Roman" w:eastAsia="Times New Roman" w:hAnsi="Times New Roman" w:cs="Times New Roman"/>
                      <w:sz w:val="18"/>
                      <w:szCs w:val="18"/>
                      <w:lang w:eastAsia="ru-RU"/>
                    </w:rPr>
                    <w:t>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2116,7</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4587,7</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93</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0409</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2111,7</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4582,7</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94</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0409</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247</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95</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0409</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04203И4040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Осуществление части полномочий муниципального района по содержанию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478,5</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478,5</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478,5</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96</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0409</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04203И4040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478,5</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478,5</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478,5</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97</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0409</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0420424020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Ремонт мостового перехода через реку Ница в с.Городище</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24228,0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24227,0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98</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0409</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0420424020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24228,0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24227,0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99</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0409</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0420424070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Ремонт автомобильной дороги по ул.Дзержинского в д.Гуляева</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4838,5</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100</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0409</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0420424070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4838,5</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101</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0409</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0420424080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Ремонт автомобильной дороги по ул.Уральская в д.Субботина</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3262,9</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102</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0409</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0420424080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3262,9</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103</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0409</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0420424090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Ремонт автомобильной дороги по ул.Энгельса в д.Скоморохова</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8314,0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104</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0409</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0420424090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8314,0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105</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0409</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0420424100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Ремонт автомобильной дороги по ул.Советская в д.Вязовка</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5526,5</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106</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0409</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0420424100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5526,5</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107</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0412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34,7</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1397,7</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34,7</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108</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0412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vAlign w:val="bottom"/>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34,7</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1397,7</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34,7</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109</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0412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0430000000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xml:space="preserve">Подпрограмма «Повышение эффективности управления муниципальной собственностью в муниципальном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34,7</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1397,7</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34,7</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110</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0412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0430123010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Кадастровые работы в отношении объектов недвижимости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34,7</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34,7</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34,7</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111</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0412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0430123010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34,7</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34,7</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34,7</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112</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0412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0430123020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Разработка, оформление и внесение изменений в генеральные планы поселения, правила землепользования и застройки</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1363,0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113</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0412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0430123020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1363,0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114</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0500</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22122,9</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33453,9</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33489,0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115</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0501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Жилищное хозяйство</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9263,3</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709,6</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738,0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116</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vAlign w:val="bottom"/>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9263,3</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709,6</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738,0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117</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0501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0450000000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9263,3</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709,6</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738,0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118</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0450123010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Взносы на капитальный ремонт общего имущества в многоквартирных домах</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138,6</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138,6</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138,6</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119</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0450123010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138,6</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138,6</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138,6</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120</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0450123020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Капитальный ремонт муниципального жилищного фонда</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543,7</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571,0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599,4</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121</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0450123020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243</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543,7</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571,0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599,4</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122</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0450123150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Приобретение жилых помещений путем инвестирования в строительство с целью предоставления жилья малоимущим гражданам</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8581,0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123</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0450123150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414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8581,0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124</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0502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889,0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22389,0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21800,0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125</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vAlign w:val="bottom"/>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889,0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22389,0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21800,0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126</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0502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0450000000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889,0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22389,0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21800,0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127</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0450223040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Ремонт и содержание водонапорных башен и их тепловых пунктов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300,0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300,0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300,0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128</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0450223040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247</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300,0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300,0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300,0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129</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0450223130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Обустройство и устройство источников нецентрализованного водоснабжения</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589,0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589,0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130</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0450223130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243</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589,0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589,0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131</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0450223160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Техническое перевооружение (модернизация) объекта водоподготовки централизованной системы водоснабжения д.Нижняя Иленка Байкаловского района Свердловской области</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21500,0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21500,0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132</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0450223160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414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21500,0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21500,0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133</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Благоустройство</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11842,0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10225,3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10821,0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134</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vAlign w:val="bottom"/>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11842,0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10225,3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10821,0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135</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0450000000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11842,0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10225,3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10821,0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136</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0450323060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Уличное освещение</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2259,2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2016,1</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2138,6</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137</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0450323060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240</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Иные закупки товаров,</w:t>
                  </w:r>
                  <w:r>
                    <w:rPr>
                      <w:rFonts w:ascii="Times New Roman" w:eastAsia="Times New Roman" w:hAnsi="Times New Roman" w:cs="Times New Roman"/>
                      <w:sz w:val="18"/>
                      <w:szCs w:val="18"/>
                      <w:lang w:eastAsia="ru-RU"/>
                    </w:rPr>
                    <w:t xml:space="preserve"> </w:t>
                  </w:r>
                  <w:r w:rsidRPr="008167D5">
                    <w:rPr>
                      <w:rFonts w:ascii="Times New Roman" w:eastAsia="Times New Roman" w:hAnsi="Times New Roman" w:cs="Times New Roman"/>
                      <w:sz w:val="18"/>
                      <w:szCs w:val="18"/>
                      <w:lang w:eastAsia="ru-RU"/>
                    </w:rPr>
                    <w:t>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2259,2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2016,1</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2138,6</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138</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759,2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139</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247</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1500,0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2016,1</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2138,6</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140</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0450323070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Содержание мест захоронения</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942,5</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264,5</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264,5</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141</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0450323070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942,5</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264,5</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264,5</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142</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0450323080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Уборка мусора с территории населенных пунктов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1095,3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1095,3</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143</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0450323080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1095,3</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1095,3</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144</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0450323090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Озеленение</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970,2</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970,2</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145</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0450323090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970,2</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970,2</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146</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0450323100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Обеспечение деятельности МКУ «Служба по благоустройству Баженовского сельского поселения»</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4571,0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4571,0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4571,0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147</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0450323100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110</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3606,5</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3606,5</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3606,5</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148</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111</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Фонд оплаты труда учреждений</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2770,0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2770,0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2770,0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149</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119</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Взносы по обязательному социальному страхованию на выплаты по оплате труда работников и </w:t>
                  </w:r>
                  <w:r w:rsidRPr="008167D5">
                    <w:rPr>
                      <w:rFonts w:ascii="Times New Roman" w:eastAsia="Times New Roman" w:hAnsi="Times New Roman" w:cs="Times New Roman"/>
                      <w:sz w:val="18"/>
                      <w:szCs w:val="18"/>
                      <w:lang w:eastAsia="ru-RU"/>
                    </w:rPr>
                    <w:lastRenderedPageBreak/>
                    <w:t>иные выплаты работникам учреждений</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lastRenderedPageBreak/>
                    <w:t>836,5</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836,5</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836,5</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lastRenderedPageBreak/>
                    <w:t>150</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240</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услуг</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964,5</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964,5</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964,5</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151</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242</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274,0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274,0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274,0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152</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689,1</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689,1</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689,1</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153</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247</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1,4</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1,4</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1,4</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154</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04503И3030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Осуществление части полномочий муниципального района по содержанию мест (площадок) накопления твердых коммунальных отходов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857,8</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1308,2</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1781,4</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155</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04503И3030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857,8</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1308,2</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1781,4</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156</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04504S3100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Реализация проекта "Обустройство детской спортивно-игровой площадки "Радуга Парк" в д.Палецкова" в рамках инициативного бюджетирования за счет средств местного бюджета</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1379,1</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157</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04504S3100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1379,1</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158</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04504S3101</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Реализация проекта "Обустройство детской спортивно-игровой площадки "Радуга Парк" в д.Палецкова" в рамках инициативного бюджетирования за счет средств физических и юридических лиц</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574,7</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159</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04504S3101</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574,7</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160</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04504S3102</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Реализация проекта "Сельская жизнь. Новый формат " в рамках инициативного бюджетирования за счет средств местного бюджета</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817,2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161</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04504S3102</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817,2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162</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04504S3103</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Реализация проекта "Сельская жизнь. Новый формат " в рамках инициативного бюджетирования за счет средств физических и юридических лиц</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340,5</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163</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0503</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04504S3103</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340,5</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164</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0505</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128,6</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130,0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130,0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165</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0505</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vAlign w:val="bottom"/>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128,6</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166</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0505</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0450000000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128,6</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130,0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130,0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167</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0505</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0450223110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Компенсация потерь тепловой энергии и теплоносителя на теплотрассе от котельной до школы, администрации поселения, фельдшерско-акушерского пункта в с.Баженовское</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128,6</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168</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0505</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0450223110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247</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128,6</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130,0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169</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0700</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ОБРАЗОВАНИЕ</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170</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0707</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171</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0707</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vAlign w:val="bottom"/>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172</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0707</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0480000000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xml:space="preserve">Подпрограмма "Развитие физической культуры, спорта и молодежной политики в муниципальном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173</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0707</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0480125010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Поощрение выпускников общеобразовательных учреждений Баженовского сельского поселения, награжденных медалями "За особые успехи в учении"</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174</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0707</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0480125010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350</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Премии и гранты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175</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0800</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39801,9</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35845,0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37647,0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176</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0801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39801,9</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35845,0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37647,0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177</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0801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vAlign w:val="bottom"/>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39801,9</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35845,0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37647,0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178</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0801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0460000000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xml:space="preserve">Подпрограмма "Развитие культуры в муниципальном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39801,9</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35845,0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37647,0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179</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0801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0460126010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Содержание административно-управленческого аппарата культурно-досуговых центров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3955,0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4080,0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4333,0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180</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0801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0460126010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611</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3955,0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4080,0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4333,0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181</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0801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0460126020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Организация деятельности учреждений культуры и искусства культурно-досуговой сферы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29466,1</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25895,0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27172,0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182</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0801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0460126020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610</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29466,1</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25895,0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27172,0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183</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611</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28061,0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25895,0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27172,0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184</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612</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Субсидии бюджетным учреждениям на иные цели</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1405,1</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185</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0801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0460126030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5788,0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5870,0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6142,0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186</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0801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0460126030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611</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5788,0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5870,0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6142,0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187</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0801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0460126040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Организация и проведение капитальных ремонтов учреждений культуры Баженовского сельского поселения</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592,8</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188</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0801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0460126040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612</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Субсидии бюджетным учреждениям на иные цели</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592,8</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189</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1000</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293,2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300,0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300,0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190</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1006</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293,2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300,0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300,0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191</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1006</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vAlign w:val="bottom"/>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293,2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300,0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300,0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192</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1006</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047000000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auto" w:fill="auto"/>
                  <w:vAlign w:val="bottom"/>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Подпрограмма "Социальная политика на территории муниципального образования Баженовское сельское поселение"</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293,2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300,0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300,0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193</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1006</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0470129010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Организация и проведение мероприятий, акций,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293,2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300,0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300,0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194</w:t>
                  </w:r>
                </w:p>
              </w:tc>
              <w:tc>
                <w:tcPr>
                  <w:tcW w:w="740"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1006</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0470129010</w:t>
                  </w:r>
                </w:p>
              </w:tc>
              <w:tc>
                <w:tcPr>
                  <w:tcW w:w="709"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244</w:t>
                  </w:r>
                </w:p>
              </w:tc>
              <w:tc>
                <w:tcPr>
                  <w:tcW w:w="7938"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293,2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300,0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300,0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195</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1100</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1021,0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1077,0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1068,0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196</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1101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Физическая культура</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197,0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106,0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106,0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197</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vAlign w:val="bottom"/>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197,0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106,0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106,0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198</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1101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0480000000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xml:space="preserve">Подпрограмма "Развитие физической культуры, спорта и молодежной политики в муниципальном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197,0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106,0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106,0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199</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0480128020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Организация и проведение физкультурно-оздоровительных мероприятий</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197,0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106,0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106,0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200</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1101</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0480128020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611</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197,0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106,0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106,0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201</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1102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Массовый спорт</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824,0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971,0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962,0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202</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1102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auto" w:fill="auto"/>
                  <w:vAlign w:val="bottom"/>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824,0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971,0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962,0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203</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1102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0480000000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xml:space="preserve">Подпрограмма "Развитие физической культуры, спорта и молодежной политики в муниципальном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824,0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971,0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962,0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204</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1102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0480128030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Организация и проведение спортивно-массовых мероприятий</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824,0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971,0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962,0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205</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1102</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0480128030</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611</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824,0</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971,0</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sz w:val="18"/>
                      <w:szCs w:val="18"/>
                      <w:lang w:eastAsia="ru-RU"/>
                    </w:rPr>
                  </w:pPr>
                  <w:r w:rsidRPr="008167D5">
                    <w:rPr>
                      <w:rFonts w:ascii="Times New Roman" w:eastAsia="Times New Roman" w:hAnsi="Times New Roman" w:cs="Times New Roman"/>
                      <w:sz w:val="18"/>
                      <w:szCs w:val="18"/>
                      <w:lang w:eastAsia="ru-RU"/>
                    </w:rPr>
                    <w:t>962,0</w:t>
                  </w:r>
                </w:p>
              </w:tc>
            </w:tr>
            <w:tr w:rsidR="008167D5" w:rsidRPr="008167D5" w:rsidTr="008167D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206</w:t>
                  </w:r>
                </w:p>
              </w:tc>
              <w:tc>
                <w:tcPr>
                  <w:tcW w:w="740"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1243"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jc w:val="center"/>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 </w:t>
                  </w:r>
                </w:p>
              </w:tc>
              <w:tc>
                <w:tcPr>
                  <w:tcW w:w="7938" w:type="dxa"/>
                  <w:tcBorders>
                    <w:top w:val="nil"/>
                    <w:left w:val="nil"/>
                    <w:bottom w:val="single" w:sz="4" w:space="0" w:color="auto"/>
                    <w:right w:val="single" w:sz="4" w:space="0" w:color="auto"/>
                  </w:tcBorders>
                  <w:shd w:val="clear" w:color="000000" w:fill="FFFFFF"/>
                  <w:hideMark/>
                </w:tcPr>
                <w:p w:rsidR="008167D5" w:rsidRPr="008167D5" w:rsidRDefault="008167D5" w:rsidP="008167D5">
                  <w:pPr>
                    <w:spacing w:after="0" w:line="240" w:lineRule="auto"/>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ВСЕГО РАСХОДОВ</w:t>
                  </w:r>
                </w:p>
              </w:tc>
              <w:tc>
                <w:tcPr>
                  <w:tcW w:w="1134"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121329,2</w:t>
                  </w:r>
                </w:p>
              </w:tc>
              <w:tc>
                <w:tcPr>
                  <w:tcW w:w="1276"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117117,5</w:t>
                  </w:r>
                </w:p>
              </w:tc>
              <w:tc>
                <w:tcPr>
                  <w:tcW w:w="1417" w:type="dxa"/>
                  <w:tcBorders>
                    <w:top w:val="nil"/>
                    <w:left w:val="nil"/>
                    <w:bottom w:val="single" w:sz="4" w:space="0" w:color="auto"/>
                    <w:right w:val="single" w:sz="4" w:space="0" w:color="auto"/>
                  </w:tcBorders>
                  <w:shd w:val="clear" w:color="auto" w:fill="auto"/>
                  <w:hideMark/>
                </w:tcPr>
                <w:p w:rsidR="008167D5" w:rsidRPr="008167D5" w:rsidRDefault="008167D5" w:rsidP="008167D5">
                  <w:pPr>
                    <w:spacing w:after="0" w:line="240" w:lineRule="auto"/>
                    <w:jc w:val="right"/>
                    <w:rPr>
                      <w:rFonts w:ascii="Times New Roman" w:eastAsia="Times New Roman" w:hAnsi="Times New Roman" w:cs="Times New Roman"/>
                      <w:b/>
                      <w:bCs/>
                      <w:sz w:val="18"/>
                      <w:szCs w:val="18"/>
                      <w:lang w:eastAsia="ru-RU"/>
                    </w:rPr>
                  </w:pPr>
                  <w:r w:rsidRPr="008167D5">
                    <w:rPr>
                      <w:rFonts w:ascii="Times New Roman" w:eastAsia="Times New Roman" w:hAnsi="Times New Roman" w:cs="Times New Roman"/>
                      <w:b/>
                      <w:bCs/>
                      <w:sz w:val="18"/>
                      <w:szCs w:val="18"/>
                      <w:lang w:eastAsia="ru-RU"/>
                    </w:rPr>
                    <w:t>114640,9</w:t>
                  </w:r>
                </w:p>
              </w:tc>
            </w:tr>
          </w:tbl>
          <w:p w:rsidR="00922F61" w:rsidRPr="00CA5632" w:rsidRDefault="00922F61" w:rsidP="00A74212">
            <w:pPr>
              <w:jc w:val="center"/>
              <w:rPr>
                <w:rFonts w:ascii="Times New Roman" w:hAnsi="Times New Roman" w:cs="Times New Roman"/>
                <w:b/>
                <w:sz w:val="18"/>
                <w:szCs w:val="18"/>
              </w:rPr>
            </w:pPr>
          </w:p>
          <w:p w:rsidR="005E7238" w:rsidRPr="005E7238" w:rsidRDefault="005E7238" w:rsidP="005E7238">
            <w:pPr>
              <w:ind w:right="-82"/>
              <w:jc w:val="right"/>
              <w:rPr>
                <w:rFonts w:ascii="Times New Roman" w:hAnsi="Times New Roman" w:cs="Times New Roman"/>
                <w:sz w:val="18"/>
                <w:szCs w:val="18"/>
              </w:rPr>
            </w:pPr>
            <w:r w:rsidRPr="005E7238">
              <w:rPr>
                <w:rFonts w:ascii="Times New Roman" w:hAnsi="Times New Roman" w:cs="Times New Roman"/>
                <w:sz w:val="18"/>
                <w:szCs w:val="18"/>
              </w:rPr>
              <w:t xml:space="preserve">Приложение </w:t>
            </w:r>
            <w:r w:rsidR="008167D5">
              <w:rPr>
                <w:rFonts w:ascii="Times New Roman" w:hAnsi="Times New Roman" w:cs="Times New Roman"/>
                <w:sz w:val="18"/>
                <w:szCs w:val="18"/>
              </w:rPr>
              <w:t>4</w:t>
            </w:r>
          </w:p>
          <w:p w:rsidR="005E7238" w:rsidRPr="005E7238" w:rsidRDefault="005E7238" w:rsidP="005E7238">
            <w:pPr>
              <w:jc w:val="right"/>
              <w:rPr>
                <w:rFonts w:ascii="Times New Roman" w:hAnsi="Times New Roman" w:cs="Times New Roman"/>
                <w:sz w:val="18"/>
                <w:szCs w:val="18"/>
              </w:rPr>
            </w:pPr>
            <w:r w:rsidRPr="005E7238">
              <w:rPr>
                <w:rFonts w:ascii="Times New Roman" w:hAnsi="Times New Roman" w:cs="Times New Roman"/>
                <w:sz w:val="18"/>
                <w:szCs w:val="18"/>
              </w:rPr>
              <w:t>к Решению Думы муниципального</w:t>
            </w:r>
          </w:p>
          <w:p w:rsidR="005E7238" w:rsidRPr="005E7238" w:rsidRDefault="005E7238" w:rsidP="005E7238">
            <w:pPr>
              <w:jc w:val="right"/>
              <w:rPr>
                <w:rFonts w:ascii="Times New Roman" w:hAnsi="Times New Roman" w:cs="Times New Roman"/>
                <w:sz w:val="18"/>
                <w:szCs w:val="18"/>
              </w:rPr>
            </w:pPr>
            <w:r w:rsidRPr="005E7238">
              <w:rPr>
                <w:rFonts w:ascii="Times New Roman" w:hAnsi="Times New Roman" w:cs="Times New Roman"/>
                <w:sz w:val="18"/>
                <w:szCs w:val="18"/>
              </w:rPr>
              <w:t xml:space="preserve">образования Баженовское сельское поселение </w:t>
            </w:r>
          </w:p>
          <w:p w:rsidR="005E7238" w:rsidRPr="005E7238" w:rsidRDefault="005E7238" w:rsidP="005E7238">
            <w:pPr>
              <w:jc w:val="right"/>
              <w:rPr>
                <w:rFonts w:ascii="Times New Roman" w:hAnsi="Times New Roman" w:cs="Times New Roman"/>
                <w:sz w:val="18"/>
                <w:szCs w:val="18"/>
              </w:rPr>
            </w:pPr>
            <w:r w:rsidRPr="005E7238">
              <w:rPr>
                <w:rFonts w:ascii="Times New Roman" w:hAnsi="Times New Roman" w:cs="Times New Roman"/>
                <w:sz w:val="18"/>
                <w:szCs w:val="18"/>
              </w:rPr>
              <w:t>Байкаловского муниципального района Свердловской области</w:t>
            </w:r>
          </w:p>
          <w:p w:rsidR="005E7238" w:rsidRPr="005E7238" w:rsidRDefault="005E7238" w:rsidP="005E7238">
            <w:pPr>
              <w:jc w:val="right"/>
              <w:rPr>
                <w:rFonts w:ascii="Times New Roman" w:hAnsi="Times New Roman" w:cs="Times New Roman"/>
                <w:sz w:val="18"/>
                <w:szCs w:val="18"/>
              </w:rPr>
            </w:pPr>
            <w:r w:rsidRPr="005E7238">
              <w:rPr>
                <w:rFonts w:ascii="Times New Roman" w:hAnsi="Times New Roman" w:cs="Times New Roman"/>
                <w:sz w:val="18"/>
                <w:szCs w:val="18"/>
              </w:rPr>
              <w:t>№  от  декабря 2023 года «О бюджете муниципального</w:t>
            </w:r>
          </w:p>
          <w:p w:rsidR="005E7238" w:rsidRPr="005E7238" w:rsidRDefault="005E7238" w:rsidP="005E7238">
            <w:pPr>
              <w:jc w:val="right"/>
              <w:rPr>
                <w:rFonts w:ascii="Times New Roman" w:hAnsi="Times New Roman" w:cs="Times New Roman"/>
                <w:sz w:val="18"/>
                <w:szCs w:val="18"/>
              </w:rPr>
            </w:pPr>
            <w:r w:rsidRPr="005E7238">
              <w:rPr>
                <w:rFonts w:ascii="Times New Roman" w:hAnsi="Times New Roman" w:cs="Times New Roman"/>
                <w:sz w:val="18"/>
                <w:szCs w:val="18"/>
              </w:rPr>
              <w:t xml:space="preserve">образования Баженовское сельское поселение </w:t>
            </w:r>
          </w:p>
          <w:p w:rsidR="005E7238" w:rsidRPr="005E7238" w:rsidRDefault="005E7238" w:rsidP="005E7238">
            <w:pPr>
              <w:jc w:val="right"/>
              <w:rPr>
                <w:rFonts w:ascii="Times New Roman" w:hAnsi="Times New Roman" w:cs="Times New Roman"/>
                <w:sz w:val="18"/>
                <w:szCs w:val="18"/>
              </w:rPr>
            </w:pPr>
            <w:r w:rsidRPr="005E7238">
              <w:rPr>
                <w:rFonts w:ascii="Times New Roman" w:hAnsi="Times New Roman" w:cs="Times New Roman"/>
                <w:sz w:val="18"/>
                <w:szCs w:val="18"/>
              </w:rPr>
              <w:lastRenderedPageBreak/>
              <w:t>Байкаловского муниципального района Свердловской области</w:t>
            </w:r>
          </w:p>
          <w:p w:rsidR="005E7238" w:rsidRPr="005E7238" w:rsidRDefault="005E7238" w:rsidP="005E7238">
            <w:pPr>
              <w:jc w:val="right"/>
              <w:rPr>
                <w:rFonts w:ascii="Times New Roman" w:hAnsi="Times New Roman" w:cs="Times New Roman"/>
                <w:sz w:val="18"/>
                <w:szCs w:val="18"/>
              </w:rPr>
            </w:pPr>
            <w:r w:rsidRPr="005E7238">
              <w:rPr>
                <w:rFonts w:ascii="Times New Roman" w:hAnsi="Times New Roman" w:cs="Times New Roman"/>
                <w:sz w:val="18"/>
                <w:szCs w:val="18"/>
              </w:rPr>
              <w:t>на 2024 год и плановый период 2025 и 2026 годов»</w:t>
            </w:r>
          </w:p>
          <w:p w:rsidR="008167D5" w:rsidRDefault="008167D5" w:rsidP="005E7238">
            <w:pPr>
              <w:pStyle w:val="7"/>
              <w:jc w:val="center"/>
              <w:outlineLvl w:val="6"/>
              <w:rPr>
                <w:b/>
                <w:sz w:val="18"/>
                <w:szCs w:val="18"/>
              </w:rPr>
            </w:pPr>
            <w:r w:rsidRPr="008167D5">
              <w:rPr>
                <w:b/>
                <w:sz w:val="18"/>
                <w:szCs w:val="18"/>
              </w:rPr>
              <w:t>Ведомственная структура расходов муниципального бюджета на 2024 год и плановый период 2025 и 2026 годов</w:t>
            </w:r>
          </w:p>
          <w:tbl>
            <w:tblPr>
              <w:tblW w:w="15055" w:type="dxa"/>
              <w:tblLook w:val="04A0" w:firstRow="1" w:lastRow="0" w:firstColumn="1" w:lastColumn="0" w:noHBand="0" w:noVBand="1"/>
            </w:tblPr>
            <w:tblGrid>
              <w:gridCol w:w="782"/>
              <w:gridCol w:w="6194"/>
              <w:gridCol w:w="1134"/>
              <w:gridCol w:w="992"/>
              <w:gridCol w:w="1417"/>
              <w:gridCol w:w="709"/>
              <w:gridCol w:w="1276"/>
              <w:gridCol w:w="1276"/>
              <w:gridCol w:w="1275"/>
            </w:tblGrid>
            <w:tr w:rsidR="00614BCD" w:rsidRPr="00872BAA" w:rsidTr="00614BCD">
              <w:trPr>
                <w:trHeight w:val="20"/>
              </w:trPr>
              <w:tc>
                <w:tcPr>
                  <w:tcW w:w="7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Номер строки</w:t>
                  </w:r>
                </w:p>
              </w:tc>
              <w:tc>
                <w:tcPr>
                  <w:tcW w:w="61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Наименование главного распорядителя бюджетных средств, раздела, подраздела, целевой статьи или вида расходов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Код глав-</w:t>
                  </w:r>
                  <w:r w:rsidRPr="00872BAA">
                    <w:rPr>
                      <w:rFonts w:ascii="Times New Roman" w:eastAsia="Times New Roman" w:hAnsi="Times New Roman" w:cs="Times New Roman"/>
                      <w:b/>
                      <w:bCs/>
                      <w:sz w:val="18"/>
                      <w:szCs w:val="18"/>
                      <w:lang w:eastAsia="ru-RU"/>
                    </w:rPr>
                    <w:br/>
                    <w:t>ного распо-</w:t>
                  </w:r>
                  <w:r w:rsidRPr="00872BAA">
                    <w:rPr>
                      <w:rFonts w:ascii="Times New Roman" w:eastAsia="Times New Roman" w:hAnsi="Times New Roman" w:cs="Times New Roman"/>
                      <w:b/>
                      <w:bCs/>
                      <w:sz w:val="18"/>
                      <w:szCs w:val="18"/>
                      <w:lang w:eastAsia="ru-RU"/>
                    </w:rPr>
                    <w:br/>
                    <w:t>ряди-</w:t>
                  </w:r>
                  <w:r w:rsidRPr="00872BAA">
                    <w:rPr>
                      <w:rFonts w:ascii="Times New Roman" w:eastAsia="Times New Roman" w:hAnsi="Times New Roman" w:cs="Times New Roman"/>
                      <w:b/>
                      <w:bCs/>
                      <w:sz w:val="18"/>
                      <w:szCs w:val="18"/>
                      <w:lang w:eastAsia="ru-RU"/>
                    </w:rPr>
                    <w:br/>
                    <w:t>теля</w:t>
                  </w:r>
                  <w:r w:rsidRPr="00872BAA">
                    <w:rPr>
                      <w:rFonts w:ascii="Times New Roman" w:eastAsia="Times New Roman" w:hAnsi="Times New Roman" w:cs="Times New Roman"/>
                      <w:b/>
                      <w:bCs/>
                      <w:sz w:val="18"/>
                      <w:szCs w:val="18"/>
                      <w:lang w:eastAsia="ru-RU"/>
                    </w:rPr>
                    <w:br/>
                    <w:t>бюд-</w:t>
                  </w:r>
                  <w:r w:rsidRPr="00872BAA">
                    <w:rPr>
                      <w:rFonts w:ascii="Times New Roman" w:eastAsia="Times New Roman" w:hAnsi="Times New Roman" w:cs="Times New Roman"/>
                      <w:b/>
                      <w:bCs/>
                      <w:sz w:val="18"/>
                      <w:szCs w:val="18"/>
                      <w:lang w:eastAsia="ru-RU"/>
                    </w:rPr>
                    <w:br/>
                    <w:t>жетных</w:t>
                  </w:r>
                  <w:r w:rsidRPr="00872BAA">
                    <w:rPr>
                      <w:rFonts w:ascii="Times New Roman" w:eastAsia="Times New Roman" w:hAnsi="Times New Roman" w:cs="Times New Roman"/>
                      <w:b/>
                      <w:bCs/>
                      <w:sz w:val="18"/>
                      <w:szCs w:val="18"/>
                      <w:lang w:eastAsia="ru-RU"/>
                    </w:rPr>
                    <w:br/>
                    <w:t>средств</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Код раз-</w:t>
                  </w:r>
                  <w:r w:rsidRPr="00872BAA">
                    <w:rPr>
                      <w:rFonts w:ascii="Times New Roman" w:eastAsia="Times New Roman" w:hAnsi="Times New Roman" w:cs="Times New Roman"/>
                      <w:b/>
                      <w:bCs/>
                      <w:sz w:val="18"/>
                      <w:szCs w:val="18"/>
                      <w:lang w:eastAsia="ru-RU"/>
                    </w:rPr>
                    <w:br/>
                    <w:t>дела, под-</w:t>
                  </w:r>
                  <w:r w:rsidRPr="00872BAA">
                    <w:rPr>
                      <w:rFonts w:ascii="Times New Roman" w:eastAsia="Times New Roman" w:hAnsi="Times New Roman" w:cs="Times New Roman"/>
                      <w:b/>
                      <w:bCs/>
                      <w:sz w:val="18"/>
                      <w:szCs w:val="18"/>
                      <w:lang w:eastAsia="ru-RU"/>
                    </w:rPr>
                    <w:br/>
                    <w:t>раз-</w:t>
                  </w:r>
                  <w:r w:rsidRPr="00872BAA">
                    <w:rPr>
                      <w:rFonts w:ascii="Times New Roman" w:eastAsia="Times New Roman" w:hAnsi="Times New Roman" w:cs="Times New Roman"/>
                      <w:b/>
                      <w:bCs/>
                      <w:sz w:val="18"/>
                      <w:szCs w:val="18"/>
                      <w:lang w:eastAsia="ru-RU"/>
                    </w:rPr>
                    <w:br/>
                    <w:t>дела</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Код целевой статьи</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2BAA" w:rsidRPr="00872BAA" w:rsidRDefault="00872BAA" w:rsidP="00614BCD">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Код вида рас-</w:t>
                  </w:r>
                  <w:r w:rsidRPr="00872BAA">
                    <w:rPr>
                      <w:rFonts w:ascii="Times New Roman" w:eastAsia="Times New Roman" w:hAnsi="Times New Roman" w:cs="Times New Roman"/>
                      <w:b/>
                      <w:bCs/>
                      <w:sz w:val="18"/>
                      <w:szCs w:val="18"/>
                      <w:lang w:eastAsia="ru-RU"/>
                    </w:rPr>
                    <w:br/>
                    <w:t>хо-</w:t>
                  </w:r>
                  <w:r w:rsidRPr="00872BAA">
                    <w:rPr>
                      <w:rFonts w:ascii="Times New Roman" w:eastAsia="Times New Roman" w:hAnsi="Times New Roman" w:cs="Times New Roman"/>
                      <w:b/>
                      <w:bCs/>
                      <w:sz w:val="18"/>
                      <w:szCs w:val="18"/>
                      <w:lang w:eastAsia="ru-RU"/>
                    </w:rPr>
                    <w:br/>
                    <w:t>дов</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Сумма, в тысячах рублей</w:t>
                  </w:r>
                </w:p>
              </w:tc>
            </w:tr>
            <w:tr w:rsidR="00614BCD" w:rsidRPr="00872BAA" w:rsidTr="00614BCD">
              <w:trPr>
                <w:trHeight w:val="20"/>
              </w:trPr>
              <w:tc>
                <w:tcPr>
                  <w:tcW w:w="782" w:type="dxa"/>
                  <w:vMerge/>
                  <w:tcBorders>
                    <w:top w:val="single" w:sz="4" w:space="0" w:color="auto"/>
                    <w:left w:val="single" w:sz="4" w:space="0" w:color="auto"/>
                    <w:bottom w:val="single" w:sz="4" w:space="0" w:color="000000"/>
                    <w:right w:val="single" w:sz="4" w:space="0" w:color="auto"/>
                  </w:tcBorders>
                  <w:vAlign w:val="center"/>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p>
              </w:tc>
              <w:tc>
                <w:tcPr>
                  <w:tcW w:w="6194" w:type="dxa"/>
                  <w:vMerge/>
                  <w:tcBorders>
                    <w:top w:val="single" w:sz="4" w:space="0" w:color="auto"/>
                    <w:left w:val="single" w:sz="4" w:space="0" w:color="auto"/>
                    <w:bottom w:val="single" w:sz="4" w:space="0" w:color="000000"/>
                    <w:right w:val="single" w:sz="4" w:space="0" w:color="auto"/>
                  </w:tcBorders>
                  <w:vAlign w:val="center"/>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xml:space="preserve"> на 2024 год</w:t>
                  </w:r>
                </w:p>
              </w:tc>
              <w:tc>
                <w:tcPr>
                  <w:tcW w:w="1276" w:type="dxa"/>
                  <w:tcBorders>
                    <w:top w:val="nil"/>
                    <w:left w:val="nil"/>
                    <w:bottom w:val="single" w:sz="4" w:space="0" w:color="auto"/>
                    <w:right w:val="single" w:sz="4" w:space="0" w:color="auto"/>
                  </w:tcBorders>
                  <w:shd w:val="clear" w:color="auto" w:fill="auto"/>
                  <w:vAlign w:val="center"/>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xml:space="preserve"> на 2025 год</w:t>
                  </w:r>
                </w:p>
              </w:tc>
              <w:tc>
                <w:tcPr>
                  <w:tcW w:w="1275" w:type="dxa"/>
                  <w:tcBorders>
                    <w:top w:val="nil"/>
                    <w:left w:val="nil"/>
                    <w:bottom w:val="single" w:sz="4" w:space="0" w:color="auto"/>
                    <w:right w:val="single" w:sz="4" w:space="0" w:color="auto"/>
                  </w:tcBorders>
                  <w:shd w:val="clear" w:color="auto" w:fill="auto"/>
                  <w:vAlign w:val="center"/>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xml:space="preserve"> на 2026 год</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5</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6</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8</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ДУМА МУНИЦИПАЛЬНОГО ОБРАЗОВАНИЯ БАЖЕНОВСКОЕ СЕЛЬСКОЕ ПОСЕЛЕНИЕ</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912</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1438,3</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1492,5</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1544,2</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912</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0100</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1438,3</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1492,5</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1544,2</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0A2755">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w:t>
                  </w:r>
                  <w:r w:rsidR="000A2755">
                    <w:rPr>
                      <w:rFonts w:ascii="Times New Roman" w:eastAsia="Times New Roman" w:hAnsi="Times New Roman" w:cs="Times New Roman"/>
                      <w:b/>
                      <w:bCs/>
                      <w:sz w:val="18"/>
                      <w:szCs w:val="18"/>
                      <w:lang w:eastAsia="ru-RU"/>
                    </w:rPr>
                    <w:t>т</w:t>
                  </w:r>
                  <w:r w:rsidRPr="00872BAA">
                    <w:rPr>
                      <w:rFonts w:ascii="Times New Roman" w:eastAsia="Times New Roman" w:hAnsi="Times New Roman" w:cs="Times New Roman"/>
                      <w:b/>
                      <w:bCs/>
                      <w:sz w:val="18"/>
                      <w:szCs w:val="18"/>
                      <w:lang w:eastAsia="ru-RU"/>
                    </w:rPr>
                    <w:t>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912</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0103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944,7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977,3</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1008,4</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4</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xml:space="preserve">Непрограммные направления деятельности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912</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0103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944,7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977,3</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1008,4</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Обеспечение деятельности муниципальных органов (центральный аппарат)</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912</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680CE7">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w:t>
                  </w:r>
                  <w:r w:rsidR="00680CE7">
                    <w:rPr>
                      <w:rFonts w:ascii="Times New Roman" w:eastAsia="Times New Roman" w:hAnsi="Times New Roman" w:cs="Times New Roman"/>
                      <w:sz w:val="18"/>
                      <w:szCs w:val="18"/>
                      <w:lang w:eastAsia="ru-RU"/>
                    </w:rPr>
                    <w:t>0</w:t>
                  </w:r>
                  <w:r w:rsidRPr="00872BAA">
                    <w:rPr>
                      <w:rFonts w:ascii="Times New Roman" w:eastAsia="Times New Roman" w:hAnsi="Times New Roman" w:cs="Times New Roman"/>
                      <w:sz w:val="18"/>
                      <w:szCs w:val="18"/>
                      <w:lang w:eastAsia="ru-RU"/>
                    </w:rPr>
                    <w:t>0021400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944,7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977,3</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1008,4</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912</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5000021400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742,9</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775,5</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806,6</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7</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Фонд оплаты труда государственных (муниципальных) органов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121</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571,5</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596,5</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620,4</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0A2755">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Взносы по обязательн</w:t>
                  </w:r>
                  <w:r w:rsidR="000A2755">
                    <w:rPr>
                      <w:rFonts w:ascii="Times New Roman" w:eastAsia="Times New Roman" w:hAnsi="Times New Roman" w:cs="Times New Roman"/>
                      <w:sz w:val="18"/>
                      <w:szCs w:val="18"/>
                      <w:lang w:eastAsia="ru-RU"/>
                    </w:rPr>
                    <w:t>о</w:t>
                  </w:r>
                  <w:r w:rsidRPr="00872BAA">
                    <w:rPr>
                      <w:rFonts w:ascii="Times New Roman" w:eastAsia="Times New Roman" w:hAnsi="Times New Roman" w:cs="Times New Roman"/>
                      <w:sz w:val="18"/>
                      <w:szCs w:val="18"/>
                      <w:lang w:eastAsia="ru-RU"/>
                    </w:rPr>
                    <w:t>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129</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171,4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179,0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186,2</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201,8</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201,8</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201,8</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189,8</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189,8</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189,8</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12</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0A2755">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Обеспечение деятельности финансовых, налоговых и таможе</w:t>
                  </w:r>
                  <w:r w:rsidR="000A2755">
                    <w:rPr>
                      <w:rFonts w:ascii="Times New Roman" w:eastAsia="Times New Roman" w:hAnsi="Times New Roman" w:cs="Times New Roman"/>
                      <w:b/>
                      <w:bCs/>
                      <w:sz w:val="18"/>
                      <w:szCs w:val="18"/>
                      <w:lang w:eastAsia="ru-RU"/>
                    </w:rPr>
                    <w:t>н</w:t>
                  </w:r>
                  <w:r w:rsidRPr="00872BAA">
                    <w:rPr>
                      <w:rFonts w:ascii="Times New Roman" w:eastAsia="Times New Roman" w:hAnsi="Times New Roman" w:cs="Times New Roman"/>
                      <w:b/>
                      <w:bCs/>
                      <w:sz w:val="18"/>
                      <w:szCs w:val="18"/>
                      <w:lang w:eastAsia="ru-RU"/>
                    </w:rPr>
                    <w:t xml:space="preserve">ных органов и органов финансового (финансово-бюджетного) надзора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912</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0106</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493,6</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515,2</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535,8</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13</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xml:space="preserve">Непрограммные направления деятельности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912</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0106</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493,6</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515,2</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535,8</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14</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0A2755">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Передача полномочий представительных органов местного самоуправления с</w:t>
                  </w:r>
                  <w:r w:rsidR="000A2755">
                    <w:rPr>
                      <w:rFonts w:ascii="Times New Roman" w:eastAsia="Times New Roman" w:hAnsi="Times New Roman" w:cs="Times New Roman"/>
                      <w:sz w:val="18"/>
                      <w:szCs w:val="18"/>
                      <w:lang w:eastAsia="ru-RU"/>
                    </w:rPr>
                    <w:t>е</w:t>
                  </w:r>
                  <w:r w:rsidRPr="00872BAA">
                    <w:rPr>
                      <w:rFonts w:ascii="Times New Roman" w:eastAsia="Times New Roman" w:hAnsi="Times New Roman" w:cs="Times New Roman"/>
                      <w:sz w:val="18"/>
                      <w:szCs w:val="18"/>
                      <w:lang w:eastAsia="ru-RU"/>
                    </w:rPr>
                    <w:t>льских поселений по осуществлению муниципального внешнего финансового контроля</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912</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0106</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50000П1010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493,6</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515,2</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535,8</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15</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912</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0106</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50000П1010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540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493,6</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515,2</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535,8</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16</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0A2755">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АДМИНИСТРАЦИЯ МУНИЦИПАЛЬНОГО ОБРАЗОВАНИЯ БАЖЕНОВСКОЕ СЕЛЬ</w:t>
                  </w:r>
                  <w:r w:rsidR="000A2755">
                    <w:rPr>
                      <w:rFonts w:ascii="Times New Roman" w:eastAsia="Times New Roman" w:hAnsi="Times New Roman" w:cs="Times New Roman"/>
                      <w:b/>
                      <w:bCs/>
                      <w:sz w:val="18"/>
                      <w:szCs w:val="18"/>
                      <w:lang w:eastAsia="ru-RU"/>
                    </w:rPr>
                    <w:t>С</w:t>
                  </w:r>
                  <w:r w:rsidRPr="00872BAA">
                    <w:rPr>
                      <w:rFonts w:ascii="Times New Roman" w:eastAsia="Times New Roman" w:hAnsi="Times New Roman" w:cs="Times New Roman"/>
                      <w:b/>
                      <w:bCs/>
                      <w:sz w:val="18"/>
                      <w:szCs w:val="18"/>
                      <w:lang w:eastAsia="ru-RU"/>
                    </w:rPr>
                    <w:t>КОЕ ПОСЕЛЕНИЕ</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119890,9</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115625,0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113096,7</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17</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0100</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18008,5</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18401,4</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19055,4</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18</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0102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1558,1</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1626,2</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680CE7">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w:t>
                  </w:r>
                  <w:r w:rsidR="00680CE7">
                    <w:rPr>
                      <w:rFonts w:ascii="Times New Roman" w:eastAsia="Times New Roman" w:hAnsi="Times New Roman" w:cs="Times New Roman"/>
                      <w:b/>
                      <w:bCs/>
                      <w:sz w:val="18"/>
                      <w:szCs w:val="18"/>
                      <w:lang w:eastAsia="ru-RU"/>
                    </w:rPr>
                    <w:t>6</w:t>
                  </w:r>
                  <w:r w:rsidRPr="00872BAA">
                    <w:rPr>
                      <w:rFonts w:ascii="Times New Roman" w:eastAsia="Times New Roman" w:hAnsi="Times New Roman" w:cs="Times New Roman"/>
                      <w:b/>
                      <w:bCs/>
                      <w:sz w:val="18"/>
                      <w:szCs w:val="18"/>
                      <w:lang w:eastAsia="ru-RU"/>
                    </w:rPr>
                    <w:t>91,3</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19</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xml:space="preserve">Непрограммные направления деятельности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0102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1558,1</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1626,2</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1691,3</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20</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Глава муниципального образования Баженовское сельское поселение</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0102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5000021410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1558,1</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1626,2</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1691,3</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21</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Расходы на выплаты персоналу государственных (мун</w:t>
                  </w:r>
                  <w:r w:rsidRPr="00872BAA">
                    <w:rPr>
                      <w:rFonts w:ascii="Times New Roman" w:eastAsia="Times New Roman" w:hAnsi="Times New Roman" w:cs="Times New Roman"/>
                      <w:sz w:val="18"/>
                      <w:szCs w:val="18"/>
                      <w:lang w:eastAsia="ru-RU"/>
                    </w:rPr>
                    <w:cr/>
                    <w:t>ципальных) органов</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0102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5000021410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1558,1</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1626,2</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1691,3</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22</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Фонд оплаты труда государственных (муниципальных) органов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121</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1196,7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1249,0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1299,0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23</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0A2755">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w:t>
                  </w:r>
                  <w:r w:rsidR="000A2755">
                    <w:rPr>
                      <w:rFonts w:ascii="Times New Roman" w:eastAsia="Times New Roman" w:hAnsi="Times New Roman" w:cs="Times New Roman"/>
                      <w:sz w:val="18"/>
                      <w:szCs w:val="18"/>
                      <w:lang w:eastAsia="ru-RU"/>
                    </w:rPr>
                    <w:t xml:space="preserve">ы </w:t>
                  </w:r>
                  <w:r w:rsidRPr="00872BAA">
                    <w:rPr>
                      <w:rFonts w:ascii="Times New Roman" w:eastAsia="Times New Roman" w:hAnsi="Times New Roman" w:cs="Times New Roman"/>
                      <w:sz w:val="18"/>
                      <w:szCs w:val="18"/>
                      <w:lang w:eastAsia="ru-RU"/>
                    </w:rPr>
                    <w:t xml:space="preserve">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129</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361,4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377,2</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392,3</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24</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0104</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13117,4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13683,3</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680CE7">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1414</w:t>
                  </w:r>
                  <w:r w:rsidR="00680CE7">
                    <w:rPr>
                      <w:rFonts w:ascii="Times New Roman" w:eastAsia="Times New Roman" w:hAnsi="Times New Roman" w:cs="Times New Roman"/>
                      <w:b/>
                      <w:bCs/>
                      <w:sz w:val="18"/>
                      <w:szCs w:val="18"/>
                      <w:lang w:eastAsia="ru-RU"/>
                    </w:rPr>
                    <w:t>3</w:t>
                  </w:r>
                  <w:r w:rsidRPr="00872BAA">
                    <w:rPr>
                      <w:rFonts w:ascii="Times New Roman" w:eastAsia="Times New Roman" w:hAnsi="Times New Roman" w:cs="Times New Roman"/>
                      <w:b/>
                      <w:bCs/>
                      <w:sz w:val="18"/>
                      <w:szCs w:val="18"/>
                      <w:lang w:eastAsia="ru-RU"/>
                    </w:rPr>
                    <w:t>,7</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25</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Муниципальная программа "Социально-экономического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0104</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13117,4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13683,3</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14143,7</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26</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5D73BD">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Подпрограмма "Обеспечение реализации муниципальной программы "С</w:t>
                  </w:r>
                  <w:r w:rsidR="005D73BD">
                    <w:rPr>
                      <w:rFonts w:ascii="Times New Roman" w:eastAsia="Times New Roman" w:hAnsi="Times New Roman" w:cs="Times New Roman"/>
                      <w:b/>
                      <w:bCs/>
                      <w:sz w:val="18"/>
                      <w:szCs w:val="18"/>
                      <w:lang w:eastAsia="ru-RU"/>
                    </w:rPr>
                    <w:t>о</w:t>
                  </w:r>
                  <w:r w:rsidRPr="00872BAA">
                    <w:rPr>
                      <w:rFonts w:ascii="Times New Roman" w:eastAsia="Times New Roman" w:hAnsi="Times New Roman" w:cs="Times New Roman"/>
                      <w:b/>
                      <w:bCs/>
                      <w:sz w:val="18"/>
                      <w:szCs w:val="18"/>
                      <w:lang w:eastAsia="ru-RU"/>
                    </w:rPr>
                    <w:t xml:space="preserve">циально-экономическое развитие муниципального образования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0104</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0440000000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13117,4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13683,3</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14143,7</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27</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Обеспечение деятельности муниципальных органов (центральный аппарат)</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0104</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0440121000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12935,6</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13493,5</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680CE7">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13946</w:t>
                  </w:r>
                  <w:r w:rsidR="00680CE7">
                    <w:rPr>
                      <w:rFonts w:ascii="Times New Roman" w:eastAsia="Times New Roman" w:hAnsi="Times New Roman" w:cs="Times New Roman"/>
                      <w:sz w:val="18"/>
                      <w:szCs w:val="18"/>
                      <w:lang w:eastAsia="ru-RU"/>
                    </w:rPr>
                    <w:t>,</w:t>
                  </w:r>
                  <w:r w:rsidRPr="00872BAA">
                    <w:rPr>
                      <w:rFonts w:ascii="Times New Roman" w:eastAsia="Times New Roman" w:hAnsi="Times New Roman" w:cs="Times New Roman"/>
                      <w:sz w:val="18"/>
                      <w:szCs w:val="18"/>
                      <w:lang w:eastAsia="ru-RU"/>
                    </w:rPr>
                    <w:t>3</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28</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0104</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0440121000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11650,9</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12106,5</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12569,5</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29</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Фонд оплаты труда государственных (муниципальных) органов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121</w:t>
                  </w:r>
                </w:p>
              </w:tc>
              <w:tc>
                <w:tcPr>
                  <w:tcW w:w="1276"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8940,1</w:t>
                  </w:r>
                </w:p>
              </w:tc>
              <w:tc>
                <w:tcPr>
                  <w:tcW w:w="1276"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9312,3</w:t>
                  </w:r>
                </w:p>
              </w:tc>
              <w:tc>
                <w:tcPr>
                  <w:tcW w:w="1275"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9667,9</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30</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5D73BD">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Иные выплаты персоналу государствен</w:t>
                  </w:r>
                  <w:r w:rsidR="005D73BD">
                    <w:rPr>
                      <w:rFonts w:ascii="Times New Roman" w:eastAsia="Times New Roman" w:hAnsi="Times New Roman" w:cs="Times New Roman"/>
                      <w:sz w:val="18"/>
                      <w:szCs w:val="18"/>
                      <w:lang w:eastAsia="ru-RU"/>
                    </w:rPr>
                    <w:t>н</w:t>
                  </w:r>
                  <w:r w:rsidRPr="00872BAA">
                    <w:rPr>
                      <w:rFonts w:ascii="Times New Roman" w:eastAsia="Times New Roman" w:hAnsi="Times New Roman" w:cs="Times New Roman"/>
                      <w:sz w:val="18"/>
                      <w:szCs w:val="18"/>
                      <w:lang w:eastAsia="ru-RU"/>
                    </w:rPr>
                    <w:t>ых (муниципальных) органов, за исключением фонда оплаты труда</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122</w:t>
                  </w:r>
                </w:p>
              </w:tc>
              <w:tc>
                <w:tcPr>
                  <w:tcW w:w="1276"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29,0</w:t>
                  </w:r>
                </w:p>
              </w:tc>
              <w:tc>
                <w:tcPr>
                  <w:tcW w:w="1276"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31</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129</w:t>
                  </w:r>
                </w:p>
              </w:tc>
              <w:tc>
                <w:tcPr>
                  <w:tcW w:w="1276"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2681,8</w:t>
                  </w:r>
                </w:p>
              </w:tc>
              <w:tc>
                <w:tcPr>
                  <w:tcW w:w="1276" w:type="dxa"/>
                  <w:tcBorders>
                    <w:top w:val="nil"/>
                    <w:left w:val="nil"/>
                    <w:bottom w:val="single" w:sz="4" w:space="0" w:color="auto"/>
                    <w:right w:val="single" w:sz="4" w:space="0" w:color="auto"/>
                  </w:tcBorders>
                  <w:shd w:val="clear" w:color="000000" w:fill="FFFFFF"/>
                  <w:hideMark/>
                </w:tcPr>
                <w:p w:rsidR="00872BAA" w:rsidRPr="00872BAA" w:rsidRDefault="00872BAA" w:rsidP="005D73BD">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27</w:t>
                  </w:r>
                  <w:r w:rsidR="005D73BD">
                    <w:rPr>
                      <w:rFonts w:ascii="Times New Roman" w:eastAsia="Times New Roman" w:hAnsi="Times New Roman" w:cs="Times New Roman"/>
                      <w:sz w:val="18"/>
                      <w:szCs w:val="18"/>
                      <w:lang w:eastAsia="ru-RU"/>
                    </w:rPr>
                    <w:t>9</w:t>
                  </w:r>
                  <w:r w:rsidRPr="00872BAA">
                    <w:rPr>
                      <w:rFonts w:ascii="Times New Roman" w:eastAsia="Times New Roman" w:hAnsi="Times New Roman" w:cs="Times New Roman"/>
                      <w:sz w:val="18"/>
                      <w:szCs w:val="18"/>
                      <w:lang w:eastAsia="ru-RU"/>
                    </w:rPr>
                    <w:t>4,2</w:t>
                  </w:r>
                </w:p>
              </w:tc>
              <w:tc>
                <w:tcPr>
                  <w:tcW w:w="1275"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2901,6</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32</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1284,7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1387,0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1376,8</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33</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540,0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540,0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540,0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34</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5D73BD">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Проча</w:t>
                  </w:r>
                  <w:r w:rsidR="005D73BD">
                    <w:rPr>
                      <w:rFonts w:ascii="Times New Roman" w:eastAsia="Times New Roman" w:hAnsi="Times New Roman" w:cs="Times New Roman"/>
                      <w:sz w:val="18"/>
                      <w:szCs w:val="18"/>
                      <w:lang w:eastAsia="ru-RU"/>
                    </w:rPr>
                    <w:t xml:space="preserve">я </w:t>
                  </w:r>
                  <w:r w:rsidRPr="00872BAA">
                    <w:rPr>
                      <w:rFonts w:ascii="Times New Roman" w:eastAsia="Times New Roman" w:hAnsi="Times New Roman" w:cs="Times New Roman"/>
                      <w:sz w:val="18"/>
                      <w:szCs w:val="18"/>
                      <w:lang w:eastAsia="ru-RU"/>
                    </w:rPr>
                    <w:t xml:space="preserve"> закупка товаров, работ и услуг</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516,7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609,8</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590,1</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35</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228,0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237,2</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246,7</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36</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5D73BD">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Передача части организационных полномочий исполнительных органов местного самоуправления сельских поселений по вопросам архитек</w:t>
                  </w:r>
                  <w:r w:rsidR="005D73BD">
                    <w:rPr>
                      <w:rFonts w:ascii="Times New Roman" w:eastAsia="Times New Roman" w:hAnsi="Times New Roman" w:cs="Times New Roman"/>
                      <w:sz w:val="18"/>
                      <w:szCs w:val="18"/>
                      <w:lang w:eastAsia="ru-RU"/>
                    </w:rPr>
                    <w:t>т</w:t>
                  </w:r>
                  <w:r w:rsidRPr="00872BAA">
                    <w:rPr>
                      <w:rFonts w:ascii="Times New Roman" w:eastAsia="Times New Roman" w:hAnsi="Times New Roman" w:cs="Times New Roman"/>
                      <w:sz w:val="18"/>
                      <w:szCs w:val="18"/>
                      <w:lang w:eastAsia="ru-RU"/>
                    </w:rPr>
                    <w:t>уры и градостроительства</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0104</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04401Э1020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181,8</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189,8</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197,4</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37</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0104</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04401Э1020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540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181,8</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189,8</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197,4</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38</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Судебная система</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0105</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2,5</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2,6</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9,8</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39</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xml:space="preserve">Непрограммные направления деятельности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0105</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w:t>
                  </w:r>
                  <w:r w:rsidR="005D73BD">
                    <w:rPr>
                      <w:rFonts w:ascii="Times New Roman" w:eastAsia="Times New Roman" w:hAnsi="Times New Roman" w:cs="Times New Roman"/>
                      <w:b/>
                      <w:bCs/>
                      <w:sz w:val="18"/>
                      <w:szCs w:val="18"/>
                      <w:lang w:eastAsia="ru-RU"/>
                    </w:rPr>
                    <w:t>5</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2,6</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9,8</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40</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 0105</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5000051200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2,5</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2,6</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9,8</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41</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5D73BD">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Прочая закупка т</w:t>
                  </w:r>
                  <w:r w:rsidR="005D73BD">
                    <w:rPr>
                      <w:rFonts w:ascii="Times New Roman" w:eastAsia="Times New Roman" w:hAnsi="Times New Roman" w:cs="Times New Roman"/>
                      <w:sz w:val="18"/>
                      <w:szCs w:val="18"/>
                      <w:lang w:eastAsia="ru-RU"/>
                    </w:rPr>
                    <w:t>о</w:t>
                  </w:r>
                  <w:r w:rsidRPr="00872BAA">
                    <w:rPr>
                      <w:rFonts w:ascii="Times New Roman" w:eastAsia="Times New Roman" w:hAnsi="Times New Roman" w:cs="Times New Roman"/>
                      <w:sz w:val="18"/>
                      <w:szCs w:val="18"/>
                      <w:lang w:eastAsia="ru-RU"/>
                    </w:rPr>
                    <w:t>варов, работ и услуг</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 0105</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5000051200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2,5</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2,6</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9,8</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42</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xml:space="preserve">Обеспечение деятельности финансовых, налоговых и таможенных органов и органов финансового (финансово-бюджетного) надзора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0106</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953,2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995,0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1034,8</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43</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0106</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644,6</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672,9</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699,8</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44</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0A2755">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Подпрограмма "Обеспечение реализации муниципальной программы "Социально-экономическое развитие муниципального об</w:t>
                  </w:r>
                  <w:r w:rsidR="000A2755">
                    <w:rPr>
                      <w:rFonts w:ascii="Times New Roman" w:eastAsia="Times New Roman" w:hAnsi="Times New Roman" w:cs="Times New Roman"/>
                      <w:b/>
                      <w:bCs/>
                      <w:sz w:val="18"/>
                      <w:szCs w:val="18"/>
                      <w:lang w:eastAsia="ru-RU"/>
                    </w:rPr>
                    <w:t>р</w:t>
                  </w:r>
                  <w:r w:rsidRPr="00872BAA">
                    <w:rPr>
                      <w:rFonts w:ascii="Times New Roman" w:eastAsia="Times New Roman" w:hAnsi="Times New Roman" w:cs="Times New Roman"/>
                      <w:b/>
                      <w:bCs/>
                      <w:sz w:val="18"/>
                      <w:szCs w:val="18"/>
                      <w:lang w:eastAsia="ru-RU"/>
                    </w:rPr>
                    <w:t xml:space="preserve">азования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0106</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0440000000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644,6</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672,9</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699,8</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45</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0A2755">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w:t>
                  </w:r>
                  <w:r w:rsidR="000A2755">
                    <w:rPr>
                      <w:rFonts w:ascii="Times New Roman" w:eastAsia="Times New Roman" w:hAnsi="Times New Roman" w:cs="Times New Roman"/>
                      <w:sz w:val="18"/>
                      <w:szCs w:val="18"/>
                      <w:lang w:eastAsia="ru-RU"/>
                    </w:rPr>
                    <w:t xml:space="preserve">в </w:t>
                  </w:r>
                  <w:r w:rsidRPr="00872BAA">
                    <w:rPr>
                      <w:rFonts w:ascii="Times New Roman" w:eastAsia="Times New Roman" w:hAnsi="Times New Roman" w:cs="Times New Roman"/>
                      <w:sz w:val="18"/>
                      <w:szCs w:val="18"/>
                      <w:lang w:eastAsia="ru-RU"/>
                    </w:rPr>
                    <w:t xml:space="preserve"> об исполнении бюджетов</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0106</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04401П1010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644,6</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672,9</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699,8</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46</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0106</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04401П1010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540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644,6</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672,9</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699,8</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47</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xml:space="preserve">Непрограммные направления деятельности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0106</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308,6</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322,1</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335,0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48</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0A2755">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Передача полномочий исполнит</w:t>
                  </w:r>
                  <w:r w:rsidR="000A2755">
                    <w:rPr>
                      <w:rFonts w:ascii="Times New Roman" w:eastAsia="Times New Roman" w:hAnsi="Times New Roman" w:cs="Times New Roman"/>
                      <w:sz w:val="18"/>
                      <w:szCs w:val="18"/>
                      <w:lang w:eastAsia="ru-RU"/>
                    </w:rPr>
                    <w:t>е</w:t>
                  </w:r>
                  <w:bookmarkStart w:id="1" w:name="_GoBack"/>
                  <w:bookmarkEnd w:id="1"/>
                  <w:r w:rsidRPr="00872BAA">
                    <w:rPr>
                      <w:rFonts w:ascii="Times New Roman" w:eastAsia="Times New Roman" w:hAnsi="Times New Roman" w:cs="Times New Roman"/>
                      <w:sz w:val="18"/>
                      <w:szCs w:val="18"/>
                      <w:lang w:eastAsia="ru-RU"/>
                    </w:rPr>
                    <w:t xml:space="preserve">льных органов местного самоуправления сельских поселений по осуществлению муниципального внутреннего </w:t>
                  </w:r>
                  <w:r w:rsidRPr="00872BAA">
                    <w:rPr>
                      <w:rFonts w:ascii="Times New Roman" w:eastAsia="Times New Roman" w:hAnsi="Times New Roman" w:cs="Times New Roman"/>
                      <w:sz w:val="18"/>
                      <w:szCs w:val="18"/>
                      <w:lang w:eastAsia="ru-RU"/>
                    </w:rPr>
                    <w:lastRenderedPageBreak/>
                    <w:t>финансового контроля</w:t>
                  </w:r>
                </w:p>
              </w:tc>
              <w:tc>
                <w:tcPr>
                  <w:tcW w:w="1134" w:type="dxa"/>
                  <w:tcBorders>
                    <w:top w:val="nil"/>
                    <w:left w:val="nil"/>
                    <w:bottom w:val="single" w:sz="4" w:space="0" w:color="auto"/>
                    <w:right w:val="single" w:sz="4" w:space="0" w:color="auto"/>
                  </w:tcBorders>
                  <w:shd w:val="clear" w:color="auto" w:fill="auto"/>
                  <w:vAlign w:val="bottom"/>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lastRenderedPageBreak/>
                    <w:t>920</w:t>
                  </w:r>
                </w:p>
              </w:tc>
              <w:tc>
                <w:tcPr>
                  <w:tcW w:w="992" w:type="dxa"/>
                  <w:tcBorders>
                    <w:top w:val="nil"/>
                    <w:left w:val="nil"/>
                    <w:bottom w:val="single" w:sz="4" w:space="0" w:color="auto"/>
                    <w:right w:val="single" w:sz="4" w:space="0" w:color="auto"/>
                  </w:tcBorders>
                  <w:shd w:val="clear" w:color="auto" w:fill="auto"/>
                  <w:vAlign w:val="bottom"/>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0106</w:t>
                  </w:r>
                </w:p>
              </w:tc>
              <w:tc>
                <w:tcPr>
                  <w:tcW w:w="1417" w:type="dxa"/>
                  <w:tcBorders>
                    <w:top w:val="nil"/>
                    <w:left w:val="nil"/>
                    <w:bottom w:val="single" w:sz="4" w:space="0" w:color="auto"/>
                    <w:right w:val="single" w:sz="4" w:space="0" w:color="auto"/>
                  </w:tcBorders>
                  <w:shd w:val="clear" w:color="auto" w:fill="auto"/>
                  <w:vAlign w:val="bottom"/>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50000П1020</w:t>
                  </w:r>
                </w:p>
              </w:tc>
              <w:tc>
                <w:tcPr>
                  <w:tcW w:w="709" w:type="dxa"/>
                  <w:tcBorders>
                    <w:top w:val="nil"/>
                    <w:left w:val="nil"/>
                    <w:bottom w:val="single" w:sz="4" w:space="0" w:color="auto"/>
                    <w:right w:val="single" w:sz="4" w:space="0" w:color="auto"/>
                  </w:tcBorders>
                  <w:shd w:val="clear" w:color="000000" w:fill="FFFFFF"/>
                  <w:vAlign w:val="bottom"/>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308,6</w:t>
                  </w:r>
                </w:p>
              </w:tc>
              <w:tc>
                <w:tcPr>
                  <w:tcW w:w="1276" w:type="dxa"/>
                  <w:tcBorders>
                    <w:top w:val="nil"/>
                    <w:left w:val="nil"/>
                    <w:bottom w:val="single" w:sz="4" w:space="0" w:color="auto"/>
                    <w:right w:val="single" w:sz="4" w:space="0" w:color="auto"/>
                  </w:tcBorders>
                  <w:shd w:val="clear" w:color="auto" w:fill="auto"/>
                  <w:vAlign w:val="bottom"/>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322,1</w:t>
                  </w:r>
                </w:p>
              </w:tc>
              <w:tc>
                <w:tcPr>
                  <w:tcW w:w="1275" w:type="dxa"/>
                  <w:tcBorders>
                    <w:top w:val="nil"/>
                    <w:left w:val="nil"/>
                    <w:bottom w:val="single" w:sz="4" w:space="0" w:color="auto"/>
                    <w:right w:val="single" w:sz="4" w:space="0" w:color="auto"/>
                  </w:tcBorders>
                  <w:shd w:val="clear" w:color="auto" w:fill="auto"/>
                  <w:vAlign w:val="bottom"/>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335,0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lastRenderedPageBreak/>
                    <w:t>49</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0106</w:t>
                  </w:r>
                </w:p>
              </w:tc>
              <w:tc>
                <w:tcPr>
                  <w:tcW w:w="1417" w:type="dxa"/>
                  <w:tcBorders>
                    <w:top w:val="nil"/>
                    <w:left w:val="nil"/>
                    <w:bottom w:val="single" w:sz="4" w:space="0" w:color="auto"/>
                    <w:right w:val="single" w:sz="4" w:space="0" w:color="auto"/>
                  </w:tcBorders>
                  <w:shd w:val="clear" w:color="auto" w:fill="auto"/>
                  <w:vAlign w:val="bottom"/>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50000П1020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540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308,6</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322,1</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335,0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50</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Резервные фонд</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0111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163,0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50,0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50,0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51</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xml:space="preserve">Непрограммные направления деятельности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0111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163,0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50,0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50,0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52</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Резервные фонды исполнительных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0111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5000020700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163,0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53</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Резервные средства</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0111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5D73BD">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50000</w:t>
                  </w:r>
                  <w:r w:rsidR="005D73BD">
                    <w:rPr>
                      <w:rFonts w:ascii="Times New Roman" w:eastAsia="Times New Roman" w:hAnsi="Times New Roman" w:cs="Times New Roman"/>
                      <w:sz w:val="18"/>
                      <w:szCs w:val="18"/>
                      <w:lang w:eastAsia="ru-RU"/>
                    </w:rPr>
                    <w:t>2</w:t>
                  </w:r>
                  <w:r w:rsidRPr="00872BAA">
                    <w:rPr>
                      <w:rFonts w:ascii="Times New Roman" w:eastAsia="Times New Roman" w:hAnsi="Times New Roman" w:cs="Times New Roman"/>
                      <w:sz w:val="18"/>
                      <w:szCs w:val="18"/>
                      <w:lang w:eastAsia="ru-RU"/>
                    </w:rPr>
                    <w:t>0700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870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163,0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54</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0113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2214,3</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2044,3</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2125,8</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55</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0113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2205,3</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2035,3</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2116,8</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56</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Подпрограмма "Повышение эффективности управления муниципальной собственностью в муниципальном образовании Баженовское сельское поселение"</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0113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0430000000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497,9</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253,3</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263,5</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57</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5D73BD">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Мероприятия по приобретению, содержанию, управ</w:t>
                  </w:r>
                  <w:r w:rsidR="005D73BD">
                    <w:rPr>
                      <w:rFonts w:ascii="Times New Roman" w:eastAsia="Times New Roman" w:hAnsi="Times New Roman" w:cs="Times New Roman"/>
                      <w:sz w:val="18"/>
                      <w:szCs w:val="18"/>
                      <w:lang w:eastAsia="ru-RU"/>
                    </w:rPr>
                    <w:t>л</w:t>
                  </w:r>
                  <w:r w:rsidRPr="00872BAA">
                    <w:rPr>
                      <w:rFonts w:ascii="Times New Roman" w:eastAsia="Times New Roman" w:hAnsi="Times New Roman" w:cs="Times New Roman"/>
                      <w:sz w:val="18"/>
                      <w:szCs w:val="18"/>
                      <w:lang w:eastAsia="ru-RU"/>
                    </w:rPr>
                    <w:t>ению и распоряжению муниципальной собственностью, содержанию имущества в безвозмездном пользовании</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0113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0430120040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497,9</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253,3</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263,5</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0113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0430120040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497,9</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253,3</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263,5</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243</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254,3</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58</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243,6</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253,3</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263,5</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59</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5D73BD">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Подпрограмма "Обеспечение реализации мун</w:t>
                  </w:r>
                  <w:r w:rsidR="005D73BD">
                    <w:rPr>
                      <w:rFonts w:ascii="Times New Roman" w:eastAsia="Times New Roman" w:hAnsi="Times New Roman" w:cs="Times New Roman"/>
                      <w:b/>
                      <w:bCs/>
                      <w:sz w:val="18"/>
                      <w:szCs w:val="18"/>
                      <w:lang w:eastAsia="ru-RU"/>
                    </w:rPr>
                    <w:t>и</w:t>
                  </w:r>
                  <w:r w:rsidRPr="00872BAA">
                    <w:rPr>
                      <w:rFonts w:ascii="Times New Roman" w:eastAsia="Times New Roman" w:hAnsi="Times New Roman" w:cs="Times New Roman"/>
                      <w:b/>
                      <w:bCs/>
                      <w:sz w:val="18"/>
                      <w:szCs w:val="18"/>
                      <w:lang w:eastAsia="ru-RU"/>
                    </w:rPr>
                    <w:t xml:space="preserve">ципальной программы "Социально-экономическое развитие муниципального образования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0113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0440000000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0,2</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0,2</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60</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0113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0440141100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0,2</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0,2</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61</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0113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0440141100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0,2</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0,2</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62</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5D73BD">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Подпрограмма "Социальн</w:t>
                  </w:r>
                  <w:r w:rsidR="005D73BD">
                    <w:rPr>
                      <w:rFonts w:ascii="Times New Roman" w:eastAsia="Times New Roman" w:hAnsi="Times New Roman" w:cs="Times New Roman"/>
                      <w:b/>
                      <w:bCs/>
                      <w:sz w:val="18"/>
                      <w:szCs w:val="18"/>
                      <w:lang w:eastAsia="ru-RU"/>
                    </w:rPr>
                    <w:t>а</w:t>
                  </w:r>
                  <w:r w:rsidRPr="00872BAA">
                    <w:rPr>
                      <w:rFonts w:ascii="Times New Roman" w:eastAsia="Times New Roman" w:hAnsi="Times New Roman" w:cs="Times New Roman"/>
                      <w:b/>
                      <w:bCs/>
                      <w:sz w:val="18"/>
                      <w:szCs w:val="18"/>
                      <w:lang w:eastAsia="ru-RU"/>
                    </w:rPr>
                    <w:t>я политика на территории муниципального образования Баженовское сельское поселение"</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0113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0470000000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1707,2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1781,8</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1853,1</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63</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Пенсионное обеспечение  муниципальных служащих</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0113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0470229020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1707,2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1781,8</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1853,1</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64</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BE1387">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Пособия, компенсации и иные со</w:t>
                  </w:r>
                  <w:r w:rsidR="00BE1387">
                    <w:rPr>
                      <w:rFonts w:ascii="Times New Roman" w:eastAsia="Times New Roman" w:hAnsi="Times New Roman" w:cs="Times New Roman"/>
                      <w:sz w:val="18"/>
                      <w:szCs w:val="18"/>
                      <w:lang w:eastAsia="ru-RU"/>
                    </w:rPr>
                    <w:t>ц</w:t>
                  </w:r>
                  <w:r w:rsidRPr="00872BAA">
                    <w:rPr>
                      <w:rFonts w:ascii="Times New Roman" w:eastAsia="Times New Roman" w:hAnsi="Times New Roman" w:cs="Times New Roman"/>
                      <w:sz w:val="18"/>
                      <w:szCs w:val="18"/>
                      <w:lang w:eastAsia="ru-RU"/>
                    </w:rPr>
                    <w:t>иальные выплаты гражданам, кроме публичных нормативных обязательств</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0113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0470229020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321</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1707,2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1781,8</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1853,1</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65</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xml:space="preserve">Непрограммные направления деятельности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0113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66</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BE1387">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Долевое участие муниципального образования в Ассоциации "Сов</w:t>
                  </w:r>
                  <w:r w:rsidR="00BE1387">
                    <w:rPr>
                      <w:rFonts w:ascii="Times New Roman" w:eastAsia="Times New Roman" w:hAnsi="Times New Roman" w:cs="Times New Roman"/>
                      <w:sz w:val="18"/>
                      <w:szCs w:val="18"/>
                      <w:lang w:eastAsia="ru-RU"/>
                    </w:rPr>
                    <w:t>е</w:t>
                  </w:r>
                  <w:r w:rsidRPr="00872BAA">
                    <w:rPr>
                      <w:rFonts w:ascii="Times New Roman" w:eastAsia="Times New Roman" w:hAnsi="Times New Roman" w:cs="Times New Roman"/>
                      <w:sz w:val="18"/>
                      <w:szCs w:val="18"/>
                      <w:lang w:eastAsia="ru-RU"/>
                    </w:rPr>
                    <w:t>т муниципальных образований Свердловской области"</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0113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5000021100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67</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Уплата иных платежей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0113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5000021100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853</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68</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0300</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3140,0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122,0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2486,0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69</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BE1387">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Защита н</w:t>
                  </w:r>
                  <w:r w:rsidR="00BE1387">
                    <w:rPr>
                      <w:rFonts w:ascii="Times New Roman" w:eastAsia="Times New Roman" w:hAnsi="Times New Roman" w:cs="Times New Roman"/>
                      <w:b/>
                      <w:bCs/>
                      <w:sz w:val="18"/>
                      <w:szCs w:val="18"/>
                      <w:lang w:eastAsia="ru-RU"/>
                    </w:rPr>
                    <w:t>а</w:t>
                  </w:r>
                  <w:r w:rsidRPr="00872BAA">
                    <w:rPr>
                      <w:rFonts w:ascii="Times New Roman" w:eastAsia="Times New Roman" w:hAnsi="Times New Roman" w:cs="Times New Roman"/>
                      <w:b/>
                      <w:bCs/>
                      <w:sz w:val="18"/>
                      <w:szCs w:val="18"/>
                      <w:lang w:eastAsia="ru-RU"/>
                    </w:rPr>
                    <w:t>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0310</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3140,0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122,0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2486,0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70</w:t>
                  </w:r>
                </w:p>
              </w:tc>
              <w:tc>
                <w:tcPr>
                  <w:tcW w:w="6194" w:type="dxa"/>
                  <w:tcBorders>
                    <w:top w:val="nil"/>
                    <w:left w:val="nil"/>
                    <w:bottom w:val="single" w:sz="4" w:space="0" w:color="auto"/>
                    <w:right w:val="single" w:sz="4" w:space="0" w:color="auto"/>
                  </w:tcBorders>
                  <w:shd w:val="clear" w:color="auto" w:fill="auto"/>
                  <w:vAlign w:val="bottom"/>
                  <w:hideMark/>
                </w:tcPr>
                <w:p w:rsidR="00872BAA" w:rsidRPr="00872BAA" w:rsidRDefault="00872BAA" w:rsidP="00BE1387">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w:t>
                  </w:r>
                  <w:r w:rsidR="00BE1387">
                    <w:rPr>
                      <w:rFonts w:ascii="Times New Roman" w:eastAsia="Times New Roman" w:hAnsi="Times New Roman" w:cs="Times New Roman"/>
                      <w:sz w:val="18"/>
                      <w:szCs w:val="18"/>
                      <w:lang w:eastAsia="ru-RU"/>
                    </w:rPr>
                    <w:t>и</w:t>
                  </w:r>
                  <w:r w:rsidRPr="00872BAA">
                    <w:rPr>
                      <w:rFonts w:ascii="Times New Roman" w:eastAsia="Times New Roman" w:hAnsi="Times New Roman" w:cs="Times New Roman"/>
                      <w:sz w:val="18"/>
                      <w:szCs w:val="18"/>
                      <w:lang w:eastAsia="ru-RU"/>
                    </w:rPr>
                    <w:t>е" на 2023-2032 годы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0310</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3140,0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122,0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2486,0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71</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xml:space="preserve">Подпрограмма «Обеспечение безопасности жизнедеятельности населения в муниципальном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0310</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0410000000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3140,0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122,0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2486,0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72</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BE1387">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Устройство пож</w:t>
                  </w:r>
                  <w:r w:rsidR="00BE1387">
                    <w:rPr>
                      <w:rFonts w:ascii="Times New Roman" w:eastAsia="Times New Roman" w:hAnsi="Times New Roman" w:cs="Times New Roman"/>
                      <w:sz w:val="18"/>
                      <w:szCs w:val="18"/>
                      <w:lang w:eastAsia="ru-RU"/>
                    </w:rPr>
                    <w:t>а</w:t>
                  </w:r>
                  <w:r w:rsidRPr="00872BAA">
                    <w:rPr>
                      <w:rFonts w:ascii="Times New Roman" w:eastAsia="Times New Roman" w:hAnsi="Times New Roman" w:cs="Times New Roman"/>
                      <w:sz w:val="18"/>
                      <w:szCs w:val="18"/>
                      <w:lang w:eastAsia="ru-RU"/>
                    </w:rPr>
                    <w:t>рных водоемов</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0310</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0410122020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833,0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73</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0310</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0410122020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833,0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74</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Обеспечение первичных мер пожарной безопасности</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0310</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0410122030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122,0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122,0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122,0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75</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BE1387">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Прочая закупка товаров, рабо</w:t>
                  </w:r>
                  <w:r w:rsidR="00BE1387">
                    <w:rPr>
                      <w:rFonts w:ascii="Times New Roman" w:eastAsia="Times New Roman" w:hAnsi="Times New Roman" w:cs="Times New Roman"/>
                      <w:sz w:val="18"/>
                      <w:szCs w:val="18"/>
                      <w:lang w:eastAsia="ru-RU"/>
                    </w:rPr>
                    <w:t xml:space="preserve">т </w:t>
                  </w:r>
                  <w:r w:rsidRPr="00872BAA">
                    <w:rPr>
                      <w:rFonts w:ascii="Times New Roman" w:eastAsia="Times New Roman" w:hAnsi="Times New Roman" w:cs="Times New Roman"/>
                      <w:sz w:val="18"/>
                      <w:szCs w:val="18"/>
                      <w:lang w:eastAsia="ru-RU"/>
                    </w:rPr>
                    <w:t xml:space="preserve"> и  услуг</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0310</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0410122030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122,0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122,0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122,0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76</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Организация деятельности пожарной охраны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0310</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0410122070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2185,0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2364,0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77</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0310</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0410122070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2185,0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2364,0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78</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w:t>
                  </w:r>
                  <w:r w:rsidRPr="00872BAA">
                    <w:rPr>
                      <w:rFonts w:ascii="Times New Roman" w:eastAsia="Times New Roman" w:hAnsi="Times New Roman" w:cs="Times New Roman"/>
                      <w:b/>
                      <w:bCs/>
                      <w:sz w:val="18"/>
                      <w:szCs w:val="18"/>
                      <w:lang w:eastAsia="ru-RU"/>
                    </w:rPr>
                    <w:cr/>
                    <w:t>00</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35494,4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26425,7</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19051,3</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79</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Водное хозяйство</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0406</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116,2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116,2</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116,2</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80</w:t>
                  </w:r>
                </w:p>
              </w:tc>
              <w:tc>
                <w:tcPr>
                  <w:tcW w:w="6194" w:type="dxa"/>
                  <w:tcBorders>
                    <w:top w:val="nil"/>
                    <w:left w:val="nil"/>
                    <w:bottom w:val="single" w:sz="4" w:space="0" w:color="auto"/>
                    <w:right w:val="single" w:sz="4" w:space="0" w:color="auto"/>
                  </w:tcBorders>
                  <w:shd w:val="clear" w:color="auto" w:fill="auto"/>
                  <w:vAlign w:val="bottom"/>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0406</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116,2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116,2</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116,2</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81</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xml:space="preserve">Подпрограмма «Обеспечение безопасности жизнедеятельности населения в муниципальном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0406</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0410000000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116,2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116,2</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116,2</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82</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BE1387">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Проведение предпаводковых и паводковых работ на гидротехнических сооружени</w:t>
                  </w:r>
                  <w:r w:rsidR="00BE1387">
                    <w:rPr>
                      <w:rFonts w:ascii="Times New Roman" w:eastAsia="Times New Roman" w:hAnsi="Times New Roman" w:cs="Times New Roman"/>
                      <w:sz w:val="18"/>
                      <w:szCs w:val="18"/>
                      <w:lang w:eastAsia="ru-RU"/>
                    </w:rPr>
                    <w:t>я</w:t>
                  </w:r>
                  <w:r w:rsidRPr="00872BAA">
                    <w:rPr>
                      <w:rFonts w:ascii="Times New Roman" w:eastAsia="Times New Roman" w:hAnsi="Times New Roman" w:cs="Times New Roman"/>
                      <w:sz w:val="18"/>
                      <w:szCs w:val="18"/>
                      <w:lang w:eastAsia="ru-RU"/>
                    </w:rPr>
                    <w:t>х</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0406</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0410223040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83</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0406</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0410223040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84</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Страхование гражданской ответственности за причинение вреда в результате аварии на гидротехнических сооружениях</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0406</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04102230</w:t>
                  </w:r>
                  <w:r w:rsidRPr="00872BAA">
                    <w:rPr>
                      <w:rFonts w:ascii="Times New Roman" w:eastAsia="Times New Roman" w:hAnsi="Times New Roman" w:cs="Times New Roman"/>
                      <w:sz w:val="18"/>
                      <w:szCs w:val="18"/>
                      <w:lang w:eastAsia="ru-RU"/>
                    </w:rPr>
                    <w:cr/>
                    <w:t>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36,2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36,2</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36,2</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85</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0406</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0410223050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36,2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36,2</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36,2</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86</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Транспорт</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0408</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206,3</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206,3</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206,3</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87</w:t>
                  </w:r>
                </w:p>
              </w:tc>
              <w:tc>
                <w:tcPr>
                  <w:tcW w:w="6194" w:type="dxa"/>
                  <w:tcBorders>
                    <w:top w:val="nil"/>
                    <w:left w:val="nil"/>
                    <w:bottom w:val="single" w:sz="4" w:space="0" w:color="auto"/>
                    <w:right w:val="single" w:sz="4" w:space="0" w:color="auto"/>
                  </w:tcBorders>
                  <w:shd w:val="clear" w:color="auto" w:fill="auto"/>
                  <w:vAlign w:val="bottom"/>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0408</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206,3</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206,3</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206,3</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88</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xml:space="preserve">Подпрограмма «Развитие дорожного хозяйства и транспорта в муниципальном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0408</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0420000000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206,3</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206,3</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206,3</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89</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BE1387">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Организация паромной п</w:t>
                  </w:r>
                  <w:r w:rsidR="00BE1387">
                    <w:rPr>
                      <w:rFonts w:ascii="Times New Roman" w:eastAsia="Times New Roman" w:hAnsi="Times New Roman" w:cs="Times New Roman"/>
                      <w:sz w:val="18"/>
                      <w:szCs w:val="18"/>
                      <w:lang w:eastAsia="ru-RU"/>
                    </w:rPr>
                    <w:t>е</w:t>
                  </w:r>
                  <w:r w:rsidRPr="00872BAA">
                    <w:rPr>
                      <w:rFonts w:ascii="Times New Roman" w:eastAsia="Times New Roman" w:hAnsi="Times New Roman" w:cs="Times New Roman"/>
                      <w:sz w:val="18"/>
                      <w:szCs w:val="18"/>
                      <w:lang w:eastAsia="ru-RU"/>
                    </w:rPr>
                    <w:t>реправы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0408</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0420123120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206,3</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206,3</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206,3</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90</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0408</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0420123120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206,3</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206,3</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206,3</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91</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0409</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35137,2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24705,5</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18694,1</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w:t>
                  </w:r>
                </w:p>
              </w:tc>
              <w:tc>
                <w:tcPr>
                  <w:tcW w:w="6194" w:type="dxa"/>
                  <w:tcBorders>
                    <w:top w:val="nil"/>
                    <w:left w:val="nil"/>
                    <w:bottom w:val="single" w:sz="4" w:space="0" w:color="auto"/>
                    <w:right w:val="single" w:sz="4" w:space="0" w:color="auto"/>
                  </w:tcBorders>
                  <w:shd w:val="clear" w:color="auto" w:fill="auto"/>
                  <w:vAlign w:val="bottom"/>
                  <w:hideMark/>
                </w:tcPr>
                <w:p w:rsidR="00872BAA" w:rsidRPr="00872BAA" w:rsidRDefault="00872BAA" w:rsidP="00BE1387">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Муниципальная программа "Социально-эконом</w:t>
                  </w:r>
                  <w:r w:rsidR="00BE1387">
                    <w:rPr>
                      <w:rFonts w:ascii="Times New Roman" w:eastAsia="Times New Roman" w:hAnsi="Times New Roman" w:cs="Times New Roman"/>
                      <w:sz w:val="18"/>
                      <w:szCs w:val="18"/>
                      <w:lang w:eastAsia="ru-RU"/>
                    </w:rPr>
                    <w:t>и</w:t>
                  </w:r>
                  <w:r w:rsidRPr="00872BAA">
                    <w:rPr>
                      <w:rFonts w:ascii="Times New Roman" w:eastAsia="Times New Roman" w:hAnsi="Times New Roman" w:cs="Times New Roman"/>
                      <w:sz w:val="18"/>
                      <w:szCs w:val="18"/>
                      <w:lang w:eastAsia="ru-RU"/>
                    </w:rPr>
                    <w:t>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0409</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35137,2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24705,5</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18694,1</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93</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BE1387">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Подпрограмма «Развитие дорожного хозяйства и транспорта в муниципальном образовании Баженовское сельское поселен</w:t>
                  </w:r>
                  <w:r w:rsidR="00BE1387">
                    <w:rPr>
                      <w:rFonts w:ascii="Times New Roman" w:eastAsia="Times New Roman" w:hAnsi="Times New Roman" w:cs="Times New Roman"/>
                      <w:b/>
                      <w:bCs/>
                      <w:sz w:val="18"/>
                      <w:szCs w:val="18"/>
                      <w:lang w:eastAsia="ru-RU"/>
                    </w:rPr>
                    <w:t>и</w:t>
                  </w:r>
                  <w:r w:rsidRPr="00872BAA">
                    <w:rPr>
                      <w:rFonts w:ascii="Times New Roman" w:eastAsia="Times New Roman" w:hAnsi="Times New Roman" w:cs="Times New Roman"/>
                      <w:b/>
                      <w:bCs/>
                      <w:sz w:val="18"/>
                      <w:szCs w:val="18"/>
                      <w:lang w:eastAsia="ru-RU"/>
                    </w:rPr>
                    <w:t xml:space="preserve">е»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0409</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0420000000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35137,2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24705,5</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18694,1</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94</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Содержание автомобильных дорог общего пользования местного значения и искусственных сооружений, расположенных на них</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0409</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0420324050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2116,7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4587,7</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95</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Иные закупки товаров,</w:t>
                  </w:r>
                  <w:r w:rsidR="006D41DA">
                    <w:rPr>
                      <w:rFonts w:ascii="Times New Roman" w:eastAsia="Times New Roman" w:hAnsi="Times New Roman" w:cs="Times New Roman"/>
                      <w:sz w:val="18"/>
                      <w:szCs w:val="18"/>
                      <w:lang w:eastAsia="ru-RU"/>
                    </w:rPr>
                    <w:t xml:space="preserve"> </w:t>
                  </w:r>
                  <w:r w:rsidRPr="00872BAA">
                    <w:rPr>
                      <w:rFonts w:ascii="Times New Roman" w:eastAsia="Times New Roman" w:hAnsi="Times New Roman" w:cs="Times New Roman"/>
                      <w:sz w:val="18"/>
                      <w:szCs w:val="18"/>
                      <w:lang w:eastAsia="ru-RU"/>
                    </w:rPr>
                    <w:t>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0409</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0420324050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2116,7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4587,7</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96</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0409</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2111,7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4582,7</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97</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0409</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98</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BE1387">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Осуществление части п</w:t>
                  </w:r>
                  <w:r w:rsidR="00BE1387">
                    <w:rPr>
                      <w:rFonts w:ascii="Times New Roman" w:eastAsia="Times New Roman" w:hAnsi="Times New Roman" w:cs="Times New Roman"/>
                      <w:sz w:val="18"/>
                      <w:szCs w:val="18"/>
                      <w:lang w:eastAsia="ru-RU"/>
                    </w:rPr>
                    <w:t>о</w:t>
                  </w:r>
                  <w:r w:rsidRPr="00872BAA">
                    <w:rPr>
                      <w:rFonts w:ascii="Times New Roman" w:eastAsia="Times New Roman" w:hAnsi="Times New Roman" w:cs="Times New Roman"/>
                      <w:sz w:val="18"/>
                      <w:szCs w:val="18"/>
                      <w:lang w:eastAsia="ru-RU"/>
                    </w:rPr>
                    <w:t>лномочий муниципального района по содержанию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0409</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04203И4040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478,5</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478,5</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478,5</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99</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0409</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04203И4040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478,5</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478,5</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478,5</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100</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Ремонт мостового перех</w:t>
                  </w:r>
                  <w:r w:rsidRPr="00872BAA">
                    <w:rPr>
                      <w:rFonts w:ascii="Times New Roman" w:eastAsia="Times New Roman" w:hAnsi="Times New Roman" w:cs="Times New Roman"/>
                      <w:sz w:val="18"/>
                      <w:szCs w:val="18"/>
                      <w:lang w:eastAsia="ru-RU"/>
                    </w:rPr>
                    <w:cr/>
                    <w:t>да через реку Ница в с.Городище</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0409</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0420424020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24228,0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24227,0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101</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0409</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0420424020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24228,0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24227,0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102</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Ремонт автомобильной дороги по ул.Дзержинского в д.Гуляева</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0409</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0420424070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w:t>
                  </w:r>
                  <w:r w:rsidRPr="00872BAA">
                    <w:rPr>
                      <w:rFonts w:ascii="Times New Roman" w:eastAsia="Times New Roman" w:hAnsi="Times New Roman" w:cs="Times New Roman"/>
                      <w:sz w:val="18"/>
                      <w:szCs w:val="18"/>
                      <w:lang w:eastAsia="ru-RU"/>
                    </w:rPr>
                    <w:cr/>
                    <w:t>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4838,5</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103</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0409</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0420424070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4838,5</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104</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Ремонт автомобильной дороги по ул.Уральская в д.Субботина</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0409</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0420424080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3262,9</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105</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0409</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94349C">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04204240</w:t>
                  </w:r>
                  <w:r w:rsidR="0094349C">
                    <w:rPr>
                      <w:rFonts w:ascii="Times New Roman" w:eastAsia="Times New Roman" w:hAnsi="Times New Roman" w:cs="Times New Roman"/>
                      <w:sz w:val="18"/>
                      <w:szCs w:val="18"/>
                      <w:lang w:eastAsia="ru-RU"/>
                    </w:rPr>
                    <w:t>8</w:t>
                  </w:r>
                  <w:r w:rsidRPr="00872BAA">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3262,9</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106</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Ремонт автомобильной дороги по ул.Энгельса в д.Скоморохова</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0409</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0420424090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8314,0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lastRenderedPageBreak/>
                    <w:t>107</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0409</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0420424090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8314,0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108</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Ремонт автомобильной дороги по ул.Советская в</w:t>
                  </w:r>
                  <w:r w:rsidRPr="00872BAA">
                    <w:rPr>
                      <w:rFonts w:ascii="Times New Roman" w:eastAsia="Times New Roman" w:hAnsi="Times New Roman" w:cs="Times New Roman"/>
                      <w:sz w:val="18"/>
                      <w:szCs w:val="18"/>
                      <w:lang w:eastAsia="ru-RU"/>
                    </w:rPr>
                    <w:cr/>
                    <w:t>д.Вязовка</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0409</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0420424100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5526,5</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109</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0409</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0420424100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5526,5</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110</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0412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34,7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1397,7</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34,7</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111</w:t>
                  </w:r>
                </w:p>
              </w:tc>
              <w:tc>
                <w:tcPr>
                  <w:tcW w:w="6194" w:type="dxa"/>
                  <w:tcBorders>
                    <w:top w:val="nil"/>
                    <w:left w:val="nil"/>
                    <w:bottom w:val="single" w:sz="4" w:space="0" w:color="auto"/>
                    <w:right w:val="single" w:sz="4" w:space="0" w:color="auto"/>
                  </w:tcBorders>
                  <w:shd w:val="clear" w:color="auto" w:fill="auto"/>
                  <w:vAlign w:val="bottom"/>
                  <w:hideMark/>
                </w:tcPr>
                <w:p w:rsidR="00872BAA" w:rsidRPr="00872BAA" w:rsidRDefault="00872BAA" w:rsidP="00BE1387">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Муниципальная программа "Социально-э</w:t>
                  </w:r>
                  <w:r w:rsidR="00BE1387">
                    <w:rPr>
                      <w:rFonts w:ascii="Times New Roman" w:eastAsia="Times New Roman" w:hAnsi="Times New Roman" w:cs="Times New Roman"/>
                      <w:sz w:val="18"/>
                      <w:szCs w:val="18"/>
                      <w:lang w:eastAsia="ru-RU"/>
                    </w:rPr>
                    <w:t>к</w:t>
                  </w:r>
                  <w:r w:rsidRPr="00872BAA">
                    <w:rPr>
                      <w:rFonts w:ascii="Times New Roman" w:eastAsia="Times New Roman" w:hAnsi="Times New Roman" w:cs="Times New Roman"/>
                      <w:sz w:val="18"/>
                      <w:szCs w:val="18"/>
                      <w:lang w:eastAsia="ru-RU"/>
                    </w:rPr>
                    <w:t>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0412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34,7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1397,7</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34,7</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112</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BE1387">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Подпрограмма «Повышение эффективности управления муниципальной собственностью в муниципальном образовании Баженов</w:t>
                  </w:r>
                  <w:r w:rsidR="00BE1387">
                    <w:rPr>
                      <w:rFonts w:ascii="Times New Roman" w:eastAsia="Times New Roman" w:hAnsi="Times New Roman" w:cs="Times New Roman"/>
                      <w:b/>
                      <w:bCs/>
                      <w:sz w:val="18"/>
                      <w:szCs w:val="18"/>
                      <w:lang w:eastAsia="ru-RU"/>
                    </w:rPr>
                    <w:t>с</w:t>
                  </w:r>
                  <w:r w:rsidRPr="00872BAA">
                    <w:rPr>
                      <w:rFonts w:ascii="Times New Roman" w:eastAsia="Times New Roman" w:hAnsi="Times New Roman" w:cs="Times New Roman"/>
                      <w:b/>
                      <w:bCs/>
                      <w:sz w:val="18"/>
                      <w:szCs w:val="18"/>
                      <w:lang w:eastAsia="ru-RU"/>
                    </w:rPr>
                    <w:t xml:space="preserve">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0412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0430000000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34,7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1397,7</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34,7</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113</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Кадастровые работы в отношении объектов недвижимости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0412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0430123010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34,7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34,7</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34,7</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114</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0412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0430123010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34,7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34,7</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34,7</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115</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BE1387">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Разраб</w:t>
                  </w:r>
                  <w:r w:rsidR="00BE1387">
                    <w:rPr>
                      <w:rFonts w:ascii="Times New Roman" w:eastAsia="Times New Roman" w:hAnsi="Times New Roman" w:cs="Times New Roman"/>
                      <w:sz w:val="18"/>
                      <w:szCs w:val="18"/>
                      <w:lang w:eastAsia="ru-RU"/>
                    </w:rPr>
                    <w:t>о</w:t>
                  </w:r>
                  <w:r w:rsidRPr="00872BAA">
                    <w:rPr>
                      <w:rFonts w:ascii="Times New Roman" w:eastAsia="Times New Roman" w:hAnsi="Times New Roman" w:cs="Times New Roman"/>
                      <w:sz w:val="18"/>
                      <w:szCs w:val="18"/>
                      <w:lang w:eastAsia="ru-RU"/>
                    </w:rPr>
                    <w:t>тка, оформление и внесение изменений в генеральные планы поселения, правила землепользования и застройки</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0412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0430123020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1363,0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116</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0412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0430123020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1363,0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117</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ЖИЛИЩНО-КОММУНАЛЬНОЕ ХОЗ</w:t>
                  </w:r>
                  <w:r w:rsidRPr="00872BAA">
                    <w:rPr>
                      <w:rFonts w:ascii="Times New Roman" w:eastAsia="Times New Roman" w:hAnsi="Times New Roman" w:cs="Times New Roman"/>
                      <w:b/>
                      <w:bCs/>
                      <w:sz w:val="18"/>
                      <w:szCs w:val="18"/>
                      <w:lang w:eastAsia="ru-RU"/>
                    </w:rPr>
                    <w:cr/>
                    <w:t>ЙСТВО</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0500</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22122,9</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33453,9</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33489,0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118</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Жилищное хозяйство</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0501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9263,3</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709,6</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738,0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119</w:t>
                  </w:r>
                </w:p>
              </w:tc>
              <w:tc>
                <w:tcPr>
                  <w:tcW w:w="6194" w:type="dxa"/>
                  <w:tcBorders>
                    <w:top w:val="nil"/>
                    <w:left w:val="nil"/>
                    <w:bottom w:val="single" w:sz="4" w:space="0" w:color="auto"/>
                    <w:right w:val="single" w:sz="4" w:space="0" w:color="auto"/>
                  </w:tcBorders>
                  <w:shd w:val="clear" w:color="auto" w:fill="auto"/>
                  <w:vAlign w:val="bottom"/>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040000</w:t>
                  </w:r>
                  <w:r w:rsidRPr="00872BAA">
                    <w:rPr>
                      <w:rFonts w:ascii="Times New Roman" w:eastAsia="Times New Roman" w:hAnsi="Times New Roman" w:cs="Times New Roman"/>
                      <w:sz w:val="18"/>
                      <w:szCs w:val="18"/>
                      <w:lang w:eastAsia="ru-RU"/>
                    </w:rPr>
                    <w:cr/>
                    <w:t>000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9263,3</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709,6</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738,0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120</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0501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0450000000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9263,3</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709,6</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738,0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121</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BE1387">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Взносы на капитальный р</w:t>
                  </w:r>
                  <w:r w:rsidR="00BE1387">
                    <w:rPr>
                      <w:rFonts w:ascii="Times New Roman" w:eastAsia="Times New Roman" w:hAnsi="Times New Roman" w:cs="Times New Roman"/>
                      <w:sz w:val="18"/>
                      <w:szCs w:val="18"/>
                      <w:lang w:eastAsia="ru-RU"/>
                    </w:rPr>
                    <w:t>е</w:t>
                  </w:r>
                  <w:r w:rsidRPr="00872BAA">
                    <w:rPr>
                      <w:rFonts w:ascii="Times New Roman" w:eastAsia="Times New Roman" w:hAnsi="Times New Roman" w:cs="Times New Roman"/>
                      <w:sz w:val="18"/>
                      <w:szCs w:val="18"/>
                      <w:lang w:eastAsia="ru-RU"/>
                    </w:rPr>
                    <w:t>монт общего имущества в многоквартирных домах</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0450123010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138,6</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138,6</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138,6</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122</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0450123010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138,6</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138,6</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138,6</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123</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Капитальный ремонт муниципального жилищного фонда</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0450123020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543,</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571,0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599,4</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124</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0450123020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243</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543,7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571,0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599,4</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125</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Приобретение жилых помещений путем инвестирования в строительство с целью предоставления</w:t>
                  </w:r>
                  <w:r w:rsidRPr="00872BAA">
                    <w:rPr>
                      <w:rFonts w:ascii="Times New Roman" w:eastAsia="Times New Roman" w:hAnsi="Times New Roman" w:cs="Times New Roman"/>
                      <w:sz w:val="18"/>
                      <w:szCs w:val="18"/>
                      <w:lang w:eastAsia="ru-RU"/>
                    </w:rPr>
                    <w:cr/>
                    <w:t>жилья малоимущим гражданам</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0450123150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8581,0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126</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0450123150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414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8581,0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127</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0502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94349C">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8</w:t>
                  </w:r>
                  <w:r w:rsidR="0094349C">
                    <w:rPr>
                      <w:rFonts w:ascii="Times New Roman" w:eastAsia="Times New Roman" w:hAnsi="Times New Roman" w:cs="Times New Roman"/>
                      <w:b/>
                      <w:bCs/>
                      <w:sz w:val="18"/>
                      <w:szCs w:val="18"/>
                      <w:lang w:eastAsia="ru-RU"/>
                    </w:rPr>
                    <w:t>8</w:t>
                  </w:r>
                  <w:r w:rsidRPr="00872BAA">
                    <w:rPr>
                      <w:rFonts w:ascii="Times New Roman" w:eastAsia="Times New Roman" w:hAnsi="Times New Roman" w:cs="Times New Roman"/>
                      <w:b/>
                      <w:bCs/>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22389,0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21800,0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128</w:t>
                  </w:r>
                </w:p>
              </w:tc>
              <w:tc>
                <w:tcPr>
                  <w:tcW w:w="6194" w:type="dxa"/>
                  <w:tcBorders>
                    <w:top w:val="nil"/>
                    <w:left w:val="nil"/>
                    <w:bottom w:val="single" w:sz="4" w:space="0" w:color="auto"/>
                    <w:right w:val="single" w:sz="4" w:space="0" w:color="auto"/>
                  </w:tcBorders>
                  <w:shd w:val="clear" w:color="auto" w:fill="auto"/>
                  <w:vAlign w:val="bottom"/>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889,0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22389,0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21800,0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129</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BE1387">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Подпрограмма «Развитие жилищно-коммунального хо</w:t>
                  </w:r>
                  <w:r w:rsidR="00BE1387">
                    <w:rPr>
                      <w:rFonts w:ascii="Times New Roman" w:eastAsia="Times New Roman" w:hAnsi="Times New Roman" w:cs="Times New Roman"/>
                      <w:b/>
                      <w:bCs/>
                      <w:sz w:val="18"/>
                      <w:szCs w:val="18"/>
                      <w:lang w:eastAsia="ru-RU"/>
                    </w:rPr>
                    <w:t>з</w:t>
                  </w:r>
                  <w:r w:rsidRPr="00872BAA">
                    <w:rPr>
                      <w:rFonts w:ascii="Times New Roman" w:eastAsia="Times New Roman" w:hAnsi="Times New Roman" w:cs="Times New Roman"/>
                      <w:b/>
                      <w:bCs/>
                      <w:sz w:val="18"/>
                      <w:szCs w:val="18"/>
                      <w:lang w:eastAsia="ru-RU"/>
                    </w:rPr>
                    <w:t xml:space="preserve">яйства и повышение энергетической эффективности в муниципальном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0502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0450000000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889,0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22389,0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21800,0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130</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Ремонт и содержание водонапорных башен и их тепловых пунктов</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0450223040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300,0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300,0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w:t>
                  </w:r>
                  <w:r w:rsidRPr="00872BAA">
                    <w:rPr>
                      <w:rFonts w:ascii="Times New Roman" w:eastAsia="Times New Roman" w:hAnsi="Times New Roman" w:cs="Times New Roman"/>
                      <w:sz w:val="18"/>
                      <w:szCs w:val="18"/>
                      <w:lang w:eastAsia="ru-RU"/>
                    </w:rPr>
                    <w:c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131</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0450223040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300,0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300,0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300,0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132</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Обустройство и устройство источников нецентрализованного водоснабжения</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0450223130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589,0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589,0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133</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BE1387">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Закупка товаров, работ, услуг в целях капитального рем</w:t>
                  </w:r>
                  <w:r w:rsidR="00BE1387">
                    <w:rPr>
                      <w:rFonts w:ascii="Times New Roman" w:eastAsia="Times New Roman" w:hAnsi="Times New Roman" w:cs="Times New Roman"/>
                      <w:sz w:val="18"/>
                      <w:szCs w:val="18"/>
                      <w:lang w:eastAsia="ru-RU"/>
                    </w:rPr>
                    <w:t>о</w:t>
                  </w:r>
                  <w:r w:rsidRPr="00872BAA">
                    <w:rPr>
                      <w:rFonts w:ascii="Times New Roman" w:eastAsia="Times New Roman" w:hAnsi="Times New Roman" w:cs="Times New Roman"/>
                      <w:sz w:val="18"/>
                      <w:szCs w:val="18"/>
                      <w:lang w:eastAsia="ru-RU"/>
                    </w:rPr>
                    <w:t>нта государственного (муниципального) имущества</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0450223130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243</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589,0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589,0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134</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Техническое перевооружение (модернизация) объекта водоподготовки централизованной системы водоснабжения д.Нижняя Иленка Байкаловского района Свердловской области</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0450223160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21500,0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21500,0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135</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0450223160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414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21500,0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21500,0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136</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Благоустройство</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11842,0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10225,3</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10821,0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BE1387">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w:t>
                  </w:r>
                  <w:r w:rsidR="00BE1387">
                    <w:rPr>
                      <w:rFonts w:ascii="Times New Roman" w:eastAsia="Times New Roman" w:hAnsi="Times New Roman" w:cs="Times New Roman"/>
                      <w:sz w:val="18"/>
                      <w:szCs w:val="18"/>
                      <w:lang w:eastAsia="ru-RU"/>
                    </w:rPr>
                    <w:t>3</w:t>
                  </w:r>
                  <w:r w:rsidRPr="00872BAA">
                    <w:rPr>
                      <w:rFonts w:ascii="Times New Roman" w:eastAsia="Times New Roman" w:hAnsi="Times New Roman" w:cs="Times New Roman"/>
                      <w:sz w:val="18"/>
                      <w:szCs w:val="18"/>
                      <w:lang w:eastAsia="ru-RU"/>
                    </w:rPr>
                    <w:t>7</w:t>
                  </w:r>
                </w:p>
              </w:tc>
              <w:tc>
                <w:tcPr>
                  <w:tcW w:w="6194" w:type="dxa"/>
                  <w:tcBorders>
                    <w:top w:val="nil"/>
                    <w:left w:val="nil"/>
                    <w:bottom w:val="single" w:sz="4" w:space="0" w:color="auto"/>
                    <w:right w:val="single" w:sz="4" w:space="0" w:color="auto"/>
                  </w:tcBorders>
                  <w:shd w:val="clear" w:color="auto" w:fill="auto"/>
                  <w:vAlign w:val="bottom"/>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11842,0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10225,3</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10821,0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138</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BE1387">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Подпрограмма «Развитие жилищно-коммунального хозяйства и повышение э</w:t>
                  </w:r>
                  <w:r w:rsidR="00BE1387">
                    <w:rPr>
                      <w:rFonts w:ascii="Times New Roman" w:eastAsia="Times New Roman" w:hAnsi="Times New Roman" w:cs="Times New Roman"/>
                      <w:b/>
                      <w:bCs/>
                      <w:sz w:val="18"/>
                      <w:szCs w:val="18"/>
                      <w:lang w:eastAsia="ru-RU"/>
                    </w:rPr>
                    <w:t>н</w:t>
                  </w:r>
                  <w:r w:rsidRPr="00872BAA">
                    <w:rPr>
                      <w:rFonts w:ascii="Times New Roman" w:eastAsia="Times New Roman" w:hAnsi="Times New Roman" w:cs="Times New Roman"/>
                      <w:b/>
                      <w:bCs/>
                      <w:sz w:val="18"/>
                      <w:szCs w:val="18"/>
                      <w:lang w:eastAsia="ru-RU"/>
                    </w:rPr>
                    <w:t xml:space="preserve">ергетической эффективности в муниципальном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0450000000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11842,0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10225,3</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10821,0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139</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Уличное освещение</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0450323060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2259,2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2016,1</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2138,6</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140</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BE1387">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Иные закупки товаров,</w:t>
                  </w:r>
                  <w:r w:rsidR="006D41DA">
                    <w:rPr>
                      <w:rFonts w:ascii="Times New Roman" w:eastAsia="Times New Roman" w:hAnsi="Times New Roman" w:cs="Times New Roman"/>
                      <w:sz w:val="18"/>
                      <w:szCs w:val="18"/>
                      <w:lang w:eastAsia="ru-RU"/>
                    </w:rPr>
                    <w:t xml:space="preserve"> </w:t>
                  </w:r>
                  <w:r w:rsidRPr="00872BAA">
                    <w:rPr>
                      <w:rFonts w:ascii="Times New Roman" w:eastAsia="Times New Roman" w:hAnsi="Times New Roman" w:cs="Times New Roman"/>
                      <w:sz w:val="18"/>
                      <w:szCs w:val="18"/>
                      <w:lang w:eastAsia="ru-RU"/>
                    </w:rPr>
                    <w:t>работ и услуг для обеспечени</w:t>
                  </w:r>
                  <w:r w:rsidR="00BE1387">
                    <w:rPr>
                      <w:rFonts w:ascii="Times New Roman" w:eastAsia="Times New Roman" w:hAnsi="Times New Roman" w:cs="Times New Roman"/>
                      <w:sz w:val="18"/>
                      <w:szCs w:val="18"/>
                      <w:lang w:eastAsia="ru-RU"/>
                    </w:rPr>
                    <w:t xml:space="preserve">я </w:t>
                  </w:r>
                  <w:r w:rsidRPr="00872BAA">
                    <w:rPr>
                      <w:rFonts w:ascii="Times New Roman" w:eastAsia="Times New Roman" w:hAnsi="Times New Roman" w:cs="Times New Roman"/>
                      <w:sz w:val="18"/>
                      <w:szCs w:val="18"/>
                      <w:lang w:eastAsia="ru-RU"/>
                    </w:rPr>
                    <w:t xml:space="preserve">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0450323060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2259,2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2016,1</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2138,6</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141</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759,2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142</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1500,0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2016,1</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2138,6</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143</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BE1387">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Содержание мест захо</w:t>
                  </w:r>
                  <w:r w:rsidR="00BE1387">
                    <w:rPr>
                      <w:rFonts w:ascii="Times New Roman" w:eastAsia="Times New Roman" w:hAnsi="Times New Roman" w:cs="Times New Roman"/>
                      <w:sz w:val="18"/>
                      <w:szCs w:val="18"/>
                      <w:lang w:eastAsia="ru-RU"/>
                    </w:rPr>
                    <w:t>р</w:t>
                  </w:r>
                  <w:r w:rsidRPr="00872BAA">
                    <w:rPr>
                      <w:rFonts w:ascii="Times New Roman" w:eastAsia="Times New Roman" w:hAnsi="Times New Roman" w:cs="Times New Roman"/>
                      <w:sz w:val="18"/>
                      <w:szCs w:val="18"/>
                      <w:lang w:eastAsia="ru-RU"/>
                    </w:rPr>
                    <w:t>онения</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0450323070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942,5</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264,5</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264,5</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144</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0450323070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942,5</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264,5</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264,5</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145</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Уборка мусора с территории населенных пунктов</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0450323080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1095,3</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1095,3</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146</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0450323080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1095,3</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1095,3</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147</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Озеленение</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0450323090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970,2</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970,2</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148</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0450323090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970,2</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970,2</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149</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BE1387">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Обеспечение деятельности МКУ «Служба по благоустрой</w:t>
                  </w:r>
                  <w:r w:rsidR="00BE1387">
                    <w:rPr>
                      <w:rFonts w:ascii="Times New Roman" w:eastAsia="Times New Roman" w:hAnsi="Times New Roman" w:cs="Times New Roman"/>
                      <w:sz w:val="18"/>
                      <w:szCs w:val="18"/>
                      <w:lang w:eastAsia="ru-RU"/>
                    </w:rPr>
                    <w:t>с</w:t>
                  </w:r>
                  <w:r w:rsidRPr="00872BAA">
                    <w:rPr>
                      <w:rFonts w:ascii="Times New Roman" w:eastAsia="Times New Roman" w:hAnsi="Times New Roman" w:cs="Times New Roman"/>
                      <w:sz w:val="18"/>
                      <w:szCs w:val="18"/>
                      <w:lang w:eastAsia="ru-RU"/>
                    </w:rPr>
                    <w:t>тву Баженовского сельского поселения»</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0450323100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4571,0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4571,0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4571,0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150</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0450323100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3606,5</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3606,5</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3606,5</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151</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Фонд оплаты труда учреждений</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111</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2770,0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2770,0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2770,0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152</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BE1387">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Взн</w:t>
                  </w:r>
                  <w:r w:rsidR="00BE1387">
                    <w:rPr>
                      <w:rFonts w:ascii="Times New Roman" w:eastAsia="Times New Roman" w:hAnsi="Times New Roman" w:cs="Times New Roman"/>
                      <w:sz w:val="18"/>
                      <w:szCs w:val="18"/>
                      <w:lang w:eastAsia="ru-RU"/>
                    </w:rPr>
                    <w:t>о</w:t>
                  </w:r>
                  <w:r w:rsidRPr="00872BAA">
                    <w:rPr>
                      <w:rFonts w:ascii="Times New Roman" w:eastAsia="Times New Roman" w:hAnsi="Times New Roman" w:cs="Times New Roman"/>
                      <w:sz w:val="18"/>
                      <w:szCs w:val="18"/>
                      <w:lang w:eastAsia="ru-RU"/>
                    </w:rPr>
                    <w:t>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119</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836,5</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836,5</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836,5</w:t>
                  </w:r>
                </w:p>
              </w:tc>
            </w:tr>
            <w:tr w:rsidR="00614BCD" w:rsidRPr="00872BAA" w:rsidTr="002448A1">
              <w:trPr>
                <w:trHeight w:val="316"/>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153</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услуг</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964,5</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964,5</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964,5</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154</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274,0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274,0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274,0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155</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689,1</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689,1</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689,1</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94349C" w:rsidP="0094349C">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872BAA" w:rsidRPr="00872BAA">
                    <w:rPr>
                      <w:rFonts w:ascii="Times New Roman" w:eastAsia="Times New Roman" w:hAnsi="Times New Roman" w:cs="Times New Roman"/>
                      <w:sz w:val="18"/>
                      <w:szCs w:val="18"/>
                      <w:lang w:eastAsia="ru-RU"/>
                    </w:rPr>
                    <w:t>,4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1,4</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1,4</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156</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Осуществление части полномочий муниципального района по содержанию мест (площадок) накопления твердых коммунальных отходов</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04503И3030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857,8</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1308,2</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1781,4</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157</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04503И3030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857,8</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1308,2</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1781,4</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158</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Реализация проекта "Обустройство детской спортивно-игровой площадки "Радуга Парк" в д.Палецкова" в рамках инициативного бюджетирования за счет средств местного бюджета</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04504S3100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1379,1</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159</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BE1387">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Прочая закупка товаров, раб</w:t>
                  </w:r>
                  <w:r w:rsidR="00BE1387">
                    <w:rPr>
                      <w:rFonts w:ascii="Times New Roman" w:eastAsia="Times New Roman" w:hAnsi="Times New Roman" w:cs="Times New Roman"/>
                      <w:sz w:val="18"/>
                      <w:szCs w:val="18"/>
                      <w:lang w:eastAsia="ru-RU"/>
                    </w:rPr>
                    <w:t>о</w:t>
                  </w:r>
                  <w:r w:rsidRPr="00872BAA">
                    <w:rPr>
                      <w:rFonts w:ascii="Times New Roman" w:eastAsia="Times New Roman" w:hAnsi="Times New Roman" w:cs="Times New Roman"/>
                      <w:sz w:val="18"/>
                      <w:szCs w:val="18"/>
                      <w:lang w:eastAsia="ru-RU"/>
                    </w:rPr>
                    <w:t xml:space="preserve">т и  услуг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04504S3100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1379,1</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160</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Реализация проекта "Обустройство детской спортивно-игровой площадки "Радуга Парк" в д.Палецкова" в рамках инициативного бюджетирования за счет средств физических и юридических лиц</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04504S310</w:t>
                  </w:r>
                  <w:r w:rsidR="0094349C">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574,7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161</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04504S3101</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574,7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162</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Реализация проекта "Сельская жизнь. Новый формат " в рамках инициативного бюджетирования за счет средств местного бюджета</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04504S3102</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817,2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94349C" w:rsidP="0094349C">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872BAA" w:rsidRPr="00872BAA">
                    <w:rPr>
                      <w:rFonts w:ascii="Times New Roman" w:eastAsia="Times New Roman" w:hAnsi="Times New Roman" w:cs="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163</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04504S3102</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817,2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164</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Реализация проекта "Сельская жизнь. Новый формат " в рамках инициативного бюджетирования за счет средств физических и юридических лиц</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04504S3103</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340,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lastRenderedPageBreak/>
                    <w:t>165</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0503</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04504S3103</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340,5</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166</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0505</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128,6</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130,0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130,0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167</w:t>
                  </w:r>
                </w:p>
              </w:tc>
              <w:tc>
                <w:tcPr>
                  <w:tcW w:w="6194" w:type="dxa"/>
                  <w:tcBorders>
                    <w:top w:val="nil"/>
                    <w:left w:val="nil"/>
                    <w:bottom w:val="single" w:sz="4" w:space="0" w:color="auto"/>
                    <w:right w:val="single" w:sz="4" w:space="0" w:color="auto"/>
                  </w:tcBorders>
                  <w:shd w:val="clear" w:color="auto" w:fill="auto"/>
                  <w:vAlign w:val="bottom"/>
                  <w:hideMark/>
                </w:tcPr>
                <w:p w:rsidR="00872BAA" w:rsidRPr="00872BAA" w:rsidRDefault="00872BAA" w:rsidP="00BE1387">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Муниципальная программа "Социально-экономическое развитие муниципа</w:t>
                  </w:r>
                  <w:r w:rsidR="00BE1387">
                    <w:rPr>
                      <w:rFonts w:ascii="Times New Roman" w:eastAsia="Times New Roman" w:hAnsi="Times New Roman" w:cs="Times New Roman"/>
                      <w:sz w:val="18"/>
                      <w:szCs w:val="18"/>
                      <w:lang w:eastAsia="ru-RU"/>
                    </w:rPr>
                    <w:t>л</w:t>
                  </w:r>
                  <w:r w:rsidRPr="00872BAA">
                    <w:rPr>
                      <w:rFonts w:ascii="Times New Roman" w:eastAsia="Times New Roman" w:hAnsi="Times New Roman" w:cs="Times New Roman"/>
                      <w:sz w:val="18"/>
                      <w:szCs w:val="18"/>
                      <w:lang w:eastAsia="ru-RU"/>
                    </w:rPr>
                    <w:t>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0505</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128,6</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168</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BE1387">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Подпрограмма «Развитие жилищно-коммунального хозяйства и повышение энергетической эффективности в муниципальном образовании Баженовское сельск</w:t>
                  </w:r>
                  <w:r w:rsidR="00BE1387">
                    <w:rPr>
                      <w:rFonts w:ascii="Times New Roman" w:eastAsia="Times New Roman" w:hAnsi="Times New Roman" w:cs="Times New Roman"/>
                      <w:b/>
                      <w:bCs/>
                      <w:sz w:val="18"/>
                      <w:szCs w:val="18"/>
                      <w:lang w:eastAsia="ru-RU"/>
                    </w:rPr>
                    <w:t>о</w:t>
                  </w:r>
                  <w:r w:rsidRPr="00872BAA">
                    <w:rPr>
                      <w:rFonts w:ascii="Times New Roman" w:eastAsia="Times New Roman" w:hAnsi="Times New Roman" w:cs="Times New Roman"/>
                      <w:b/>
                      <w:bCs/>
                      <w:sz w:val="18"/>
                      <w:szCs w:val="18"/>
                      <w:lang w:eastAsia="ru-RU"/>
                    </w:rPr>
                    <w:t xml:space="preserve">е поселение»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0505</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0450000000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128,6</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130,0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130,0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169</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Компенсация потерь тепловой энергии и теплоносителя на теплотрассе от котельной до школы, администрации поселения, фельдшерско-акушерского пункта в с.Баженовское</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0505</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0450223110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128,6</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170</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0505</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0450223110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247</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128,6</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130,0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171</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ОБРАЗОВАНИЕ</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0700</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0,0</w:t>
                  </w:r>
                </w:p>
              </w:tc>
            </w:tr>
            <w:tr w:rsidR="00614BCD"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172</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Молодежная политика</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0707</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173</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BE1387">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w:t>
                  </w:r>
                  <w:r w:rsidR="00BE1387">
                    <w:rPr>
                      <w:rFonts w:ascii="Times New Roman" w:eastAsia="Times New Roman" w:hAnsi="Times New Roman" w:cs="Times New Roman"/>
                      <w:sz w:val="18"/>
                      <w:szCs w:val="18"/>
                      <w:lang w:eastAsia="ru-RU"/>
                    </w:rPr>
                    <w:t>б</w:t>
                  </w:r>
                  <w:r w:rsidRPr="00872BAA">
                    <w:rPr>
                      <w:rFonts w:ascii="Times New Roman" w:eastAsia="Times New Roman" w:hAnsi="Times New Roman" w:cs="Times New Roman"/>
                      <w:sz w:val="18"/>
                      <w:szCs w:val="18"/>
                      <w:lang w:eastAsia="ru-RU"/>
                    </w:rPr>
                    <w:t>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0707</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174</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xml:space="preserve">Подпрограмма "Развитие физической культуры, спорта и молодежной политики в муниципальном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0707</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0480000000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175</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Поощрение выпускников общеобразовательных учреждений Баженовского сельского поселения, награжденных медалями "За особые успехи в учении"</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0707</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0480125010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176</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Премии и гранты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0707</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0480125010</w:t>
                  </w:r>
                </w:p>
              </w:tc>
              <w:tc>
                <w:tcPr>
                  <w:tcW w:w="709"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350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177</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94349C">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КУЛЬТУ</w:t>
                  </w:r>
                  <w:r w:rsidR="0094349C">
                    <w:rPr>
                      <w:rFonts w:ascii="Times New Roman" w:eastAsia="Times New Roman" w:hAnsi="Times New Roman" w:cs="Times New Roman"/>
                      <w:b/>
                      <w:bCs/>
                      <w:sz w:val="18"/>
                      <w:szCs w:val="18"/>
                      <w:lang w:eastAsia="ru-RU"/>
                    </w:rPr>
                    <w:t>Р</w:t>
                  </w:r>
                  <w:r w:rsidRPr="00872BAA">
                    <w:rPr>
                      <w:rFonts w:ascii="Times New Roman" w:eastAsia="Times New Roman" w:hAnsi="Times New Roman" w:cs="Times New Roman"/>
                      <w:b/>
                      <w:bCs/>
                      <w:sz w:val="18"/>
                      <w:szCs w:val="18"/>
                      <w:lang w:eastAsia="ru-RU"/>
                    </w:rPr>
                    <w:t>А, КИНЕМАТОГРАФИЯ</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0800</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39801,9</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35845,0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37647,0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178</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0801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39801,9</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35845,0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37647,0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179</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0801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39801,9</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35845,0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37647,0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180</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xml:space="preserve">Подпрограмма "Развитие культуры в муниципальном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0801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0460000000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39801,9</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35845,0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37647,0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181</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94349C">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Содержание административно-управленческого аппарата культурно-досуговы</w:t>
                  </w:r>
                  <w:r w:rsidR="0094349C">
                    <w:rPr>
                      <w:rFonts w:ascii="Times New Roman" w:eastAsia="Times New Roman" w:hAnsi="Times New Roman" w:cs="Times New Roman"/>
                      <w:sz w:val="18"/>
                      <w:szCs w:val="18"/>
                      <w:lang w:eastAsia="ru-RU"/>
                    </w:rPr>
                    <w:t xml:space="preserve">х </w:t>
                  </w:r>
                  <w:r w:rsidRPr="00872BAA">
                    <w:rPr>
                      <w:rFonts w:ascii="Times New Roman" w:eastAsia="Times New Roman" w:hAnsi="Times New Roman" w:cs="Times New Roman"/>
                      <w:sz w:val="18"/>
                      <w:szCs w:val="18"/>
                      <w:lang w:eastAsia="ru-RU"/>
                    </w:rPr>
                    <w:t xml:space="preserve"> центров</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0801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0460126010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3955,0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4080,0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4333,0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182</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0801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0460126010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611</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3955,</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4080,0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4333,0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183</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Организация деятельности учреждений культуры и искусства культурно-досуговой сферы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0801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0460126020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29466,1</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25895,0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27172,0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184</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Субсидии бюджетным учреждениям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0801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0460126020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610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29466,1</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25895,0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27172,0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185</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94349C">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Субсидии бюджетн</w:t>
                  </w:r>
                  <w:r w:rsidR="0094349C">
                    <w:rPr>
                      <w:rFonts w:ascii="Times New Roman" w:eastAsia="Times New Roman" w:hAnsi="Times New Roman" w:cs="Times New Roman"/>
                      <w:sz w:val="18"/>
                      <w:szCs w:val="18"/>
                      <w:lang w:eastAsia="ru-RU"/>
                    </w:rPr>
                    <w:t>ы</w:t>
                  </w:r>
                  <w:r w:rsidRPr="00872BAA">
                    <w:rPr>
                      <w:rFonts w:ascii="Times New Roman" w:eastAsia="Times New Roman" w:hAnsi="Times New Roman" w:cs="Times New Roman"/>
                      <w:sz w:val="18"/>
                      <w:szCs w:val="18"/>
                      <w:lang w:eastAsia="ru-RU"/>
                    </w:rPr>
                    <w:t>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611</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28061,0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25895,0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27172,0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186</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Субсидии бюджетным учреждениям на иные цели</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612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1405,1</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187</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0801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0460126030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5788,0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5870,0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6142,0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188</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94349C">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Субсидии бюджетным учреждениям на финансовое обеспечение государс</w:t>
                  </w:r>
                  <w:r w:rsidR="0094349C">
                    <w:rPr>
                      <w:rFonts w:ascii="Times New Roman" w:eastAsia="Times New Roman" w:hAnsi="Times New Roman" w:cs="Times New Roman"/>
                      <w:sz w:val="18"/>
                      <w:szCs w:val="18"/>
                      <w:lang w:eastAsia="ru-RU"/>
                    </w:rPr>
                    <w:t>т</w:t>
                  </w:r>
                  <w:r w:rsidRPr="00872BAA">
                    <w:rPr>
                      <w:rFonts w:ascii="Times New Roman" w:eastAsia="Times New Roman" w:hAnsi="Times New Roman" w:cs="Times New Roman"/>
                      <w:sz w:val="18"/>
                      <w:szCs w:val="18"/>
                      <w:lang w:eastAsia="ru-RU"/>
                    </w:rPr>
                    <w:t>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0801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0460126030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611</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5788,0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5870,0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6142,0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189</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Организация и проведение капитальных ремонтов учреждений культуры Баженовского сельского поселения</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0801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0460126040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592,8</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190</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Субсидии бюджетным учреждениям на иные цели</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0801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0460126040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612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592,8</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191</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1000</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293,2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300,0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300,0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192</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1006</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293,2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300,0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300,0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193</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Муниципальная программа "Социально-экономического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1006</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293,2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300,0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300,0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194</w:t>
                  </w:r>
                </w:p>
              </w:tc>
              <w:tc>
                <w:tcPr>
                  <w:tcW w:w="6194" w:type="dxa"/>
                  <w:tcBorders>
                    <w:top w:val="nil"/>
                    <w:left w:val="nil"/>
                    <w:bottom w:val="single" w:sz="4" w:space="0" w:color="auto"/>
                    <w:right w:val="single" w:sz="4" w:space="0" w:color="auto"/>
                  </w:tcBorders>
                  <w:shd w:val="clear" w:color="auto" w:fill="auto"/>
                  <w:vAlign w:val="bottom"/>
                  <w:hideMark/>
                </w:tcPr>
                <w:p w:rsidR="00872BAA" w:rsidRPr="00872BAA" w:rsidRDefault="00872BAA" w:rsidP="0094349C">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Подпрограмма "Социальная политика на территории муниципального образов</w:t>
                  </w:r>
                  <w:r w:rsidR="0094349C">
                    <w:rPr>
                      <w:rFonts w:ascii="Times New Roman" w:eastAsia="Times New Roman" w:hAnsi="Times New Roman" w:cs="Times New Roman"/>
                      <w:b/>
                      <w:bCs/>
                      <w:sz w:val="18"/>
                      <w:szCs w:val="18"/>
                      <w:lang w:eastAsia="ru-RU"/>
                    </w:rPr>
                    <w:t>а</w:t>
                  </w:r>
                  <w:r w:rsidRPr="00872BAA">
                    <w:rPr>
                      <w:rFonts w:ascii="Times New Roman" w:eastAsia="Times New Roman" w:hAnsi="Times New Roman" w:cs="Times New Roman"/>
                      <w:b/>
                      <w:bCs/>
                      <w:sz w:val="18"/>
                      <w:szCs w:val="18"/>
                      <w:lang w:eastAsia="ru-RU"/>
                    </w:rPr>
                    <w:t>ния Баженовское сельское поселение"</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1006</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0470000000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293,2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300,0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300,0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195</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Организация и проведение мероприятий, акций, конкурсов, направленных на поддержку активной жизнедеятельности ветеранов, граждан пожилого возраста, на укрепление связи и преем</w:t>
                  </w:r>
                  <w:r w:rsidRPr="00872BAA">
                    <w:rPr>
                      <w:rFonts w:ascii="Times New Roman" w:eastAsia="Times New Roman" w:hAnsi="Times New Roman" w:cs="Times New Roman"/>
                      <w:sz w:val="18"/>
                      <w:szCs w:val="18"/>
                      <w:lang w:eastAsia="ru-RU"/>
                    </w:rPr>
                    <w:cr/>
                    <w:t>твенности поколений</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1006</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0470129010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293,2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300,0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300,0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196</w:t>
                  </w:r>
                </w:p>
              </w:tc>
              <w:tc>
                <w:tcPr>
                  <w:tcW w:w="619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xml:space="preserve">Прочая закупка товаров, работ и  услуг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1006</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0470129010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293,2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300,0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300,0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197</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ФИЗИЧЕСКАЯ КУЛЬТУРА И СПОРТ</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1100</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1021,0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1077,0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1068,0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198</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Физическая культура</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1101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94349C">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19</w:t>
                  </w:r>
                  <w:r w:rsidR="0094349C">
                    <w:rPr>
                      <w:rFonts w:ascii="Times New Roman" w:eastAsia="Times New Roman" w:hAnsi="Times New Roman" w:cs="Times New Roman"/>
                      <w:b/>
                      <w:bCs/>
                      <w:sz w:val="18"/>
                      <w:szCs w:val="18"/>
                      <w:lang w:eastAsia="ru-RU"/>
                    </w:rPr>
                    <w:t>7</w:t>
                  </w:r>
                  <w:r w:rsidRPr="00872BAA">
                    <w:rPr>
                      <w:rFonts w:ascii="Times New Roman" w:eastAsia="Times New Roman" w:hAnsi="Times New Roman" w:cs="Times New Roman"/>
                      <w:b/>
                      <w:bCs/>
                      <w:sz w:val="18"/>
                      <w:szCs w:val="18"/>
                      <w:lang w:eastAsia="ru-RU"/>
                    </w:rPr>
                    <w:t>,0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106,0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106,0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199</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Муниципальная программа "Социально-экономического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197,0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106,0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106,0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200</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94349C">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Подпрограмма "Развитие физической культуры, спорта и мо</w:t>
                  </w:r>
                  <w:r w:rsidR="0094349C">
                    <w:rPr>
                      <w:rFonts w:ascii="Times New Roman" w:eastAsia="Times New Roman" w:hAnsi="Times New Roman" w:cs="Times New Roman"/>
                      <w:b/>
                      <w:bCs/>
                      <w:sz w:val="18"/>
                      <w:szCs w:val="18"/>
                      <w:lang w:eastAsia="ru-RU"/>
                    </w:rPr>
                    <w:t>л</w:t>
                  </w:r>
                  <w:r w:rsidRPr="00872BAA">
                    <w:rPr>
                      <w:rFonts w:ascii="Times New Roman" w:eastAsia="Times New Roman" w:hAnsi="Times New Roman" w:cs="Times New Roman"/>
                      <w:b/>
                      <w:bCs/>
                      <w:sz w:val="18"/>
                      <w:szCs w:val="18"/>
                      <w:lang w:eastAsia="ru-RU"/>
                    </w:rPr>
                    <w:t xml:space="preserve">одежной политики в муниципальном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1101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0480000000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197,0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106,0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106,0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201</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Организация и проведение физкультурно-оздоровительных мероприятий</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0480128020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197,0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106,0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106,0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202</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94349C">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Субсидии бюджетным уч</w:t>
                  </w:r>
                  <w:r w:rsidR="0094349C">
                    <w:rPr>
                      <w:rFonts w:ascii="Times New Roman" w:eastAsia="Times New Roman" w:hAnsi="Times New Roman" w:cs="Times New Roman"/>
                      <w:sz w:val="18"/>
                      <w:szCs w:val="18"/>
                      <w:lang w:eastAsia="ru-RU"/>
                    </w:rPr>
                    <w:t>р</w:t>
                  </w:r>
                  <w:r w:rsidRPr="00872BAA">
                    <w:rPr>
                      <w:rFonts w:ascii="Times New Roman" w:eastAsia="Times New Roman" w:hAnsi="Times New Roman" w:cs="Times New Roman"/>
                      <w:sz w:val="18"/>
                      <w:szCs w:val="18"/>
                      <w:lang w:eastAsia="ru-RU"/>
                    </w:rPr>
                    <w:t>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1101</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0480128020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611</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197,0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106,0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106,0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203</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Массовый спорт</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1102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824,0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971,0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962,0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204</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94349C">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Муниципальн</w:t>
                  </w:r>
                  <w:r w:rsidR="0094349C">
                    <w:rPr>
                      <w:rFonts w:ascii="Times New Roman" w:eastAsia="Times New Roman" w:hAnsi="Times New Roman" w:cs="Times New Roman"/>
                      <w:sz w:val="18"/>
                      <w:szCs w:val="18"/>
                      <w:lang w:eastAsia="ru-RU"/>
                    </w:rPr>
                    <w:t>а</w:t>
                  </w:r>
                  <w:r w:rsidRPr="00872BAA">
                    <w:rPr>
                      <w:rFonts w:ascii="Times New Roman" w:eastAsia="Times New Roman" w:hAnsi="Times New Roman" w:cs="Times New Roman"/>
                      <w:sz w:val="18"/>
                      <w:szCs w:val="18"/>
                      <w:lang w:eastAsia="ru-RU"/>
                    </w:rPr>
                    <w:t>я программа "Социально-экономического развитие муниципального образования Баженовское сельское поселение" на 2023-2032 годы</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1102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824,0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971,0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962,0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205</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Подпрограмма "Развитие физической культуры, спорта и молодежной политики в муниципальн</w:t>
                  </w:r>
                  <w:r w:rsidRPr="00872BAA">
                    <w:rPr>
                      <w:rFonts w:ascii="Times New Roman" w:eastAsia="Times New Roman" w:hAnsi="Times New Roman" w:cs="Times New Roman"/>
                      <w:b/>
                      <w:bCs/>
                      <w:sz w:val="18"/>
                      <w:szCs w:val="18"/>
                      <w:lang w:eastAsia="ru-RU"/>
                    </w:rPr>
                    <w:cr/>
                    <w:t xml:space="preserve">м образовании Баженовское сельское поселение" </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1102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0480000000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824,0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971,0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962,0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206</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Организация и проведение спортивно-массовых мероприятий</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1102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0480128030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824,0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971,0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962,0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207</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Субсидии бюджетным учреждениям на финансовое обеспечение госуд</w:t>
                  </w:r>
                  <w:r w:rsidRPr="00872BAA">
                    <w:rPr>
                      <w:rFonts w:ascii="Times New Roman" w:eastAsia="Times New Roman" w:hAnsi="Times New Roman" w:cs="Times New Roman"/>
                      <w:sz w:val="18"/>
                      <w:szCs w:val="18"/>
                      <w:lang w:eastAsia="ru-RU"/>
                    </w:rPr>
                    <w:cr/>
                    <w:t>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920</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1102</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0480128030</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611</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824,0</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971,0</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962,0</w:t>
                  </w:r>
                </w:p>
              </w:tc>
            </w:tr>
            <w:tr w:rsidR="00872BAA" w:rsidRPr="00872BAA" w:rsidTr="00614BCD">
              <w:trPr>
                <w:trHeight w:val="20"/>
              </w:trPr>
              <w:tc>
                <w:tcPr>
                  <w:tcW w:w="782" w:type="dxa"/>
                  <w:tcBorders>
                    <w:top w:val="nil"/>
                    <w:left w:val="single" w:sz="4" w:space="0" w:color="auto"/>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208</w:t>
                  </w:r>
                </w:p>
              </w:tc>
              <w:tc>
                <w:tcPr>
                  <w:tcW w:w="6194"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ВСЕГО РАСХОДОВ</w:t>
                  </w:r>
                </w:p>
              </w:tc>
              <w:tc>
                <w:tcPr>
                  <w:tcW w:w="1134"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sz w:val="18"/>
                      <w:szCs w:val="18"/>
                      <w:lang w:eastAsia="ru-RU"/>
                    </w:rPr>
                  </w:pPr>
                  <w:r w:rsidRPr="00872BA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872BAA" w:rsidRPr="00872BAA" w:rsidRDefault="00872BAA" w:rsidP="00872BAA">
                  <w:pPr>
                    <w:spacing w:after="0" w:line="240" w:lineRule="auto"/>
                    <w:jc w:val="center"/>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121329,2</w:t>
                  </w:r>
                </w:p>
              </w:tc>
              <w:tc>
                <w:tcPr>
                  <w:tcW w:w="1276"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117117,5</w:t>
                  </w:r>
                </w:p>
              </w:tc>
              <w:tc>
                <w:tcPr>
                  <w:tcW w:w="1275" w:type="dxa"/>
                  <w:tcBorders>
                    <w:top w:val="nil"/>
                    <w:left w:val="nil"/>
                    <w:bottom w:val="single" w:sz="4" w:space="0" w:color="auto"/>
                    <w:right w:val="single" w:sz="4" w:space="0" w:color="auto"/>
                  </w:tcBorders>
                  <w:shd w:val="clear" w:color="auto" w:fill="auto"/>
                  <w:hideMark/>
                </w:tcPr>
                <w:p w:rsidR="00872BAA" w:rsidRPr="00872BAA" w:rsidRDefault="00872BAA" w:rsidP="00872BAA">
                  <w:pPr>
                    <w:spacing w:after="0" w:line="240" w:lineRule="auto"/>
                    <w:jc w:val="right"/>
                    <w:rPr>
                      <w:rFonts w:ascii="Times New Roman" w:eastAsia="Times New Roman" w:hAnsi="Times New Roman" w:cs="Times New Roman"/>
                      <w:b/>
                      <w:bCs/>
                      <w:sz w:val="18"/>
                      <w:szCs w:val="18"/>
                      <w:lang w:eastAsia="ru-RU"/>
                    </w:rPr>
                  </w:pPr>
                  <w:r w:rsidRPr="00872BAA">
                    <w:rPr>
                      <w:rFonts w:ascii="Times New Roman" w:eastAsia="Times New Roman" w:hAnsi="Times New Roman" w:cs="Times New Roman"/>
                      <w:b/>
                      <w:bCs/>
                      <w:sz w:val="18"/>
                      <w:szCs w:val="18"/>
                      <w:lang w:eastAsia="ru-RU"/>
                    </w:rPr>
                    <w:t>114640,9</w:t>
                  </w:r>
                </w:p>
              </w:tc>
            </w:tr>
          </w:tbl>
          <w:p w:rsidR="008167D5" w:rsidRPr="008167D5" w:rsidRDefault="008167D5" w:rsidP="008167D5">
            <w:pPr>
              <w:rPr>
                <w:lang w:eastAsia="ru-RU"/>
              </w:rPr>
            </w:pPr>
          </w:p>
          <w:p w:rsidR="008167D5" w:rsidRPr="005E7238" w:rsidRDefault="008167D5" w:rsidP="008167D5">
            <w:pPr>
              <w:ind w:right="-82"/>
              <w:jc w:val="right"/>
              <w:rPr>
                <w:rFonts w:ascii="Times New Roman" w:hAnsi="Times New Roman" w:cs="Times New Roman"/>
                <w:sz w:val="18"/>
                <w:szCs w:val="18"/>
              </w:rPr>
            </w:pPr>
            <w:r w:rsidRPr="005E7238">
              <w:rPr>
                <w:rFonts w:ascii="Times New Roman" w:hAnsi="Times New Roman" w:cs="Times New Roman"/>
                <w:sz w:val="18"/>
                <w:szCs w:val="18"/>
              </w:rPr>
              <w:t xml:space="preserve">Приложение </w:t>
            </w:r>
            <w:r>
              <w:rPr>
                <w:rFonts w:ascii="Times New Roman" w:hAnsi="Times New Roman" w:cs="Times New Roman"/>
                <w:sz w:val="18"/>
                <w:szCs w:val="18"/>
              </w:rPr>
              <w:t>5</w:t>
            </w:r>
          </w:p>
          <w:p w:rsidR="008167D5" w:rsidRPr="005E7238" w:rsidRDefault="008167D5" w:rsidP="008167D5">
            <w:pPr>
              <w:jc w:val="right"/>
              <w:rPr>
                <w:rFonts w:ascii="Times New Roman" w:hAnsi="Times New Roman" w:cs="Times New Roman"/>
                <w:sz w:val="18"/>
                <w:szCs w:val="18"/>
              </w:rPr>
            </w:pPr>
            <w:r w:rsidRPr="005E7238">
              <w:rPr>
                <w:rFonts w:ascii="Times New Roman" w:hAnsi="Times New Roman" w:cs="Times New Roman"/>
                <w:sz w:val="18"/>
                <w:szCs w:val="18"/>
              </w:rPr>
              <w:t>к Решению Думы муниципального</w:t>
            </w:r>
          </w:p>
          <w:p w:rsidR="008167D5" w:rsidRPr="005E7238" w:rsidRDefault="008167D5" w:rsidP="008167D5">
            <w:pPr>
              <w:jc w:val="right"/>
              <w:rPr>
                <w:rFonts w:ascii="Times New Roman" w:hAnsi="Times New Roman" w:cs="Times New Roman"/>
                <w:sz w:val="18"/>
                <w:szCs w:val="18"/>
              </w:rPr>
            </w:pPr>
            <w:r w:rsidRPr="005E7238">
              <w:rPr>
                <w:rFonts w:ascii="Times New Roman" w:hAnsi="Times New Roman" w:cs="Times New Roman"/>
                <w:sz w:val="18"/>
                <w:szCs w:val="18"/>
              </w:rPr>
              <w:t xml:space="preserve">образования Баженовское сельское поселение </w:t>
            </w:r>
          </w:p>
          <w:p w:rsidR="008167D5" w:rsidRPr="005E7238" w:rsidRDefault="008167D5" w:rsidP="008167D5">
            <w:pPr>
              <w:jc w:val="right"/>
              <w:rPr>
                <w:rFonts w:ascii="Times New Roman" w:hAnsi="Times New Roman" w:cs="Times New Roman"/>
                <w:sz w:val="18"/>
                <w:szCs w:val="18"/>
              </w:rPr>
            </w:pPr>
            <w:r w:rsidRPr="005E7238">
              <w:rPr>
                <w:rFonts w:ascii="Times New Roman" w:hAnsi="Times New Roman" w:cs="Times New Roman"/>
                <w:sz w:val="18"/>
                <w:szCs w:val="18"/>
              </w:rPr>
              <w:t>Байкаловского муниципального района Свердловской области</w:t>
            </w:r>
          </w:p>
          <w:p w:rsidR="008167D5" w:rsidRPr="005E7238" w:rsidRDefault="008167D5" w:rsidP="008167D5">
            <w:pPr>
              <w:jc w:val="right"/>
              <w:rPr>
                <w:rFonts w:ascii="Times New Roman" w:hAnsi="Times New Roman" w:cs="Times New Roman"/>
                <w:sz w:val="18"/>
                <w:szCs w:val="18"/>
              </w:rPr>
            </w:pPr>
            <w:r w:rsidRPr="005E7238">
              <w:rPr>
                <w:rFonts w:ascii="Times New Roman" w:hAnsi="Times New Roman" w:cs="Times New Roman"/>
                <w:sz w:val="18"/>
                <w:szCs w:val="18"/>
              </w:rPr>
              <w:t>№  от  декабря 2023 года «О бюджете муниципального</w:t>
            </w:r>
          </w:p>
          <w:p w:rsidR="008167D5" w:rsidRPr="005E7238" w:rsidRDefault="008167D5" w:rsidP="008167D5">
            <w:pPr>
              <w:jc w:val="right"/>
              <w:rPr>
                <w:rFonts w:ascii="Times New Roman" w:hAnsi="Times New Roman" w:cs="Times New Roman"/>
                <w:sz w:val="18"/>
                <w:szCs w:val="18"/>
              </w:rPr>
            </w:pPr>
            <w:r w:rsidRPr="005E7238">
              <w:rPr>
                <w:rFonts w:ascii="Times New Roman" w:hAnsi="Times New Roman" w:cs="Times New Roman"/>
                <w:sz w:val="18"/>
                <w:szCs w:val="18"/>
              </w:rPr>
              <w:t xml:space="preserve">образования Баженовское сельское поселение </w:t>
            </w:r>
          </w:p>
          <w:p w:rsidR="008167D5" w:rsidRPr="005E7238" w:rsidRDefault="008167D5" w:rsidP="008167D5">
            <w:pPr>
              <w:jc w:val="right"/>
              <w:rPr>
                <w:rFonts w:ascii="Times New Roman" w:hAnsi="Times New Roman" w:cs="Times New Roman"/>
                <w:sz w:val="18"/>
                <w:szCs w:val="18"/>
              </w:rPr>
            </w:pPr>
            <w:r w:rsidRPr="005E7238">
              <w:rPr>
                <w:rFonts w:ascii="Times New Roman" w:hAnsi="Times New Roman" w:cs="Times New Roman"/>
                <w:sz w:val="18"/>
                <w:szCs w:val="18"/>
              </w:rPr>
              <w:t>Байкаловского муниципального района Свердловской области</w:t>
            </w:r>
          </w:p>
          <w:p w:rsidR="008167D5" w:rsidRPr="005E7238" w:rsidRDefault="008167D5" w:rsidP="008167D5">
            <w:pPr>
              <w:jc w:val="right"/>
              <w:rPr>
                <w:rFonts w:ascii="Times New Roman" w:hAnsi="Times New Roman" w:cs="Times New Roman"/>
                <w:sz w:val="18"/>
                <w:szCs w:val="18"/>
              </w:rPr>
            </w:pPr>
            <w:r w:rsidRPr="005E7238">
              <w:rPr>
                <w:rFonts w:ascii="Times New Roman" w:hAnsi="Times New Roman" w:cs="Times New Roman"/>
                <w:sz w:val="18"/>
                <w:szCs w:val="18"/>
              </w:rPr>
              <w:t>на 2024 год и плановый период 2025 и 2026 годов»</w:t>
            </w:r>
          </w:p>
          <w:p w:rsidR="002448A1" w:rsidRDefault="002448A1" w:rsidP="005E7238">
            <w:pPr>
              <w:pStyle w:val="7"/>
              <w:jc w:val="center"/>
              <w:outlineLvl w:val="6"/>
              <w:rPr>
                <w:b/>
                <w:sz w:val="18"/>
                <w:szCs w:val="18"/>
              </w:rPr>
            </w:pPr>
          </w:p>
          <w:p w:rsidR="005E7238" w:rsidRDefault="005E7238" w:rsidP="005E7238">
            <w:pPr>
              <w:pStyle w:val="7"/>
              <w:jc w:val="center"/>
              <w:outlineLvl w:val="6"/>
              <w:rPr>
                <w:b/>
                <w:sz w:val="18"/>
                <w:szCs w:val="18"/>
              </w:rPr>
            </w:pPr>
            <w:r w:rsidRPr="005E7238">
              <w:rPr>
                <w:b/>
                <w:sz w:val="18"/>
                <w:szCs w:val="18"/>
              </w:rPr>
              <w:lastRenderedPageBreak/>
              <w:t>Перечень муниципальных программ, подлежащих реализации в 2024 году и плановом периоде 2025 и 2026 годах</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669"/>
              <w:gridCol w:w="1984"/>
              <w:gridCol w:w="1559"/>
              <w:gridCol w:w="1418"/>
              <w:gridCol w:w="1559"/>
            </w:tblGrid>
            <w:tr w:rsidR="00BB3664" w:rsidRPr="00BB3664" w:rsidTr="00DE6E23">
              <w:tc>
                <w:tcPr>
                  <w:tcW w:w="1008" w:type="dxa"/>
                  <w:vMerge w:val="restart"/>
                </w:tcPr>
                <w:p w:rsidR="00BB3664" w:rsidRPr="00785994" w:rsidRDefault="00BB3664" w:rsidP="00785994">
                  <w:pPr>
                    <w:pStyle w:val="ae"/>
                    <w:jc w:val="center"/>
                    <w:rPr>
                      <w:rFonts w:ascii="Times New Roman" w:hAnsi="Times New Roman" w:cs="Times New Roman"/>
                      <w:b/>
                      <w:sz w:val="18"/>
                      <w:szCs w:val="18"/>
                    </w:rPr>
                  </w:pPr>
                  <w:r w:rsidRPr="00785994">
                    <w:rPr>
                      <w:rFonts w:ascii="Times New Roman" w:hAnsi="Times New Roman" w:cs="Times New Roman"/>
                      <w:b/>
                      <w:sz w:val="18"/>
                      <w:szCs w:val="18"/>
                    </w:rPr>
                    <w:t>Номер строки</w:t>
                  </w:r>
                </w:p>
              </w:tc>
              <w:tc>
                <w:tcPr>
                  <w:tcW w:w="7669" w:type="dxa"/>
                  <w:vMerge w:val="restart"/>
                </w:tcPr>
                <w:p w:rsidR="00BB3664" w:rsidRPr="00785994" w:rsidRDefault="00BB3664" w:rsidP="00785994">
                  <w:pPr>
                    <w:pStyle w:val="ae"/>
                    <w:jc w:val="center"/>
                    <w:rPr>
                      <w:rFonts w:ascii="Times New Roman" w:hAnsi="Times New Roman" w:cs="Times New Roman"/>
                      <w:b/>
                      <w:sz w:val="18"/>
                      <w:szCs w:val="18"/>
                    </w:rPr>
                  </w:pPr>
                  <w:r w:rsidRPr="00785994">
                    <w:rPr>
                      <w:rFonts w:ascii="Times New Roman" w:hAnsi="Times New Roman" w:cs="Times New Roman"/>
                      <w:b/>
                      <w:sz w:val="18"/>
                      <w:szCs w:val="18"/>
                    </w:rPr>
                    <w:t>Показатели</w:t>
                  </w:r>
                </w:p>
                <w:p w:rsidR="00BB3664" w:rsidRPr="00785994" w:rsidRDefault="00BB3664" w:rsidP="00785994">
                  <w:pPr>
                    <w:pStyle w:val="ae"/>
                    <w:jc w:val="center"/>
                    <w:rPr>
                      <w:rFonts w:ascii="Times New Roman" w:hAnsi="Times New Roman" w:cs="Times New Roman"/>
                      <w:b/>
                      <w:sz w:val="18"/>
                      <w:szCs w:val="18"/>
                    </w:rPr>
                  </w:pPr>
                </w:p>
              </w:tc>
              <w:tc>
                <w:tcPr>
                  <w:tcW w:w="1984" w:type="dxa"/>
                  <w:vMerge w:val="restart"/>
                </w:tcPr>
                <w:p w:rsidR="00BB3664" w:rsidRPr="00785994" w:rsidRDefault="00BB3664" w:rsidP="00785994">
                  <w:pPr>
                    <w:pStyle w:val="ae"/>
                    <w:jc w:val="center"/>
                    <w:rPr>
                      <w:rFonts w:ascii="Times New Roman" w:hAnsi="Times New Roman" w:cs="Times New Roman"/>
                      <w:b/>
                      <w:sz w:val="18"/>
                      <w:szCs w:val="18"/>
                    </w:rPr>
                  </w:pPr>
                  <w:r w:rsidRPr="00785994">
                    <w:rPr>
                      <w:rFonts w:ascii="Times New Roman" w:hAnsi="Times New Roman" w:cs="Times New Roman"/>
                      <w:b/>
                      <w:sz w:val="18"/>
                      <w:szCs w:val="18"/>
                    </w:rPr>
                    <w:t>Целевая статья</w:t>
                  </w:r>
                </w:p>
              </w:tc>
              <w:tc>
                <w:tcPr>
                  <w:tcW w:w="4536" w:type="dxa"/>
                  <w:gridSpan w:val="3"/>
                </w:tcPr>
                <w:p w:rsidR="00BB3664" w:rsidRPr="00785994" w:rsidRDefault="00BB3664" w:rsidP="00785994">
                  <w:pPr>
                    <w:pStyle w:val="ae"/>
                    <w:jc w:val="center"/>
                    <w:rPr>
                      <w:rFonts w:ascii="Times New Roman" w:hAnsi="Times New Roman" w:cs="Times New Roman"/>
                      <w:b/>
                      <w:sz w:val="18"/>
                      <w:szCs w:val="18"/>
                    </w:rPr>
                  </w:pPr>
                  <w:r w:rsidRPr="00785994">
                    <w:rPr>
                      <w:rFonts w:ascii="Times New Roman" w:hAnsi="Times New Roman" w:cs="Times New Roman"/>
                      <w:b/>
                      <w:sz w:val="18"/>
                      <w:szCs w:val="18"/>
                    </w:rPr>
                    <w:t>Сумма тыс. руб.</w:t>
                  </w:r>
                </w:p>
              </w:tc>
            </w:tr>
            <w:tr w:rsidR="00BB3664" w:rsidRPr="00BB3664" w:rsidTr="00DE6E23">
              <w:tc>
                <w:tcPr>
                  <w:tcW w:w="1008" w:type="dxa"/>
                  <w:vMerge/>
                </w:tcPr>
                <w:p w:rsidR="00BB3664" w:rsidRPr="00785994" w:rsidRDefault="00BB3664" w:rsidP="00785994">
                  <w:pPr>
                    <w:pStyle w:val="ae"/>
                    <w:jc w:val="center"/>
                    <w:rPr>
                      <w:rFonts w:ascii="Times New Roman" w:hAnsi="Times New Roman" w:cs="Times New Roman"/>
                      <w:b/>
                      <w:sz w:val="18"/>
                      <w:szCs w:val="18"/>
                    </w:rPr>
                  </w:pPr>
                </w:p>
              </w:tc>
              <w:tc>
                <w:tcPr>
                  <w:tcW w:w="7669" w:type="dxa"/>
                  <w:vMerge/>
                </w:tcPr>
                <w:p w:rsidR="00BB3664" w:rsidRPr="00785994" w:rsidRDefault="00BB3664" w:rsidP="00785994">
                  <w:pPr>
                    <w:pStyle w:val="ae"/>
                    <w:jc w:val="center"/>
                    <w:rPr>
                      <w:rFonts w:ascii="Times New Roman" w:hAnsi="Times New Roman" w:cs="Times New Roman"/>
                      <w:b/>
                      <w:sz w:val="18"/>
                      <w:szCs w:val="18"/>
                    </w:rPr>
                  </w:pPr>
                </w:p>
              </w:tc>
              <w:tc>
                <w:tcPr>
                  <w:tcW w:w="1984" w:type="dxa"/>
                  <w:vMerge/>
                </w:tcPr>
                <w:p w:rsidR="00BB3664" w:rsidRPr="00785994" w:rsidRDefault="00BB3664" w:rsidP="00785994">
                  <w:pPr>
                    <w:pStyle w:val="ae"/>
                    <w:jc w:val="center"/>
                    <w:rPr>
                      <w:rFonts w:ascii="Times New Roman" w:hAnsi="Times New Roman" w:cs="Times New Roman"/>
                      <w:b/>
                      <w:sz w:val="18"/>
                      <w:szCs w:val="18"/>
                    </w:rPr>
                  </w:pPr>
                </w:p>
              </w:tc>
              <w:tc>
                <w:tcPr>
                  <w:tcW w:w="1559" w:type="dxa"/>
                </w:tcPr>
                <w:p w:rsidR="00BB3664" w:rsidRPr="00785994" w:rsidRDefault="00BB3664" w:rsidP="00785994">
                  <w:pPr>
                    <w:pStyle w:val="ae"/>
                    <w:jc w:val="center"/>
                    <w:rPr>
                      <w:rFonts w:ascii="Times New Roman" w:hAnsi="Times New Roman" w:cs="Times New Roman"/>
                      <w:b/>
                      <w:sz w:val="18"/>
                      <w:szCs w:val="18"/>
                    </w:rPr>
                  </w:pPr>
                  <w:r w:rsidRPr="00785994">
                    <w:rPr>
                      <w:rFonts w:ascii="Times New Roman" w:hAnsi="Times New Roman" w:cs="Times New Roman"/>
                      <w:b/>
                      <w:sz w:val="18"/>
                      <w:szCs w:val="18"/>
                    </w:rPr>
                    <w:t>2024 год</w:t>
                  </w:r>
                </w:p>
              </w:tc>
              <w:tc>
                <w:tcPr>
                  <w:tcW w:w="1418" w:type="dxa"/>
                </w:tcPr>
                <w:p w:rsidR="00BB3664" w:rsidRPr="00785994" w:rsidRDefault="00BB3664" w:rsidP="00785994">
                  <w:pPr>
                    <w:pStyle w:val="ae"/>
                    <w:jc w:val="center"/>
                    <w:rPr>
                      <w:rFonts w:ascii="Times New Roman" w:hAnsi="Times New Roman" w:cs="Times New Roman"/>
                      <w:b/>
                      <w:sz w:val="18"/>
                      <w:szCs w:val="18"/>
                    </w:rPr>
                  </w:pPr>
                  <w:r w:rsidRPr="00785994">
                    <w:rPr>
                      <w:rFonts w:ascii="Times New Roman" w:hAnsi="Times New Roman" w:cs="Times New Roman"/>
                      <w:b/>
                      <w:sz w:val="18"/>
                      <w:szCs w:val="18"/>
                    </w:rPr>
                    <w:t>2025 год</w:t>
                  </w:r>
                </w:p>
              </w:tc>
              <w:tc>
                <w:tcPr>
                  <w:tcW w:w="1559" w:type="dxa"/>
                </w:tcPr>
                <w:p w:rsidR="00BB3664" w:rsidRPr="00785994" w:rsidRDefault="00BB3664" w:rsidP="00785994">
                  <w:pPr>
                    <w:pStyle w:val="ae"/>
                    <w:jc w:val="center"/>
                    <w:rPr>
                      <w:rFonts w:ascii="Times New Roman" w:hAnsi="Times New Roman" w:cs="Times New Roman"/>
                      <w:b/>
                      <w:sz w:val="18"/>
                      <w:szCs w:val="18"/>
                    </w:rPr>
                  </w:pPr>
                  <w:r w:rsidRPr="00785994">
                    <w:rPr>
                      <w:rFonts w:ascii="Times New Roman" w:hAnsi="Times New Roman" w:cs="Times New Roman"/>
                      <w:b/>
                      <w:sz w:val="18"/>
                      <w:szCs w:val="18"/>
                    </w:rPr>
                    <w:t>2026 год</w:t>
                  </w:r>
                </w:p>
              </w:tc>
            </w:tr>
            <w:tr w:rsidR="00BB3664" w:rsidRPr="00BB3664" w:rsidTr="00DE6E23">
              <w:tc>
                <w:tcPr>
                  <w:tcW w:w="1008" w:type="dxa"/>
                </w:tcPr>
                <w:p w:rsidR="00BB3664" w:rsidRPr="00785994" w:rsidRDefault="00BB3664" w:rsidP="00785994">
                  <w:pPr>
                    <w:pStyle w:val="ae"/>
                    <w:jc w:val="center"/>
                    <w:rPr>
                      <w:rFonts w:ascii="Times New Roman" w:hAnsi="Times New Roman" w:cs="Times New Roman"/>
                      <w:b/>
                      <w:sz w:val="18"/>
                      <w:szCs w:val="18"/>
                    </w:rPr>
                  </w:pPr>
                  <w:r w:rsidRPr="00785994">
                    <w:rPr>
                      <w:rFonts w:ascii="Times New Roman" w:hAnsi="Times New Roman" w:cs="Times New Roman"/>
                      <w:b/>
                      <w:sz w:val="18"/>
                      <w:szCs w:val="18"/>
                    </w:rPr>
                    <w:t>1</w:t>
                  </w:r>
                </w:p>
              </w:tc>
              <w:tc>
                <w:tcPr>
                  <w:tcW w:w="7669" w:type="dxa"/>
                </w:tcPr>
                <w:p w:rsidR="00BB3664" w:rsidRPr="00785994" w:rsidRDefault="00BB3664" w:rsidP="00785994">
                  <w:pPr>
                    <w:pStyle w:val="ae"/>
                    <w:jc w:val="center"/>
                    <w:rPr>
                      <w:rFonts w:ascii="Times New Roman" w:hAnsi="Times New Roman" w:cs="Times New Roman"/>
                      <w:b/>
                      <w:sz w:val="18"/>
                      <w:szCs w:val="18"/>
                    </w:rPr>
                  </w:pPr>
                  <w:r w:rsidRPr="00785994">
                    <w:rPr>
                      <w:rFonts w:ascii="Times New Roman" w:hAnsi="Times New Roman" w:cs="Times New Roman"/>
                      <w:b/>
                      <w:sz w:val="18"/>
                      <w:szCs w:val="18"/>
                    </w:rPr>
                    <w:t>2</w:t>
                  </w:r>
                </w:p>
              </w:tc>
              <w:tc>
                <w:tcPr>
                  <w:tcW w:w="1984" w:type="dxa"/>
                </w:tcPr>
                <w:p w:rsidR="00BB3664" w:rsidRPr="00785994" w:rsidRDefault="00BB3664" w:rsidP="00785994">
                  <w:pPr>
                    <w:pStyle w:val="ae"/>
                    <w:jc w:val="center"/>
                    <w:rPr>
                      <w:rFonts w:ascii="Times New Roman" w:hAnsi="Times New Roman" w:cs="Times New Roman"/>
                      <w:b/>
                      <w:sz w:val="18"/>
                      <w:szCs w:val="18"/>
                    </w:rPr>
                  </w:pPr>
                  <w:r w:rsidRPr="00785994">
                    <w:rPr>
                      <w:rFonts w:ascii="Times New Roman" w:hAnsi="Times New Roman" w:cs="Times New Roman"/>
                      <w:b/>
                      <w:sz w:val="18"/>
                      <w:szCs w:val="18"/>
                    </w:rPr>
                    <w:t>3</w:t>
                  </w:r>
                </w:p>
              </w:tc>
              <w:tc>
                <w:tcPr>
                  <w:tcW w:w="1559" w:type="dxa"/>
                </w:tcPr>
                <w:p w:rsidR="00BB3664" w:rsidRPr="00785994" w:rsidRDefault="00BB3664" w:rsidP="00785994">
                  <w:pPr>
                    <w:pStyle w:val="ae"/>
                    <w:jc w:val="center"/>
                    <w:rPr>
                      <w:rFonts w:ascii="Times New Roman" w:hAnsi="Times New Roman" w:cs="Times New Roman"/>
                      <w:b/>
                      <w:sz w:val="18"/>
                      <w:szCs w:val="18"/>
                    </w:rPr>
                  </w:pPr>
                  <w:r w:rsidRPr="00785994">
                    <w:rPr>
                      <w:rFonts w:ascii="Times New Roman" w:hAnsi="Times New Roman" w:cs="Times New Roman"/>
                      <w:b/>
                      <w:sz w:val="18"/>
                      <w:szCs w:val="18"/>
                    </w:rPr>
                    <w:t>4</w:t>
                  </w:r>
                </w:p>
              </w:tc>
              <w:tc>
                <w:tcPr>
                  <w:tcW w:w="1418" w:type="dxa"/>
                </w:tcPr>
                <w:p w:rsidR="00BB3664" w:rsidRPr="00785994" w:rsidRDefault="00BB3664" w:rsidP="00785994">
                  <w:pPr>
                    <w:pStyle w:val="ae"/>
                    <w:jc w:val="center"/>
                    <w:rPr>
                      <w:rFonts w:ascii="Times New Roman" w:hAnsi="Times New Roman" w:cs="Times New Roman"/>
                      <w:b/>
                      <w:sz w:val="18"/>
                      <w:szCs w:val="18"/>
                    </w:rPr>
                  </w:pPr>
                  <w:r w:rsidRPr="00785994">
                    <w:rPr>
                      <w:rFonts w:ascii="Times New Roman" w:hAnsi="Times New Roman" w:cs="Times New Roman"/>
                      <w:b/>
                      <w:sz w:val="18"/>
                      <w:szCs w:val="18"/>
                    </w:rPr>
                    <w:t>5</w:t>
                  </w:r>
                </w:p>
              </w:tc>
              <w:tc>
                <w:tcPr>
                  <w:tcW w:w="1559" w:type="dxa"/>
                </w:tcPr>
                <w:p w:rsidR="00BB3664" w:rsidRPr="00785994" w:rsidRDefault="00BB3664" w:rsidP="00785994">
                  <w:pPr>
                    <w:pStyle w:val="ae"/>
                    <w:jc w:val="center"/>
                    <w:rPr>
                      <w:rFonts w:ascii="Times New Roman" w:hAnsi="Times New Roman" w:cs="Times New Roman"/>
                      <w:b/>
                      <w:sz w:val="18"/>
                      <w:szCs w:val="18"/>
                    </w:rPr>
                  </w:pPr>
                  <w:r w:rsidRPr="00785994">
                    <w:rPr>
                      <w:rFonts w:ascii="Times New Roman" w:hAnsi="Times New Roman" w:cs="Times New Roman"/>
                      <w:b/>
                      <w:sz w:val="18"/>
                      <w:szCs w:val="18"/>
                    </w:rPr>
                    <w:t>6</w:t>
                  </w:r>
                </w:p>
              </w:tc>
            </w:tr>
            <w:tr w:rsidR="00BB3664" w:rsidRPr="00BB3664" w:rsidTr="00DE6E23">
              <w:tc>
                <w:tcPr>
                  <w:tcW w:w="1008" w:type="dxa"/>
                </w:tcPr>
                <w:p w:rsidR="00BB3664" w:rsidRPr="00DE6E23" w:rsidRDefault="00BB3664" w:rsidP="00BB3664">
                  <w:pPr>
                    <w:pStyle w:val="ae"/>
                    <w:rPr>
                      <w:rFonts w:ascii="Times New Roman" w:hAnsi="Times New Roman" w:cs="Times New Roman"/>
                      <w:b/>
                      <w:sz w:val="18"/>
                      <w:szCs w:val="18"/>
                    </w:rPr>
                  </w:pPr>
                  <w:r w:rsidRPr="00DE6E23">
                    <w:rPr>
                      <w:rFonts w:ascii="Times New Roman" w:hAnsi="Times New Roman" w:cs="Times New Roman"/>
                      <w:b/>
                      <w:sz w:val="18"/>
                      <w:szCs w:val="18"/>
                    </w:rPr>
                    <w:t>1</w:t>
                  </w:r>
                </w:p>
              </w:tc>
              <w:tc>
                <w:tcPr>
                  <w:tcW w:w="7669" w:type="dxa"/>
                </w:tcPr>
                <w:p w:rsidR="00BB3664" w:rsidRPr="00DE6E23" w:rsidRDefault="00BB3664" w:rsidP="00BB3664">
                  <w:pPr>
                    <w:pStyle w:val="ae"/>
                    <w:rPr>
                      <w:rFonts w:ascii="Times New Roman" w:hAnsi="Times New Roman" w:cs="Times New Roman"/>
                      <w:b/>
                      <w:sz w:val="18"/>
                      <w:szCs w:val="18"/>
                    </w:rPr>
                  </w:pPr>
                  <w:r w:rsidRPr="00DE6E23">
                    <w:rPr>
                      <w:rFonts w:ascii="Times New Roman" w:hAnsi="Times New Roman" w:cs="Times New Roman"/>
                      <w:b/>
                      <w:sz w:val="18"/>
                      <w:szCs w:val="18"/>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984" w:type="dxa"/>
                </w:tcPr>
                <w:p w:rsidR="00BB3664" w:rsidRPr="00DE6E23" w:rsidRDefault="00BB3664" w:rsidP="00BB3664">
                  <w:pPr>
                    <w:pStyle w:val="ae"/>
                    <w:rPr>
                      <w:rFonts w:ascii="Times New Roman" w:hAnsi="Times New Roman" w:cs="Times New Roman"/>
                      <w:b/>
                      <w:sz w:val="18"/>
                      <w:szCs w:val="18"/>
                    </w:rPr>
                  </w:pPr>
                  <w:r w:rsidRPr="00DE6E23">
                    <w:rPr>
                      <w:rFonts w:ascii="Times New Roman" w:hAnsi="Times New Roman" w:cs="Times New Roman"/>
                      <w:b/>
                      <w:sz w:val="18"/>
                      <w:szCs w:val="18"/>
                    </w:rPr>
                    <w:t>0400000000</w:t>
                  </w:r>
                </w:p>
              </w:tc>
              <w:tc>
                <w:tcPr>
                  <w:tcW w:w="1559" w:type="dxa"/>
                </w:tcPr>
                <w:p w:rsidR="00BB3664" w:rsidRPr="00DE6E23" w:rsidRDefault="00BB3664" w:rsidP="00BB3664">
                  <w:pPr>
                    <w:pStyle w:val="ae"/>
                    <w:rPr>
                      <w:rFonts w:ascii="Times New Roman" w:hAnsi="Times New Roman" w:cs="Times New Roman"/>
                      <w:b/>
                      <w:sz w:val="18"/>
                      <w:szCs w:val="18"/>
                    </w:rPr>
                  </w:pPr>
                  <w:r w:rsidRPr="00DE6E23">
                    <w:rPr>
                      <w:rFonts w:ascii="Times New Roman" w:hAnsi="Times New Roman" w:cs="Times New Roman"/>
                      <w:b/>
                      <w:sz w:val="18"/>
                      <w:szCs w:val="18"/>
                    </w:rPr>
                    <w:t>117 849,7</w:t>
                  </w:r>
                </w:p>
              </w:tc>
              <w:tc>
                <w:tcPr>
                  <w:tcW w:w="1418" w:type="dxa"/>
                </w:tcPr>
                <w:p w:rsidR="00BB3664" w:rsidRPr="00DE6E23" w:rsidRDefault="00BB3664" w:rsidP="00BB3664">
                  <w:pPr>
                    <w:pStyle w:val="ae"/>
                    <w:rPr>
                      <w:rFonts w:ascii="Times New Roman" w:hAnsi="Times New Roman" w:cs="Times New Roman"/>
                      <w:b/>
                      <w:sz w:val="18"/>
                      <w:szCs w:val="18"/>
                    </w:rPr>
                  </w:pPr>
                  <w:r w:rsidRPr="00DE6E23">
                    <w:rPr>
                      <w:rFonts w:ascii="Times New Roman" w:hAnsi="Times New Roman" w:cs="Times New Roman"/>
                      <w:b/>
                      <w:sz w:val="18"/>
                      <w:szCs w:val="18"/>
                    </w:rPr>
                    <w:t>113 615,1</w:t>
                  </w:r>
                </w:p>
              </w:tc>
              <w:tc>
                <w:tcPr>
                  <w:tcW w:w="1559" w:type="dxa"/>
                </w:tcPr>
                <w:p w:rsidR="00BB3664" w:rsidRPr="00DE6E23" w:rsidRDefault="00BB3664" w:rsidP="00BB3664">
                  <w:pPr>
                    <w:pStyle w:val="ae"/>
                    <w:rPr>
                      <w:rFonts w:ascii="Times New Roman" w:hAnsi="Times New Roman" w:cs="Times New Roman"/>
                      <w:b/>
                      <w:sz w:val="18"/>
                      <w:szCs w:val="18"/>
                    </w:rPr>
                  </w:pPr>
                  <w:r w:rsidRPr="00DE6E23">
                    <w:rPr>
                      <w:rFonts w:ascii="Times New Roman" w:hAnsi="Times New Roman" w:cs="Times New Roman"/>
                      <w:b/>
                      <w:sz w:val="18"/>
                      <w:szCs w:val="18"/>
                    </w:rPr>
                    <w:t>111 001,6</w:t>
                  </w:r>
                </w:p>
              </w:tc>
            </w:tr>
            <w:tr w:rsidR="00BB3664" w:rsidRPr="00BB3664" w:rsidTr="00DE6E23">
              <w:tc>
                <w:tcPr>
                  <w:tcW w:w="1008"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2</w:t>
                  </w:r>
                </w:p>
              </w:tc>
              <w:tc>
                <w:tcPr>
                  <w:tcW w:w="766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 xml:space="preserve">Подпрограмма «Обеспечение безопасности жизнедеятельности населения в муниципальном образовании Баженовское сельское поселение» </w:t>
                  </w:r>
                </w:p>
              </w:tc>
              <w:tc>
                <w:tcPr>
                  <w:tcW w:w="1984"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0410000000</w:t>
                  </w:r>
                </w:p>
              </w:tc>
              <w:tc>
                <w:tcPr>
                  <w:tcW w:w="155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3 256,2</w:t>
                  </w:r>
                </w:p>
              </w:tc>
              <w:tc>
                <w:tcPr>
                  <w:tcW w:w="1418"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238,2</w:t>
                  </w:r>
                </w:p>
              </w:tc>
              <w:tc>
                <w:tcPr>
                  <w:tcW w:w="155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2 602,2</w:t>
                  </w:r>
                </w:p>
              </w:tc>
            </w:tr>
            <w:tr w:rsidR="00BB3664" w:rsidRPr="00BB3664" w:rsidTr="00DE6E23">
              <w:tc>
                <w:tcPr>
                  <w:tcW w:w="1008"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3</w:t>
                  </w:r>
                </w:p>
              </w:tc>
              <w:tc>
                <w:tcPr>
                  <w:tcW w:w="766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 xml:space="preserve">Подпрограмма «Развитие дорожного хозяйства и транспорта в муниципальном образовании Баженовское сельское поселение» </w:t>
                  </w:r>
                </w:p>
              </w:tc>
              <w:tc>
                <w:tcPr>
                  <w:tcW w:w="1984"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0420000000</w:t>
                  </w:r>
                </w:p>
              </w:tc>
              <w:tc>
                <w:tcPr>
                  <w:tcW w:w="155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35 343,5</w:t>
                  </w:r>
                </w:p>
                <w:p w:rsidR="00BB3664" w:rsidRPr="00BB3664" w:rsidRDefault="00BB3664" w:rsidP="00BB3664">
                  <w:pPr>
                    <w:pStyle w:val="ae"/>
                    <w:rPr>
                      <w:rFonts w:ascii="Times New Roman" w:hAnsi="Times New Roman" w:cs="Times New Roman"/>
                      <w:sz w:val="18"/>
                      <w:szCs w:val="18"/>
                    </w:rPr>
                  </w:pPr>
                </w:p>
              </w:tc>
              <w:tc>
                <w:tcPr>
                  <w:tcW w:w="1418"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24 911,8</w:t>
                  </w:r>
                </w:p>
              </w:tc>
              <w:tc>
                <w:tcPr>
                  <w:tcW w:w="155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18 900,4</w:t>
                  </w:r>
                </w:p>
              </w:tc>
            </w:tr>
            <w:tr w:rsidR="00BB3664" w:rsidRPr="00BB3664" w:rsidTr="00DE6E23">
              <w:tc>
                <w:tcPr>
                  <w:tcW w:w="1008"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4</w:t>
                  </w:r>
                </w:p>
              </w:tc>
              <w:tc>
                <w:tcPr>
                  <w:tcW w:w="766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 xml:space="preserve">Подпрограмма «Повышение эффективности управления муниципальной собственностью в муниципальном образовании Баженовское сельское поселение» </w:t>
                  </w:r>
                </w:p>
              </w:tc>
              <w:tc>
                <w:tcPr>
                  <w:tcW w:w="1984"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0430000000</w:t>
                  </w:r>
                </w:p>
              </w:tc>
              <w:tc>
                <w:tcPr>
                  <w:tcW w:w="155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532,6</w:t>
                  </w:r>
                </w:p>
              </w:tc>
              <w:tc>
                <w:tcPr>
                  <w:tcW w:w="1418"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1 651,0</w:t>
                  </w:r>
                </w:p>
              </w:tc>
              <w:tc>
                <w:tcPr>
                  <w:tcW w:w="155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298,2</w:t>
                  </w:r>
                </w:p>
              </w:tc>
            </w:tr>
            <w:tr w:rsidR="00BB3664" w:rsidRPr="00BB3664" w:rsidTr="00DE6E23">
              <w:tc>
                <w:tcPr>
                  <w:tcW w:w="1008"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5</w:t>
                  </w:r>
                </w:p>
              </w:tc>
              <w:tc>
                <w:tcPr>
                  <w:tcW w:w="766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 xml:space="preserve">Подпрограмма «Обеспечение реализации муниципальной программы «Социально-экономическое развитие муниципального образования Баженовское сельское поселение» </w:t>
                  </w:r>
                </w:p>
              </w:tc>
              <w:tc>
                <w:tcPr>
                  <w:tcW w:w="1984"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0440000000</w:t>
                  </w:r>
                </w:p>
              </w:tc>
              <w:tc>
                <w:tcPr>
                  <w:tcW w:w="155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13 762,2</w:t>
                  </w:r>
                </w:p>
              </w:tc>
              <w:tc>
                <w:tcPr>
                  <w:tcW w:w="1418"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14 356,4</w:t>
                  </w:r>
                </w:p>
              </w:tc>
              <w:tc>
                <w:tcPr>
                  <w:tcW w:w="155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14 843,7</w:t>
                  </w:r>
                </w:p>
              </w:tc>
            </w:tr>
            <w:tr w:rsidR="00BB3664" w:rsidRPr="00BB3664" w:rsidTr="00DE6E23">
              <w:tc>
                <w:tcPr>
                  <w:tcW w:w="1008"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6</w:t>
                  </w:r>
                </w:p>
              </w:tc>
              <w:tc>
                <w:tcPr>
                  <w:tcW w:w="766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1984"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0450000000</w:t>
                  </w:r>
                </w:p>
              </w:tc>
              <w:tc>
                <w:tcPr>
                  <w:tcW w:w="155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 xml:space="preserve"> 22 122,9</w:t>
                  </w:r>
                </w:p>
              </w:tc>
              <w:tc>
                <w:tcPr>
                  <w:tcW w:w="1418"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33 453,9</w:t>
                  </w:r>
                </w:p>
              </w:tc>
              <w:tc>
                <w:tcPr>
                  <w:tcW w:w="155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33 489,0</w:t>
                  </w:r>
                </w:p>
              </w:tc>
            </w:tr>
            <w:tr w:rsidR="00BB3664" w:rsidRPr="00BB3664" w:rsidTr="00DE6E23">
              <w:tc>
                <w:tcPr>
                  <w:tcW w:w="1008"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7</w:t>
                  </w:r>
                </w:p>
              </w:tc>
              <w:tc>
                <w:tcPr>
                  <w:tcW w:w="766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 xml:space="preserve">Подпрограмма «Развитие культуры в муниципальном образовании Баженовское сельское поселение» </w:t>
                  </w:r>
                </w:p>
              </w:tc>
              <w:tc>
                <w:tcPr>
                  <w:tcW w:w="1984"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0460000000</w:t>
                  </w:r>
                </w:p>
              </w:tc>
              <w:tc>
                <w:tcPr>
                  <w:tcW w:w="155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39 801,9</w:t>
                  </w:r>
                </w:p>
              </w:tc>
              <w:tc>
                <w:tcPr>
                  <w:tcW w:w="1418"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35 845,0</w:t>
                  </w:r>
                </w:p>
              </w:tc>
              <w:tc>
                <w:tcPr>
                  <w:tcW w:w="155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37 647,0</w:t>
                  </w:r>
                </w:p>
              </w:tc>
            </w:tr>
            <w:tr w:rsidR="00BB3664" w:rsidRPr="00BB3664" w:rsidTr="00DE6E23">
              <w:tc>
                <w:tcPr>
                  <w:tcW w:w="1008"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8</w:t>
                  </w:r>
                </w:p>
              </w:tc>
              <w:tc>
                <w:tcPr>
                  <w:tcW w:w="766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 xml:space="preserve">Подпрограмма «Социальная политика на территории муниципального образования Баженовское сельское поселение» </w:t>
                  </w:r>
                </w:p>
              </w:tc>
              <w:tc>
                <w:tcPr>
                  <w:tcW w:w="1984"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0470000000</w:t>
                  </w:r>
                </w:p>
              </w:tc>
              <w:tc>
                <w:tcPr>
                  <w:tcW w:w="155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2 000,4</w:t>
                  </w:r>
                </w:p>
              </w:tc>
              <w:tc>
                <w:tcPr>
                  <w:tcW w:w="1418"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 xml:space="preserve"> 2 081,8</w:t>
                  </w:r>
                </w:p>
              </w:tc>
              <w:tc>
                <w:tcPr>
                  <w:tcW w:w="155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2 153,1</w:t>
                  </w:r>
                </w:p>
              </w:tc>
            </w:tr>
            <w:tr w:rsidR="00BB3664" w:rsidRPr="00BB3664" w:rsidTr="00DE6E23">
              <w:tc>
                <w:tcPr>
                  <w:tcW w:w="1008"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9</w:t>
                  </w:r>
                </w:p>
              </w:tc>
              <w:tc>
                <w:tcPr>
                  <w:tcW w:w="766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 xml:space="preserve">Подпрограмма «Развитие физической культуры, спорта и молодежной политики в муниципальном образовании Баженовское сельское поселение» </w:t>
                  </w:r>
                </w:p>
              </w:tc>
              <w:tc>
                <w:tcPr>
                  <w:tcW w:w="1984"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0480000000</w:t>
                  </w:r>
                </w:p>
              </w:tc>
              <w:tc>
                <w:tcPr>
                  <w:tcW w:w="155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1 030,0</w:t>
                  </w:r>
                </w:p>
              </w:tc>
              <w:tc>
                <w:tcPr>
                  <w:tcW w:w="1418"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1 077,0</w:t>
                  </w:r>
                </w:p>
              </w:tc>
              <w:tc>
                <w:tcPr>
                  <w:tcW w:w="1559" w:type="dxa"/>
                </w:tcPr>
                <w:p w:rsidR="00BB3664" w:rsidRPr="00BB3664" w:rsidRDefault="00BB3664" w:rsidP="00BB3664">
                  <w:pPr>
                    <w:pStyle w:val="ae"/>
                    <w:rPr>
                      <w:rFonts w:ascii="Times New Roman" w:hAnsi="Times New Roman" w:cs="Times New Roman"/>
                      <w:sz w:val="18"/>
                      <w:szCs w:val="18"/>
                    </w:rPr>
                  </w:pPr>
                  <w:r w:rsidRPr="00BB3664">
                    <w:rPr>
                      <w:rFonts w:ascii="Times New Roman" w:hAnsi="Times New Roman" w:cs="Times New Roman"/>
                      <w:sz w:val="18"/>
                      <w:szCs w:val="18"/>
                    </w:rPr>
                    <w:t>1 068,0</w:t>
                  </w:r>
                </w:p>
              </w:tc>
            </w:tr>
            <w:tr w:rsidR="00BB3664" w:rsidRPr="00BB3664" w:rsidTr="00DE6E23">
              <w:tc>
                <w:tcPr>
                  <w:tcW w:w="1008" w:type="dxa"/>
                </w:tcPr>
                <w:p w:rsidR="00BB3664" w:rsidRPr="00BB3664" w:rsidRDefault="00BB3664" w:rsidP="00BB3664">
                  <w:pPr>
                    <w:pStyle w:val="ae"/>
                    <w:rPr>
                      <w:rFonts w:ascii="Times New Roman" w:hAnsi="Times New Roman" w:cs="Times New Roman"/>
                      <w:sz w:val="18"/>
                      <w:szCs w:val="18"/>
                    </w:rPr>
                  </w:pPr>
                </w:p>
              </w:tc>
              <w:tc>
                <w:tcPr>
                  <w:tcW w:w="7669" w:type="dxa"/>
                </w:tcPr>
                <w:p w:rsidR="00BB3664" w:rsidRPr="00DE6E23" w:rsidRDefault="00BB3664" w:rsidP="00BB3664">
                  <w:pPr>
                    <w:pStyle w:val="ae"/>
                    <w:rPr>
                      <w:rFonts w:ascii="Times New Roman" w:hAnsi="Times New Roman" w:cs="Times New Roman"/>
                      <w:b/>
                      <w:sz w:val="18"/>
                      <w:szCs w:val="18"/>
                    </w:rPr>
                  </w:pPr>
                  <w:r w:rsidRPr="00DE6E23">
                    <w:rPr>
                      <w:rFonts w:ascii="Times New Roman" w:hAnsi="Times New Roman" w:cs="Times New Roman"/>
                      <w:b/>
                      <w:sz w:val="18"/>
                      <w:szCs w:val="18"/>
                    </w:rPr>
                    <w:t>ВСЕГО:</w:t>
                  </w:r>
                </w:p>
              </w:tc>
              <w:tc>
                <w:tcPr>
                  <w:tcW w:w="1984" w:type="dxa"/>
                </w:tcPr>
                <w:p w:rsidR="00BB3664" w:rsidRPr="00DE6E23" w:rsidRDefault="00BB3664" w:rsidP="00BB3664">
                  <w:pPr>
                    <w:pStyle w:val="ae"/>
                    <w:rPr>
                      <w:rFonts w:ascii="Times New Roman" w:hAnsi="Times New Roman" w:cs="Times New Roman"/>
                      <w:b/>
                      <w:sz w:val="18"/>
                      <w:szCs w:val="18"/>
                    </w:rPr>
                  </w:pPr>
                  <w:r w:rsidRPr="00DE6E23">
                    <w:rPr>
                      <w:rFonts w:ascii="Times New Roman" w:hAnsi="Times New Roman" w:cs="Times New Roman"/>
                      <w:b/>
                      <w:sz w:val="18"/>
                      <w:szCs w:val="18"/>
                    </w:rPr>
                    <w:t>Х</w:t>
                  </w:r>
                </w:p>
              </w:tc>
              <w:tc>
                <w:tcPr>
                  <w:tcW w:w="1559" w:type="dxa"/>
                </w:tcPr>
                <w:p w:rsidR="00BB3664" w:rsidRPr="00DE6E23" w:rsidRDefault="00BB3664" w:rsidP="00BB3664">
                  <w:pPr>
                    <w:pStyle w:val="ae"/>
                    <w:rPr>
                      <w:rFonts w:ascii="Times New Roman" w:hAnsi="Times New Roman" w:cs="Times New Roman"/>
                      <w:b/>
                      <w:sz w:val="18"/>
                      <w:szCs w:val="18"/>
                    </w:rPr>
                  </w:pPr>
                  <w:r w:rsidRPr="00DE6E23">
                    <w:rPr>
                      <w:rFonts w:ascii="Times New Roman" w:hAnsi="Times New Roman" w:cs="Times New Roman"/>
                      <w:b/>
                      <w:sz w:val="18"/>
                      <w:szCs w:val="18"/>
                    </w:rPr>
                    <w:t>117 849,7</w:t>
                  </w:r>
                </w:p>
              </w:tc>
              <w:tc>
                <w:tcPr>
                  <w:tcW w:w="1418" w:type="dxa"/>
                </w:tcPr>
                <w:p w:rsidR="00BB3664" w:rsidRPr="00DE6E23" w:rsidRDefault="00BB3664" w:rsidP="00BB3664">
                  <w:pPr>
                    <w:pStyle w:val="ae"/>
                    <w:rPr>
                      <w:rFonts w:ascii="Times New Roman" w:hAnsi="Times New Roman" w:cs="Times New Roman"/>
                      <w:b/>
                      <w:sz w:val="18"/>
                      <w:szCs w:val="18"/>
                    </w:rPr>
                  </w:pPr>
                  <w:r w:rsidRPr="00DE6E23">
                    <w:rPr>
                      <w:rFonts w:ascii="Times New Roman" w:hAnsi="Times New Roman" w:cs="Times New Roman"/>
                      <w:b/>
                      <w:sz w:val="18"/>
                      <w:szCs w:val="18"/>
                    </w:rPr>
                    <w:t>113 615,1</w:t>
                  </w:r>
                </w:p>
              </w:tc>
              <w:tc>
                <w:tcPr>
                  <w:tcW w:w="1559" w:type="dxa"/>
                </w:tcPr>
                <w:p w:rsidR="00BB3664" w:rsidRPr="00DE6E23" w:rsidRDefault="00BB3664" w:rsidP="00BB3664">
                  <w:pPr>
                    <w:pStyle w:val="ae"/>
                    <w:rPr>
                      <w:rFonts w:ascii="Times New Roman" w:hAnsi="Times New Roman" w:cs="Times New Roman"/>
                      <w:b/>
                      <w:sz w:val="18"/>
                      <w:szCs w:val="18"/>
                    </w:rPr>
                  </w:pPr>
                  <w:r w:rsidRPr="00DE6E23">
                    <w:rPr>
                      <w:rFonts w:ascii="Times New Roman" w:hAnsi="Times New Roman" w:cs="Times New Roman"/>
                      <w:b/>
                      <w:sz w:val="18"/>
                      <w:szCs w:val="18"/>
                    </w:rPr>
                    <w:t>111 001,6</w:t>
                  </w:r>
                </w:p>
              </w:tc>
            </w:tr>
          </w:tbl>
          <w:p w:rsidR="00BB3664" w:rsidRPr="00BB3664" w:rsidRDefault="00BB3664" w:rsidP="00BB3664">
            <w:pPr>
              <w:rPr>
                <w:lang w:eastAsia="ru-RU"/>
              </w:rPr>
            </w:pPr>
          </w:p>
          <w:p w:rsidR="000270E9" w:rsidRPr="000270E9" w:rsidRDefault="000270E9" w:rsidP="000270E9">
            <w:pPr>
              <w:jc w:val="right"/>
              <w:rPr>
                <w:rFonts w:ascii="Times New Roman" w:eastAsia="Times New Roman" w:hAnsi="Times New Roman" w:cs="Times New Roman"/>
                <w:sz w:val="18"/>
                <w:szCs w:val="18"/>
                <w:lang w:eastAsia="ru-RU"/>
              </w:rPr>
            </w:pPr>
            <w:r w:rsidRPr="000270E9">
              <w:rPr>
                <w:rFonts w:ascii="Times New Roman" w:eastAsia="Times New Roman" w:hAnsi="Times New Roman" w:cs="Times New Roman"/>
                <w:sz w:val="18"/>
                <w:szCs w:val="18"/>
                <w:lang w:eastAsia="ru-RU"/>
              </w:rPr>
              <w:t xml:space="preserve">Приложение 6 </w:t>
            </w:r>
          </w:p>
          <w:p w:rsidR="000270E9" w:rsidRPr="000270E9" w:rsidRDefault="000270E9" w:rsidP="000270E9">
            <w:pPr>
              <w:jc w:val="right"/>
              <w:rPr>
                <w:rFonts w:ascii="Times New Roman" w:eastAsia="Times New Roman" w:hAnsi="Times New Roman" w:cs="Times New Roman"/>
                <w:sz w:val="18"/>
                <w:szCs w:val="18"/>
                <w:lang w:eastAsia="ru-RU"/>
              </w:rPr>
            </w:pPr>
            <w:r w:rsidRPr="000270E9">
              <w:rPr>
                <w:rFonts w:ascii="Times New Roman" w:eastAsia="Times New Roman" w:hAnsi="Times New Roman" w:cs="Times New Roman"/>
                <w:sz w:val="18"/>
                <w:szCs w:val="18"/>
                <w:lang w:eastAsia="ru-RU"/>
              </w:rPr>
              <w:t>к Решению Думы муниципального</w:t>
            </w:r>
          </w:p>
          <w:p w:rsidR="000270E9" w:rsidRPr="000270E9" w:rsidRDefault="000270E9" w:rsidP="000270E9">
            <w:pPr>
              <w:jc w:val="right"/>
              <w:rPr>
                <w:rFonts w:ascii="Times New Roman" w:eastAsia="Times New Roman" w:hAnsi="Times New Roman" w:cs="Times New Roman"/>
                <w:sz w:val="18"/>
                <w:szCs w:val="18"/>
                <w:lang w:eastAsia="ru-RU"/>
              </w:rPr>
            </w:pPr>
            <w:r w:rsidRPr="000270E9">
              <w:rPr>
                <w:rFonts w:ascii="Times New Roman" w:eastAsia="Times New Roman" w:hAnsi="Times New Roman" w:cs="Times New Roman"/>
                <w:sz w:val="18"/>
                <w:szCs w:val="18"/>
                <w:lang w:eastAsia="ru-RU"/>
              </w:rPr>
              <w:t xml:space="preserve">образования Баженовское сельское поселение </w:t>
            </w:r>
          </w:p>
          <w:p w:rsidR="000270E9" w:rsidRPr="000270E9" w:rsidRDefault="000270E9" w:rsidP="000270E9">
            <w:pPr>
              <w:jc w:val="right"/>
              <w:rPr>
                <w:rFonts w:ascii="Times New Roman" w:eastAsia="Times New Roman" w:hAnsi="Times New Roman" w:cs="Times New Roman"/>
                <w:sz w:val="18"/>
                <w:szCs w:val="18"/>
                <w:lang w:eastAsia="ru-RU"/>
              </w:rPr>
            </w:pPr>
            <w:r w:rsidRPr="000270E9">
              <w:rPr>
                <w:rFonts w:ascii="Times New Roman" w:eastAsia="Times New Roman" w:hAnsi="Times New Roman" w:cs="Times New Roman"/>
                <w:sz w:val="18"/>
                <w:szCs w:val="18"/>
                <w:lang w:eastAsia="ru-RU"/>
              </w:rPr>
              <w:t>Байкаловского муниципального района Свердловской области</w:t>
            </w:r>
          </w:p>
          <w:p w:rsidR="000270E9" w:rsidRPr="000270E9" w:rsidRDefault="000270E9" w:rsidP="000270E9">
            <w:pPr>
              <w:jc w:val="right"/>
              <w:rPr>
                <w:rFonts w:ascii="Times New Roman" w:eastAsia="Times New Roman" w:hAnsi="Times New Roman" w:cs="Times New Roman"/>
                <w:sz w:val="18"/>
                <w:szCs w:val="18"/>
                <w:lang w:eastAsia="ru-RU"/>
              </w:rPr>
            </w:pPr>
            <w:r w:rsidRPr="000270E9">
              <w:rPr>
                <w:rFonts w:ascii="Times New Roman" w:eastAsia="Times New Roman" w:hAnsi="Times New Roman" w:cs="Times New Roman"/>
                <w:sz w:val="18"/>
                <w:szCs w:val="18"/>
                <w:lang w:eastAsia="ru-RU"/>
              </w:rPr>
              <w:t>№  от  декабря 2023 года «О бюджете муниципального</w:t>
            </w:r>
          </w:p>
          <w:p w:rsidR="000270E9" w:rsidRPr="000270E9" w:rsidRDefault="000270E9" w:rsidP="000270E9">
            <w:pPr>
              <w:jc w:val="right"/>
              <w:rPr>
                <w:rFonts w:ascii="Times New Roman" w:eastAsia="Times New Roman" w:hAnsi="Times New Roman" w:cs="Times New Roman"/>
                <w:sz w:val="18"/>
                <w:szCs w:val="18"/>
                <w:lang w:eastAsia="ru-RU"/>
              </w:rPr>
            </w:pPr>
            <w:r w:rsidRPr="000270E9">
              <w:rPr>
                <w:rFonts w:ascii="Times New Roman" w:eastAsia="Times New Roman" w:hAnsi="Times New Roman" w:cs="Times New Roman"/>
                <w:sz w:val="18"/>
                <w:szCs w:val="18"/>
                <w:lang w:eastAsia="ru-RU"/>
              </w:rPr>
              <w:t xml:space="preserve">образования Баженовское сельское поселение </w:t>
            </w:r>
          </w:p>
          <w:p w:rsidR="000270E9" w:rsidRPr="000270E9" w:rsidRDefault="000270E9" w:rsidP="000270E9">
            <w:pPr>
              <w:jc w:val="right"/>
              <w:rPr>
                <w:rFonts w:ascii="Times New Roman" w:eastAsia="Times New Roman" w:hAnsi="Times New Roman" w:cs="Times New Roman"/>
                <w:sz w:val="18"/>
                <w:szCs w:val="18"/>
                <w:lang w:eastAsia="ru-RU"/>
              </w:rPr>
            </w:pPr>
            <w:r w:rsidRPr="000270E9">
              <w:rPr>
                <w:rFonts w:ascii="Times New Roman" w:eastAsia="Times New Roman" w:hAnsi="Times New Roman" w:cs="Times New Roman"/>
                <w:sz w:val="18"/>
                <w:szCs w:val="18"/>
                <w:lang w:eastAsia="ru-RU"/>
              </w:rPr>
              <w:t>Байкаловского муниципального района Свердловской области</w:t>
            </w:r>
          </w:p>
          <w:p w:rsidR="000270E9" w:rsidRPr="000270E9" w:rsidRDefault="000270E9" w:rsidP="000270E9">
            <w:pPr>
              <w:jc w:val="right"/>
              <w:rPr>
                <w:rFonts w:ascii="Times New Roman" w:eastAsia="Times New Roman" w:hAnsi="Times New Roman" w:cs="Times New Roman"/>
                <w:sz w:val="18"/>
                <w:szCs w:val="18"/>
                <w:lang w:eastAsia="ru-RU"/>
              </w:rPr>
            </w:pPr>
            <w:r w:rsidRPr="000270E9">
              <w:rPr>
                <w:rFonts w:ascii="Times New Roman" w:eastAsia="Times New Roman" w:hAnsi="Times New Roman" w:cs="Times New Roman"/>
                <w:sz w:val="18"/>
                <w:szCs w:val="18"/>
                <w:lang w:eastAsia="ru-RU"/>
              </w:rPr>
              <w:t>на 2024 год и плановый период 2025 и 2026 годов»</w:t>
            </w:r>
          </w:p>
          <w:p w:rsidR="000270E9" w:rsidRPr="000270E9" w:rsidRDefault="000270E9" w:rsidP="000270E9">
            <w:pPr>
              <w:jc w:val="right"/>
              <w:rPr>
                <w:rFonts w:ascii="Times New Roman" w:eastAsia="Times New Roman" w:hAnsi="Times New Roman" w:cs="Times New Roman"/>
                <w:sz w:val="18"/>
                <w:szCs w:val="18"/>
                <w:lang w:eastAsia="ru-RU"/>
              </w:rPr>
            </w:pPr>
          </w:p>
          <w:p w:rsidR="000270E9" w:rsidRDefault="000270E9" w:rsidP="000270E9">
            <w:pPr>
              <w:spacing w:after="240"/>
              <w:jc w:val="center"/>
              <w:rPr>
                <w:rFonts w:ascii="Times New Roman" w:eastAsia="Times New Roman" w:hAnsi="Times New Roman" w:cs="Times New Roman"/>
                <w:b/>
                <w:bCs/>
                <w:sz w:val="18"/>
                <w:szCs w:val="18"/>
                <w:lang w:eastAsia="ru-RU"/>
              </w:rPr>
            </w:pPr>
            <w:r w:rsidRPr="000270E9">
              <w:rPr>
                <w:rFonts w:ascii="Times New Roman" w:eastAsia="Times New Roman" w:hAnsi="Times New Roman" w:cs="Times New Roman"/>
                <w:b/>
                <w:bCs/>
                <w:sz w:val="18"/>
                <w:szCs w:val="18"/>
                <w:lang w:eastAsia="ru-RU"/>
              </w:rPr>
              <w:t>Распределение межбюджетных трансфертов, предоставляемых другим бюджетам, на 2024 год и плановый период   2025 и 2026 годов</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9142"/>
              <w:gridCol w:w="1418"/>
              <w:gridCol w:w="1275"/>
              <w:gridCol w:w="1276"/>
              <w:gridCol w:w="1134"/>
            </w:tblGrid>
            <w:tr w:rsidR="00DE6E23" w:rsidRPr="00DE6E23" w:rsidTr="00DE6E23">
              <w:tc>
                <w:tcPr>
                  <w:tcW w:w="952" w:type="dxa"/>
                  <w:vMerge w:val="restart"/>
                </w:tcPr>
                <w:p w:rsidR="00DE6E23" w:rsidRPr="00DE6E23" w:rsidRDefault="00DE6E23" w:rsidP="00DE6E23">
                  <w:pPr>
                    <w:pStyle w:val="ae"/>
                    <w:jc w:val="center"/>
                    <w:rPr>
                      <w:rFonts w:ascii="Times New Roman" w:hAnsi="Times New Roman" w:cs="Times New Roman"/>
                      <w:b/>
                      <w:sz w:val="18"/>
                      <w:szCs w:val="18"/>
                    </w:rPr>
                  </w:pPr>
                  <w:r w:rsidRPr="00DE6E23">
                    <w:rPr>
                      <w:rFonts w:ascii="Times New Roman" w:hAnsi="Times New Roman" w:cs="Times New Roman"/>
                      <w:b/>
                      <w:sz w:val="18"/>
                      <w:szCs w:val="18"/>
                    </w:rPr>
                    <w:t>Номер строки</w:t>
                  </w:r>
                </w:p>
              </w:tc>
              <w:tc>
                <w:tcPr>
                  <w:tcW w:w="9142" w:type="dxa"/>
                  <w:vMerge w:val="restart"/>
                </w:tcPr>
                <w:p w:rsidR="00DE6E23" w:rsidRPr="00DE6E23" w:rsidRDefault="00DE6E23" w:rsidP="00DE6E23">
                  <w:pPr>
                    <w:pStyle w:val="ae"/>
                    <w:jc w:val="center"/>
                    <w:rPr>
                      <w:rFonts w:ascii="Times New Roman" w:hAnsi="Times New Roman" w:cs="Times New Roman"/>
                      <w:b/>
                      <w:sz w:val="18"/>
                      <w:szCs w:val="18"/>
                    </w:rPr>
                  </w:pPr>
                  <w:r w:rsidRPr="00DE6E23">
                    <w:rPr>
                      <w:rFonts w:ascii="Times New Roman" w:hAnsi="Times New Roman" w:cs="Times New Roman"/>
                      <w:b/>
                      <w:sz w:val="18"/>
                      <w:szCs w:val="18"/>
                    </w:rPr>
                    <w:t>МБТ, предоставляемые из бюджета сельского поселения в бюджет муниципального района</w:t>
                  </w:r>
                </w:p>
              </w:tc>
              <w:tc>
                <w:tcPr>
                  <w:tcW w:w="1418" w:type="dxa"/>
                  <w:vMerge w:val="restart"/>
                </w:tcPr>
                <w:p w:rsidR="00DE6E23" w:rsidRPr="00DE6E23" w:rsidRDefault="00DE6E23" w:rsidP="00DE6E23">
                  <w:pPr>
                    <w:pStyle w:val="ae"/>
                    <w:jc w:val="center"/>
                    <w:rPr>
                      <w:rFonts w:ascii="Times New Roman" w:hAnsi="Times New Roman" w:cs="Times New Roman"/>
                      <w:b/>
                      <w:sz w:val="18"/>
                      <w:szCs w:val="18"/>
                    </w:rPr>
                  </w:pPr>
                  <w:r w:rsidRPr="00DE6E23">
                    <w:rPr>
                      <w:rFonts w:ascii="Times New Roman" w:hAnsi="Times New Roman" w:cs="Times New Roman"/>
                      <w:b/>
                      <w:sz w:val="18"/>
                      <w:szCs w:val="18"/>
                    </w:rPr>
                    <w:t>Целевая статья</w:t>
                  </w:r>
                </w:p>
              </w:tc>
              <w:tc>
                <w:tcPr>
                  <w:tcW w:w="3685" w:type="dxa"/>
                  <w:gridSpan w:val="3"/>
                </w:tcPr>
                <w:p w:rsidR="00DE6E23" w:rsidRPr="00DE6E23" w:rsidRDefault="00DE6E23" w:rsidP="00DE6E23">
                  <w:pPr>
                    <w:pStyle w:val="ae"/>
                    <w:jc w:val="center"/>
                    <w:rPr>
                      <w:rFonts w:ascii="Times New Roman" w:hAnsi="Times New Roman" w:cs="Times New Roman"/>
                      <w:b/>
                      <w:sz w:val="18"/>
                      <w:szCs w:val="18"/>
                    </w:rPr>
                  </w:pPr>
                  <w:r w:rsidRPr="00DE6E23">
                    <w:rPr>
                      <w:rFonts w:ascii="Times New Roman" w:hAnsi="Times New Roman" w:cs="Times New Roman"/>
                      <w:b/>
                      <w:sz w:val="18"/>
                      <w:szCs w:val="18"/>
                    </w:rPr>
                    <w:t>Сумма</w:t>
                  </w:r>
                </w:p>
                <w:p w:rsidR="00DE6E23" w:rsidRPr="00DE6E23" w:rsidRDefault="00DE6E23" w:rsidP="00DE6E23">
                  <w:pPr>
                    <w:pStyle w:val="ae"/>
                    <w:jc w:val="center"/>
                    <w:rPr>
                      <w:rFonts w:ascii="Times New Roman" w:hAnsi="Times New Roman" w:cs="Times New Roman"/>
                      <w:b/>
                      <w:sz w:val="18"/>
                      <w:szCs w:val="18"/>
                    </w:rPr>
                  </w:pPr>
                  <w:r w:rsidRPr="00DE6E23">
                    <w:rPr>
                      <w:rFonts w:ascii="Times New Roman" w:hAnsi="Times New Roman" w:cs="Times New Roman"/>
                      <w:b/>
                      <w:sz w:val="18"/>
                      <w:szCs w:val="18"/>
                    </w:rPr>
                    <w:t>(тыс. руб.)</w:t>
                  </w:r>
                </w:p>
              </w:tc>
            </w:tr>
            <w:tr w:rsidR="00DE6E23" w:rsidRPr="00DE6E23" w:rsidTr="00785994">
              <w:trPr>
                <w:trHeight w:val="236"/>
              </w:trPr>
              <w:tc>
                <w:tcPr>
                  <w:tcW w:w="952" w:type="dxa"/>
                  <w:vMerge/>
                </w:tcPr>
                <w:p w:rsidR="00DE6E23" w:rsidRPr="00DE6E23" w:rsidRDefault="00DE6E23" w:rsidP="00DE6E23">
                  <w:pPr>
                    <w:pStyle w:val="ae"/>
                    <w:jc w:val="center"/>
                    <w:rPr>
                      <w:rFonts w:ascii="Times New Roman" w:hAnsi="Times New Roman" w:cs="Times New Roman"/>
                      <w:b/>
                      <w:sz w:val="18"/>
                      <w:szCs w:val="18"/>
                    </w:rPr>
                  </w:pPr>
                </w:p>
              </w:tc>
              <w:tc>
                <w:tcPr>
                  <w:tcW w:w="9142" w:type="dxa"/>
                  <w:vMerge/>
                </w:tcPr>
                <w:p w:rsidR="00DE6E23" w:rsidRPr="00DE6E23" w:rsidRDefault="00DE6E23" w:rsidP="00DE6E23">
                  <w:pPr>
                    <w:pStyle w:val="ae"/>
                    <w:jc w:val="center"/>
                    <w:rPr>
                      <w:rFonts w:ascii="Times New Roman" w:hAnsi="Times New Roman" w:cs="Times New Roman"/>
                      <w:b/>
                      <w:sz w:val="18"/>
                      <w:szCs w:val="18"/>
                    </w:rPr>
                  </w:pPr>
                </w:p>
              </w:tc>
              <w:tc>
                <w:tcPr>
                  <w:tcW w:w="1418" w:type="dxa"/>
                  <w:vMerge/>
                </w:tcPr>
                <w:p w:rsidR="00DE6E23" w:rsidRPr="00DE6E23" w:rsidRDefault="00DE6E23" w:rsidP="00DE6E23">
                  <w:pPr>
                    <w:pStyle w:val="ae"/>
                    <w:jc w:val="center"/>
                    <w:rPr>
                      <w:rFonts w:ascii="Times New Roman" w:hAnsi="Times New Roman" w:cs="Times New Roman"/>
                      <w:b/>
                      <w:sz w:val="18"/>
                      <w:szCs w:val="18"/>
                    </w:rPr>
                  </w:pPr>
                </w:p>
              </w:tc>
              <w:tc>
                <w:tcPr>
                  <w:tcW w:w="1275" w:type="dxa"/>
                </w:tcPr>
                <w:p w:rsidR="00DE6E23" w:rsidRPr="00DE6E23" w:rsidRDefault="00DE6E23" w:rsidP="00DE6E23">
                  <w:pPr>
                    <w:pStyle w:val="ae"/>
                    <w:jc w:val="center"/>
                    <w:rPr>
                      <w:rFonts w:ascii="Times New Roman" w:hAnsi="Times New Roman" w:cs="Times New Roman"/>
                      <w:b/>
                      <w:sz w:val="18"/>
                      <w:szCs w:val="18"/>
                    </w:rPr>
                  </w:pPr>
                  <w:r w:rsidRPr="00DE6E23">
                    <w:rPr>
                      <w:rFonts w:ascii="Times New Roman" w:hAnsi="Times New Roman" w:cs="Times New Roman"/>
                      <w:b/>
                      <w:sz w:val="18"/>
                      <w:szCs w:val="18"/>
                    </w:rPr>
                    <w:t>2024 год</w:t>
                  </w:r>
                </w:p>
              </w:tc>
              <w:tc>
                <w:tcPr>
                  <w:tcW w:w="1276" w:type="dxa"/>
                </w:tcPr>
                <w:p w:rsidR="00DE6E23" w:rsidRPr="00DE6E23" w:rsidRDefault="00DE6E23" w:rsidP="00785994">
                  <w:pPr>
                    <w:pStyle w:val="ae"/>
                    <w:jc w:val="center"/>
                    <w:rPr>
                      <w:rFonts w:ascii="Times New Roman" w:hAnsi="Times New Roman" w:cs="Times New Roman"/>
                      <w:b/>
                      <w:sz w:val="18"/>
                      <w:szCs w:val="18"/>
                    </w:rPr>
                  </w:pPr>
                  <w:r w:rsidRPr="00DE6E23">
                    <w:rPr>
                      <w:rFonts w:ascii="Times New Roman" w:hAnsi="Times New Roman" w:cs="Times New Roman"/>
                      <w:b/>
                      <w:sz w:val="18"/>
                      <w:szCs w:val="18"/>
                    </w:rPr>
                    <w:t>2025 год</w:t>
                  </w:r>
                </w:p>
              </w:tc>
              <w:tc>
                <w:tcPr>
                  <w:tcW w:w="1134" w:type="dxa"/>
                </w:tcPr>
                <w:p w:rsidR="00DE6E23" w:rsidRPr="00DE6E23" w:rsidRDefault="00DE6E23" w:rsidP="00DE6E23">
                  <w:pPr>
                    <w:pStyle w:val="ae"/>
                    <w:jc w:val="center"/>
                    <w:rPr>
                      <w:rFonts w:ascii="Times New Roman" w:hAnsi="Times New Roman" w:cs="Times New Roman"/>
                      <w:b/>
                      <w:sz w:val="18"/>
                      <w:szCs w:val="18"/>
                    </w:rPr>
                  </w:pPr>
                  <w:r w:rsidRPr="00DE6E23">
                    <w:rPr>
                      <w:rFonts w:ascii="Times New Roman" w:hAnsi="Times New Roman" w:cs="Times New Roman"/>
                      <w:b/>
                      <w:sz w:val="18"/>
                      <w:szCs w:val="18"/>
                    </w:rPr>
                    <w:t>2026 год</w:t>
                  </w:r>
                </w:p>
              </w:tc>
            </w:tr>
            <w:tr w:rsidR="00DE6E23" w:rsidRPr="00DE6E23" w:rsidTr="00DE6E23">
              <w:tc>
                <w:tcPr>
                  <w:tcW w:w="952" w:type="dxa"/>
                </w:tcPr>
                <w:p w:rsidR="00DE6E23" w:rsidRPr="00DE6E23" w:rsidRDefault="00DE6E23" w:rsidP="00DE6E23">
                  <w:pPr>
                    <w:pStyle w:val="ae"/>
                    <w:jc w:val="center"/>
                    <w:rPr>
                      <w:rFonts w:ascii="Times New Roman" w:hAnsi="Times New Roman" w:cs="Times New Roman"/>
                      <w:sz w:val="18"/>
                      <w:szCs w:val="18"/>
                    </w:rPr>
                  </w:pPr>
                  <w:r w:rsidRPr="00DE6E23">
                    <w:rPr>
                      <w:rFonts w:ascii="Times New Roman" w:hAnsi="Times New Roman" w:cs="Times New Roman"/>
                      <w:sz w:val="18"/>
                      <w:szCs w:val="18"/>
                    </w:rPr>
                    <w:t>1</w:t>
                  </w:r>
                </w:p>
              </w:tc>
              <w:tc>
                <w:tcPr>
                  <w:tcW w:w="9142" w:type="dxa"/>
                </w:tcPr>
                <w:p w:rsidR="00DE6E23" w:rsidRPr="00DE6E23" w:rsidRDefault="00DE6E23" w:rsidP="00DE6E23">
                  <w:pPr>
                    <w:pStyle w:val="ae"/>
                    <w:jc w:val="center"/>
                    <w:rPr>
                      <w:rFonts w:ascii="Times New Roman" w:hAnsi="Times New Roman" w:cs="Times New Roman"/>
                      <w:sz w:val="18"/>
                      <w:szCs w:val="18"/>
                    </w:rPr>
                  </w:pPr>
                  <w:r w:rsidRPr="00DE6E23">
                    <w:rPr>
                      <w:rFonts w:ascii="Times New Roman" w:hAnsi="Times New Roman" w:cs="Times New Roman"/>
                      <w:sz w:val="18"/>
                      <w:szCs w:val="18"/>
                    </w:rPr>
                    <w:t>2</w:t>
                  </w:r>
                </w:p>
              </w:tc>
              <w:tc>
                <w:tcPr>
                  <w:tcW w:w="1418" w:type="dxa"/>
                </w:tcPr>
                <w:p w:rsidR="00DE6E23" w:rsidRPr="00DE6E23" w:rsidRDefault="00DE6E23" w:rsidP="00DE6E23">
                  <w:pPr>
                    <w:pStyle w:val="ae"/>
                    <w:jc w:val="center"/>
                    <w:rPr>
                      <w:rFonts w:ascii="Times New Roman" w:hAnsi="Times New Roman" w:cs="Times New Roman"/>
                      <w:sz w:val="18"/>
                      <w:szCs w:val="18"/>
                    </w:rPr>
                  </w:pPr>
                  <w:r w:rsidRPr="00DE6E23">
                    <w:rPr>
                      <w:rFonts w:ascii="Times New Roman" w:hAnsi="Times New Roman" w:cs="Times New Roman"/>
                      <w:sz w:val="18"/>
                      <w:szCs w:val="18"/>
                    </w:rPr>
                    <w:t>3</w:t>
                  </w:r>
                </w:p>
              </w:tc>
              <w:tc>
                <w:tcPr>
                  <w:tcW w:w="1275" w:type="dxa"/>
                </w:tcPr>
                <w:p w:rsidR="00DE6E23" w:rsidRPr="00DE6E23" w:rsidRDefault="00DE6E23" w:rsidP="00DE6E23">
                  <w:pPr>
                    <w:pStyle w:val="ae"/>
                    <w:jc w:val="center"/>
                    <w:rPr>
                      <w:rFonts w:ascii="Times New Roman" w:hAnsi="Times New Roman" w:cs="Times New Roman"/>
                      <w:sz w:val="18"/>
                      <w:szCs w:val="18"/>
                    </w:rPr>
                  </w:pPr>
                  <w:r w:rsidRPr="00DE6E23">
                    <w:rPr>
                      <w:rFonts w:ascii="Times New Roman" w:hAnsi="Times New Roman" w:cs="Times New Roman"/>
                      <w:sz w:val="18"/>
                      <w:szCs w:val="18"/>
                    </w:rPr>
                    <w:t>4</w:t>
                  </w:r>
                </w:p>
              </w:tc>
              <w:tc>
                <w:tcPr>
                  <w:tcW w:w="1276" w:type="dxa"/>
                </w:tcPr>
                <w:p w:rsidR="00DE6E23" w:rsidRPr="00DE6E23" w:rsidRDefault="00DE6E23" w:rsidP="00DE6E23">
                  <w:pPr>
                    <w:pStyle w:val="ae"/>
                    <w:jc w:val="center"/>
                    <w:rPr>
                      <w:rFonts w:ascii="Times New Roman" w:hAnsi="Times New Roman" w:cs="Times New Roman"/>
                      <w:sz w:val="18"/>
                      <w:szCs w:val="18"/>
                    </w:rPr>
                  </w:pPr>
                  <w:r>
                    <w:rPr>
                      <w:rFonts w:ascii="Times New Roman" w:hAnsi="Times New Roman" w:cs="Times New Roman"/>
                      <w:sz w:val="18"/>
                      <w:szCs w:val="18"/>
                    </w:rPr>
                    <w:t>5</w:t>
                  </w:r>
                </w:p>
              </w:tc>
              <w:tc>
                <w:tcPr>
                  <w:tcW w:w="1134" w:type="dxa"/>
                </w:tcPr>
                <w:p w:rsidR="00DE6E23" w:rsidRPr="00DE6E23" w:rsidRDefault="00DE6E23" w:rsidP="00DE6E23">
                  <w:pPr>
                    <w:pStyle w:val="ae"/>
                    <w:jc w:val="center"/>
                    <w:rPr>
                      <w:rFonts w:ascii="Times New Roman" w:hAnsi="Times New Roman" w:cs="Times New Roman"/>
                      <w:sz w:val="18"/>
                      <w:szCs w:val="18"/>
                    </w:rPr>
                  </w:pPr>
                  <w:r>
                    <w:rPr>
                      <w:rFonts w:ascii="Times New Roman" w:hAnsi="Times New Roman" w:cs="Times New Roman"/>
                      <w:sz w:val="18"/>
                      <w:szCs w:val="18"/>
                    </w:rPr>
                    <w:t>6</w:t>
                  </w:r>
                </w:p>
              </w:tc>
            </w:tr>
            <w:tr w:rsidR="00DE6E23" w:rsidRPr="00DE6E23" w:rsidTr="00DE6E23">
              <w:trPr>
                <w:trHeight w:val="713"/>
              </w:trPr>
              <w:tc>
                <w:tcPr>
                  <w:tcW w:w="952"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1</w:t>
                  </w:r>
                </w:p>
              </w:tc>
              <w:tc>
                <w:tcPr>
                  <w:tcW w:w="9142"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Иные межбюджетные трансферты на осуществление управленческих полномочий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1418"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04401П1010</w:t>
                  </w:r>
                </w:p>
              </w:tc>
              <w:tc>
                <w:tcPr>
                  <w:tcW w:w="1275"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644,6</w:t>
                  </w:r>
                </w:p>
              </w:tc>
              <w:tc>
                <w:tcPr>
                  <w:tcW w:w="1276"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672,9</w:t>
                  </w:r>
                </w:p>
              </w:tc>
              <w:tc>
                <w:tcPr>
                  <w:tcW w:w="1134"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699,8</w:t>
                  </w:r>
                </w:p>
              </w:tc>
            </w:tr>
            <w:tr w:rsidR="00DE6E23" w:rsidRPr="00DE6E23" w:rsidTr="00DE6E23">
              <w:tc>
                <w:tcPr>
                  <w:tcW w:w="952"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2</w:t>
                  </w:r>
                </w:p>
              </w:tc>
              <w:tc>
                <w:tcPr>
                  <w:tcW w:w="9142"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Иные межбюджетные трансферты на осуществление управленческих полномочий органов местного самоуправления сельских поселений по вопросам архитектуры и градостроительства</w:t>
                  </w:r>
                </w:p>
              </w:tc>
              <w:tc>
                <w:tcPr>
                  <w:tcW w:w="1418"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04401Э1020</w:t>
                  </w:r>
                </w:p>
              </w:tc>
              <w:tc>
                <w:tcPr>
                  <w:tcW w:w="1275"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181,8</w:t>
                  </w:r>
                </w:p>
              </w:tc>
              <w:tc>
                <w:tcPr>
                  <w:tcW w:w="1276"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189,8</w:t>
                  </w:r>
                </w:p>
              </w:tc>
              <w:tc>
                <w:tcPr>
                  <w:tcW w:w="1134"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197,4</w:t>
                  </w:r>
                </w:p>
              </w:tc>
            </w:tr>
            <w:tr w:rsidR="00DE6E23" w:rsidRPr="00DE6E23" w:rsidTr="00DE6E23">
              <w:tc>
                <w:tcPr>
                  <w:tcW w:w="952"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3</w:t>
                  </w:r>
                </w:p>
              </w:tc>
              <w:tc>
                <w:tcPr>
                  <w:tcW w:w="9142"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 xml:space="preserve">Иные межбюджетные трансферты на осуществление управленческих полномочий органов местного самоуправления сельских поселений по осуществлению муниципального внешнего финансового контроля </w:t>
                  </w:r>
                </w:p>
              </w:tc>
              <w:tc>
                <w:tcPr>
                  <w:tcW w:w="1418"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50000П1010</w:t>
                  </w:r>
                </w:p>
              </w:tc>
              <w:tc>
                <w:tcPr>
                  <w:tcW w:w="1275"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493,6</w:t>
                  </w:r>
                </w:p>
              </w:tc>
              <w:tc>
                <w:tcPr>
                  <w:tcW w:w="1276"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515,2</w:t>
                  </w:r>
                </w:p>
              </w:tc>
              <w:tc>
                <w:tcPr>
                  <w:tcW w:w="1134"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535,8</w:t>
                  </w:r>
                </w:p>
              </w:tc>
            </w:tr>
            <w:tr w:rsidR="00DE6E23" w:rsidRPr="00DE6E23" w:rsidTr="00DE6E23">
              <w:tc>
                <w:tcPr>
                  <w:tcW w:w="952"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4</w:t>
                  </w:r>
                </w:p>
              </w:tc>
              <w:tc>
                <w:tcPr>
                  <w:tcW w:w="9142"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 xml:space="preserve">Иные межбюджетные трансферты на осуществление управленческих полномочий органов местного самоуправления сельских поселений по осуществлению муниципального внутреннего финансового контроля </w:t>
                  </w:r>
                </w:p>
              </w:tc>
              <w:tc>
                <w:tcPr>
                  <w:tcW w:w="1418"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50000П1020</w:t>
                  </w:r>
                </w:p>
              </w:tc>
              <w:tc>
                <w:tcPr>
                  <w:tcW w:w="1275"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308,6</w:t>
                  </w:r>
                </w:p>
              </w:tc>
              <w:tc>
                <w:tcPr>
                  <w:tcW w:w="1276"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322,1</w:t>
                  </w:r>
                </w:p>
              </w:tc>
              <w:tc>
                <w:tcPr>
                  <w:tcW w:w="1134"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335,0</w:t>
                  </w:r>
                </w:p>
              </w:tc>
            </w:tr>
            <w:tr w:rsidR="00DE6E23" w:rsidRPr="00DE6E23" w:rsidTr="00DE6E23">
              <w:tc>
                <w:tcPr>
                  <w:tcW w:w="952" w:type="dxa"/>
                  <w:vAlign w:val="center"/>
                </w:tcPr>
                <w:p w:rsidR="00DE6E23" w:rsidRPr="00DE6E23" w:rsidRDefault="00DE6E23" w:rsidP="00DE6E23">
                  <w:pPr>
                    <w:pStyle w:val="ae"/>
                    <w:rPr>
                      <w:rFonts w:ascii="Times New Roman" w:hAnsi="Times New Roman" w:cs="Times New Roman"/>
                      <w:sz w:val="18"/>
                      <w:szCs w:val="18"/>
                    </w:rPr>
                  </w:pPr>
                </w:p>
              </w:tc>
              <w:tc>
                <w:tcPr>
                  <w:tcW w:w="9142"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ВСЕГО:</w:t>
                  </w:r>
                </w:p>
              </w:tc>
              <w:tc>
                <w:tcPr>
                  <w:tcW w:w="1418"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х</w:t>
                  </w:r>
                </w:p>
              </w:tc>
              <w:tc>
                <w:tcPr>
                  <w:tcW w:w="1275"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1 628,6</w:t>
                  </w:r>
                </w:p>
              </w:tc>
              <w:tc>
                <w:tcPr>
                  <w:tcW w:w="1276" w:type="dxa"/>
                  <w:vAlign w:val="center"/>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1 700,0</w:t>
                  </w:r>
                </w:p>
              </w:tc>
              <w:tc>
                <w:tcPr>
                  <w:tcW w:w="1134" w:type="dxa"/>
                </w:tcPr>
                <w:p w:rsidR="00DE6E23" w:rsidRPr="00DE6E23" w:rsidRDefault="00DE6E23" w:rsidP="00DE6E23">
                  <w:pPr>
                    <w:pStyle w:val="ae"/>
                    <w:rPr>
                      <w:rFonts w:ascii="Times New Roman" w:hAnsi="Times New Roman" w:cs="Times New Roman"/>
                      <w:sz w:val="18"/>
                      <w:szCs w:val="18"/>
                    </w:rPr>
                  </w:pPr>
                  <w:r w:rsidRPr="00DE6E23">
                    <w:rPr>
                      <w:rFonts w:ascii="Times New Roman" w:hAnsi="Times New Roman" w:cs="Times New Roman"/>
                      <w:sz w:val="18"/>
                      <w:szCs w:val="18"/>
                    </w:rPr>
                    <w:t>1 768,0</w:t>
                  </w:r>
                </w:p>
              </w:tc>
            </w:tr>
          </w:tbl>
          <w:p w:rsidR="00785994" w:rsidRDefault="00785994" w:rsidP="000270E9">
            <w:pPr>
              <w:jc w:val="right"/>
              <w:rPr>
                <w:rFonts w:ascii="Times New Roman" w:eastAsia="Times New Roman" w:hAnsi="Times New Roman" w:cs="Times New Roman"/>
                <w:sz w:val="18"/>
                <w:szCs w:val="18"/>
                <w:lang w:eastAsia="ru-RU"/>
              </w:rPr>
            </w:pPr>
          </w:p>
          <w:p w:rsidR="000270E9" w:rsidRPr="000270E9" w:rsidRDefault="000270E9" w:rsidP="000270E9">
            <w:pPr>
              <w:jc w:val="right"/>
              <w:rPr>
                <w:rFonts w:ascii="Times New Roman" w:eastAsia="Times New Roman" w:hAnsi="Times New Roman" w:cs="Times New Roman"/>
                <w:sz w:val="18"/>
                <w:szCs w:val="18"/>
                <w:lang w:eastAsia="ru-RU"/>
              </w:rPr>
            </w:pPr>
            <w:r w:rsidRPr="000270E9">
              <w:rPr>
                <w:rFonts w:ascii="Times New Roman" w:eastAsia="Times New Roman" w:hAnsi="Times New Roman" w:cs="Times New Roman"/>
                <w:sz w:val="18"/>
                <w:szCs w:val="18"/>
                <w:lang w:eastAsia="ru-RU"/>
              </w:rPr>
              <w:t>Приложение 7</w:t>
            </w:r>
          </w:p>
          <w:p w:rsidR="000270E9" w:rsidRPr="000270E9" w:rsidRDefault="000270E9" w:rsidP="000270E9">
            <w:pPr>
              <w:jc w:val="right"/>
              <w:rPr>
                <w:rFonts w:ascii="Times New Roman" w:eastAsia="Times New Roman" w:hAnsi="Times New Roman" w:cs="Times New Roman"/>
                <w:sz w:val="18"/>
                <w:szCs w:val="18"/>
                <w:lang w:eastAsia="ru-RU"/>
              </w:rPr>
            </w:pPr>
            <w:r w:rsidRPr="000270E9">
              <w:rPr>
                <w:rFonts w:ascii="Times New Roman" w:eastAsia="Times New Roman" w:hAnsi="Times New Roman" w:cs="Times New Roman"/>
                <w:sz w:val="18"/>
                <w:szCs w:val="18"/>
                <w:lang w:eastAsia="ru-RU"/>
              </w:rPr>
              <w:t>к решению Думы муниципального</w:t>
            </w:r>
          </w:p>
          <w:p w:rsidR="000270E9" w:rsidRPr="000270E9" w:rsidRDefault="000270E9" w:rsidP="000270E9">
            <w:pPr>
              <w:jc w:val="right"/>
              <w:rPr>
                <w:rFonts w:ascii="Times New Roman" w:eastAsia="Times New Roman" w:hAnsi="Times New Roman" w:cs="Times New Roman"/>
                <w:sz w:val="18"/>
                <w:szCs w:val="18"/>
                <w:lang w:eastAsia="ru-RU"/>
              </w:rPr>
            </w:pPr>
            <w:r w:rsidRPr="000270E9">
              <w:rPr>
                <w:rFonts w:ascii="Times New Roman" w:eastAsia="Times New Roman" w:hAnsi="Times New Roman" w:cs="Times New Roman"/>
                <w:sz w:val="18"/>
                <w:szCs w:val="18"/>
                <w:lang w:eastAsia="ru-RU"/>
              </w:rPr>
              <w:t>образования Баженовское сельское поселение</w:t>
            </w:r>
          </w:p>
          <w:p w:rsidR="000270E9" w:rsidRPr="000270E9" w:rsidRDefault="000270E9" w:rsidP="000270E9">
            <w:pPr>
              <w:jc w:val="right"/>
              <w:rPr>
                <w:rFonts w:ascii="Times New Roman" w:eastAsia="Times New Roman" w:hAnsi="Times New Roman" w:cs="Times New Roman"/>
                <w:sz w:val="18"/>
                <w:szCs w:val="18"/>
                <w:lang w:eastAsia="ru-RU"/>
              </w:rPr>
            </w:pPr>
            <w:r w:rsidRPr="000270E9">
              <w:rPr>
                <w:rFonts w:ascii="Times New Roman" w:eastAsia="Times New Roman" w:hAnsi="Times New Roman" w:cs="Times New Roman"/>
                <w:sz w:val="18"/>
                <w:szCs w:val="18"/>
                <w:lang w:eastAsia="ru-RU"/>
              </w:rPr>
              <w:t>Байкаловского муниципального района Свердловской области</w:t>
            </w:r>
          </w:p>
          <w:p w:rsidR="000270E9" w:rsidRPr="000270E9" w:rsidRDefault="000270E9" w:rsidP="000270E9">
            <w:pPr>
              <w:jc w:val="right"/>
              <w:rPr>
                <w:rFonts w:ascii="Times New Roman" w:eastAsia="Times New Roman" w:hAnsi="Times New Roman" w:cs="Times New Roman"/>
                <w:sz w:val="18"/>
                <w:szCs w:val="18"/>
                <w:lang w:eastAsia="ru-RU"/>
              </w:rPr>
            </w:pPr>
            <w:r w:rsidRPr="000270E9">
              <w:rPr>
                <w:rFonts w:ascii="Times New Roman" w:eastAsia="Times New Roman" w:hAnsi="Times New Roman" w:cs="Times New Roman"/>
                <w:sz w:val="18"/>
                <w:szCs w:val="18"/>
                <w:lang w:eastAsia="ru-RU"/>
              </w:rPr>
              <w:t>№   от    декабря 2023 года «О бюджете муниципального</w:t>
            </w:r>
          </w:p>
          <w:p w:rsidR="000270E9" w:rsidRPr="000270E9" w:rsidRDefault="000270E9" w:rsidP="000270E9">
            <w:pPr>
              <w:jc w:val="right"/>
              <w:rPr>
                <w:rFonts w:ascii="Times New Roman" w:eastAsia="Times New Roman" w:hAnsi="Times New Roman" w:cs="Times New Roman"/>
                <w:sz w:val="18"/>
                <w:szCs w:val="18"/>
                <w:lang w:eastAsia="ru-RU"/>
              </w:rPr>
            </w:pPr>
            <w:r w:rsidRPr="000270E9">
              <w:rPr>
                <w:rFonts w:ascii="Times New Roman" w:eastAsia="Times New Roman" w:hAnsi="Times New Roman" w:cs="Times New Roman"/>
                <w:sz w:val="18"/>
                <w:szCs w:val="18"/>
                <w:lang w:eastAsia="ru-RU"/>
              </w:rPr>
              <w:t>образования Баженовское сельское поселение</w:t>
            </w:r>
          </w:p>
          <w:p w:rsidR="000270E9" w:rsidRPr="000270E9" w:rsidRDefault="000270E9" w:rsidP="000270E9">
            <w:pPr>
              <w:jc w:val="right"/>
              <w:rPr>
                <w:rFonts w:ascii="Times New Roman" w:eastAsia="Times New Roman" w:hAnsi="Times New Roman" w:cs="Times New Roman"/>
                <w:sz w:val="18"/>
                <w:szCs w:val="18"/>
                <w:lang w:eastAsia="ru-RU"/>
              </w:rPr>
            </w:pPr>
            <w:r w:rsidRPr="000270E9">
              <w:rPr>
                <w:rFonts w:ascii="Times New Roman" w:eastAsia="Times New Roman" w:hAnsi="Times New Roman" w:cs="Times New Roman"/>
                <w:sz w:val="18"/>
                <w:szCs w:val="18"/>
                <w:lang w:eastAsia="ru-RU"/>
              </w:rPr>
              <w:t xml:space="preserve"> Байкаловского муниципального района Свердловской области</w:t>
            </w:r>
          </w:p>
          <w:p w:rsidR="000270E9" w:rsidRPr="000270E9" w:rsidRDefault="000270E9" w:rsidP="000270E9">
            <w:pPr>
              <w:jc w:val="right"/>
              <w:rPr>
                <w:rFonts w:ascii="Times New Roman" w:eastAsia="Times New Roman" w:hAnsi="Times New Roman" w:cs="Times New Roman"/>
                <w:sz w:val="18"/>
                <w:szCs w:val="18"/>
                <w:lang w:eastAsia="ru-RU"/>
              </w:rPr>
            </w:pPr>
            <w:r w:rsidRPr="000270E9">
              <w:rPr>
                <w:rFonts w:ascii="Times New Roman" w:eastAsia="Times New Roman" w:hAnsi="Times New Roman" w:cs="Times New Roman"/>
                <w:sz w:val="18"/>
                <w:szCs w:val="18"/>
                <w:lang w:eastAsia="ru-RU"/>
              </w:rPr>
              <w:t>на 2024 год и плановый период 2025 и 2026 годов»</w:t>
            </w:r>
          </w:p>
          <w:p w:rsidR="000270E9" w:rsidRPr="000270E9" w:rsidRDefault="000270E9" w:rsidP="000270E9">
            <w:pPr>
              <w:jc w:val="center"/>
              <w:rPr>
                <w:rFonts w:ascii="Times New Roman" w:eastAsia="Times New Roman" w:hAnsi="Times New Roman" w:cs="Times New Roman"/>
                <w:sz w:val="18"/>
                <w:szCs w:val="18"/>
                <w:lang w:eastAsia="ru-RU"/>
              </w:rPr>
            </w:pPr>
          </w:p>
          <w:p w:rsidR="000270E9" w:rsidRDefault="000270E9" w:rsidP="000270E9">
            <w:pPr>
              <w:spacing w:after="240"/>
              <w:jc w:val="center"/>
              <w:rPr>
                <w:rFonts w:ascii="Times New Roman" w:eastAsia="Times New Roman" w:hAnsi="Times New Roman" w:cs="Times New Roman"/>
                <w:b/>
                <w:sz w:val="18"/>
                <w:szCs w:val="18"/>
                <w:lang w:eastAsia="ru-RU"/>
              </w:rPr>
            </w:pPr>
            <w:r w:rsidRPr="000270E9">
              <w:rPr>
                <w:rFonts w:ascii="Times New Roman" w:eastAsia="Times New Roman" w:hAnsi="Times New Roman" w:cs="Times New Roman"/>
                <w:b/>
                <w:sz w:val="18"/>
                <w:szCs w:val="18"/>
                <w:lang w:eastAsia="ru-RU"/>
              </w:rPr>
              <w:t>Свод источников финансирования дефицита муниципального бюджета на 2024 год и плановый период 2025 и 2026 годов</w:t>
            </w:r>
          </w:p>
          <w:tbl>
            <w:tblPr>
              <w:tblW w:w="151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17"/>
              <w:gridCol w:w="6862"/>
              <w:gridCol w:w="2552"/>
              <w:gridCol w:w="1843"/>
              <w:gridCol w:w="1559"/>
              <w:gridCol w:w="1559"/>
            </w:tblGrid>
            <w:tr w:rsidR="00594B03" w:rsidRPr="00594B03" w:rsidTr="00785994">
              <w:trPr>
                <w:trHeight w:val="282"/>
              </w:trPr>
              <w:tc>
                <w:tcPr>
                  <w:tcW w:w="817" w:type="dxa"/>
                  <w:vMerge w:val="restart"/>
                </w:tcPr>
                <w:p w:rsidR="00594B03" w:rsidRPr="00594B03" w:rsidRDefault="00594B03" w:rsidP="00594B03">
                  <w:pPr>
                    <w:pStyle w:val="ae"/>
                    <w:jc w:val="center"/>
                    <w:rPr>
                      <w:rFonts w:ascii="Times New Roman" w:hAnsi="Times New Roman" w:cs="Times New Roman"/>
                      <w:b/>
                      <w:sz w:val="18"/>
                      <w:szCs w:val="18"/>
                    </w:rPr>
                  </w:pPr>
                  <w:r w:rsidRPr="00594B03">
                    <w:rPr>
                      <w:rFonts w:ascii="Times New Roman" w:hAnsi="Times New Roman" w:cs="Times New Roman"/>
                      <w:b/>
                      <w:sz w:val="18"/>
                      <w:szCs w:val="18"/>
                    </w:rPr>
                    <w:t>Номер строки</w:t>
                  </w:r>
                </w:p>
              </w:tc>
              <w:tc>
                <w:tcPr>
                  <w:tcW w:w="6862" w:type="dxa"/>
                  <w:vMerge w:val="restart"/>
                </w:tcPr>
                <w:p w:rsidR="00594B03" w:rsidRPr="00594B03" w:rsidRDefault="00594B03" w:rsidP="00594B03">
                  <w:pPr>
                    <w:pStyle w:val="ae"/>
                    <w:jc w:val="center"/>
                    <w:rPr>
                      <w:rFonts w:ascii="Times New Roman" w:hAnsi="Times New Roman" w:cs="Times New Roman"/>
                      <w:b/>
                      <w:sz w:val="18"/>
                      <w:szCs w:val="18"/>
                    </w:rPr>
                  </w:pPr>
                  <w:r w:rsidRPr="00594B03">
                    <w:rPr>
                      <w:rFonts w:ascii="Times New Roman" w:hAnsi="Times New Roman" w:cs="Times New Roman"/>
                      <w:b/>
                      <w:sz w:val="18"/>
                      <w:szCs w:val="18"/>
                    </w:rPr>
                    <w:t>Наименование источников внутреннего финансирования дефицита муниципального бюджета</w:t>
                  </w:r>
                </w:p>
              </w:tc>
              <w:tc>
                <w:tcPr>
                  <w:tcW w:w="2552" w:type="dxa"/>
                  <w:vMerge w:val="restart"/>
                </w:tcPr>
                <w:p w:rsidR="00594B03" w:rsidRPr="00594B03" w:rsidRDefault="00594B03" w:rsidP="00594B03">
                  <w:pPr>
                    <w:pStyle w:val="ae"/>
                    <w:jc w:val="center"/>
                    <w:rPr>
                      <w:rFonts w:ascii="Times New Roman" w:hAnsi="Times New Roman" w:cs="Times New Roman"/>
                      <w:b/>
                      <w:sz w:val="18"/>
                      <w:szCs w:val="18"/>
                    </w:rPr>
                  </w:pPr>
                  <w:r w:rsidRPr="00594B03">
                    <w:rPr>
                      <w:rFonts w:ascii="Times New Roman" w:hAnsi="Times New Roman" w:cs="Times New Roman"/>
                      <w:b/>
                      <w:sz w:val="18"/>
                      <w:szCs w:val="18"/>
                    </w:rPr>
                    <w:t>Код</w:t>
                  </w:r>
                </w:p>
              </w:tc>
              <w:tc>
                <w:tcPr>
                  <w:tcW w:w="4961" w:type="dxa"/>
                  <w:gridSpan w:val="3"/>
                </w:tcPr>
                <w:p w:rsidR="00594B03" w:rsidRPr="00594B03" w:rsidRDefault="00594B03" w:rsidP="00594B03">
                  <w:pPr>
                    <w:pStyle w:val="ae"/>
                    <w:jc w:val="center"/>
                    <w:rPr>
                      <w:rFonts w:ascii="Times New Roman" w:hAnsi="Times New Roman" w:cs="Times New Roman"/>
                      <w:b/>
                      <w:sz w:val="18"/>
                      <w:szCs w:val="18"/>
                    </w:rPr>
                  </w:pPr>
                  <w:r w:rsidRPr="00594B03">
                    <w:rPr>
                      <w:rFonts w:ascii="Times New Roman" w:hAnsi="Times New Roman" w:cs="Times New Roman"/>
                      <w:b/>
                      <w:sz w:val="18"/>
                      <w:szCs w:val="18"/>
                    </w:rPr>
                    <w:t>Сумма, в тысячах рублей</w:t>
                  </w:r>
                </w:p>
              </w:tc>
            </w:tr>
            <w:tr w:rsidR="00594B03" w:rsidRPr="00594B03" w:rsidTr="00785994">
              <w:tc>
                <w:tcPr>
                  <w:tcW w:w="817" w:type="dxa"/>
                  <w:vMerge/>
                </w:tcPr>
                <w:p w:rsidR="00594B03" w:rsidRPr="00594B03" w:rsidRDefault="00594B03" w:rsidP="00594B03">
                  <w:pPr>
                    <w:pStyle w:val="ae"/>
                    <w:jc w:val="center"/>
                    <w:rPr>
                      <w:rFonts w:ascii="Times New Roman" w:hAnsi="Times New Roman" w:cs="Times New Roman"/>
                      <w:b/>
                      <w:sz w:val="18"/>
                      <w:szCs w:val="18"/>
                    </w:rPr>
                  </w:pPr>
                </w:p>
              </w:tc>
              <w:tc>
                <w:tcPr>
                  <w:tcW w:w="6862" w:type="dxa"/>
                  <w:vMerge/>
                </w:tcPr>
                <w:p w:rsidR="00594B03" w:rsidRPr="00594B03" w:rsidRDefault="00594B03" w:rsidP="00594B03">
                  <w:pPr>
                    <w:pStyle w:val="ae"/>
                    <w:jc w:val="center"/>
                    <w:rPr>
                      <w:rFonts w:ascii="Times New Roman" w:hAnsi="Times New Roman" w:cs="Times New Roman"/>
                      <w:b/>
                      <w:sz w:val="18"/>
                      <w:szCs w:val="18"/>
                    </w:rPr>
                  </w:pPr>
                </w:p>
              </w:tc>
              <w:tc>
                <w:tcPr>
                  <w:tcW w:w="2552" w:type="dxa"/>
                  <w:vMerge/>
                </w:tcPr>
                <w:p w:rsidR="00594B03" w:rsidRPr="00594B03" w:rsidRDefault="00594B03" w:rsidP="00594B03">
                  <w:pPr>
                    <w:pStyle w:val="ae"/>
                    <w:jc w:val="center"/>
                    <w:rPr>
                      <w:rFonts w:ascii="Times New Roman" w:hAnsi="Times New Roman" w:cs="Times New Roman"/>
                      <w:b/>
                      <w:sz w:val="18"/>
                      <w:szCs w:val="18"/>
                    </w:rPr>
                  </w:pPr>
                </w:p>
              </w:tc>
              <w:tc>
                <w:tcPr>
                  <w:tcW w:w="1843" w:type="dxa"/>
                  <w:tcBorders>
                    <w:right w:val="single" w:sz="4" w:space="0" w:color="auto"/>
                  </w:tcBorders>
                </w:tcPr>
                <w:p w:rsidR="00594B03" w:rsidRPr="00594B03" w:rsidRDefault="00594B03" w:rsidP="00594B03">
                  <w:pPr>
                    <w:pStyle w:val="ae"/>
                    <w:jc w:val="center"/>
                    <w:rPr>
                      <w:rFonts w:ascii="Times New Roman" w:hAnsi="Times New Roman" w:cs="Times New Roman"/>
                      <w:b/>
                      <w:sz w:val="18"/>
                      <w:szCs w:val="18"/>
                    </w:rPr>
                  </w:pPr>
                  <w:r w:rsidRPr="00594B03">
                    <w:rPr>
                      <w:rFonts w:ascii="Times New Roman" w:hAnsi="Times New Roman" w:cs="Times New Roman"/>
                      <w:b/>
                      <w:sz w:val="18"/>
                      <w:szCs w:val="18"/>
                    </w:rPr>
                    <w:t>на 20</w:t>
                  </w:r>
                  <w:r w:rsidRPr="00594B03">
                    <w:rPr>
                      <w:rFonts w:ascii="Times New Roman" w:hAnsi="Times New Roman" w:cs="Times New Roman"/>
                      <w:b/>
                      <w:sz w:val="18"/>
                      <w:szCs w:val="18"/>
                      <w:lang w:val="en-US"/>
                    </w:rPr>
                    <w:t>2</w:t>
                  </w:r>
                  <w:r w:rsidRPr="00594B03">
                    <w:rPr>
                      <w:rFonts w:ascii="Times New Roman" w:hAnsi="Times New Roman" w:cs="Times New Roman"/>
                      <w:b/>
                      <w:sz w:val="18"/>
                      <w:szCs w:val="18"/>
                    </w:rPr>
                    <w:t>4 год</w:t>
                  </w:r>
                </w:p>
              </w:tc>
              <w:tc>
                <w:tcPr>
                  <w:tcW w:w="1559" w:type="dxa"/>
                  <w:tcBorders>
                    <w:left w:val="single" w:sz="4" w:space="0" w:color="auto"/>
                    <w:right w:val="single" w:sz="4" w:space="0" w:color="auto"/>
                  </w:tcBorders>
                </w:tcPr>
                <w:p w:rsidR="00594B03" w:rsidRPr="00594B03" w:rsidRDefault="00594B03" w:rsidP="00594B03">
                  <w:pPr>
                    <w:pStyle w:val="ae"/>
                    <w:jc w:val="center"/>
                    <w:rPr>
                      <w:rFonts w:ascii="Times New Roman" w:hAnsi="Times New Roman" w:cs="Times New Roman"/>
                      <w:b/>
                      <w:sz w:val="18"/>
                      <w:szCs w:val="18"/>
                    </w:rPr>
                  </w:pPr>
                  <w:r w:rsidRPr="00594B03">
                    <w:rPr>
                      <w:rFonts w:ascii="Times New Roman" w:hAnsi="Times New Roman" w:cs="Times New Roman"/>
                      <w:b/>
                      <w:sz w:val="18"/>
                      <w:szCs w:val="18"/>
                    </w:rPr>
                    <w:t>на 2025 год</w:t>
                  </w:r>
                </w:p>
              </w:tc>
              <w:tc>
                <w:tcPr>
                  <w:tcW w:w="1559" w:type="dxa"/>
                  <w:tcBorders>
                    <w:left w:val="single" w:sz="4" w:space="0" w:color="auto"/>
                  </w:tcBorders>
                </w:tcPr>
                <w:p w:rsidR="00594B03" w:rsidRPr="00594B03" w:rsidRDefault="00594B03" w:rsidP="00594B03">
                  <w:pPr>
                    <w:pStyle w:val="ae"/>
                    <w:jc w:val="center"/>
                    <w:rPr>
                      <w:rFonts w:ascii="Times New Roman" w:hAnsi="Times New Roman" w:cs="Times New Roman"/>
                      <w:b/>
                      <w:sz w:val="18"/>
                      <w:szCs w:val="18"/>
                    </w:rPr>
                  </w:pPr>
                  <w:r w:rsidRPr="00594B03">
                    <w:rPr>
                      <w:rFonts w:ascii="Times New Roman" w:hAnsi="Times New Roman" w:cs="Times New Roman"/>
                      <w:b/>
                      <w:sz w:val="18"/>
                      <w:szCs w:val="18"/>
                    </w:rPr>
                    <w:t>на 2026 год</w:t>
                  </w:r>
                </w:p>
              </w:tc>
            </w:tr>
            <w:tr w:rsidR="00594B03" w:rsidRPr="00594B03" w:rsidTr="00785994">
              <w:tc>
                <w:tcPr>
                  <w:tcW w:w="817" w:type="dxa"/>
                </w:tcPr>
                <w:p w:rsidR="00594B03" w:rsidRPr="00594B03" w:rsidRDefault="00594B03" w:rsidP="00594B03">
                  <w:pPr>
                    <w:pStyle w:val="ae"/>
                    <w:jc w:val="center"/>
                    <w:rPr>
                      <w:rFonts w:ascii="Times New Roman" w:hAnsi="Times New Roman" w:cs="Times New Roman"/>
                      <w:b/>
                      <w:sz w:val="18"/>
                      <w:szCs w:val="18"/>
                    </w:rPr>
                  </w:pPr>
                  <w:r w:rsidRPr="00594B03">
                    <w:rPr>
                      <w:rFonts w:ascii="Times New Roman" w:hAnsi="Times New Roman" w:cs="Times New Roman"/>
                      <w:b/>
                      <w:sz w:val="18"/>
                      <w:szCs w:val="18"/>
                    </w:rPr>
                    <w:t>1</w:t>
                  </w:r>
                </w:p>
              </w:tc>
              <w:tc>
                <w:tcPr>
                  <w:tcW w:w="6862" w:type="dxa"/>
                </w:tcPr>
                <w:p w:rsidR="00594B03" w:rsidRPr="00594B03" w:rsidRDefault="00594B03" w:rsidP="00594B03">
                  <w:pPr>
                    <w:pStyle w:val="ae"/>
                    <w:jc w:val="center"/>
                    <w:rPr>
                      <w:rFonts w:ascii="Times New Roman" w:hAnsi="Times New Roman" w:cs="Times New Roman"/>
                      <w:b/>
                      <w:sz w:val="18"/>
                      <w:szCs w:val="18"/>
                    </w:rPr>
                  </w:pPr>
                  <w:r w:rsidRPr="00594B03">
                    <w:rPr>
                      <w:rFonts w:ascii="Times New Roman" w:hAnsi="Times New Roman" w:cs="Times New Roman"/>
                      <w:b/>
                      <w:sz w:val="18"/>
                      <w:szCs w:val="18"/>
                    </w:rPr>
                    <w:t>2</w:t>
                  </w:r>
                </w:p>
              </w:tc>
              <w:tc>
                <w:tcPr>
                  <w:tcW w:w="2552" w:type="dxa"/>
                </w:tcPr>
                <w:p w:rsidR="00594B03" w:rsidRPr="00594B03" w:rsidRDefault="00594B03" w:rsidP="00594B03">
                  <w:pPr>
                    <w:pStyle w:val="ae"/>
                    <w:jc w:val="center"/>
                    <w:rPr>
                      <w:rFonts w:ascii="Times New Roman" w:hAnsi="Times New Roman" w:cs="Times New Roman"/>
                      <w:b/>
                      <w:sz w:val="18"/>
                      <w:szCs w:val="18"/>
                    </w:rPr>
                  </w:pPr>
                  <w:r w:rsidRPr="00594B03">
                    <w:rPr>
                      <w:rFonts w:ascii="Times New Roman" w:hAnsi="Times New Roman" w:cs="Times New Roman"/>
                      <w:b/>
                      <w:sz w:val="18"/>
                      <w:szCs w:val="18"/>
                    </w:rPr>
                    <w:t>3</w:t>
                  </w:r>
                </w:p>
              </w:tc>
              <w:tc>
                <w:tcPr>
                  <w:tcW w:w="1843" w:type="dxa"/>
                  <w:tcBorders>
                    <w:right w:val="single" w:sz="4" w:space="0" w:color="auto"/>
                  </w:tcBorders>
                </w:tcPr>
                <w:p w:rsidR="00594B03" w:rsidRPr="00594B03" w:rsidRDefault="00594B03" w:rsidP="00594B03">
                  <w:pPr>
                    <w:pStyle w:val="ae"/>
                    <w:jc w:val="center"/>
                    <w:rPr>
                      <w:rFonts w:ascii="Times New Roman" w:hAnsi="Times New Roman" w:cs="Times New Roman"/>
                      <w:b/>
                      <w:sz w:val="18"/>
                      <w:szCs w:val="18"/>
                    </w:rPr>
                  </w:pPr>
                  <w:r w:rsidRPr="00594B03">
                    <w:rPr>
                      <w:rFonts w:ascii="Times New Roman" w:hAnsi="Times New Roman" w:cs="Times New Roman"/>
                      <w:b/>
                      <w:sz w:val="18"/>
                      <w:szCs w:val="18"/>
                    </w:rPr>
                    <w:t>4</w:t>
                  </w:r>
                </w:p>
              </w:tc>
              <w:tc>
                <w:tcPr>
                  <w:tcW w:w="1559" w:type="dxa"/>
                  <w:tcBorders>
                    <w:left w:val="single" w:sz="4" w:space="0" w:color="auto"/>
                    <w:right w:val="single" w:sz="4" w:space="0" w:color="auto"/>
                  </w:tcBorders>
                </w:tcPr>
                <w:p w:rsidR="00594B03" w:rsidRPr="00594B03" w:rsidRDefault="00594B03" w:rsidP="00594B03">
                  <w:pPr>
                    <w:pStyle w:val="ae"/>
                    <w:jc w:val="center"/>
                    <w:rPr>
                      <w:rFonts w:ascii="Times New Roman" w:hAnsi="Times New Roman" w:cs="Times New Roman"/>
                      <w:b/>
                      <w:sz w:val="18"/>
                      <w:szCs w:val="18"/>
                    </w:rPr>
                  </w:pPr>
                  <w:r w:rsidRPr="00594B03">
                    <w:rPr>
                      <w:rFonts w:ascii="Times New Roman" w:hAnsi="Times New Roman" w:cs="Times New Roman"/>
                      <w:b/>
                      <w:sz w:val="18"/>
                      <w:szCs w:val="18"/>
                    </w:rPr>
                    <w:t>5</w:t>
                  </w:r>
                </w:p>
              </w:tc>
              <w:tc>
                <w:tcPr>
                  <w:tcW w:w="1559" w:type="dxa"/>
                  <w:tcBorders>
                    <w:left w:val="single" w:sz="4" w:space="0" w:color="auto"/>
                  </w:tcBorders>
                </w:tcPr>
                <w:p w:rsidR="00594B03" w:rsidRPr="00594B03" w:rsidRDefault="00594B03" w:rsidP="00594B03">
                  <w:pPr>
                    <w:pStyle w:val="ae"/>
                    <w:jc w:val="center"/>
                    <w:rPr>
                      <w:rFonts w:ascii="Times New Roman" w:hAnsi="Times New Roman" w:cs="Times New Roman"/>
                      <w:b/>
                      <w:sz w:val="18"/>
                      <w:szCs w:val="18"/>
                    </w:rPr>
                  </w:pPr>
                  <w:r w:rsidRPr="00594B03">
                    <w:rPr>
                      <w:rFonts w:ascii="Times New Roman" w:hAnsi="Times New Roman" w:cs="Times New Roman"/>
                      <w:b/>
                      <w:sz w:val="18"/>
                      <w:szCs w:val="18"/>
                    </w:rPr>
                    <w:t>6</w:t>
                  </w:r>
                </w:p>
              </w:tc>
            </w:tr>
            <w:tr w:rsidR="00594B03" w:rsidRPr="00594B03" w:rsidTr="00785994">
              <w:tc>
                <w:tcPr>
                  <w:tcW w:w="817" w:type="dxa"/>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1</w:t>
                  </w:r>
                </w:p>
              </w:tc>
              <w:tc>
                <w:tcPr>
                  <w:tcW w:w="6862" w:type="dxa"/>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Изменение остатков средств на счетах по учету средств бюджетов</w:t>
                  </w:r>
                </w:p>
              </w:tc>
              <w:tc>
                <w:tcPr>
                  <w:tcW w:w="2552" w:type="dxa"/>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000 01 05 00 00 00 0000 000</w:t>
                  </w:r>
                </w:p>
              </w:tc>
              <w:tc>
                <w:tcPr>
                  <w:tcW w:w="1843" w:type="dxa"/>
                  <w:tcBorders>
                    <w:right w:val="single" w:sz="4" w:space="0" w:color="auto"/>
                  </w:tcBorders>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790,0</w:t>
                  </w:r>
                </w:p>
              </w:tc>
              <w:tc>
                <w:tcPr>
                  <w:tcW w:w="1559" w:type="dxa"/>
                  <w:tcBorders>
                    <w:left w:val="single" w:sz="4" w:space="0" w:color="auto"/>
                    <w:right w:val="single" w:sz="4" w:space="0" w:color="auto"/>
                  </w:tcBorders>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0,0</w:t>
                  </w:r>
                </w:p>
              </w:tc>
              <w:tc>
                <w:tcPr>
                  <w:tcW w:w="1559" w:type="dxa"/>
                  <w:tcBorders>
                    <w:left w:val="single" w:sz="4" w:space="0" w:color="auto"/>
                  </w:tcBorders>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0,0</w:t>
                  </w:r>
                </w:p>
              </w:tc>
            </w:tr>
            <w:tr w:rsidR="00594B03" w:rsidRPr="00594B03" w:rsidTr="00785994">
              <w:tc>
                <w:tcPr>
                  <w:tcW w:w="817" w:type="dxa"/>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2</w:t>
                  </w:r>
                </w:p>
              </w:tc>
              <w:tc>
                <w:tcPr>
                  <w:tcW w:w="6862" w:type="dxa"/>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Увеличение прочих остатков денежных средств бюджетов сельских поселений</w:t>
                  </w:r>
                </w:p>
              </w:tc>
              <w:tc>
                <w:tcPr>
                  <w:tcW w:w="2552" w:type="dxa"/>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920 01 05 02 01 10 0000 510</w:t>
                  </w:r>
                </w:p>
              </w:tc>
              <w:tc>
                <w:tcPr>
                  <w:tcW w:w="1843" w:type="dxa"/>
                  <w:tcBorders>
                    <w:right w:val="single" w:sz="4" w:space="0" w:color="auto"/>
                  </w:tcBorders>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-120 539,2</w:t>
                  </w:r>
                </w:p>
              </w:tc>
              <w:tc>
                <w:tcPr>
                  <w:tcW w:w="1559" w:type="dxa"/>
                  <w:tcBorders>
                    <w:left w:val="single" w:sz="4" w:space="0" w:color="auto"/>
                    <w:right w:val="single" w:sz="4" w:space="0" w:color="auto"/>
                  </w:tcBorders>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-120 074,5</w:t>
                  </w:r>
                </w:p>
              </w:tc>
              <w:tc>
                <w:tcPr>
                  <w:tcW w:w="1559" w:type="dxa"/>
                  <w:tcBorders>
                    <w:left w:val="single" w:sz="4" w:space="0" w:color="auto"/>
                  </w:tcBorders>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-120 554,9</w:t>
                  </w:r>
                </w:p>
              </w:tc>
            </w:tr>
            <w:tr w:rsidR="00594B03" w:rsidRPr="00594B03" w:rsidTr="00785994">
              <w:tc>
                <w:tcPr>
                  <w:tcW w:w="817" w:type="dxa"/>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3</w:t>
                  </w:r>
                </w:p>
              </w:tc>
              <w:tc>
                <w:tcPr>
                  <w:tcW w:w="6862" w:type="dxa"/>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Уменьшение прочих остатков денежных средств</w:t>
                  </w:r>
                </w:p>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 xml:space="preserve"> бюджетов сельских поселений</w:t>
                  </w:r>
                </w:p>
              </w:tc>
              <w:tc>
                <w:tcPr>
                  <w:tcW w:w="2552" w:type="dxa"/>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920 01 05 02 01 10 0000 610</w:t>
                  </w:r>
                </w:p>
              </w:tc>
              <w:tc>
                <w:tcPr>
                  <w:tcW w:w="1843" w:type="dxa"/>
                  <w:tcBorders>
                    <w:right w:val="single" w:sz="4" w:space="0" w:color="auto"/>
                  </w:tcBorders>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121 329,2</w:t>
                  </w:r>
                </w:p>
              </w:tc>
              <w:tc>
                <w:tcPr>
                  <w:tcW w:w="1559" w:type="dxa"/>
                  <w:tcBorders>
                    <w:left w:val="single" w:sz="4" w:space="0" w:color="auto"/>
                    <w:right w:val="single" w:sz="4" w:space="0" w:color="auto"/>
                  </w:tcBorders>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120 074,5</w:t>
                  </w:r>
                </w:p>
              </w:tc>
              <w:tc>
                <w:tcPr>
                  <w:tcW w:w="1559" w:type="dxa"/>
                  <w:tcBorders>
                    <w:left w:val="single" w:sz="4" w:space="0" w:color="auto"/>
                  </w:tcBorders>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120 554,9</w:t>
                  </w:r>
                </w:p>
              </w:tc>
            </w:tr>
            <w:tr w:rsidR="00594B03" w:rsidRPr="00594B03" w:rsidTr="00785994">
              <w:tc>
                <w:tcPr>
                  <w:tcW w:w="817" w:type="dxa"/>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4</w:t>
                  </w:r>
                </w:p>
              </w:tc>
              <w:tc>
                <w:tcPr>
                  <w:tcW w:w="6862" w:type="dxa"/>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Итого источников внутреннего финансирования дефицита местного бюджета</w:t>
                  </w:r>
                </w:p>
              </w:tc>
              <w:tc>
                <w:tcPr>
                  <w:tcW w:w="2552" w:type="dxa"/>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х</w:t>
                  </w:r>
                </w:p>
              </w:tc>
              <w:tc>
                <w:tcPr>
                  <w:tcW w:w="1843" w:type="dxa"/>
                  <w:tcBorders>
                    <w:right w:val="single" w:sz="4" w:space="0" w:color="auto"/>
                  </w:tcBorders>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790,0</w:t>
                  </w:r>
                </w:p>
              </w:tc>
              <w:tc>
                <w:tcPr>
                  <w:tcW w:w="1559" w:type="dxa"/>
                  <w:tcBorders>
                    <w:left w:val="single" w:sz="4" w:space="0" w:color="auto"/>
                    <w:right w:val="single" w:sz="4" w:space="0" w:color="auto"/>
                  </w:tcBorders>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0,0</w:t>
                  </w:r>
                </w:p>
              </w:tc>
              <w:tc>
                <w:tcPr>
                  <w:tcW w:w="1559" w:type="dxa"/>
                  <w:tcBorders>
                    <w:left w:val="single" w:sz="4" w:space="0" w:color="auto"/>
                  </w:tcBorders>
                  <w:vAlign w:val="center"/>
                </w:tcPr>
                <w:p w:rsidR="00594B03" w:rsidRPr="00594B03" w:rsidRDefault="00594B03" w:rsidP="00594B03">
                  <w:pPr>
                    <w:pStyle w:val="ae"/>
                    <w:rPr>
                      <w:rFonts w:ascii="Times New Roman" w:hAnsi="Times New Roman" w:cs="Times New Roman"/>
                      <w:sz w:val="18"/>
                      <w:szCs w:val="18"/>
                    </w:rPr>
                  </w:pPr>
                  <w:r w:rsidRPr="00594B03">
                    <w:rPr>
                      <w:rFonts w:ascii="Times New Roman" w:hAnsi="Times New Roman" w:cs="Times New Roman"/>
                      <w:sz w:val="18"/>
                      <w:szCs w:val="18"/>
                    </w:rPr>
                    <w:t>0,0</w:t>
                  </w:r>
                </w:p>
              </w:tc>
            </w:tr>
          </w:tbl>
          <w:p w:rsidR="00594B03" w:rsidRPr="000270E9" w:rsidRDefault="00594B03" w:rsidP="000270E9">
            <w:pPr>
              <w:spacing w:after="240"/>
              <w:jc w:val="center"/>
              <w:rPr>
                <w:rFonts w:ascii="Times New Roman" w:eastAsia="Times New Roman" w:hAnsi="Times New Roman" w:cs="Times New Roman"/>
                <w:b/>
                <w:sz w:val="18"/>
                <w:szCs w:val="18"/>
                <w:lang w:eastAsia="ru-RU"/>
              </w:rPr>
            </w:pPr>
          </w:p>
          <w:p w:rsidR="000270E9" w:rsidRPr="000270E9" w:rsidRDefault="000270E9" w:rsidP="000270E9">
            <w:pPr>
              <w:rPr>
                <w:rFonts w:ascii="Times New Roman" w:eastAsia="Times New Roman" w:hAnsi="Times New Roman" w:cs="Times New Roman"/>
                <w:sz w:val="18"/>
                <w:szCs w:val="18"/>
                <w:lang w:eastAsia="ru-RU"/>
              </w:rPr>
            </w:pPr>
          </w:p>
          <w:p w:rsidR="003E1D1E" w:rsidRPr="002D3E56" w:rsidRDefault="003E1D1E" w:rsidP="00A818AF">
            <w:pPr>
              <w:jc w:val="both"/>
              <w:rPr>
                <w:rFonts w:ascii="Times New Roman" w:eastAsia="Times New Roman" w:hAnsi="Times New Roman" w:cs="Times New Roman"/>
                <w:sz w:val="18"/>
                <w:szCs w:val="18"/>
                <w:lang w:eastAsia="ru-RU"/>
              </w:rPr>
            </w:pPr>
          </w:p>
        </w:tc>
      </w:tr>
    </w:tbl>
    <w:tbl>
      <w:tblPr>
        <w:tblW w:w="15452" w:type="dxa"/>
        <w:tblInd w:w="-885" w:type="dxa"/>
        <w:tblLayout w:type="fixed"/>
        <w:tblLook w:val="04A0" w:firstRow="1" w:lastRow="0" w:firstColumn="1" w:lastColumn="0" w:noHBand="0" w:noVBand="1"/>
      </w:tblPr>
      <w:tblGrid>
        <w:gridCol w:w="7656"/>
        <w:gridCol w:w="283"/>
        <w:gridCol w:w="7513"/>
      </w:tblGrid>
      <w:tr w:rsidR="00592B06" w:rsidRPr="00592B06" w:rsidTr="007719BB">
        <w:trPr>
          <w:trHeight w:val="15722"/>
        </w:trPr>
        <w:tc>
          <w:tcPr>
            <w:tcW w:w="7656" w:type="dxa"/>
          </w:tcPr>
          <w:p w:rsidR="00592B06" w:rsidRPr="00592B06" w:rsidRDefault="00592B06" w:rsidP="00592B06">
            <w:pPr>
              <w:spacing w:after="0" w:line="240" w:lineRule="auto"/>
              <w:rPr>
                <w:rFonts w:ascii="Times New Roman" w:eastAsia="Times New Roman" w:hAnsi="Times New Roman" w:cs="Times New Roman"/>
                <w:b/>
                <w:u w:val="single"/>
                <w:lang w:eastAsia="ru-RU"/>
              </w:rPr>
            </w:pPr>
            <w:r w:rsidRPr="00592B06">
              <w:rPr>
                <w:rFonts w:ascii="Times New Roman" w:eastAsia="Times New Roman" w:hAnsi="Times New Roman" w:cs="Times New Roman"/>
                <w:b/>
                <w:u w:val="single"/>
                <w:lang w:eastAsia="ru-RU"/>
              </w:rPr>
              <w:lastRenderedPageBreak/>
              <w:t xml:space="preserve">РАЗДЕЛ </w:t>
            </w:r>
            <w:r w:rsidRPr="00592B06">
              <w:rPr>
                <w:rFonts w:ascii="Times New Roman" w:eastAsia="Times New Roman" w:hAnsi="Times New Roman" w:cs="Times New Roman"/>
                <w:b/>
                <w:u w:val="single"/>
                <w:lang w:val="en-US" w:eastAsia="ru-RU"/>
              </w:rPr>
              <w:t>II</w:t>
            </w:r>
            <w:r w:rsidRPr="00592B06">
              <w:rPr>
                <w:rFonts w:ascii="Times New Roman" w:eastAsia="Times New Roman" w:hAnsi="Times New Roman" w:cs="Times New Roman"/>
                <w:b/>
                <w:u w:val="single"/>
                <w:lang w:eastAsia="ru-RU"/>
              </w:rPr>
              <w:t>______________________________________________________</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Calibri"/>
                <w:b/>
                <w:sz w:val="18"/>
                <w:szCs w:val="18"/>
              </w:rPr>
            </w:pPr>
            <w:r w:rsidRPr="00592B06">
              <w:rPr>
                <w:rFonts w:ascii="Times New Roman" w:eastAsia="Times New Roman" w:hAnsi="Times New Roman" w:cs="Calibri"/>
                <w:b/>
                <w:sz w:val="18"/>
                <w:szCs w:val="18"/>
              </w:rPr>
              <w:t>ПОСТАНОВЛЕНИЕ</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Calibri"/>
                <w:b/>
                <w:sz w:val="18"/>
                <w:szCs w:val="18"/>
              </w:rPr>
            </w:pPr>
            <w:r w:rsidRPr="00592B06">
              <w:rPr>
                <w:rFonts w:ascii="Times New Roman" w:eastAsia="Times New Roman" w:hAnsi="Times New Roman" w:cs="Calibri"/>
                <w:b/>
                <w:sz w:val="18"/>
                <w:szCs w:val="18"/>
              </w:rPr>
              <w:t>Главы муниципального образования</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Calibri"/>
                <w:b/>
                <w:sz w:val="18"/>
                <w:szCs w:val="18"/>
              </w:rPr>
            </w:pPr>
            <w:r w:rsidRPr="00592B06">
              <w:rPr>
                <w:rFonts w:ascii="Times New Roman" w:eastAsia="Times New Roman" w:hAnsi="Times New Roman" w:cs="Calibri"/>
                <w:b/>
                <w:sz w:val="18"/>
                <w:szCs w:val="18"/>
              </w:rPr>
              <w:t>Баженовское сельское поселение</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Calibri"/>
                <w:b/>
                <w:sz w:val="18"/>
                <w:szCs w:val="18"/>
              </w:rPr>
            </w:pPr>
            <w:r w:rsidRPr="00592B06">
              <w:rPr>
                <w:rFonts w:ascii="Times New Roman" w:eastAsia="Times New Roman" w:hAnsi="Times New Roman" w:cs="Calibri"/>
                <w:b/>
                <w:sz w:val="18"/>
                <w:szCs w:val="18"/>
              </w:rPr>
              <w:t>Байкаловского муниципального района</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Calibri"/>
                <w:b/>
                <w:sz w:val="18"/>
                <w:szCs w:val="18"/>
              </w:rPr>
            </w:pPr>
            <w:r w:rsidRPr="00592B06">
              <w:rPr>
                <w:rFonts w:ascii="Times New Roman" w:eastAsia="Times New Roman" w:hAnsi="Times New Roman" w:cs="Calibri"/>
                <w:b/>
                <w:sz w:val="18"/>
                <w:szCs w:val="18"/>
              </w:rPr>
              <w:t>Свердловской области</w:t>
            </w:r>
          </w:p>
          <w:p w:rsidR="00592B06" w:rsidRPr="00592B06" w:rsidRDefault="00592B06" w:rsidP="00592B06">
            <w:pPr>
              <w:widowControl w:val="0"/>
              <w:shd w:val="clear" w:color="auto" w:fill="FFFFFF"/>
              <w:tabs>
                <w:tab w:val="left" w:pos="4685"/>
              </w:tabs>
              <w:autoSpaceDE w:val="0"/>
              <w:autoSpaceDN w:val="0"/>
              <w:spacing w:before="360" w:after="0" w:line="240" w:lineRule="auto"/>
              <w:ind w:left="62"/>
              <w:rPr>
                <w:rFonts w:ascii="Times New Roman" w:eastAsia="Times New Roman" w:hAnsi="Times New Roman" w:cs="Times New Roman"/>
                <w:sz w:val="18"/>
                <w:szCs w:val="18"/>
              </w:rPr>
            </w:pPr>
            <w:r w:rsidRPr="00592B06">
              <w:rPr>
                <w:rFonts w:ascii="Times New Roman" w:eastAsia="Times New Roman" w:hAnsi="Times New Roman" w:cs="Times New Roman"/>
                <w:spacing w:val="-5"/>
                <w:sz w:val="18"/>
                <w:szCs w:val="18"/>
              </w:rPr>
              <w:t xml:space="preserve">от 16.11.2023 г.                                                        №   175                                             </w:t>
            </w:r>
          </w:p>
          <w:p w:rsidR="00592B06" w:rsidRPr="00592B06" w:rsidRDefault="00592B06" w:rsidP="00592B06">
            <w:pPr>
              <w:widowControl w:val="0"/>
              <w:autoSpaceDE w:val="0"/>
              <w:autoSpaceDN w:val="0"/>
              <w:spacing w:after="0" w:line="240" w:lineRule="auto"/>
              <w:ind w:right="-33"/>
              <w:jc w:val="center"/>
              <w:outlineLvl w:val="0"/>
              <w:rPr>
                <w:rFonts w:ascii="Times New Roman" w:eastAsia="Times New Roman" w:hAnsi="Times New Roman" w:cs="Times New Roman"/>
                <w:b/>
                <w:bCs/>
                <w:sz w:val="18"/>
                <w:szCs w:val="18"/>
              </w:rPr>
            </w:pPr>
            <w:r w:rsidRPr="00592B06">
              <w:rPr>
                <w:rFonts w:ascii="Times New Roman" w:eastAsia="Times New Roman" w:hAnsi="Times New Roman" w:cs="Times New Roman"/>
                <w:b/>
                <w:bCs/>
                <w:sz w:val="18"/>
                <w:szCs w:val="18"/>
              </w:rPr>
              <w:t>Об утверждении Административного регламента</w:t>
            </w:r>
            <w:r w:rsidRPr="00592B06">
              <w:rPr>
                <w:rFonts w:ascii="Times New Roman" w:eastAsia="Times New Roman" w:hAnsi="Times New Roman" w:cs="Times New Roman"/>
                <w:b/>
                <w:bCs/>
                <w:spacing w:val="1"/>
                <w:sz w:val="18"/>
                <w:szCs w:val="18"/>
              </w:rPr>
              <w:t xml:space="preserve"> </w:t>
            </w:r>
            <w:r w:rsidRPr="00592B06">
              <w:rPr>
                <w:rFonts w:ascii="Times New Roman" w:eastAsia="Times New Roman" w:hAnsi="Times New Roman" w:cs="Times New Roman"/>
                <w:b/>
                <w:bCs/>
                <w:sz w:val="18"/>
                <w:szCs w:val="18"/>
              </w:rPr>
              <w:t>предоставления</w:t>
            </w:r>
            <w:r w:rsidRPr="00592B06">
              <w:rPr>
                <w:rFonts w:ascii="Times New Roman" w:eastAsia="Times New Roman" w:hAnsi="Times New Roman" w:cs="Times New Roman"/>
                <w:b/>
                <w:bCs/>
                <w:spacing w:val="-10"/>
                <w:sz w:val="18"/>
                <w:szCs w:val="18"/>
              </w:rPr>
              <w:t xml:space="preserve"> </w:t>
            </w:r>
            <w:r w:rsidRPr="00592B06">
              <w:rPr>
                <w:rFonts w:ascii="Times New Roman" w:eastAsia="Times New Roman" w:hAnsi="Times New Roman" w:cs="Times New Roman"/>
                <w:b/>
                <w:bCs/>
                <w:sz w:val="18"/>
                <w:szCs w:val="18"/>
              </w:rPr>
              <w:t>муниципальной</w:t>
            </w:r>
            <w:r w:rsidRPr="00592B06">
              <w:rPr>
                <w:rFonts w:ascii="Times New Roman" w:eastAsia="Times New Roman" w:hAnsi="Times New Roman" w:cs="Times New Roman"/>
                <w:b/>
                <w:bCs/>
                <w:spacing w:val="-10"/>
                <w:sz w:val="18"/>
                <w:szCs w:val="18"/>
              </w:rPr>
              <w:t xml:space="preserve"> </w:t>
            </w:r>
            <w:r w:rsidRPr="00592B06">
              <w:rPr>
                <w:rFonts w:ascii="Times New Roman" w:eastAsia="Times New Roman" w:hAnsi="Times New Roman" w:cs="Times New Roman"/>
                <w:b/>
                <w:bCs/>
                <w:sz w:val="18"/>
                <w:szCs w:val="18"/>
              </w:rPr>
              <w:t>услуги «</w:t>
            </w:r>
            <w:r w:rsidRPr="00592B06">
              <w:rPr>
                <w:rFonts w:ascii="Times New Roman" w:eastAsia="Calibri" w:hAnsi="Times New Roman" w:cs="Times New Roman"/>
                <w:b/>
                <w:bCs/>
                <w:sz w:val="18"/>
                <w:szCs w:val="18"/>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592B06">
              <w:rPr>
                <w:rFonts w:ascii="Times New Roman" w:eastAsia="Times New Roman" w:hAnsi="Times New Roman" w:cs="Times New Roman"/>
                <w:b/>
                <w:bCs/>
                <w:sz w:val="18"/>
                <w:szCs w:val="18"/>
              </w:rPr>
              <w:t>» на территории муниципального образования Баженовское сельское поселение Байкаловского муниципального района Свердловской области</w:t>
            </w:r>
          </w:p>
          <w:p w:rsidR="00592B06" w:rsidRPr="00592B06" w:rsidRDefault="00592B06" w:rsidP="00592B06">
            <w:pPr>
              <w:widowControl w:val="0"/>
              <w:autoSpaceDE w:val="0"/>
              <w:autoSpaceDN w:val="0"/>
              <w:spacing w:after="0" w:line="240" w:lineRule="auto"/>
              <w:ind w:right="1216"/>
              <w:jc w:val="both"/>
              <w:outlineLvl w:val="0"/>
              <w:rPr>
                <w:rFonts w:ascii="Times New Roman" w:eastAsia="Times New Roman" w:hAnsi="Times New Roman" w:cs="Times New Roman"/>
                <w:b/>
                <w:bCs/>
                <w:sz w:val="18"/>
                <w:szCs w:val="18"/>
              </w:rPr>
            </w:pPr>
          </w:p>
          <w:p w:rsidR="00592B06" w:rsidRPr="00592B06" w:rsidRDefault="00592B06" w:rsidP="00592B06">
            <w:pPr>
              <w:autoSpaceDE w:val="0"/>
              <w:autoSpaceDN w:val="0"/>
              <w:adjustRightInd w:val="0"/>
              <w:spacing w:after="0" w:line="240" w:lineRule="auto"/>
              <w:ind w:firstLine="708"/>
              <w:jc w:val="both"/>
              <w:rPr>
                <w:rFonts w:ascii="Times New Roman" w:eastAsia="Times New Roman" w:hAnsi="Times New Roman" w:cs="Times New Roman"/>
                <w:color w:val="000000"/>
                <w:sz w:val="18"/>
                <w:szCs w:val="18"/>
                <w:lang w:eastAsia="ru-RU"/>
              </w:rPr>
            </w:pPr>
            <w:r w:rsidRPr="00592B06">
              <w:rPr>
                <w:rFonts w:ascii="Times New Roman" w:eastAsia="Times New Roman" w:hAnsi="Times New Roman" w:cs="Times New Roman"/>
                <w:sz w:val="18"/>
                <w:szCs w:val="18"/>
              </w:rPr>
              <w:t xml:space="preserve">Руководствуясь </w:t>
            </w:r>
            <w:r w:rsidRPr="00592B06">
              <w:rPr>
                <w:rFonts w:ascii="Times New Roman" w:eastAsia="Calibri" w:hAnsi="Times New Roman" w:cs="Times New Roman"/>
                <w:bCs/>
                <w:color w:val="000000"/>
                <w:sz w:val="18"/>
                <w:szCs w:val="18"/>
              </w:rPr>
              <w:t>Градостроительным кодексом Российской Федерации, в</w:t>
            </w:r>
            <w:r w:rsidRPr="00592B06">
              <w:rPr>
                <w:rFonts w:ascii="Times New Roman" w:eastAsia="Times New Roman" w:hAnsi="Times New Roman" w:cs="Times New Roman"/>
                <w:color w:val="000000"/>
                <w:sz w:val="18"/>
                <w:szCs w:val="18"/>
                <w:lang w:eastAsia="ru-RU"/>
              </w:rPr>
              <w:t xml:space="preserve"> соответствии с Федеральным </w:t>
            </w:r>
            <w:hyperlink r:id="rId10" w:tooltip="Федеральный закон от 27.07.2010 N 210-ФЗ (ред. от 02.07.2021) " w:history="1">
              <w:r w:rsidRPr="00592B06">
                <w:rPr>
                  <w:rFonts w:ascii="Times New Roman" w:eastAsia="Times New Roman" w:hAnsi="Times New Roman" w:cs="Times New Roman"/>
                  <w:color w:val="000000"/>
                  <w:sz w:val="18"/>
                  <w:szCs w:val="18"/>
                  <w:lang w:eastAsia="ru-RU"/>
                </w:rPr>
                <w:t>законом</w:t>
              </w:r>
            </w:hyperlink>
            <w:r w:rsidRPr="00592B06">
              <w:rPr>
                <w:rFonts w:ascii="Times New Roman" w:eastAsia="Times New Roman" w:hAnsi="Times New Roman" w:cs="Times New Roman"/>
                <w:color w:val="000000"/>
                <w:sz w:val="18"/>
                <w:szCs w:val="18"/>
                <w:lang w:eastAsia="ru-RU"/>
              </w:rPr>
              <w:t xml:space="preserve"> от 27 июля 2010 года № 210-ФЗ «Об организации предоставления государственных и муниципальных услуг», </w:t>
            </w:r>
            <w:r w:rsidRPr="00592B06">
              <w:rPr>
                <w:rFonts w:ascii="Times New Roman" w:eastAsia="Times New Roman" w:hAnsi="Times New Roman" w:cs="Times New Roman"/>
                <w:sz w:val="18"/>
                <w:szCs w:val="18"/>
              </w:rPr>
              <w:t>Порядком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 утвержденным Постановлением главы муниципального образования Баженовское сельское поселение от 06.12.2018 № 172,</w:t>
            </w:r>
          </w:p>
          <w:p w:rsidR="00592B06" w:rsidRPr="00592B06" w:rsidRDefault="00592B06" w:rsidP="00592B06">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p>
          <w:p w:rsidR="00592B06" w:rsidRPr="00592B06" w:rsidRDefault="00592B06" w:rsidP="00592B06">
            <w:pPr>
              <w:spacing w:after="0" w:line="240" w:lineRule="auto"/>
              <w:jc w:val="both"/>
              <w:rPr>
                <w:rFonts w:ascii="Times New Roman" w:eastAsia="Times New Roman" w:hAnsi="Times New Roman" w:cs="Times New Roman"/>
                <w:b/>
                <w:bCs/>
                <w:sz w:val="18"/>
                <w:szCs w:val="18"/>
                <w:lang w:eastAsia="ru-RU"/>
              </w:rPr>
            </w:pPr>
            <w:r w:rsidRPr="00592B06">
              <w:rPr>
                <w:rFonts w:ascii="Times New Roman" w:eastAsia="Times New Roman" w:hAnsi="Times New Roman" w:cs="Times New Roman"/>
                <w:b/>
                <w:bCs/>
                <w:sz w:val="18"/>
                <w:szCs w:val="18"/>
                <w:lang w:eastAsia="ru-RU"/>
              </w:rPr>
              <w:t>ПОСТАНОВЛЯЮ:</w:t>
            </w:r>
          </w:p>
          <w:p w:rsidR="00592B06" w:rsidRPr="00592B06" w:rsidRDefault="00592B06" w:rsidP="00592B06">
            <w:pPr>
              <w:spacing w:after="0" w:line="240" w:lineRule="auto"/>
              <w:ind w:firstLine="720"/>
              <w:jc w:val="both"/>
              <w:rPr>
                <w:rFonts w:ascii="Times New Roman" w:eastAsia="Times New Roman" w:hAnsi="Times New Roman" w:cs="Times New Roman"/>
                <w:bCs/>
                <w:color w:val="000000"/>
                <w:sz w:val="18"/>
                <w:szCs w:val="18"/>
                <w:lang w:eastAsia="ru-RU"/>
              </w:rPr>
            </w:pPr>
            <w:r w:rsidRPr="00592B06">
              <w:rPr>
                <w:rFonts w:ascii="Times New Roman" w:eastAsia="Times New Roman" w:hAnsi="Times New Roman" w:cs="Times New Roman"/>
                <w:bCs/>
                <w:sz w:val="18"/>
                <w:szCs w:val="18"/>
                <w:lang w:eastAsia="ru-RU"/>
              </w:rPr>
              <w:t>1. Утвердить Административный регламент предоставления муниципальной услуги «</w:t>
            </w:r>
            <w:r w:rsidRPr="00592B06">
              <w:rPr>
                <w:rFonts w:ascii="Times New Roman" w:eastAsia="Calibri" w:hAnsi="Times New Roman" w:cs="Times New Roman"/>
                <w:sz w:val="18"/>
                <w:szCs w:val="18"/>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592B06">
              <w:rPr>
                <w:rFonts w:ascii="Times New Roman" w:eastAsia="Times New Roman" w:hAnsi="Times New Roman" w:cs="Times New Roman"/>
                <w:bCs/>
                <w:sz w:val="18"/>
                <w:szCs w:val="18"/>
                <w:lang w:eastAsia="ru-RU"/>
              </w:rPr>
              <w:t xml:space="preserve">» на </w:t>
            </w:r>
            <w:r w:rsidRPr="00592B06">
              <w:rPr>
                <w:rFonts w:ascii="Times New Roman" w:eastAsia="Times New Roman" w:hAnsi="Times New Roman" w:cs="Times New Roman"/>
                <w:bCs/>
                <w:color w:val="000000"/>
                <w:sz w:val="18"/>
                <w:szCs w:val="18"/>
                <w:lang w:eastAsia="ru-RU"/>
              </w:rPr>
              <w:t>территории муниципального образования Баженовское сельское поселение Байкаловского муниципального района Свердловской области (прилагается).</w:t>
            </w:r>
          </w:p>
          <w:p w:rsidR="00592B06" w:rsidRPr="00592B06" w:rsidRDefault="00592B06" w:rsidP="00592B06">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shd w:val="clear" w:color="auto" w:fill="FFFFFF"/>
                <w:lang w:eastAsia="ru-RU"/>
              </w:rPr>
              <w:tab/>
            </w:r>
            <w:r w:rsidRPr="00592B06">
              <w:rPr>
                <w:rFonts w:ascii="Times New Roman" w:eastAsia="Times New Roman" w:hAnsi="Times New Roman" w:cs="Times New Roman"/>
                <w:sz w:val="18"/>
                <w:szCs w:val="18"/>
                <w:lang w:eastAsia="ru-RU"/>
              </w:rPr>
              <w:t xml:space="preserve">2. </w:t>
            </w:r>
            <w:r w:rsidRPr="00592B06">
              <w:rPr>
                <w:rFonts w:ascii="Times New Roman" w:eastAsia="Times New Roman" w:hAnsi="Times New Roman" w:cs="Times New Roman"/>
                <w:color w:val="000000"/>
                <w:sz w:val="18"/>
                <w:szCs w:val="18"/>
              </w:rPr>
              <w:t xml:space="preserve">Опубликовать настоящее Постановление в газете «Вести Баженовского сельского поселения» и разместить на официальном сайте муниципального образования Баженовское сельское поселение в сети «Интернет» </w:t>
            </w:r>
            <w:hyperlink r:id="rId11" w:history="1">
              <w:r w:rsidRPr="00592B06">
                <w:rPr>
                  <w:rFonts w:ascii="Times New Roman" w:eastAsia="Times New Roman" w:hAnsi="Times New Roman" w:cs="Times New Roman"/>
                  <w:color w:val="0000FF"/>
                  <w:sz w:val="18"/>
                  <w:szCs w:val="18"/>
                  <w:u w:val="single"/>
                </w:rPr>
                <w:t>http</w:t>
              </w:r>
              <w:r w:rsidRPr="00592B06">
                <w:rPr>
                  <w:rFonts w:ascii="Times New Roman" w:eastAsia="Times New Roman" w:hAnsi="Times New Roman" w:cs="Times New Roman"/>
                  <w:color w:val="0000FF"/>
                  <w:sz w:val="18"/>
                  <w:szCs w:val="18"/>
                  <w:u w:val="single"/>
                  <w:lang w:val="en-US"/>
                </w:rPr>
                <w:t>s</w:t>
              </w:r>
              <w:r w:rsidRPr="00592B06">
                <w:rPr>
                  <w:rFonts w:ascii="Times New Roman" w:eastAsia="Times New Roman" w:hAnsi="Times New Roman" w:cs="Times New Roman"/>
                  <w:color w:val="0000FF"/>
                  <w:sz w:val="18"/>
                  <w:szCs w:val="18"/>
                  <w:u w:val="single"/>
                </w:rPr>
                <w:t>://bajenovskoe.ru</w:t>
              </w:r>
            </w:hyperlink>
          </w:p>
          <w:p w:rsidR="00592B06" w:rsidRPr="00592B06" w:rsidRDefault="00592B06" w:rsidP="00592B06">
            <w:pPr>
              <w:suppressAutoHyphens/>
              <w:autoSpaceDN w:val="0"/>
              <w:spacing w:after="0" w:line="240" w:lineRule="auto"/>
              <w:jc w:val="both"/>
              <w:textAlignment w:val="baseline"/>
              <w:rPr>
                <w:rFonts w:ascii="Times New Roman" w:eastAsia="Times New Roman" w:hAnsi="Times New Roman" w:cs="Times New Roman"/>
                <w:color w:val="000000"/>
                <w:sz w:val="18"/>
                <w:szCs w:val="18"/>
                <w:lang w:eastAsia="ru-RU"/>
              </w:rPr>
            </w:pPr>
            <w:r w:rsidRPr="00592B06">
              <w:rPr>
                <w:rFonts w:ascii="Times New Roman" w:eastAsia="Times New Roman" w:hAnsi="Times New Roman" w:cs="Times New Roman"/>
                <w:sz w:val="18"/>
                <w:szCs w:val="18"/>
                <w:lang w:eastAsia="ru-RU"/>
              </w:rPr>
              <w:tab/>
              <w:t>3. Контроль за исполнением настоящего Постановления оставляю за собой.</w:t>
            </w:r>
          </w:p>
          <w:p w:rsidR="00592B06" w:rsidRPr="00592B06" w:rsidRDefault="00592B06" w:rsidP="00592B06">
            <w:pPr>
              <w:spacing w:after="0" w:line="240" w:lineRule="auto"/>
              <w:rPr>
                <w:rFonts w:ascii="Times New Roman" w:eastAsia="Times New Roman" w:hAnsi="Times New Roman" w:cs="Times New Roman"/>
                <w:color w:val="000000"/>
                <w:sz w:val="18"/>
                <w:szCs w:val="18"/>
                <w:lang w:eastAsia="ru-RU"/>
              </w:rPr>
            </w:pPr>
          </w:p>
          <w:p w:rsidR="00592B06" w:rsidRPr="00592B06" w:rsidRDefault="00592B06" w:rsidP="00592B06">
            <w:pPr>
              <w:spacing w:after="0" w:line="240" w:lineRule="auto"/>
              <w:rPr>
                <w:rFonts w:ascii="Times New Roman" w:eastAsia="Times New Roman" w:hAnsi="Times New Roman" w:cs="Times New Roman"/>
                <w:color w:val="000000"/>
                <w:sz w:val="18"/>
                <w:szCs w:val="18"/>
                <w:lang w:eastAsia="ru-RU"/>
              </w:rPr>
            </w:pPr>
            <w:r w:rsidRPr="00592B06">
              <w:rPr>
                <w:rFonts w:ascii="Times New Roman" w:eastAsia="Times New Roman" w:hAnsi="Times New Roman" w:cs="Times New Roman"/>
                <w:color w:val="000000"/>
                <w:sz w:val="18"/>
                <w:szCs w:val="18"/>
                <w:lang w:eastAsia="ru-RU"/>
              </w:rPr>
              <w:t>Глава муниципального образования Баженовское сельское поселение</w:t>
            </w:r>
          </w:p>
          <w:p w:rsidR="00592B06" w:rsidRPr="00592B06" w:rsidRDefault="00592B06" w:rsidP="00592B06">
            <w:pPr>
              <w:autoSpaceDE w:val="0"/>
              <w:autoSpaceDN w:val="0"/>
              <w:adjustRightInd w:val="0"/>
              <w:spacing w:after="0" w:line="240" w:lineRule="auto"/>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Байкаловского муниципального района Свердловской области                     С.М. Спирин</w:t>
            </w:r>
          </w:p>
          <w:p w:rsidR="00592B06" w:rsidRPr="00592B06" w:rsidRDefault="00592B06" w:rsidP="00592B06">
            <w:pPr>
              <w:widowControl w:val="0"/>
              <w:autoSpaceDE w:val="0"/>
              <w:autoSpaceDN w:val="0"/>
              <w:spacing w:after="0" w:line="240" w:lineRule="auto"/>
              <w:rPr>
                <w:rFonts w:ascii="Times New Roman" w:eastAsia="Times New Roman" w:hAnsi="Times New Roman" w:cs="Times New Roman"/>
                <w:sz w:val="18"/>
                <w:szCs w:val="18"/>
              </w:rPr>
            </w:pPr>
          </w:p>
          <w:p w:rsidR="00592B06" w:rsidRPr="00592B06" w:rsidRDefault="00592B06" w:rsidP="00592B06">
            <w:pPr>
              <w:spacing w:after="0" w:line="240" w:lineRule="auto"/>
              <w:ind w:right="175"/>
              <w:jc w:val="right"/>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                                                                                              Утвержден </w:t>
            </w:r>
          </w:p>
          <w:p w:rsidR="00592B06" w:rsidRPr="00592B06" w:rsidRDefault="00592B06" w:rsidP="00592B06">
            <w:pPr>
              <w:spacing w:after="0" w:line="240" w:lineRule="auto"/>
              <w:ind w:right="175"/>
              <w:jc w:val="right"/>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Постановлением Главы муниципального образования                                                      Баженовское сельское поселение                                                                                       Байкаловского муниципального района                                                                             Свердловской области </w:t>
            </w:r>
          </w:p>
          <w:p w:rsidR="00592B06" w:rsidRPr="00592B06" w:rsidRDefault="00592B06" w:rsidP="00592B06">
            <w:pPr>
              <w:spacing w:after="0" w:line="240" w:lineRule="auto"/>
              <w:ind w:right="175"/>
              <w:jc w:val="right"/>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                                                                                               от 16.11.2023 г. № 175</w:t>
            </w:r>
          </w:p>
          <w:p w:rsidR="00592B06" w:rsidRPr="00592B06" w:rsidRDefault="00592B06" w:rsidP="00592B06">
            <w:pPr>
              <w:widowControl w:val="0"/>
              <w:autoSpaceDE w:val="0"/>
              <w:autoSpaceDN w:val="0"/>
              <w:spacing w:before="76" w:after="0" w:line="240" w:lineRule="auto"/>
              <w:ind w:left="1303" w:right="1578"/>
              <w:jc w:val="right"/>
              <w:outlineLvl w:val="0"/>
              <w:rPr>
                <w:rFonts w:ascii="Times New Roman" w:eastAsia="Times New Roman" w:hAnsi="Times New Roman" w:cs="Times New Roman"/>
                <w:bCs/>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Административный регламент предоставления муниципальной услуги «</w:t>
            </w:r>
            <w:r w:rsidRPr="00592B06">
              <w:rPr>
                <w:rFonts w:ascii="Times New Roman" w:eastAsia="Calibri" w:hAnsi="Times New Roman" w:cs="Times New Roman"/>
                <w:b/>
                <w:sz w:val="18"/>
                <w:szCs w:val="1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592B06">
              <w:rPr>
                <w:rFonts w:ascii="Times New Roman" w:eastAsia="Times New Roman" w:hAnsi="Times New Roman" w:cs="Times New Roman"/>
                <w:b/>
                <w:sz w:val="18"/>
                <w:szCs w:val="18"/>
              </w:rPr>
              <w:t>» на территории муниципального образования Баженовское сельское поселение Байкаловского муниципального района Свердловской области</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Раздел I. Общие положения</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sz w:val="18"/>
                <w:szCs w:val="18"/>
              </w:rPr>
            </w:pPr>
            <w:r w:rsidRPr="00592B06">
              <w:rPr>
                <w:rFonts w:ascii="Times New Roman" w:eastAsia="Times New Roman" w:hAnsi="Times New Roman" w:cs="Times New Roman"/>
                <w:b/>
                <w:sz w:val="18"/>
                <w:szCs w:val="18"/>
              </w:rPr>
              <w:t>Предмет регулирования Административного регламента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1.1.Административный регламент предоставления муниципальной услуги (далее – административный регламент) устанавливает порядок и стандарт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 (далее – муниципальная услуга), последовательность и сроки выполнения административных процедур, осуществляемых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 порядок взаимодействия между должностными лицами, взаимодействия с заявителями.</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Круг заявителей</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1.2. Заявителями на получение муниципальной услуги являются физические и юридические лица (далее – заявители).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имеющие право действовать от имени юридических лиц без доверенности (далее – представитель).</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предоставляющим услугу (далее – профилирование),</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а также результата, за предоставлением которого обратился заявитель</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1.4. Муниципальная услуга предоставляется заявителю в соответствии с вариантом предоставления муниципальной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Признаки заявителя определяются путем профилирования, осуществляемого в соответствии с настоящим Административным регламентом.</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Раздел II. Стандарт предоставления муниципальной услуги</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Наименование муниципальной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2.1. Наименование муниципальной услуги – «Предоставление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 xml:space="preserve">Наименование органа местного самоуправления, предоставляющего </w:t>
            </w:r>
            <w:r w:rsidR="00EE1398">
              <w:rPr>
                <w:rFonts w:ascii="Times New Roman" w:eastAsia="Times New Roman" w:hAnsi="Times New Roman" w:cs="Times New Roman"/>
                <w:b/>
                <w:sz w:val="18"/>
                <w:szCs w:val="18"/>
              </w:rPr>
              <w:t xml:space="preserve">                            </w:t>
            </w:r>
            <w:r w:rsidRPr="00592B06">
              <w:rPr>
                <w:rFonts w:ascii="Times New Roman" w:eastAsia="Times New Roman" w:hAnsi="Times New Roman" w:cs="Times New Roman"/>
                <w:b/>
                <w:sz w:val="18"/>
                <w:szCs w:val="18"/>
              </w:rPr>
              <w:t>муниципальную услугу</w:t>
            </w:r>
          </w:p>
          <w:p w:rsid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2.2. Муниципальная услуга предоставляется Администрацией  муниципального образования Баженовское сельское поселение Байкаловского муниципального района Свердловской области. </w:t>
            </w:r>
          </w:p>
          <w:p w:rsidR="0045573F" w:rsidRPr="00592B06" w:rsidRDefault="0045573F" w:rsidP="0045573F">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Многофункциональный центр предоставления государственных и муниципальных услуг</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Заявление направляется заявителем или его представителем вместе с прикрепленными электронными документами. Заявление подписывается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(Собрание законодательства Российской Федерации, 2011, № 15, ст. 2036; 2019, № 52, ст. 7794)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2022, № 21, ст. 3453),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 2012, № 27, ст. 3744; 2021, № 22, ст. 3841) (далее – усиленная неквалифицированная электронная подпись).</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В случае направления заявителем запроса в бумажной форме такой запрос подписывается пользователем собственноручно.</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В случае направления заявителем запроса в бумажной форме такой запрос подписывается пользователем собственноручно.</w:t>
            </w:r>
          </w:p>
          <w:p w:rsidR="00592B06" w:rsidRPr="00592B06" w:rsidRDefault="00592B06" w:rsidP="00592B06">
            <w:pPr>
              <w:widowControl w:val="0"/>
              <w:autoSpaceDE w:val="0"/>
              <w:autoSpaceDN w:val="0"/>
              <w:spacing w:after="0" w:line="240" w:lineRule="auto"/>
              <w:ind w:firstLine="720"/>
              <w:jc w:val="center"/>
              <w:rPr>
                <w:rFonts w:ascii="Times New Roman" w:eastAsia="Times New Roman" w:hAnsi="Times New Roman" w:cs="Times New Roman"/>
                <w:b/>
                <w:sz w:val="18"/>
                <w:szCs w:val="18"/>
              </w:rPr>
            </w:pPr>
          </w:p>
          <w:p w:rsidR="00592B06" w:rsidRPr="00592B06" w:rsidRDefault="00592B06" w:rsidP="00592B06">
            <w:pPr>
              <w:widowControl w:val="0"/>
              <w:autoSpaceDE w:val="0"/>
              <w:autoSpaceDN w:val="0"/>
              <w:spacing w:after="0" w:line="240" w:lineRule="auto"/>
              <w:ind w:firstLine="720"/>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Исчерпывающий перечень оснований для отказа в приеме документов, необходимых для предоставления муниципальной услуги</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2.14.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а) запрос, представлен в орган местного самоуправления, в полномочия которого не входит предоставление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б) неполное заполнение полей в форме запроса, в том числе в интерактивной форме запроса на Едином портале, региональном портале;</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в) непредставление документов, предусмотренных пунктом 2.9 настоящего Административного регламента;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д) представленные документы содержат подчистки и исправления текста;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2.15. 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6 к настоящему Административному регламенту.</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2.16.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запросе не позднее рабочего дня, следующего за днем получения такого запроса, либо выдается в день личного обращения за получением указанного решения в многофункциональный центр, выбранный при подаче запроса, или уполномоченный орган местного самоуправления.</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2.17.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местного самоуправления за предоставлением услуги.</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 xml:space="preserve">Исчерпывающий перечень оснований для приостановления или отказа    </w:t>
            </w:r>
            <w:r w:rsidR="00EE1398">
              <w:rPr>
                <w:rFonts w:ascii="Times New Roman" w:eastAsia="Times New Roman" w:hAnsi="Times New Roman" w:cs="Times New Roman"/>
                <w:b/>
                <w:sz w:val="18"/>
                <w:szCs w:val="18"/>
              </w:rPr>
              <w:t xml:space="preserve">              </w:t>
            </w:r>
            <w:r w:rsidRPr="00592B06">
              <w:rPr>
                <w:rFonts w:ascii="Times New Roman" w:eastAsia="Times New Roman" w:hAnsi="Times New Roman" w:cs="Times New Roman"/>
                <w:b/>
                <w:sz w:val="18"/>
                <w:szCs w:val="18"/>
              </w:rPr>
              <w:t xml:space="preserve">                          в предоставлении муниципальной услуги</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2.18. Основания для приостановления предоставления муниципальной услуги отсутствуют.</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2.19. Основанием для отказа в выдаче сведений, документов, материалов</w:t>
            </w:r>
            <w:r w:rsidRPr="00592B06">
              <w:rPr>
                <w:rFonts w:ascii="Times New Roman" w:eastAsia="Times New Roman" w:hAnsi="Times New Roman" w:cs="Times New Roman"/>
                <w:sz w:val="18"/>
                <w:szCs w:val="18"/>
              </w:rPr>
              <w:br/>
              <w:t>из государственной ИСОГД является:</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1) запрос не содержит следующей информации: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в случае направления запроса в бумажной форме заявитель указывает адрес электронной почты, на который орган местного самоуправления направляет уведомление об оплате предоставления сведений, документов, материалов;</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2) запрос не отвечает требованиям по подписанию документа, указанным в пункте 2.13 настоящего Административного регламента;</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3)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 xml:space="preserve">4) 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органа местного самоуправления </w:t>
            </w:r>
          </w:p>
          <w:p w:rsidR="009D580A" w:rsidRPr="00592B06" w:rsidRDefault="009D580A" w:rsidP="009D580A">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lastRenderedPageBreak/>
              <w:t>графика приема заявителей.</w:t>
            </w:r>
          </w:p>
          <w:p w:rsidR="009D580A" w:rsidRDefault="009D580A" w:rsidP="009D580A">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При предоставлении услуги инвалидам обеспечиваются:</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-возможность беспрепятственного доступа к объекту (зданию, помещению), в котором предоставляется услуга;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-сопровождение инвалидов, имеющих стойкие расстройства функции зрения и самостоятельного передвижения;</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-допуск сурдопереводчика и тифлосурдопереводчика;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-оказание инвалидам помощи в преодолении барьеров, мешающих получению ими муниципальных услуг наравне с другими лицами.</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Показатели качества и доступности муниципальной услуги</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2.25. Основными показателями доступности предоставления услуги являются:</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-возможность получения заявителем уведомлений о предоставлении услуги с помощью Единого портала, регионального портала;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-возможность получения информации о ходе предоставления услуги, в том числе с использованием информационно-коммуникационных технологий;</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-доступность электронных форм документов, необходимых для предоставления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-возможность подачи заявлений и прилагаемых к ним документов в электронной форме.</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 xml:space="preserve">2.26. Основными показателями качества предоставления услуги являются: </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минимально    возможное    количество    взаимодействий    гражданина с должностными лицами, участвующими в предоставлении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отсутствие обоснованных жалоб на действия (бездействие) сотрудников и их некорректное (невнимательное) отношение к заявителям;</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отсутствие нарушений установленных сроков в процессе предоставления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Иные требования к предоставлению</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муниципальной услуги</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2.27.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r w:rsidRPr="00592B06">
              <w:rPr>
                <w:rFonts w:ascii="Times New Roman" w:eastAsia="Calibri" w:hAnsi="Times New Roman" w:cs="Times New Roman"/>
                <w:sz w:val="18"/>
                <w:szCs w:val="18"/>
              </w:rPr>
              <w:t>.</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2.28. Информационные системы, используемые для предоставления муниципальной услуги: Единый портал, региональный портал.</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Перечень вариантов предоставления муниципальной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Вариант 1 – предоставление </w:t>
            </w:r>
            <w:r w:rsidRPr="00592B06">
              <w:rPr>
                <w:rFonts w:ascii="Times New Roman" w:eastAsia="Calibri" w:hAnsi="Times New Roman" w:cs="Times New Roman"/>
                <w:sz w:val="18"/>
                <w:szCs w:val="18"/>
              </w:rPr>
              <w:t>сведений, документов, материалов</w:t>
            </w:r>
            <w:r w:rsidRPr="00592B06">
              <w:rPr>
                <w:rFonts w:ascii="Times New Roman" w:eastAsia="Times New Roman" w:hAnsi="Times New Roman" w:cs="Times New Roman"/>
                <w:sz w:val="18"/>
                <w:szCs w:val="18"/>
              </w:rPr>
              <w:t>, содержащихся в государственной информационной системе обеспечения градостроительной деятельности.</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Описание административной процедуры профилирования заявителя</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Подразделы, содержащие описание вариантов предоставления муниципальной услуги</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Вариант 1</w:t>
            </w:r>
          </w:p>
          <w:p w:rsidR="00592B06" w:rsidRPr="00592B06" w:rsidRDefault="00592B06" w:rsidP="00592B06">
            <w:pPr>
              <w:widowControl w:val="0"/>
              <w:autoSpaceDE w:val="0"/>
              <w:autoSpaceDN w:val="0"/>
              <w:spacing w:after="0" w:line="240" w:lineRule="auto"/>
              <w:ind w:firstLine="539"/>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3.3. Результат предоставления муниципальной услуги указан в подпункте «а» пункта 2.3 настоящего Административного регламента.</w:t>
            </w:r>
          </w:p>
          <w:p w:rsidR="00592B06" w:rsidRPr="00592B06" w:rsidRDefault="00592B06" w:rsidP="00592B06">
            <w:pPr>
              <w:widowControl w:val="0"/>
              <w:autoSpaceDE w:val="0"/>
              <w:autoSpaceDN w:val="0"/>
              <w:spacing w:after="0" w:line="240" w:lineRule="auto"/>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Перечень и описание административных процедур предоставления муниципальной услуги</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Прием запроса и документов и (или) информации, необходимых для предоставления муниципальной услуги</w:t>
            </w:r>
          </w:p>
          <w:p w:rsidR="00592B06" w:rsidRDefault="00592B06" w:rsidP="00B36D40">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3.4. Основанием для начала административной процедуры является поступление в Администрацию  муниципального образования Баженовское сельское поселение Байкаловского муниципального района Свердловской области (далее в настоящем разделе – уполномоченный орган) запроса на 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 (далее в настоящем подразделе – запрос) по рекомендуемой форме согласно Приложению № 2 к настоящему Административному регламенту и документов, </w:t>
            </w:r>
          </w:p>
          <w:p w:rsidR="00B36D40" w:rsidRPr="00592B06" w:rsidRDefault="00B36D40" w:rsidP="00B36D40">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lastRenderedPageBreak/>
              <w:t>2 рабочих дней с даты регистрации запроса:</w:t>
            </w:r>
          </w:p>
          <w:p w:rsidR="00B36D40" w:rsidRPr="00592B06" w:rsidRDefault="00B36D40" w:rsidP="00B36D40">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определяет общий размер платы за предоставление запрашиваемых сведений, документов, материалов;</w:t>
            </w:r>
          </w:p>
          <w:p w:rsidR="00B36D40" w:rsidRPr="00592B06" w:rsidRDefault="00B36D40" w:rsidP="00B36D40">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направляет уведомление об общем размере платы за предоставление муниципальной услуги (Приложение № 3, далее – уведомление об оплате) при личном обращении заявителя либо направляет по электронной почте по адресу, указанному в запросе.</w:t>
            </w:r>
          </w:p>
          <w:p w:rsidR="00B36D40" w:rsidRPr="00592B06" w:rsidRDefault="00B36D40" w:rsidP="00B36D40">
            <w:pPr>
              <w:widowControl w:val="0"/>
              <w:autoSpaceDE w:val="0"/>
              <w:autoSpaceDN w:val="0"/>
              <w:adjustRightInd w:val="0"/>
              <w:spacing w:after="0" w:line="240" w:lineRule="auto"/>
              <w:jc w:val="both"/>
              <w:rPr>
                <w:rFonts w:ascii="Times New Roman" w:eastAsia="Calibri" w:hAnsi="Times New Roman" w:cs="Times New Roman"/>
                <w:sz w:val="18"/>
                <w:szCs w:val="18"/>
              </w:rPr>
            </w:pPr>
            <w:r w:rsidRPr="00592B06">
              <w:rPr>
                <w:rFonts w:ascii="Times New Roman" w:eastAsia="Times New Roman" w:hAnsi="Times New Roman" w:cs="Times New Roman"/>
                <w:sz w:val="18"/>
                <w:szCs w:val="18"/>
              </w:rPr>
              <w:t xml:space="preserve">3.16. </w:t>
            </w:r>
            <w:r w:rsidRPr="00592B06">
              <w:rPr>
                <w:rFonts w:ascii="Times New Roman" w:eastAsia="Calibri" w:hAnsi="Times New Roman" w:cs="Times New Roman"/>
                <w:sz w:val="18"/>
                <w:szCs w:val="18"/>
              </w:rPr>
              <w:t>Специалист отдела архитектуры, строительства, охраны окружающей среды формирует запрашиваемые сведения, используя базу данных государственной ИСОГД.</w:t>
            </w:r>
          </w:p>
          <w:p w:rsidR="00B36D40" w:rsidRPr="00592B06" w:rsidRDefault="00B36D40" w:rsidP="00B36D40">
            <w:pPr>
              <w:widowControl w:val="0"/>
              <w:autoSpaceDE w:val="0"/>
              <w:autoSpaceDN w:val="0"/>
              <w:adjustRightInd w:val="0"/>
              <w:spacing w:after="0" w:line="240" w:lineRule="auto"/>
              <w:ind w:firstLine="720"/>
              <w:jc w:val="both"/>
              <w:rPr>
                <w:rFonts w:ascii="Times New Roman" w:eastAsia="Calibri" w:hAnsi="Times New Roman" w:cs="Times New Roman"/>
                <w:sz w:val="18"/>
                <w:szCs w:val="18"/>
                <w:lang w:eastAsia="ru-RU"/>
              </w:rPr>
            </w:pPr>
            <w:r w:rsidRPr="00592B06">
              <w:rPr>
                <w:rFonts w:ascii="Times New Roman" w:eastAsia="Calibri" w:hAnsi="Times New Roman" w:cs="Times New Roman"/>
                <w:sz w:val="18"/>
                <w:szCs w:val="18"/>
              </w:rPr>
              <w:t>3.17. Подготовка запрашиваемых сведений осуществляется</w:t>
            </w:r>
            <w:r w:rsidRPr="00592B06">
              <w:rPr>
                <w:rFonts w:ascii="Times New Roman" w:eastAsia="Calibri" w:hAnsi="Times New Roman" w:cs="Times New Roman"/>
                <w:sz w:val="18"/>
                <w:szCs w:val="18"/>
                <w:lang w:eastAsia="ru-RU"/>
              </w:rPr>
              <w:t xml:space="preserve"> в течение 5 рабочих дней со дня осуществления оплаты физическим или юридическим лицом.</w:t>
            </w:r>
          </w:p>
          <w:p w:rsidR="00B36D40" w:rsidRPr="00592B06" w:rsidRDefault="00B36D40" w:rsidP="00B36D40">
            <w:pPr>
              <w:widowControl w:val="0"/>
              <w:autoSpaceDE w:val="0"/>
              <w:autoSpaceDN w:val="0"/>
              <w:adjustRightInd w:val="0"/>
              <w:spacing w:after="0" w:line="240" w:lineRule="auto"/>
              <w:ind w:firstLine="720"/>
              <w:jc w:val="both"/>
              <w:rPr>
                <w:rFonts w:ascii="Times New Roman" w:eastAsia="Calibri" w:hAnsi="Times New Roman" w:cs="Times New Roman"/>
                <w:sz w:val="18"/>
                <w:szCs w:val="18"/>
              </w:rPr>
            </w:pPr>
          </w:p>
          <w:p w:rsidR="00B36D40" w:rsidRPr="00592B06" w:rsidRDefault="00B36D40" w:rsidP="00B36D40">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Межведомственное информационное взаимодействие</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3.18. Основанием для начала административной процедуры является отсутствие документов, указанных в пункте 2.10 настоящего Административного регламента.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3.19. Должностное лицо отдела архитектуры, строительства, охраны окружающей среды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пунктом 2.10 настоящего Административного регламента, если заявитель не представил указанные документы самостоятельно.</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3.20. Перечень запрашиваемых документов, необходимых для предоставления муниципальной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документ, подтверждающий факт произведенного платежа и зачисления денежных средств за предоставление муниципальной услуги.</w:t>
            </w:r>
          </w:p>
          <w:p w:rsidR="00592B06" w:rsidRPr="00592B06" w:rsidRDefault="00592B06" w:rsidP="00592B06">
            <w:pPr>
              <w:widowControl w:val="0"/>
              <w:autoSpaceDE w:val="0"/>
              <w:autoSpaceDN w:val="0"/>
              <w:spacing w:after="0" w:line="240" w:lineRule="auto"/>
              <w:ind w:firstLine="720"/>
              <w:jc w:val="both"/>
              <w:rPr>
                <w:rFonts w:ascii="Times New Roman" w:eastAsia="Calibri" w:hAnsi="Times New Roman" w:cs="Times New Roman"/>
                <w:color w:val="000000"/>
                <w:sz w:val="18"/>
                <w:szCs w:val="18"/>
              </w:rPr>
            </w:pPr>
            <w:r w:rsidRPr="00592B06">
              <w:rPr>
                <w:rFonts w:ascii="Times New Roman" w:eastAsia="Times New Roman" w:hAnsi="Times New Roman" w:cs="Times New Roman"/>
                <w:sz w:val="18"/>
                <w:szCs w:val="18"/>
              </w:rPr>
              <w:t xml:space="preserve">3.21. </w:t>
            </w:r>
            <w:r w:rsidRPr="00592B06">
              <w:rPr>
                <w:rFonts w:ascii="Times New Roman" w:eastAsia="Times New Roman" w:hAnsi="Times New Roman" w:cs="Times New Roman"/>
                <w:color w:val="000000"/>
                <w:sz w:val="18"/>
                <w:szCs w:val="18"/>
                <w:lang w:eastAsia="ru-RU"/>
              </w:rPr>
              <w:t xml:space="preserve">При предоставлении муниципальной услуги в качестве источников получения сведений, документов, материалов необходимых для предоставления муниципальной услуги может участвовать </w:t>
            </w:r>
            <w:r w:rsidRPr="00592B06">
              <w:rPr>
                <w:rFonts w:ascii="Times New Roman" w:eastAsia="Calibri" w:hAnsi="Times New Roman" w:cs="Times New Roman"/>
                <w:color w:val="000000"/>
                <w:sz w:val="18"/>
                <w:szCs w:val="18"/>
              </w:rPr>
              <w:t>Управление Федерального казначейства по Свердловской области.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3.22. Запрос о представлении в уполномоченный орган документов (их копий или сведений, содержащихся в них) содержит:</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наименование органа или организации, в адрес которых направляется межведомственный запрос;</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наименование муниципальной услуги, для предоставления которой необходимо представление документа и (или) информации;</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реквизиты и наименования документов, необходимых для предоставления муниципальной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3.23. По межведомственным запросам документы (их копии или сведения, содержащиеся в них), предусмотренные пунктом 2.10 настоящего Административного </w:t>
            </w:r>
            <w:r w:rsidRPr="00592B06">
              <w:rPr>
                <w:rFonts w:ascii="Times New Roman" w:eastAsia="Times New Roman" w:hAnsi="Times New Roman" w:cs="Times New Roman"/>
                <w:color w:val="000000"/>
                <w:sz w:val="18"/>
                <w:szCs w:val="18"/>
              </w:rPr>
              <w:t>регламента, предоставляются органами и организациями, указанными в пункте 3.21</w:t>
            </w:r>
            <w:r w:rsidRPr="00592B06">
              <w:rPr>
                <w:rFonts w:ascii="Times New Roman" w:eastAsia="Times New Roman" w:hAnsi="Times New Roman" w:cs="Times New Roman"/>
                <w:color w:val="FF0000"/>
                <w:sz w:val="18"/>
                <w:szCs w:val="18"/>
              </w:rPr>
              <w:t xml:space="preserve"> </w:t>
            </w:r>
            <w:r w:rsidRPr="00592B06">
              <w:rPr>
                <w:rFonts w:ascii="Times New Roman" w:eastAsia="Times New Roman" w:hAnsi="Times New Roman" w:cs="Times New Roman"/>
                <w:sz w:val="18"/>
                <w:szCs w:val="18"/>
              </w:rPr>
              <w:t>настоящего Административного регламента,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Межведомственное информационное взаимодействие может осуществляется на бумажном носителе:</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при необходимости представления оригиналов документов на бумажном носителе при направлении межведомственного запроса.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2.10 настоящего Административного регламента, предоставляются органами, указанными в пункте 3.19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592B06" w:rsidRPr="00592B06" w:rsidRDefault="00592B06" w:rsidP="00592B06">
            <w:pPr>
              <w:widowControl w:val="0"/>
              <w:autoSpaceDE w:val="0"/>
              <w:autoSpaceDN w:val="0"/>
              <w:adjustRightInd w:val="0"/>
              <w:spacing w:after="0" w:line="240" w:lineRule="auto"/>
              <w:ind w:firstLine="720"/>
              <w:jc w:val="both"/>
              <w:rPr>
                <w:rFonts w:ascii="Times New Roman" w:eastAsia="Calibri" w:hAnsi="Times New Roman" w:cs="Times New Roman"/>
                <w:sz w:val="18"/>
                <w:szCs w:val="18"/>
              </w:rPr>
            </w:pPr>
            <w:r w:rsidRPr="00592B06">
              <w:rPr>
                <w:rFonts w:ascii="Times New Roman" w:eastAsia="Times New Roman" w:hAnsi="Times New Roman" w:cs="Times New Roman"/>
                <w:sz w:val="18"/>
                <w:szCs w:val="18"/>
              </w:rPr>
              <w:t xml:space="preserve">3.24. </w:t>
            </w:r>
            <w:r w:rsidRPr="00592B06">
              <w:rPr>
                <w:rFonts w:ascii="Times New Roman" w:eastAsia="Calibri" w:hAnsi="Times New Roman" w:cs="Times New Roman"/>
                <w:sz w:val="18"/>
                <w:szCs w:val="18"/>
              </w:rPr>
              <w:t>В случае отсутствия информации о факте оплаты муниципальной услуги по истечении 7 рабочих дней со дня направления уведомления об оплате, либо если оплата предоставления сведений, документов, материалов осуществлена не в полном объеме, специалист, ответственный за предоставление муниципальной услуги, в течение 10 рабочих дней с даты направления уведомления об оплате готовит и направляет заявителю письменное уведомление об отказе.</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Предоставление результата муниципальной услуги</w:t>
            </w:r>
          </w:p>
          <w:p w:rsidR="00592B06" w:rsidRPr="00592B06" w:rsidRDefault="00592B06" w:rsidP="00592B06">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rPr>
              <w:t xml:space="preserve">3.25. </w:t>
            </w:r>
            <w:r w:rsidRPr="00592B06">
              <w:rPr>
                <w:rFonts w:ascii="Times New Roman" w:eastAsia="Calibri" w:hAnsi="Times New Roman" w:cs="Times New Roman"/>
                <w:sz w:val="18"/>
                <w:szCs w:val="18"/>
                <w:lang w:eastAsia="ru-RU"/>
              </w:rPr>
              <w:t xml:space="preserve">Основанием для начала административной процедуры </w:t>
            </w:r>
            <w:r w:rsidRPr="00592B06">
              <w:rPr>
                <w:rFonts w:ascii="Times New Roman" w:eastAsia="Times New Roman" w:hAnsi="Times New Roman" w:cs="Times New Roman"/>
                <w:sz w:val="18"/>
                <w:szCs w:val="18"/>
                <w:lang w:eastAsia="ru-RU"/>
              </w:rPr>
              <w:t>является принятие решения о предоставлении муниципальной услуги, либо об отказе</w:t>
            </w:r>
            <w:r w:rsidRPr="00592B06">
              <w:rPr>
                <w:rFonts w:ascii="Times New Roman" w:eastAsia="Times New Roman" w:hAnsi="Times New Roman" w:cs="Times New Roman"/>
                <w:sz w:val="18"/>
                <w:szCs w:val="18"/>
                <w:lang w:eastAsia="ru-RU"/>
              </w:rPr>
              <w:br/>
              <w:t>в предоставлении муниципальной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lang w:eastAsia="ru-RU"/>
              </w:rPr>
              <w:t xml:space="preserve">3.26. </w:t>
            </w:r>
            <w:r w:rsidRPr="00592B06">
              <w:rPr>
                <w:rFonts w:ascii="Times New Roman" w:eastAsia="Times New Roman" w:hAnsi="Times New Roman" w:cs="Times New Roman"/>
                <w:sz w:val="18"/>
                <w:szCs w:val="18"/>
                <w:lang w:eastAsia="ru-RU"/>
              </w:rPr>
              <w:t>Результат административной процедуры –</w:t>
            </w:r>
            <w:r w:rsidRPr="00592B06">
              <w:rPr>
                <w:rFonts w:ascii="Times New Roman" w:eastAsia="Calibri" w:hAnsi="Times New Roman" w:cs="Times New Roman"/>
                <w:sz w:val="18"/>
                <w:szCs w:val="18"/>
                <w:lang w:eastAsia="ru-RU"/>
              </w:rPr>
              <w:t xml:space="preserve"> </w:t>
            </w:r>
            <w:r w:rsidRPr="00592B06">
              <w:rPr>
                <w:rFonts w:ascii="Times New Roman" w:eastAsia="Times New Roman" w:hAnsi="Times New Roman" w:cs="Times New Roman"/>
                <w:sz w:val="18"/>
                <w:szCs w:val="18"/>
                <w:lang w:eastAsia="ru-RU"/>
              </w:rPr>
              <w:t xml:space="preserve">подготовленные документированные сведения из государственной ИСОГД или письменное уведомление об отказе. </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3.27. Специалист, ответственный за предоставление муниципальной услуги сообщает заявителю о подготовке запрашиваемых сведений, документов, материалов или уведомления об отказе.</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3.28. Заявитель по его выбору вправе получить результат предоставления муниципальной услуги одним из следующих способов:</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 - на бумажном носителе;</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3.29. При подаче заявления и документов, предусмотренных пунктом 2.9 настоящего Административного регламента, в ходе личного приема, посредством почтового отправления результат муниципальной услуги выдается соответственно заявителю на руки или направляется посредством почтового отправления, если в заявлении не был указан иной способ.</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При подаче заявления и документов, предусмотренных пунктом 2.9 настоящего Административного регламента, посредством Единого портала, регионального портала направление заявителю результата услуги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не был указан иной способ.</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 </w:t>
            </w:r>
            <w:r w:rsidRPr="00592B06">
              <w:rPr>
                <w:rFonts w:ascii="Times New Roman" w:eastAsia="Times New Roman" w:hAnsi="Times New Roman" w:cs="Times New Roman"/>
                <w:sz w:val="18"/>
                <w:szCs w:val="18"/>
              </w:rPr>
              <w:tab/>
              <w:t>При подаче заявления и документов, предусмотренных пунктом 2.9 настоящего Административного регламента, через многофункциональный центр результат услуги направляется в многофункциональный центр, если в заявлении не был указан иной способ.</w:t>
            </w:r>
          </w:p>
          <w:p w:rsidR="00592B06" w:rsidRPr="00592B06" w:rsidRDefault="00592B06" w:rsidP="00592B06">
            <w:pPr>
              <w:widowControl w:val="0"/>
              <w:autoSpaceDE w:val="0"/>
              <w:autoSpaceDN w:val="0"/>
              <w:spacing w:after="0" w:line="240" w:lineRule="auto"/>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rPr>
              <w:tab/>
              <w:t xml:space="preserve">3.30. </w:t>
            </w:r>
            <w:r w:rsidRPr="00592B06">
              <w:rPr>
                <w:rFonts w:ascii="Times New Roman" w:eastAsia="Times New Roman" w:hAnsi="Times New Roman" w:cs="Times New Roman"/>
                <w:sz w:val="18"/>
                <w:szCs w:val="18"/>
                <w:lang w:eastAsia="ru-RU"/>
              </w:rPr>
              <w:t>Время выполнения административной процедуры не должно превышать 1 (один) рабочий день.</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Получение дополнительных сведений от заявителя</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3.31. Получение дополнительных сведений от заявителя не предусмотрено.</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Максимальный срок предоставления муниципальной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3.32. Срок предоставления муниципальной услуги указан в пункте 2.7 настоящего Административного регламента.</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Вариант 2</w:t>
            </w:r>
          </w:p>
          <w:p w:rsidR="00FE0D41" w:rsidRDefault="00592B06" w:rsidP="00FE0D41">
            <w:pPr>
              <w:widowControl w:val="0"/>
              <w:autoSpaceDE w:val="0"/>
              <w:autoSpaceDN w:val="0"/>
              <w:spacing w:after="0" w:line="240" w:lineRule="auto"/>
              <w:ind w:right="389"/>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3.33. Результат предоставления муниципальной услуги</w:t>
            </w:r>
            <w:r w:rsidRPr="00592B06">
              <w:rPr>
                <w:rFonts w:ascii="Times New Roman" w:eastAsia="Times New Roman" w:hAnsi="Times New Roman" w:cs="Times New Roman"/>
                <w:spacing w:val="1"/>
                <w:sz w:val="18"/>
                <w:szCs w:val="18"/>
              </w:rPr>
              <w:t xml:space="preserve"> </w:t>
            </w:r>
            <w:r w:rsidRPr="00592B06">
              <w:rPr>
                <w:rFonts w:ascii="Times New Roman" w:eastAsia="Times New Roman" w:hAnsi="Times New Roman" w:cs="Times New Roman"/>
                <w:sz w:val="18"/>
                <w:szCs w:val="18"/>
              </w:rPr>
              <w:t>указан</w:t>
            </w:r>
            <w:r w:rsidRPr="00592B06">
              <w:rPr>
                <w:rFonts w:ascii="Times New Roman" w:eastAsia="Times New Roman" w:hAnsi="Times New Roman" w:cs="Times New Roman"/>
                <w:spacing w:val="-2"/>
                <w:sz w:val="18"/>
                <w:szCs w:val="18"/>
              </w:rPr>
              <w:t xml:space="preserve"> </w:t>
            </w:r>
            <w:r w:rsidRPr="00592B06">
              <w:rPr>
                <w:rFonts w:ascii="Times New Roman" w:eastAsia="Times New Roman" w:hAnsi="Times New Roman" w:cs="Times New Roman"/>
                <w:sz w:val="18"/>
                <w:szCs w:val="18"/>
              </w:rPr>
              <w:t>в</w:t>
            </w:r>
            <w:r w:rsidRPr="00592B06">
              <w:rPr>
                <w:rFonts w:ascii="Times New Roman" w:eastAsia="Times New Roman" w:hAnsi="Times New Roman" w:cs="Times New Roman"/>
                <w:spacing w:val="-3"/>
                <w:sz w:val="18"/>
                <w:szCs w:val="18"/>
              </w:rPr>
              <w:t xml:space="preserve"> </w:t>
            </w:r>
            <w:r w:rsidRPr="00592B06">
              <w:rPr>
                <w:rFonts w:ascii="Times New Roman" w:eastAsia="Times New Roman" w:hAnsi="Times New Roman" w:cs="Times New Roman"/>
                <w:sz w:val="18"/>
                <w:szCs w:val="18"/>
              </w:rPr>
              <w:t>подпункте</w:t>
            </w:r>
            <w:r w:rsidRPr="00592B06">
              <w:rPr>
                <w:rFonts w:ascii="Times New Roman" w:eastAsia="Times New Roman" w:hAnsi="Times New Roman" w:cs="Times New Roman"/>
                <w:spacing w:val="-3"/>
                <w:sz w:val="18"/>
                <w:szCs w:val="18"/>
              </w:rPr>
              <w:t xml:space="preserve"> </w:t>
            </w:r>
            <w:r w:rsidRPr="00592B06">
              <w:rPr>
                <w:rFonts w:ascii="Times New Roman" w:eastAsia="Times New Roman" w:hAnsi="Times New Roman" w:cs="Times New Roman"/>
                <w:sz w:val="18"/>
                <w:szCs w:val="18"/>
              </w:rPr>
              <w:t>«б»</w:t>
            </w:r>
            <w:r w:rsidRPr="00592B06">
              <w:rPr>
                <w:rFonts w:ascii="Times New Roman" w:eastAsia="Times New Roman" w:hAnsi="Times New Roman" w:cs="Times New Roman"/>
                <w:spacing w:val="-2"/>
                <w:sz w:val="18"/>
                <w:szCs w:val="18"/>
              </w:rPr>
              <w:t xml:space="preserve"> </w:t>
            </w:r>
          </w:p>
          <w:p w:rsidR="00FE0D41" w:rsidRPr="00592B06" w:rsidRDefault="00FE0D41" w:rsidP="00FE0D41">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lastRenderedPageBreak/>
              <w:t>предоставлении муниципальной услуги.</w:t>
            </w:r>
          </w:p>
          <w:p w:rsidR="00FE0D41" w:rsidRPr="00592B06" w:rsidRDefault="00FE0D41" w:rsidP="00FE0D41">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3.50. Заявитель по его выбору вправе получить результат предоставления услуги одним из следующих способов:</w:t>
            </w:r>
          </w:p>
          <w:p w:rsidR="00FE0D41" w:rsidRPr="00592B06" w:rsidRDefault="00FE0D41" w:rsidP="00FE0D41">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на бумажном носителе;</w:t>
            </w:r>
          </w:p>
          <w:p w:rsidR="00FE0D41" w:rsidRPr="00592B06" w:rsidRDefault="00FE0D41" w:rsidP="00FE0D41">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FE0D41" w:rsidRPr="00592B06" w:rsidRDefault="00FE0D41" w:rsidP="00FE0D41">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3.51.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FE0D41" w:rsidRPr="00592B06" w:rsidRDefault="00FE0D41" w:rsidP="00FE0D41">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3.52. При подаче заявления в ходе личного приема, посредством почтового отправления результат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FE0D41" w:rsidRPr="00592B06" w:rsidRDefault="00FE0D41" w:rsidP="00FE0D41">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При подаче заявления посредством Единого портала, регионального портала</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направление результата услуги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не был указан иной способ.</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При подаче заявления через многофункциональный центр результат услуги направляется в многофункциональный центр, если в заявлении не был указан иной способ.</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3.53. Срок предоставления заявителю результата муниципальной услуги исчисляется со дня принятия решения об исправлении допущенных опечаток и ошибок и составляет один рабочий день, но не превышает пяти рабочих дней с даты поступления заявления.</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 </w:t>
            </w:r>
            <w:r w:rsidRPr="00592B06">
              <w:rPr>
                <w:rFonts w:ascii="Times New Roman" w:eastAsia="Times New Roman" w:hAnsi="Times New Roman" w:cs="Times New Roman"/>
                <w:sz w:val="18"/>
                <w:szCs w:val="18"/>
              </w:rPr>
              <w:tab/>
              <w:t xml:space="preserve">3.54. Возможность предоставления результата муниципальной услуги по экстерриториальному принципу отсутствует.     </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Получение дополнительных сведений от заявителя</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3.55. Получение дополнительных сведений от заявителя не предусмотрено.</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Максимальный срок предоставления муниципальной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3.56. Срок предоставления муниципальной услуги не превышает пяти рабочих дней с даты поступления заявления.</w:t>
            </w:r>
          </w:p>
          <w:p w:rsidR="00592B06" w:rsidRPr="00592B06" w:rsidRDefault="00592B06" w:rsidP="00592B06">
            <w:pPr>
              <w:widowControl w:val="0"/>
              <w:autoSpaceDE w:val="0"/>
              <w:autoSpaceDN w:val="0"/>
              <w:spacing w:before="76" w:after="0" w:line="240" w:lineRule="auto"/>
              <w:ind w:right="276"/>
              <w:jc w:val="center"/>
              <w:outlineLvl w:val="0"/>
              <w:rPr>
                <w:rFonts w:ascii="Times New Roman" w:eastAsia="Times New Roman" w:hAnsi="Times New Roman" w:cs="Times New Roman"/>
                <w:b/>
                <w:bCs/>
                <w:sz w:val="18"/>
                <w:szCs w:val="18"/>
              </w:rPr>
            </w:pPr>
            <w:bookmarkStart w:id="2" w:name="_TOC_250000"/>
            <w:r w:rsidRPr="00592B06">
              <w:rPr>
                <w:rFonts w:ascii="Times New Roman" w:eastAsia="Times New Roman" w:hAnsi="Times New Roman" w:cs="Times New Roman"/>
                <w:b/>
                <w:bCs/>
                <w:sz w:val="18"/>
                <w:szCs w:val="18"/>
              </w:rPr>
              <w:t>Раздел</w:t>
            </w:r>
            <w:r w:rsidRPr="00592B06">
              <w:rPr>
                <w:rFonts w:ascii="Times New Roman" w:eastAsia="Times New Roman" w:hAnsi="Times New Roman" w:cs="Times New Roman"/>
                <w:b/>
                <w:bCs/>
                <w:spacing w:val="-4"/>
                <w:sz w:val="18"/>
                <w:szCs w:val="18"/>
              </w:rPr>
              <w:t xml:space="preserve"> </w:t>
            </w:r>
            <w:r w:rsidRPr="00592B06">
              <w:rPr>
                <w:rFonts w:ascii="Times New Roman" w:eastAsia="Times New Roman" w:hAnsi="Times New Roman" w:cs="Times New Roman"/>
                <w:b/>
                <w:bCs/>
                <w:sz w:val="18"/>
                <w:szCs w:val="18"/>
              </w:rPr>
              <w:t>IV.</w:t>
            </w:r>
            <w:r w:rsidRPr="00592B06">
              <w:rPr>
                <w:rFonts w:ascii="Times New Roman" w:eastAsia="Times New Roman" w:hAnsi="Times New Roman" w:cs="Times New Roman"/>
                <w:b/>
                <w:bCs/>
                <w:spacing w:val="-3"/>
                <w:sz w:val="18"/>
                <w:szCs w:val="18"/>
              </w:rPr>
              <w:t xml:space="preserve"> </w:t>
            </w:r>
            <w:r w:rsidRPr="00592B06">
              <w:rPr>
                <w:rFonts w:ascii="Times New Roman" w:eastAsia="Times New Roman" w:hAnsi="Times New Roman" w:cs="Times New Roman"/>
                <w:b/>
                <w:bCs/>
                <w:sz w:val="18"/>
                <w:szCs w:val="18"/>
              </w:rPr>
              <w:t>Формы</w:t>
            </w:r>
            <w:r w:rsidRPr="00592B06">
              <w:rPr>
                <w:rFonts w:ascii="Times New Roman" w:eastAsia="Times New Roman" w:hAnsi="Times New Roman" w:cs="Times New Roman"/>
                <w:b/>
                <w:bCs/>
                <w:spacing w:val="-3"/>
                <w:sz w:val="18"/>
                <w:szCs w:val="18"/>
              </w:rPr>
              <w:t xml:space="preserve"> </w:t>
            </w:r>
            <w:r w:rsidRPr="00592B06">
              <w:rPr>
                <w:rFonts w:ascii="Times New Roman" w:eastAsia="Times New Roman" w:hAnsi="Times New Roman" w:cs="Times New Roman"/>
                <w:b/>
                <w:bCs/>
                <w:sz w:val="18"/>
                <w:szCs w:val="18"/>
              </w:rPr>
              <w:t>контроля</w:t>
            </w:r>
            <w:r w:rsidRPr="00592B06">
              <w:rPr>
                <w:rFonts w:ascii="Times New Roman" w:eastAsia="Times New Roman" w:hAnsi="Times New Roman" w:cs="Times New Roman"/>
                <w:b/>
                <w:bCs/>
                <w:spacing w:val="-4"/>
                <w:sz w:val="18"/>
                <w:szCs w:val="18"/>
              </w:rPr>
              <w:t xml:space="preserve"> </w:t>
            </w:r>
            <w:r w:rsidRPr="00592B06">
              <w:rPr>
                <w:rFonts w:ascii="Times New Roman" w:eastAsia="Times New Roman" w:hAnsi="Times New Roman" w:cs="Times New Roman"/>
                <w:b/>
                <w:bCs/>
                <w:sz w:val="18"/>
                <w:szCs w:val="18"/>
              </w:rPr>
              <w:t>за</w:t>
            </w:r>
            <w:r w:rsidRPr="00592B06">
              <w:rPr>
                <w:rFonts w:ascii="Times New Roman" w:eastAsia="Times New Roman" w:hAnsi="Times New Roman" w:cs="Times New Roman"/>
                <w:b/>
                <w:bCs/>
                <w:spacing w:val="-3"/>
                <w:sz w:val="18"/>
                <w:szCs w:val="18"/>
              </w:rPr>
              <w:t xml:space="preserve"> </w:t>
            </w:r>
            <w:r w:rsidRPr="00592B06">
              <w:rPr>
                <w:rFonts w:ascii="Times New Roman" w:eastAsia="Times New Roman" w:hAnsi="Times New Roman" w:cs="Times New Roman"/>
                <w:b/>
                <w:bCs/>
                <w:sz w:val="18"/>
                <w:szCs w:val="18"/>
              </w:rPr>
              <w:t>исполнением</w:t>
            </w:r>
            <w:r w:rsidRPr="00592B06">
              <w:rPr>
                <w:rFonts w:ascii="Times New Roman" w:eastAsia="Times New Roman" w:hAnsi="Times New Roman" w:cs="Times New Roman"/>
                <w:b/>
                <w:bCs/>
                <w:spacing w:val="-3"/>
                <w:sz w:val="18"/>
                <w:szCs w:val="18"/>
              </w:rPr>
              <w:t xml:space="preserve"> </w:t>
            </w:r>
            <w:r w:rsidRPr="00592B06">
              <w:rPr>
                <w:rFonts w:ascii="Times New Roman" w:eastAsia="Times New Roman" w:hAnsi="Times New Roman" w:cs="Times New Roman"/>
                <w:b/>
                <w:bCs/>
                <w:sz w:val="18"/>
                <w:szCs w:val="18"/>
              </w:rPr>
              <w:t>административного</w:t>
            </w:r>
            <w:r w:rsidRPr="00592B06">
              <w:rPr>
                <w:rFonts w:ascii="Times New Roman" w:eastAsia="Times New Roman" w:hAnsi="Times New Roman" w:cs="Times New Roman"/>
                <w:b/>
                <w:bCs/>
                <w:spacing w:val="-4"/>
                <w:sz w:val="18"/>
                <w:szCs w:val="18"/>
              </w:rPr>
              <w:t xml:space="preserve"> </w:t>
            </w:r>
            <w:bookmarkEnd w:id="2"/>
            <w:r w:rsidRPr="00592B06">
              <w:rPr>
                <w:rFonts w:ascii="Times New Roman" w:eastAsia="Times New Roman" w:hAnsi="Times New Roman" w:cs="Times New Roman"/>
                <w:b/>
                <w:bCs/>
                <w:sz w:val="18"/>
                <w:szCs w:val="18"/>
              </w:rPr>
              <w:t>регламента</w:t>
            </w:r>
          </w:p>
          <w:p w:rsidR="00592B06" w:rsidRPr="00592B06" w:rsidRDefault="00592B06" w:rsidP="00592B06">
            <w:pPr>
              <w:widowControl w:val="0"/>
              <w:autoSpaceDE w:val="0"/>
              <w:autoSpaceDN w:val="0"/>
              <w:spacing w:after="0" w:line="240" w:lineRule="auto"/>
              <w:rPr>
                <w:rFonts w:ascii="Times New Roman" w:eastAsia="Times New Roman" w:hAnsi="Times New Roman" w:cs="Times New Roman"/>
                <w:b/>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Порядок осуществления текущего контроля за соблюдением</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2B06" w:rsidRPr="00592B06" w:rsidRDefault="00592B06" w:rsidP="00592B06">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заместителем Главы Баженовского поселения вопросам по ЖКХ.</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4.2. Для текущего контроля используются сведения служебной корреспонденции, устная и письменная информация специалистов и должностных  лиц</w:t>
            </w:r>
            <w:r w:rsidR="00FE0D41">
              <w:rPr>
                <w:rFonts w:ascii="Times New Roman" w:eastAsia="Times New Roman" w:hAnsi="Times New Roman" w:cs="Times New Roman"/>
                <w:sz w:val="18"/>
                <w:szCs w:val="18"/>
              </w:rPr>
              <w:t xml:space="preserve"> </w:t>
            </w:r>
            <w:r w:rsidRPr="00592B06">
              <w:rPr>
                <w:rFonts w:ascii="Times New Roman" w:eastAsia="Times New Roman" w:hAnsi="Times New Roman" w:cs="Times New Roman"/>
                <w:sz w:val="18"/>
                <w:szCs w:val="18"/>
              </w:rPr>
              <w:t>уполномоченного органа местного самоуправления.</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4.3. Контроль за полнотой и качеством предоставления услуги включает в себя проведение плановых и внеплановых проверок.</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4.4.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При плановой проверке полноты и качества предоставления услуги контролю подлежат:</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соблюдение сроков предоставления услуги;</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соблюдение положений настоящего Административного регламента;</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правильность и обоснованность принятого решения об отказе в предоставлении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4.5. Основанием для проведения внеплановых проверок являются:</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муниципального образования Баженовское сельское поселение Байкаловский муниципальный район Свердловской области;</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обращения граждан и юридических лиц на нарушения законодательства, в том числе на качество предоставления услуги.</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92B06" w:rsidRPr="00592B06" w:rsidRDefault="00592B06" w:rsidP="00592B06">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Свердловской области и нормативных правовых актов органов местного самоуправления муниципального образования Баженовское сельское поселение Байкаловского муниципального района Свердловской области осуществляется привлечение виновных лиц к ответственности в соответствии с законодательством Российской Федерации.</w:t>
            </w:r>
          </w:p>
          <w:p w:rsidR="00592B06" w:rsidRPr="00592B06" w:rsidRDefault="00592B06" w:rsidP="00592B06">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4.7.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в соответствии с требованиями законодательства.</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92B06" w:rsidRPr="00592B06" w:rsidRDefault="00592B06" w:rsidP="00592B06">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4.8.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92B06" w:rsidRPr="00592B06" w:rsidRDefault="00592B06" w:rsidP="00592B06">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4.9. Граждане, их объединения и организации также имеют право:</w:t>
            </w:r>
          </w:p>
          <w:p w:rsidR="00592B06" w:rsidRPr="00592B06" w:rsidRDefault="00592B06" w:rsidP="00592B06">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направлять замечания и предложения по улучшению доступности и качества                                                                            предоставления услуги;</w:t>
            </w:r>
          </w:p>
          <w:p w:rsidR="00592B06" w:rsidRPr="00592B06" w:rsidRDefault="00592B06" w:rsidP="00592B06">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вносить предложения о мерах по устранению нарушений настоящего     Административного регламента.</w:t>
            </w:r>
          </w:p>
          <w:p w:rsidR="00592B06" w:rsidRPr="00592B06" w:rsidRDefault="00592B06" w:rsidP="00592B06">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4.10. 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592B06" w:rsidRPr="00592B06" w:rsidRDefault="00592B06" w:rsidP="00592B06">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4D2B" w:rsidRPr="00592B06" w:rsidRDefault="008A4D2B" w:rsidP="008A4D2B">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lastRenderedPageBreak/>
              <w:t>3.Для целей настоящего порядка используются следующие основные понятия:</w:t>
            </w:r>
          </w:p>
          <w:p w:rsidR="008A4D2B" w:rsidRPr="00592B06" w:rsidRDefault="008A4D2B" w:rsidP="008A4D2B">
            <w:pPr>
              <w:suppressAutoHyphen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92B06">
              <w:rPr>
                <w:rFonts w:ascii="Times New Roman" w:eastAsia="Times New Roman" w:hAnsi="Times New Roman" w:cs="Times New Roman"/>
                <w:sz w:val="18"/>
                <w:szCs w:val="18"/>
                <w:lang w:eastAsia="ru-RU"/>
              </w:rPr>
              <w:t>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w:t>
            </w:r>
            <w:r w:rsidRPr="00592B06">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5"/>
                <w:sz w:val="18"/>
                <w:szCs w:val="18"/>
              </w:rPr>
              <w:t>полосы водных объектов общего пользования, скверы, бульвары);</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2) транспортное средство – наземное самоходное устройство категорий «L», «M», «N» на колесном ходу с мощностью двигателя (двигателей) более 4 киловатт или с максимальной конструктивной скоростью более 50 километров в час, предназначенное для перевозки людей, грузов или оборудования, установленного на нем, а также прицеп (полуприцеп);</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3) владелец транспортного средства – собственник транспортного средства (за исключением лица, не достигшего возраста шестнадцати лет либо признанного недееспособным), или лицо, владеющее транспортным средством на праве хозяйственного ведения, на праве оперативного управления либо на основании договора лизинга, или один из родителей, усыновитель либо опекун (попечитель) лица, не достигшего возраста шестнадцати лет, являющегося собственником транспортного средства, или опекун недееспособного гражданина, являющегося собственником транспортного средства;</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4) брошенное транспортное средство – транспортное средство, брошенное собственником или иным образом, оставленное им с целью отказа от права собственности на него, либо не имеющее собственника, или собственник которого неизвестен, обладающее двумя или более признаками, свидетельствующими об отсутствии в течение длительного времени эксплуатации транспортного средства (далее – признаки БРТС):</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наличие видимых неисправностей, при которых эксплуатация транспортного средства запрещается;</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наличие длительно накопленных следов осадков и загрязнений на лобовом и боковых стеклах;</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отсутствие государственных регистрационных знаков;</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отсутствие одного из предусмотренных конструкцией элементов (дверь, колесо, лобовое, заднее или дверное стекло, капот, крышка багажника, крыло, шасси, двигатель, привод, питающий элемент (для электромобилей), колесо, шина, водительское сидение, приборная панель, рулевое колесо, наружные световые приборы (два и более));</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5) бесхозяйное транспортное средство – брошенное транспортное средство, в отношении которого судом вынесено решение о признании движимой вещи бесхозяйной;</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6) разукомплектованное транспортное средство – транспортное средство, у которого отсутствует один из предусмотренных конструкцией элементов (дверь, колесо, лобовое, заднее или дверное стекло, капот, крышка багажника, крыло, шасси, двигатель, привод, питающий элемент (для электромобилей), колесо, шина, водительское сидение, приборная панель, рулевое колесо, наружные световые приборы (два и более)), а также сгоревшее транспортное средство.</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4. Деятельность по выявлению, обследованию, перемещению и временному хранению осуществляется в отношении БРТС, расположенных на территориях общего пользования Баженовского сельского поселения в радиусе 100 метров от зданий, строений (сооружений), в которых располагаются образовательные организации, медицинские организации, организации культуры, торговые объекты, государственные органы, органы местного самоуправления, промышленные предприятия, а также жилых домов и мест массового отдыха населения.</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5. В целях осуществления мероприятий по выявлению, обследованию, перемещению и временному хранению БРТС правовым актом Главы муниципального образования Баженовское сельское поселение образуется комиссия по выявлению, обследованию, перемещению и временному хранению брошенных (бесхозяйных) в том числе разукомплектованных транспортных средств в Баженовском сельском поселении (далее – комиссия), утверждается положение о комиссии и ее состав.</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6. Контроль за организацией деятельности по выявлению, обследованию, перемещению и временному хранению БРТС осуществляет администрация муниципального образования Баженовское сельское поселение.</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p>
          <w:p w:rsidR="00592B06" w:rsidRPr="00592B06" w:rsidRDefault="00592B06" w:rsidP="00592B06">
            <w:pPr>
              <w:suppressAutoHyphens/>
              <w:spacing w:after="0" w:line="240" w:lineRule="auto"/>
              <w:jc w:val="center"/>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Глава 2. Выявление и обследование транспортного средства,</w:t>
            </w:r>
          </w:p>
          <w:p w:rsidR="00592B06" w:rsidRPr="00592B06" w:rsidRDefault="00592B06" w:rsidP="00592B06">
            <w:pPr>
              <w:suppressAutoHyphens/>
              <w:spacing w:after="0" w:line="240" w:lineRule="auto"/>
              <w:jc w:val="center"/>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обладающего признаками БРТС</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7.</w:t>
            </w:r>
            <w:r w:rsidRPr="00592B06">
              <w:rPr>
                <w:rFonts w:ascii="Times New Roman" w:eastAsia="Times New Roman" w:hAnsi="Times New Roman" w:cs="Times New Roman"/>
                <w:sz w:val="18"/>
                <w:szCs w:val="18"/>
                <w:lang w:eastAsia="ru-RU"/>
              </w:rPr>
              <w:tab/>
              <w:t>Выявление БРТС осуществляется на основании информации об обнаружении транспортного средства, обладающего признаками БРТС, представленной в комиссию правоохранительными органами, иными федеральными государственными органами, государственными органами Свердловской области, их должностными лицами, управляющими организациями,  иными организациями, а также гражданами.</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8.</w:t>
            </w:r>
            <w:r w:rsidRPr="00592B06">
              <w:rPr>
                <w:rFonts w:ascii="Times New Roman" w:eastAsia="Times New Roman" w:hAnsi="Times New Roman" w:cs="Times New Roman"/>
                <w:sz w:val="18"/>
                <w:szCs w:val="18"/>
                <w:lang w:eastAsia="ru-RU"/>
              </w:rPr>
              <w:tab/>
              <w:t>После получения информации, указанной в пункте 7 настоящего порядка, комиссия в течение пяти рабочих дней осуществляет обследование обнаруженного транспортного средства, обладающего признаками БРТС.</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9.</w:t>
            </w:r>
            <w:r w:rsidRPr="00592B06">
              <w:rPr>
                <w:rFonts w:ascii="Times New Roman" w:eastAsia="Times New Roman" w:hAnsi="Times New Roman" w:cs="Times New Roman"/>
                <w:sz w:val="18"/>
                <w:szCs w:val="18"/>
                <w:lang w:eastAsia="ru-RU"/>
              </w:rPr>
              <w:tab/>
              <w:t>В ходе обследования транспортного средства комиссия устанавливает наличие (отсутствие) признаков БРТС и осуществляет фотосъемку транспортного средства.</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10.</w:t>
            </w:r>
            <w:r w:rsidRPr="00592B06">
              <w:rPr>
                <w:rFonts w:ascii="Times New Roman" w:eastAsia="Times New Roman" w:hAnsi="Times New Roman" w:cs="Times New Roman"/>
                <w:sz w:val="18"/>
                <w:szCs w:val="18"/>
                <w:lang w:eastAsia="ru-RU"/>
              </w:rPr>
              <w:tab/>
              <w:t>Установление наличия видимых неисправностей, при которых эксплуатация транспортного средства запрещается, осуществляется в соответствии с приложением к Основным положениям по допуску транспортных средств к эксплуатации и обязанностям должностных лиц по обеспечению безопасности дорожного движения «Перечень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23.10.1993 № 1090 «О Правилах дорожного движения».</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11.</w:t>
            </w:r>
            <w:r w:rsidRPr="00592B06">
              <w:rPr>
                <w:rFonts w:ascii="Times New Roman" w:eastAsia="Times New Roman" w:hAnsi="Times New Roman" w:cs="Times New Roman"/>
                <w:sz w:val="18"/>
                <w:szCs w:val="18"/>
                <w:lang w:eastAsia="ru-RU"/>
              </w:rPr>
              <w:tab/>
              <w:t>По результатам обследования обнаруженного транспортного средства, обладающего признаками БРТС, комиссия составляет акт обследования транспортного средства, который подписывается всеми членами комиссии, присутствовавшими при обследовании транспортного средства, обладающего признаками БРТС.</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12.</w:t>
            </w:r>
            <w:r w:rsidRPr="00592B06">
              <w:rPr>
                <w:rFonts w:ascii="Times New Roman" w:eastAsia="Times New Roman" w:hAnsi="Times New Roman" w:cs="Times New Roman"/>
                <w:sz w:val="18"/>
                <w:szCs w:val="18"/>
                <w:lang w:eastAsia="ru-RU"/>
              </w:rPr>
              <w:tab/>
              <w:t>В акте обследования транспортного средства указываются следующие основные сведения:</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1)</w:t>
            </w:r>
            <w:r w:rsidRPr="00592B06">
              <w:rPr>
                <w:rFonts w:ascii="Times New Roman" w:eastAsia="Times New Roman" w:hAnsi="Times New Roman" w:cs="Times New Roman"/>
                <w:sz w:val="18"/>
                <w:szCs w:val="18"/>
                <w:lang w:eastAsia="ru-RU"/>
              </w:rPr>
              <w:tab/>
              <w:t>тип, марка, модель транспортного средства;</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2)</w:t>
            </w:r>
            <w:r w:rsidRPr="00592B06">
              <w:rPr>
                <w:rFonts w:ascii="Times New Roman" w:eastAsia="Times New Roman" w:hAnsi="Times New Roman" w:cs="Times New Roman"/>
                <w:sz w:val="18"/>
                <w:szCs w:val="18"/>
                <w:lang w:eastAsia="ru-RU"/>
              </w:rPr>
              <w:tab/>
              <w:t>место нахождения транспортного средства;</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3)</w:t>
            </w:r>
            <w:r w:rsidRPr="00592B06">
              <w:rPr>
                <w:rFonts w:ascii="Times New Roman" w:eastAsia="Times New Roman" w:hAnsi="Times New Roman" w:cs="Times New Roman"/>
                <w:sz w:val="18"/>
                <w:szCs w:val="18"/>
                <w:lang w:eastAsia="ru-RU"/>
              </w:rPr>
              <w:tab/>
              <w:t>внешнее и техническое состояние транспортного средства;</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4)</w:t>
            </w:r>
            <w:r w:rsidRPr="00592B06">
              <w:rPr>
                <w:rFonts w:ascii="Times New Roman" w:eastAsia="Times New Roman" w:hAnsi="Times New Roman" w:cs="Times New Roman"/>
                <w:sz w:val="18"/>
                <w:szCs w:val="18"/>
                <w:lang w:eastAsia="ru-RU"/>
              </w:rPr>
              <w:tab/>
              <w:t>наличие (отсутствие) государственных регистрационных знаков;</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5)</w:t>
            </w:r>
            <w:r w:rsidRPr="00592B06">
              <w:rPr>
                <w:rFonts w:ascii="Times New Roman" w:eastAsia="Times New Roman" w:hAnsi="Times New Roman" w:cs="Times New Roman"/>
                <w:sz w:val="18"/>
                <w:szCs w:val="18"/>
                <w:lang w:eastAsia="ru-RU"/>
              </w:rPr>
              <w:tab/>
              <w:t>иные сведения, позволяющие идентифицировать транспортное средство;</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6)</w:t>
            </w:r>
            <w:r w:rsidRPr="00592B06">
              <w:rPr>
                <w:rFonts w:ascii="Times New Roman" w:eastAsia="Times New Roman" w:hAnsi="Times New Roman" w:cs="Times New Roman"/>
                <w:sz w:val="18"/>
                <w:szCs w:val="18"/>
                <w:lang w:eastAsia="ru-RU"/>
              </w:rPr>
              <w:tab/>
              <w:t>наличие (отсутствие) признаков БРТС.</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К акту обследования транспортного средства прикладываются сделанные комиссией фотографии этого транспортного средства.</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13.</w:t>
            </w:r>
            <w:r w:rsidRPr="00592B06">
              <w:rPr>
                <w:rFonts w:ascii="Times New Roman" w:eastAsia="Times New Roman" w:hAnsi="Times New Roman" w:cs="Times New Roman"/>
                <w:sz w:val="18"/>
                <w:szCs w:val="18"/>
                <w:lang w:eastAsia="ru-RU"/>
              </w:rPr>
              <w:tab/>
              <w:t>В случае установления в ходе обследования транспортного средства наличия признаков БРТС в акте обследования транспортного средства делается вывод о выявлении БРТС по результатам обследования транспортного средства.</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14.</w:t>
            </w:r>
            <w:r w:rsidRPr="00592B06">
              <w:rPr>
                <w:rFonts w:ascii="Times New Roman" w:eastAsia="Times New Roman" w:hAnsi="Times New Roman" w:cs="Times New Roman"/>
                <w:sz w:val="18"/>
                <w:szCs w:val="18"/>
                <w:lang w:eastAsia="ru-RU"/>
              </w:rPr>
              <w:tab/>
              <w:t>В случае установления в ходе обследования транспортного средства отсутствия признаков БРТС в акте обследования транспортного средства делается вывод о том, что по результатам обследования транспортного средства БРТС не выявлено.</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p>
          <w:p w:rsidR="00592B06" w:rsidRPr="00592B06" w:rsidRDefault="00592B06" w:rsidP="00592B06">
            <w:pPr>
              <w:suppressAutoHyphens/>
              <w:spacing w:after="0" w:line="240" w:lineRule="auto"/>
              <w:jc w:val="center"/>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Глава 3. Установление владельца БРТС и информирование владельца БРТС о необходимости приведения транспортного средства в состояние, не позволяющее идентифицировать его как БРТС</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15.</w:t>
            </w:r>
            <w:r w:rsidRPr="00592B06">
              <w:rPr>
                <w:rFonts w:ascii="Times New Roman" w:eastAsia="Times New Roman" w:hAnsi="Times New Roman" w:cs="Times New Roman"/>
                <w:sz w:val="18"/>
                <w:szCs w:val="18"/>
                <w:lang w:eastAsia="ru-RU"/>
              </w:rPr>
              <w:tab/>
              <w:t>В случае выявления БРТС по результатам обследования, указанного в пункте 8 настоящего порядка, комиссия в течение трех рабочих дней после составления акта обследования транспортного средства направляет запрос в отделение Государственной инспекции безопасности дорожного движения отдела Министерства внутренних дел Российской Федерации ОГИБДД МО МВД России «Байкаловский» об установлении владельца БРТС и представлении в комиссию сведений о владельце.</w:t>
            </w:r>
          </w:p>
          <w:p w:rsidR="00CA6536" w:rsidRPr="00592B06" w:rsidRDefault="00592B06" w:rsidP="00CA6536">
            <w:pPr>
              <w:autoSpaceDE w:val="0"/>
              <w:autoSpaceDN w:val="0"/>
              <w:spacing w:after="0" w:line="240" w:lineRule="auto"/>
              <w:ind w:firstLine="567"/>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lastRenderedPageBreak/>
              <w:tab/>
              <w:t xml:space="preserve"> </w:t>
            </w:r>
            <w:r w:rsidR="00CA6536" w:rsidRPr="00592B06">
              <w:rPr>
                <w:rFonts w:ascii="Times New Roman" w:eastAsia="Times New Roman" w:hAnsi="Times New Roman" w:cs="Times New Roman"/>
                <w:sz w:val="18"/>
                <w:szCs w:val="18"/>
                <w:lang w:eastAsia="ru-RU"/>
              </w:rPr>
              <w:t> 4.Контроль за исполнением настоящего постановления оставляю за собой.</w:t>
            </w:r>
          </w:p>
          <w:p w:rsidR="00CA6536" w:rsidRPr="00592B06" w:rsidRDefault="00CA6536" w:rsidP="00CA6536">
            <w:pPr>
              <w:autoSpaceDN w:val="0"/>
              <w:spacing w:after="0" w:line="240" w:lineRule="auto"/>
              <w:ind w:firstLine="284"/>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r>
          </w:p>
          <w:p w:rsidR="00CA6536" w:rsidRPr="00592B06" w:rsidRDefault="00CA6536" w:rsidP="00CA6536">
            <w:pPr>
              <w:autoSpaceDN w:val="0"/>
              <w:spacing w:after="0" w:line="240" w:lineRule="auto"/>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Глава муниципального образования</w:t>
            </w:r>
            <w:r>
              <w:rPr>
                <w:rFonts w:ascii="Times New Roman" w:eastAsia="Times New Roman" w:hAnsi="Times New Roman" w:cs="Times New Roman"/>
                <w:sz w:val="18"/>
                <w:szCs w:val="18"/>
                <w:lang w:eastAsia="ru-RU"/>
              </w:rPr>
              <w:t xml:space="preserve"> </w:t>
            </w:r>
            <w:r w:rsidRPr="00592B06">
              <w:rPr>
                <w:rFonts w:ascii="Times New Roman" w:eastAsia="Times New Roman" w:hAnsi="Times New Roman" w:cs="Times New Roman"/>
                <w:sz w:val="18"/>
                <w:szCs w:val="18"/>
                <w:lang w:eastAsia="ru-RU"/>
              </w:rPr>
              <w:t xml:space="preserve">Баженовское сельское поселение                                                                </w:t>
            </w:r>
          </w:p>
          <w:p w:rsidR="00CA6536" w:rsidRPr="00592B06" w:rsidRDefault="00CA6536" w:rsidP="00CA6536">
            <w:pPr>
              <w:widowControl w:val="0"/>
              <w:autoSpaceDE w:val="0"/>
              <w:autoSpaceDN w:val="0"/>
              <w:spacing w:after="0" w:line="240" w:lineRule="auto"/>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Байкаловского муниципального района</w:t>
            </w:r>
            <w:r>
              <w:rPr>
                <w:rFonts w:ascii="Times New Roman" w:eastAsia="Times New Roman" w:hAnsi="Times New Roman" w:cs="Times New Roman"/>
                <w:sz w:val="18"/>
                <w:szCs w:val="18"/>
                <w:lang w:eastAsia="ru-RU"/>
              </w:rPr>
              <w:t xml:space="preserve"> </w:t>
            </w:r>
            <w:r w:rsidRPr="00592B06">
              <w:rPr>
                <w:rFonts w:ascii="Times New Roman" w:eastAsia="Times New Roman" w:hAnsi="Times New Roman" w:cs="Times New Roman"/>
                <w:sz w:val="18"/>
                <w:szCs w:val="18"/>
                <w:lang w:eastAsia="ru-RU"/>
              </w:rPr>
              <w:t>Свердловской области               С.М. Спирин</w:t>
            </w:r>
          </w:p>
          <w:p w:rsidR="00592B06" w:rsidRPr="00592B06" w:rsidRDefault="00592B06" w:rsidP="008A4D2B">
            <w:pPr>
              <w:suppressAutoHyphens/>
              <w:spacing w:after="0" w:line="240" w:lineRule="auto"/>
              <w:jc w:val="both"/>
              <w:rPr>
                <w:rFonts w:ascii="Times New Roman" w:eastAsia="Times New Roman" w:hAnsi="Times New Roman" w:cs="Times New Roman"/>
                <w:sz w:val="18"/>
                <w:szCs w:val="18"/>
                <w:lang w:eastAsia="ru-RU"/>
              </w:rPr>
            </w:pPr>
          </w:p>
          <w:p w:rsidR="00592B06" w:rsidRPr="00592B06" w:rsidRDefault="00592B06" w:rsidP="00592B06">
            <w:pPr>
              <w:autoSpaceDN w:val="0"/>
              <w:spacing w:after="0" w:line="240" w:lineRule="auto"/>
              <w:jc w:val="right"/>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                                                             Утвержден </w:t>
            </w:r>
          </w:p>
          <w:p w:rsidR="00592B06" w:rsidRPr="00592B06" w:rsidRDefault="00592B06" w:rsidP="00592B06">
            <w:pPr>
              <w:autoSpaceDN w:val="0"/>
              <w:spacing w:after="0" w:line="240" w:lineRule="auto"/>
              <w:jc w:val="right"/>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Постановлением Главы </w:t>
            </w:r>
          </w:p>
          <w:p w:rsidR="00592B06" w:rsidRPr="00592B06" w:rsidRDefault="00592B06" w:rsidP="00592B06">
            <w:pPr>
              <w:autoSpaceDN w:val="0"/>
              <w:spacing w:after="0" w:line="240" w:lineRule="auto"/>
              <w:jc w:val="right"/>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муниципального образования </w:t>
            </w:r>
          </w:p>
          <w:p w:rsidR="00592B06" w:rsidRPr="00592B06" w:rsidRDefault="00592B06" w:rsidP="00592B06">
            <w:pPr>
              <w:autoSpaceDN w:val="0"/>
              <w:spacing w:after="0" w:line="240" w:lineRule="auto"/>
              <w:jc w:val="right"/>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Баженовское сельское поселение</w:t>
            </w:r>
          </w:p>
          <w:p w:rsidR="00592B06" w:rsidRPr="00592B06" w:rsidRDefault="00592B06" w:rsidP="00592B06">
            <w:pPr>
              <w:autoSpaceDN w:val="0"/>
              <w:spacing w:after="0" w:line="240" w:lineRule="auto"/>
              <w:jc w:val="right"/>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Байкаловского муниципального района                                                                                  Свердловской области </w:t>
            </w:r>
          </w:p>
          <w:p w:rsidR="00592B06" w:rsidRPr="00592B06" w:rsidRDefault="00592B06" w:rsidP="00592B06">
            <w:pPr>
              <w:autoSpaceDN w:val="0"/>
              <w:spacing w:after="0" w:line="240" w:lineRule="auto"/>
              <w:jc w:val="right"/>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от 24.11.2023 г. № 182</w:t>
            </w:r>
          </w:p>
          <w:p w:rsidR="00592B06" w:rsidRPr="00592B06" w:rsidRDefault="00592B06" w:rsidP="00592B06">
            <w:pPr>
              <w:suppressAutoHyphens/>
              <w:autoSpaceDE w:val="0"/>
              <w:autoSpaceDN w:val="0"/>
              <w:spacing w:after="0" w:line="240" w:lineRule="auto"/>
              <w:ind w:right="-2"/>
              <w:textAlignment w:val="baseline"/>
              <w:rPr>
                <w:rFonts w:ascii="Liberation Serif" w:eastAsia="Times New Roman" w:hAnsi="Liberation Serif" w:cs="Liberation Serif"/>
                <w:b/>
                <w:sz w:val="18"/>
                <w:szCs w:val="18"/>
                <w:lang w:eastAsia="ru-RU"/>
              </w:rPr>
            </w:pPr>
          </w:p>
          <w:p w:rsidR="00592B06" w:rsidRPr="00592B06" w:rsidRDefault="00592B06" w:rsidP="00592B06">
            <w:pPr>
              <w:suppressAutoHyphens/>
              <w:autoSpaceDE w:val="0"/>
              <w:autoSpaceDN w:val="0"/>
              <w:spacing w:after="0" w:line="240" w:lineRule="auto"/>
              <w:ind w:right="-2"/>
              <w:jc w:val="center"/>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b/>
                <w:sz w:val="18"/>
                <w:szCs w:val="18"/>
                <w:lang w:eastAsia="ru-RU"/>
              </w:rPr>
              <w:t xml:space="preserve"> Административный регламент предоставления муниципальной услуги «</w:t>
            </w:r>
            <w:r w:rsidRPr="00592B06">
              <w:rPr>
                <w:rFonts w:ascii="Times New Roman" w:eastAsia="Calibri" w:hAnsi="Times New Roman" w:cs="Times New Roman"/>
                <w:b/>
                <w:sz w:val="18"/>
                <w:szCs w:val="18"/>
              </w:rPr>
              <w:t>Предоставление разрешения на осуществление земляных работ»</w:t>
            </w:r>
          </w:p>
          <w:p w:rsidR="00592B06" w:rsidRPr="00592B06" w:rsidRDefault="00592B06" w:rsidP="00592B06">
            <w:pPr>
              <w:suppressAutoHyphens/>
              <w:autoSpaceDE w:val="0"/>
              <w:autoSpaceDN w:val="0"/>
              <w:spacing w:after="0" w:line="240" w:lineRule="auto"/>
              <w:ind w:right="-2"/>
              <w:textAlignment w:val="baseline"/>
              <w:rPr>
                <w:rFonts w:ascii="Times New Roman" w:eastAsia="Times New Roman" w:hAnsi="Times New Roman" w:cs="Times New Roman"/>
                <w:b/>
                <w:sz w:val="18"/>
                <w:szCs w:val="18"/>
                <w:lang w:eastAsia="ru-RU"/>
              </w:rPr>
            </w:pPr>
          </w:p>
          <w:p w:rsidR="00592B06" w:rsidRPr="00592B06" w:rsidRDefault="00592B06" w:rsidP="00592B06">
            <w:pPr>
              <w:suppressAutoHyphens/>
              <w:autoSpaceDE w:val="0"/>
              <w:autoSpaceDN w:val="0"/>
              <w:spacing w:after="0" w:line="240" w:lineRule="auto"/>
              <w:ind w:right="-2"/>
              <w:jc w:val="center"/>
              <w:textAlignment w:val="baseline"/>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Раздел 1. Общие положения</w:t>
            </w:r>
          </w:p>
          <w:p w:rsidR="00592B06" w:rsidRPr="00592B06" w:rsidRDefault="00592B06" w:rsidP="00592B06">
            <w:pPr>
              <w:suppressAutoHyphens/>
              <w:autoSpaceDE w:val="0"/>
              <w:autoSpaceDN w:val="0"/>
              <w:spacing w:after="0" w:line="240" w:lineRule="auto"/>
              <w:ind w:right="-2"/>
              <w:jc w:val="center"/>
              <w:textAlignment w:val="baseline"/>
              <w:rPr>
                <w:rFonts w:ascii="Times New Roman" w:eastAsia="Times New Roman" w:hAnsi="Times New Roman" w:cs="Times New Roman"/>
                <w:sz w:val="18"/>
                <w:szCs w:val="18"/>
                <w:lang w:eastAsia="ru-RU"/>
              </w:rPr>
            </w:pPr>
          </w:p>
          <w:p w:rsidR="00592B06" w:rsidRPr="00592B06" w:rsidRDefault="00592B06" w:rsidP="00592B06">
            <w:pPr>
              <w:suppressAutoHyphens/>
              <w:autoSpaceDE w:val="0"/>
              <w:autoSpaceDN w:val="0"/>
              <w:spacing w:after="0" w:line="240" w:lineRule="auto"/>
              <w:ind w:right="-2"/>
              <w:jc w:val="center"/>
              <w:textAlignment w:val="baseline"/>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Предмет регулирования административного регламента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1. Административный регламент предоставления муниципальной услуги по предоставлению разрешения на осуществление земляных работ (далее – регламент) устанавливает порядок и стандарт предоставления муниципальной услуги «Предоставление разрешения на осуществление земляных работ» (далее – муниципальная услуга).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Регламент принимается в рамках полномочий, установленных решением представительного органа местного самоуправления муниципального образования Свердловской области.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2. Регламент устанавливает сроки и последовательность административных процедур в Администрации муниципального образования Баженовское сельское поселение Байкаловского муниципального района Свердловской области,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3. К перечню работ, для проведения которых необходимо предоставление разрешения на осуществление земляных работ, относятся: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строительство, модернизация, реконструкция сетей инженерно-технического обеспечения, размещением линий связи, линейно-кабельных сооружений связи и иных сооружений связи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текущий и капитальный ремонт сетей инженерно-технического обеспечения;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устранение аварий на сетях инженерно-технического обеспечения;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строительство газопровода с максимальным давлением не более 0,3 МПа включительно и протяженностью не более 30 м в рамках программы социальной догазификации на территории Свердловской области;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капитальный ремонт улиц, дорог, тротуаров, благоустроительные работы;</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установка (ремонт) рекламных сооружений (конструкций);</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устройство автомобильных стоянок;</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установка павильонов ожидания пассажирского транспорта, средств наружной рекламы, малых архитектурных форм.</w:t>
            </w:r>
          </w:p>
          <w:p w:rsidR="00592B06" w:rsidRPr="00592B06" w:rsidRDefault="00592B06" w:rsidP="00592B06">
            <w:pPr>
              <w:suppressAutoHyphens/>
              <w:autoSpaceDE w:val="0"/>
              <w:autoSpaceDN w:val="0"/>
              <w:spacing w:after="0" w:line="240" w:lineRule="auto"/>
              <w:ind w:right="-2"/>
              <w:textAlignment w:val="baseline"/>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 xml:space="preserve">                                           </w:t>
            </w:r>
          </w:p>
          <w:p w:rsidR="00592B06" w:rsidRPr="00592B06" w:rsidRDefault="00592B06" w:rsidP="00592B06">
            <w:pPr>
              <w:suppressAutoHyphens/>
              <w:autoSpaceDE w:val="0"/>
              <w:autoSpaceDN w:val="0"/>
              <w:spacing w:after="0" w:line="240" w:lineRule="auto"/>
              <w:ind w:right="-2" w:firstLine="540"/>
              <w:jc w:val="center"/>
              <w:textAlignment w:val="baseline"/>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Круг заявителей</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4. Заявителем на получение муниципальной услуги являются физические, юридические лица, индивидуальные предприниматели (далее – заявители).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5. Категории заявителей:</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собственники объекта недвижимости, расположенного на территории муниципального образования;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иные правообладатели объекта недвижимости, расположенного на территории муниципального образования, имеющие право проводить земляные работы или заключать договоры с исполнителями земляных работ;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уполномоченные от имени правообладателя объекта недвижимости заключать договоры на выполнение земляных работ или осуществлять проведение земляных работ на территории муниципального образования;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организации, выполняющие работы в рамках программы социальной догазификации на территории Свердловской области при строительстве газопровода с максимальным давлением не более 0,3 МПа включительно;</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и протяженностью не более 30 м</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и (или) иные категории заявителей в зависимости от видов работ.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От имени заявителя заявление о предоставлении муниципальной услуги вправе подать его представитель при предъявлении документа, удостоверяющего личность, и документа, удостоверяющего представительские полномочия.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В соответствии со статьями 185, 185.1 Гражданского кодекса Российской Федерации полномочия представителя могут быть подтверждены доверенностью в простой письменной форме, нотариально удостоверенной доверенностью или доверенностью, приравненной к нотариально удостоверенной.</w:t>
            </w:r>
          </w:p>
          <w:p w:rsidR="00592B06" w:rsidRPr="00592B06" w:rsidRDefault="00592B06" w:rsidP="00592B06">
            <w:pPr>
              <w:suppressAutoHyphens/>
              <w:autoSpaceDE w:val="0"/>
              <w:autoSpaceDN w:val="0"/>
              <w:spacing w:after="0" w:line="240" w:lineRule="auto"/>
              <w:ind w:right="-2" w:firstLine="540"/>
              <w:jc w:val="center"/>
              <w:textAlignment w:val="baseline"/>
              <w:rPr>
                <w:rFonts w:ascii="Times New Roman" w:eastAsia="Times New Roman" w:hAnsi="Times New Roman" w:cs="Times New Roman"/>
                <w:b/>
                <w:sz w:val="18"/>
                <w:szCs w:val="18"/>
                <w:lang w:eastAsia="ru-RU"/>
              </w:rPr>
            </w:pPr>
          </w:p>
          <w:p w:rsidR="00592B06" w:rsidRPr="00592B06" w:rsidRDefault="00592B06" w:rsidP="00592B06">
            <w:pPr>
              <w:suppressAutoHyphens/>
              <w:autoSpaceDE w:val="0"/>
              <w:autoSpaceDN w:val="0"/>
              <w:spacing w:after="0" w:line="240" w:lineRule="auto"/>
              <w:ind w:right="-2" w:firstLine="540"/>
              <w:jc w:val="center"/>
              <w:textAlignment w:val="baseline"/>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Требования к порядку информирования о предоставлении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6. Информирование заявителей о порядке предоставления муниципальной услуги осуществляется непосредственно </w:t>
            </w:r>
            <w:r w:rsidRPr="00592B06">
              <w:rPr>
                <w:rFonts w:ascii="Times New Roman" w:eastAsia="Times New Roman" w:hAnsi="Times New Roman" w:cs="Times New Roman"/>
                <w:bCs/>
                <w:iCs/>
                <w:sz w:val="18"/>
                <w:szCs w:val="18"/>
                <w:lang w:eastAsia="ru-RU"/>
              </w:rPr>
              <w:t>муниципальными служащими</w:t>
            </w:r>
            <w:r w:rsidRPr="00592B06">
              <w:rPr>
                <w:rFonts w:ascii="Times New Roman" w:eastAsia="Times New Roman" w:hAnsi="Times New Roman" w:cs="Times New Roman"/>
                <w:sz w:val="18"/>
                <w:szCs w:val="18"/>
                <w:lang w:eastAsia="ru-RU"/>
              </w:rPr>
              <w:t xml:space="preserve"> Администрации муниципального образования Баженовское сельское поселение Байкаловского муниципального района Свердловской области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его филиалы и </w:t>
            </w:r>
            <w:r w:rsidRPr="00592B06">
              <w:rPr>
                <w:rFonts w:ascii="Times New Roman" w:eastAsia="Calibri" w:hAnsi="Times New Roman" w:cs="Times New Roman"/>
                <w:sz w:val="18"/>
                <w:szCs w:val="18"/>
              </w:rPr>
              <w:t>федеральную государственную информационную систему «Единый портал государственных и муниципальных услуг (функций)» (далее – Единый портал)</w:t>
            </w:r>
            <w:r w:rsidRPr="00592B06">
              <w:rPr>
                <w:rFonts w:ascii="Times New Roman" w:eastAsia="Times New Roman" w:hAnsi="Times New Roman" w:cs="Times New Roman"/>
                <w:sz w:val="18"/>
                <w:szCs w:val="18"/>
                <w:lang w:eastAsia="ru-RU"/>
              </w:rPr>
              <w:t>.</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7. Информация о месте нахождения, графиках (режиме) работы, номерах контактных телефонов, адресах электронной почты и официальных сайтов </w:t>
            </w:r>
            <w:r w:rsidRPr="00592B06">
              <w:rPr>
                <w:rFonts w:ascii="Times New Roman" w:eastAsia="Times New Roman" w:hAnsi="Times New Roman" w:cs="Times New Roman"/>
                <w:sz w:val="18"/>
                <w:szCs w:val="18"/>
                <w:lang w:eastAsia="ru-RU"/>
              </w:rPr>
              <w:t>Администрации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Calibri" w:hAnsi="Times New Roman" w:cs="Times New Roman"/>
                <w:sz w:val="18"/>
                <w:szCs w:val="18"/>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Едином портале по адресу (</w:t>
            </w:r>
            <w:hyperlink r:id="rId12" w:history="1">
              <w:r w:rsidRPr="00592B06">
                <w:rPr>
                  <w:rFonts w:ascii="Times New Roman" w:eastAsia="Calibri" w:hAnsi="Times New Roman" w:cs="Times New Roman"/>
                  <w:color w:val="0000FF"/>
                  <w:sz w:val="18"/>
                  <w:szCs w:val="18"/>
                  <w:u w:val="single"/>
                </w:rPr>
                <w:t>https://www.gosuslugi.ru/</w:t>
              </w:r>
            </w:hyperlink>
            <w:r w:rsidRPr="00592B06">
              <w:rPr>
                <w:rFonts w:ascii="Times New Roman" w:eastAsia="Calibri" w:hAnsi="Times New Roman" w:cs="Times New Roman"/>
                <w:sz w:val="18"/>
                <w:szCs w:val="18"/>
              </w:rPr>
              <w:t xml:space="preserve">), на официальном сайте </w:t>
            </w:r>
            <w:r w:rsidRPr="00592B06">
              <w:rPr>
                <w:rFonts w:ascii="Times New Roman" w:eastAsia="Times New Roman" w:hAnsi="Times New Roman" w:cs="Times New Roman"/>
                <w:sz w:val="18"/>
                <w:szCs w:val="18"/>
                <w:lang w:eastAsia="ru-RU"/>
              </w:rPr>
              <w:t>Администрации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Calibri" w:hAnsi="Times New Roman" w:cs="Times New Roman"/>
                <w:sz w:val="18"/>
                <w:szCs w:val="18"/>
              </w:rPr>
              <w:t xml:space="preserve"> </w:t>
            </w:r>
            <w:hyperlink r:id="rId13" w:history="1">
              <w:r w:rsidRPr="00592B06">
                <w:rPr>
                  <w:rFonts w:ascii="Times New Roman" w:eastAsia="Calibri" w:hAnsi="Times New Roman" w:cs="Times New Roman"/>
                  <w:color w:val="0000FF"/>
                  <w:sz w:val="18"/>
                  <w:szCs w:val="18"/>
                  <w:u w:val="single"/>
                </w:rPr>
                <w:t>http://bajenovskoe.ru</w:t>
              </w:r>
            </w:hyperlink>
            <w:r w:rsidRPr="00592B06">
              <w:rPr>
                <w:rFonts w:ascii="Times New Roman" w:eastAsia="Calibri" w:hAnsi="Times New Roman" w:cs="Times New Roman"/>
                <w:sz w:val="18"/>
                <w:szCs w:val="18"/>
              </w:rPr>
              <w:t xml:space="preserve">, на официальных сайтах в сети Интернет и информационных стендах </w:t>
            </w:r>
            <w:r w:rsidRPr="00592B06">
              <w:rPr>
                <w:rFonts w:ascii="Times New Roman" w:eastAsia="Times New Roman" w:hAnsi="Times New Roman" w:cs="Times New Roman"/>
                <w:sz w:val="18"/>
                <w:szCs w:val="18"/>
                <w:lang w:eastAsia="ru-RU"/>
              </w:rPr>
              <w:t>Администрации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Calibri" w:hAnsi="Times New Roman" w:cs="Times New Roman"/>
                <w:sz w:val="18"/>
                <w:szCs w:val="18"/>
              </w:rPr>
              <w:t>, на официальном сайте МФЦ (</w:t>
            </w:r>
            <w:r w:rsidRPr="00592B06">
              <w:rPr>
                <w:rFonts w:ascii="Times New Roman" w:eastAsia="Calibri" w:hAnsi="Times New Roman" w:cs="Times New Roman"/>
                <w:sz w:val="18"/>
                <w:szCs w:val="18"/>
                <w:lang w:val="en-US"/>
              </w:rPr>
              <w:t>www</w:t>
            </w:r>
            <w:r w:rsidRPr="00592B06">
              <w:rPr>
                <w:rFonts w:ascii="Times New Roman" w:eastAsia="Calibri" w:hAnsi="Times New Roman" w:cs="Times New Roman"/>
                <w:sz w:val="18"/>
                <w:szCs w:val="18"/>
              </w:rPr>
              <w:t>.</w:t>
            </w:r>
            <w:r w:rsidRPr="00592B06">
              <w:rPr>
                <w:rFonts w:ascii="Times New Roman" w:eastAsia="Calibri" w:hAnsi="Times New Roman" w:cs="Times New Roman"/>
                <w:sz w:val="18"/>
                <w:szCs w:val="18"/>
                <w:lang w:val="en-US"/>
              </w:rPr>
              <w:t>mfc</w:t>
            </w:r>
            <w:r w:rsidRPr="00592B06">
              <w:rPr>
                <w:rFonts w:ascii="Times New Roman" w:eastAsia="Calibri" w:hAnsi="Times New Roman" w:cs="Times New Roman"/>
                <w:sz w:val="18"/>
                <w:szCs w:val="18"/>
              </w:rPr>
              <w:t>66.</w:t>
            </w:r>
            <w:r w:rsidRPr="00592B06">
              <w:rPr>
                <w:rFonts w:ascii="Times New Roman" w:eastAsia="Calibri" w:hAnsi="Times New Roman" w:cs="Times New Roman"/>
                <w:sz w:val="18"/>
                <w:szCs w:val="18"/>
                <w:lang w:val="en-US"/>
              </w:rPr>
              <w:t>ru</w:t>
            </w:r>
            <w:r w:rsidRPr="00592B06">
              <w:rPr>
                <w:rFonts w:ascii="Times New Roman" w:eastAsia="Calibri" w:hAnsi="Times New Roman" w:cs="Times New Roman"/>
                <w:sz w:val="18"/>
                <w:szCs w:val="18"/>
              </w:rPr>
              <w:t xml:space="preserve">), </w:t>
            </w:r>
            <w:r w:rsidRPr="00592B06">
              <w:rPr>
                <w:rFonts w:ascii="Times New Roman" w:eastAsia="Times New Roman" w:hAnsi="Times New Roman" w:cs="Times New Roman"/>
                <w:bCs/>
                <w:iCs/>
                <w:sz w:val="18"/>
                <w:szCs w:val="18"/>
                <w:lang w:eastAsia="ru-RU"/>
              </w:rPr>
              <w:t>а также предоставляется непосредственно муниципальными служащими</w:t>
            </w:r>
            <w:r w:rsidRPr="00592B06">
              <w:rPr>
                <w:rFonts w:ascii="Times New Roman" w:eastAsia="Times New Roman" w:hAnsi="Times New Roman" w:cs="Times New Roman"/>
                <w:sz w:val="18"/>
                <w:szCs w:val="18"/>
                <w:lang w:eastAsia="ru-RU"/>
              </w:rPr>
              <w:t xml:space="preserve"> Администрации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Calibri" w:hAnsi="Times New Roman" w:cs="Times New Roman"/>
                <w:sz w:val="18"/>
                <w:szCs w:val="18"/>
              </w:rPr>
              <w:t xml:space="preserve"> </w:t>
            </w:r>
            <w:r w:rsidRPr="00592B06">
              <w:rPr>
                <w:rFonts w:ascii="Times New Roman" w:eastAsia="Times New Roman" w:hAnsi="Times New Roman" w:cs="Times New Roman"/>
                <w:bCs/>
                <w:iCs/>
                <w:sz w:val="18"/>
                <w:szCs w:val="18"/>
                <w:lang w:eastAsia="ru-RU"/>
              </w:rPr>
              <w:t>при личном приеме, а также по телефону.</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8.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92B06" w:rsidRPr="00592B06" w:rsidRDefault="00592B06" w:rsidP="009972CD">
            <w:pPr>
              <w:suppressAutoHyphens/>
              <w:autoSpaceDE w:val="0"/>
              <w:autoSpaceDN w:val="0"/>
              <w:spacing w:after="0" w:line="240" w:lineRule="auto"/>
              <w:ind w:right="-2" w:firstLine="709"/>
              <w:jc w:val="both"/>
              <w:textAlignment w:val="baseline"/>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sz w:val="18"/>
                <w:szCs w:val="18"/>
                <w:lang w:eastAsia="ru-RU"/>
              </w:rPr>
              <w:t xml:space="preserve">9. При общении с заявителями (по телефону или лично) </w:t>
            </w:r>
            <w:r w:rsidRPr="00592B06">
              <w:rPr>
                <w:rFonts w:ascii="Times New Roman" w:eastAsia="Times New Roman" w:hAnsi="Times New Roman" w:cs="Times New Roman"/>
                <w:bCs/>
                <w:iCs/>
                <w:sz w:val="18"/>
                <w:szCs w:val="18"/>
                <w:lang w:eastAsia="ru-RU"/>
              </w:rPr>
              <w:t>муниципальные служащие</w:t>
            </w:r>
            <w:r w:rsidRPr="00592B06">
              <w:rPr>
                <w:rFonts w:ascii="Times New Roman" w:eastAsia="Times New Roman" w:hAnsi="Times New Roman" w:cs="Times New Roman"/>
                <w:sz w:val="18"/>
                <w:szCs w:val="18"/>
                <w:lang w:eastAsia="ru-RU"/>
              </w:rPr>
              <w:t xml:space="preserve"> </w:t>
            </w:r>
          </w:p>
          <w:p w:rsidR="009972CD" w:rsidRPr="00592B06" w:rsidRDefault="009972CD" w:rsidP="009972CD">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bookmarkStart w:id="3" w:name="Par8"/>
            <w:bookmarkEnd w:id="3"/>
            <w:r w:rsidRPr="00592B06">
              <w:rPr>
                <w:rFonts w:ascii="Times New Roman" w:eastAsia="Times New Roman" w:hAnsi="Times New Roman" w:cs="Times New Roman"/>
                <w:sz w:val="18"/>
                <w:szCs w:val="18"/>
                <w:lang w:eastAsia="ru-RU"/>
              </w:rPr>
              <w:lastRenderedPageBreak/>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9972CD" w:rsidRPr="00592B06" w:rsidRDefault="009972CD" w:rsidP="009972CD">
            <w:pPr>
              <w:autoSpaceDN w:val="0"/>
              <w:spacing w:after="0" w:line="240" w:lineRule="auto"/>
              <w:jc w:val="center"/>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                                                </w:t>
            </w:r>
          </w:p>
          <w:p w:rsidR="009972CD" w:rsidRPr="00592B06" w:rsidRDefault="009972CD" w:rsidP="009972CD">
            <w:pPr>
              <w:autoSpaceDN w:val="0"/>
              <w:spacing w:after="0" w:line="240" w:lineRule="auto"/>
              <w:jc w:val="center"/>
              <w:rPr>
                <w:rFonts w:ascii="Times New Roman" w:eastAsia="Calibri" w:hAnsi="Times New Roman" w:cs="Times New Roman"/>
                <w:b/>
                <w:sz w:val="18"/>
                <w:szCs w:val="18"/>
              </w:rPr>
            </w:pPr>
            <w:r w:rsidRPr="00592B06">
              <w:rPr>
                <w:rFonts w:ascii="Times New Roman" w:eastAsia="Calibri" w:hAnsi="Times New Roman" w:cs="Times New Roman"/>
                <w:b/>
                <w:sz w:val="18"/>
                <w:szCs w:val="18"/>
              </w:rPr>
              <w:t>Исчерпывающий перечень документов, необходимых для предоставления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18. Для предоставления муниципальной услуги заявитель представляет </w:t>
            </w:r>
            <w:r w:rsidRPr="00592B06">
              <w:rPr>
                <w:rFonts w:ascii="Times New Roman" w:eastAsia="Calibri" w:hAnsi="Times New Roman" w:cs="Times New Roman"/>
                <w:sz w:val="18"/>
                <w:szCs w:val="18"/>
              </w:rPr>
              <w:br/>
              <w:t xml:space="preserve">заявление о предоставлении разрешения на осуществление земляных работ (приложение № 1 к регламенту) с приложенными к нему документами в зависимости от видов работ (п. 18.1-18.8).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18.1. К перечню документов, необходимых для предоставления разрешения на осуществление земляных работ, связанных со строительством, модернизацией, реконструкцией сетей инженерно-технического обеспечения, размещением линий связи, линейно-кабельных сооружений связи и иных сооружений связи, которые подлежат представлению заявителем, относится: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1) документ, удостоверяющий личность заявителя;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2) проект производства работ, выполненный в соответствии с Постановлением Государственного комитета Российской Федерации по строительству и жилищно-коммунальному комплексу от 17.09.2002 № 122 «О своде правил «Решения по охране труда и промышленной безопасности в проектах организации строительства и проектах производства работ» (выдается организациями, имеющими лицензии на этот вид деятельности);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3) акт сдачи разбивочных геодезических работ, выполненный организацией, имеющей лицензию на производство данного вида работ (выдается организациями, имеющими лицензии на этот вид деятельности);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4) план проектируемой трассы сети инженерно-технического обеспечения в виде рабочей документации, выполненной в соответствии с проектом планировки территории, проектом межевания территории, красными линиями (выдается организациями, имеющими лицензию на проведение проектных работ);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5) 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0,3 метра: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6) схема движения транспорта и пешеходов (в случае проведения работ на проезжей части);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7) договор о подключении (техническом присоединении) к инженерно- техническим сетям (в случае проведения работ по строительству (реконструкции) сетей инженерно-технического обеспечения).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Документы, указанные в настоящем пункте, представляются в подлинниках и скан-копиях.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18.2. К перечню документов, необходимых для предоставления разрешения на осуществление земляных работ, связанных с текущим и капитальным ремонтом сетей инженерно-технического обеспечения, которые подлежат представлению заявителем, относится: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1) документ, удостоверяющий личность заявителя;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2) проект производства работ (выдается организациями, имеющими лицензии на этот вид деятельности);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3) инженерно-топографический план земельного участка в масштабе 1:500 (выдается организациями, владеющими сетями инженерно-технического обеспечения, другими объектами на праве собственности или ином законном основании, правообладателями земельных участков или организациями, имеющими лицензии на осуществление геодезических и картографических работ);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4) 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0,3 метра.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5) схема движения транспорта и пешеходов (в случае проведения работ на проезжей части);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6) 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0,3 метра.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Документы, указанные в настоящем пункте, представляются  в подлинниках и скан-копиях.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18.3. К перечню документов, необходимых для предоставления разрешения на осуществление земляных работ, связанных с устранением аварий на сетях инженерно-технического обеспечения, которые подлежат представлению заявителем, относится: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1) документ, удостоверяющий личность заявителя;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2) инженерно-топографический план земельного участка в масштабе 1:500 (выдается организациями, владеющими сетями инженерно-технического обеспечения, другими объектами на праве собственности или ином законном основании, правообладателями земельных участков или организациями, имеющими лицензии на осуществление геодезических и картографических работ);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3) схема движения транспорта и пешеходов (в случае проведения работ на проезжей части);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4) уведомление эксплуатирующей организации, уведомление единой дежурной диспетчерской службы (в случае обращения за разрешением при проведении аварийного ремонта).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Документы, указанные в настоящем пункте, представляются  в подлинниках и скан-копиях.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18.4. К перечню документов, необходимых для предоставления разрешения на осуществление земляных работ, связанных с капитальным ремонтом городских улиц, дорог, тротуаров, благоустроительными работами, которые подлежат представлению заявителем, относится: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1) документ, удостоверяющий личность заявителя;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2) проект производства работ (выдается организациями, имеющими лицензии на этот вид деятельности);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3) инженерно-топографический план земельного участка в масштабе 1:500 (выдается организациями, владеющими сетями инженерно-технического обеспечения, другими объектами на праве собственности или ином законном основании, правообладателями земельных участков или организациями, имеющими лицензии на осуществление геодезических и картографических работ);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4) проект благоустройства территории (выдается организациями, имеющими лицензии на этот вид деятельности);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5)письменное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0,3 метра.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6) схема движения транспорта и пешеходов (в случае проведения работ на проезжей части).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Документы, указанные в настоящем пункте, представляются в подлинниках и скан-копиях.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18.5. К перечню документов, необходимых для предоставления разрешения на осуществление земляных работ, связанных с капитальным ремонтом трамвайных путей, шурфованием с целью уточнения трассы сети инженерно-технического обеспечения или в иных целях, бурением скважин для инженерных изысканий, которые подлежат представлению заявителем, относится:  </w:t>
            </w:r>
          </w:p>
          <w:p w:rsidR="00CE60CA" w:rsidRPr="00592B06" w:rsidRDefault="00CE60CA" w:rsidP="00CE60CA">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lastRenderedPageBreak/>
              <w:t>разграничена);</w:t>
            </w:r>
          </w:p>
          <w:p w:rsidR="00CE60CA" w:rsidRPr="00592B06" w:rsidRDefault="00CE60CA" w:rsidP="00CE60CA">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4) решение собственника (правообладателя) объекта капитального строительства о сносе;</w:t>
            </w:r>
          </w:p>
          <w:p w:rsidR="00CE60CA" w:rsidRPr="00592B06" w:rsidRDefault="00CE60CA" w:rsidP="00CE60CA">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5) договор на осуществление технологического присоединения к инженерным сетям;</w:t>
            </w:r>
          </w:p>
          <w:p w:rsidR="00CE60CA" w:rsidRPr="00592B06" w:rsidRDefault="00CE60CA" w:rsidP="00CE60CA">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6) проект производства земляных работ;</w:t>
            </w:r>
          </w:p>
          <w:p w:rsidR="00CE60CA" w:rsidRPr="00592B06" w:rsidRDefault="00CE60CA" w:rsidP="00CE60CA">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7) договор подряда на выполнение земляных работ;</w:t>
            </w:r>
          </w:p>
          <w:p w:rsidR="00CE60CA" w:rsidRPr="00592B06" w:rsidRDefault="00CE60CA" w:rsidP="00CE60CA">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8) приказ о назначении ответственного лица за выполнение работ;</w:t>
            </w:r>
          </w:p>
          <w:p w:rsidR="00CE60CA" w:rsidRPr="00592B06" w:rsidRDefault="00CE60CA" w:rsidP="00CE60CA">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9) схема движения транспорта и пешеходов;</w:t>
            </w:r>
          </w:p>
          <w:p w:rsidR="00CE60CA" w:rsidRPr="00592B06" w:rsidRDefault="00CE60CA" w:rsidP="00CE60CA">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10) гарантийное письмо о восстановлении покрытия;</w:t>
            </w:r>
          </w:p>
          <w:p w:rsidR="00CE60CA" w:rsidRPr="00592B06" w:rsidRDefault="00CE60CA" w:rsidP="00CE60CA">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11) договор на выполнение работ по восстановлению покрытия;</w:t>
            </w:r>
          </w:p>
          <w:p w:rsidR="00CE60CA" w:rsidRPr="00592B06" w:rsidRDefault="00CE60CA" w:rsidP="00CE60CA">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12) гарантийное письмо о восстановлении зеленых насаждений;</w:t>
            </w:r>
          </w:p>
          <w:p w:rsidR="00CE60CA" w:rsidRPr="00592B06" w:rsidRDefault="00CE60CA" w:rsidP="00CE60CA">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13) договор на выполнение работ по восстановлению зеленых насаждений;</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14) заключение о техническом состоянии конструкций объекта капитального строительства и возможности производства планируемых работ;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15) согласование эксплуатирующей организации (в случае обращения за разрешением на проведение аварийным работ);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16) гарантийное письмо о восстановлении покрытия и благоустройства в случае обращения за разрешением на проведение аварийным работ);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17) исполнительная документация (схему) коммуникаций (в случае обращения за закрытием разрешения на осуществление земляных работ).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19. Для получения документов, необходимых для предоставления муниципальной услуги, указанных в пункте 18 настоящего регламента, заявитель лично обращается в органы местного самоуправления муниципального образования Свердловской области, учреждения и организации.</w:t>
            </w:r>
          </w:p>
          <w:p w:rsidR="00592B06" w:rsidRPr="00592B06" w:rsidRDefault="00592B06" w:rsidP="00592B06">
            <w:pPr>
              <w:suppressAutoHyphens/>
              <w:autoSpaceDE w:val="0"/>
              <w:autoSpaceDN w:val="0"/>
              <w:spacing w:after="0" w:line="240" w:lineRule="auto"/>
              <w:ind w:right="-2" w:firstLine="708"/>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20. Заявление и документы, необходимые для предоставления муниципальной услуги, указанные в п. 18.1-18.8 настоящего регламента, представляются в </w:t>
            </w:r>
            <w:r w:rsidRPr="00592B06">
              <w:rPr>
                <w:rFonts w:ascii="Times New Roman" w:eastAsia="Times New Roman" w:hAnsi="Times New Roman" w:cs="Times New Roman"/>
                <w:sz w:val="18"/>
                <w:szCs w:val="18"/>
                <w:lang w:eastAsia="ru-RU"/>
              </w:rPr>
              <w:t>Администрацию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Calibri" w:hAnsi="Times New Roman" w:cs="Times New Roman"/>
                <w:sz w:val="18"/>
                <w:szCs w:val="18"/>
              </w:rPr>
              <w:t xml:space="preserve"> посредством личного обращения заявителя, через МФЦ,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w:t>
            </w:r>
            <w:r w:rsidRPr="00592B06">
              <w:rPr>
                <w:rFonts w:ascii="Times New Roman" w:eastAsia="Times New Roman" w:hAnsi="Times New Roman" w:cs="Times New Roman"/>
                <w:sz w:val="18"/>
                <w:szCs w:val="18"/>
                <w:lang w:eastAsia="ru-RU"/>
              </w:rPr>
              <w:t>Администрации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Calibri" w:hAnsi="Times New Roman" w:cs="Times New Roman"/>
                <w:sz w:val="18"/>
                <w:szCs w:val="18"/>
              </w:rPr>
              <w:t xml:space="preserve"> в соответствии с нормативными правовыми актами, устанавливающими порядок предоставления государственных услуг, в форме электронных документов (возможно с оговоркой «при наличии технической возможности»).</w:t>
            </w:r>
          </w:p>
          <w:p w:rsidR="00592B06" w:rsidRPr="00592B06" w:rsidRDefault="00592B06" w:rsidP="00592B06">
            <w:pPr>
              <w:suppressAutoHyphens/>
              <w:autoSpaceDE w:val="0"/>
              <w:autoSpaceDN w:val="0"/>
              <w:spacing w:after="0" w:line="240" w:lineRule="auto"/>
              <w:ind w:right="-2" w:firstLine="708"/>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При подаче заявления о предоставлении муниципальной услуги через Единый портал электронные копии документов, необходимых для предоставления муниципальной услуги, должны быть представлены в следующих форматах: docx/jpg/tif/png/pdf/иные.</w:t>
            </w:r>
          </w:p>
          <w:p w:rsidR="00592B06" w:rsidRPr="00592B06" w:rsidRDefault="00592B06" w:rsidP="00592B06">
            <w:pPr>
              <w:suppressAutoHyphens/>
              <w:autoSpaceDE w:val="0"/>
              <w:autoSpaceDN w:val="0"/>
              <w:spacing w:after="0" w:line="240" w:lineRule="auto"/>
              <w:ind w:right="-2" w:firstLine="708"/>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 При подписании заявления и электронного образа каждого документа заявитель использует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2B06" w:rsidRPr="00592B06" w:rsidRDefault="00592B06" w:rsidP="00592B06">
            <w:pPr>
              <w:suppressAutoHyphens/>
              <w:autoSpaceDE w:val="0"/>
              <w:autoSpaceDN w:val="0"/>
              <w:spacing w:after="0" w:line="240" w:lineRule="auto"/>
              <w:ind w:right="-2" w:firstLine="708"/>
              <w:jc w:val="both"/>
              <w:textAlignment w:val="baseline"/>
              <w:rPr>
                <w:rFonts w:ascii="Times New Roman" w:eastAsia="Times New Roman" w:hAnsi="Times New Roman" w:cs="Times New Roman"/>
                <w:sz w:val="18"/>
                <w:szCs w:val="18"/>
                <w:lang w:eastAsia="ru-RU"/>
              </w:rPr>
            </w:pPr>
          </w:p>
          <w:p w:rsidR="00592B06" w:rsidRPr="00592B06" w:rsidRDefault="00592B06" w:rsidP="00592B06">
            <w:pPr>
              <w:suppressAutoHyphens/>
              <w:autoSpaceDE w:val="0"/>
              <w:autoSpaceDN w:val="0"/>
              <w:spacing w:after="0" w:line="240" w:lineRule="auto"/>
              <w:ind w:right="-2"/>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 xml:space="preserve">Исчерпывающий перечень документов, необходимых в соответствии </w:t>
            </w:r>
            <w:r w:rsidRPr="00592B06">
              <w:rPr>
                <w:rFonts w:ascii="Times New Roman" w:eastAsia="Calibri" w:hAnsi="Times New Roman" w:cs="Times New Roman"/>
                <w:b/>
                <w:sz w:val="18"/>
                <w:szCs w:val="18"/>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21.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Свердловской области и иных органов, участвующих в предоставлении муниципальных услуг, являются: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1) выписка из Единого государственного реестра прав на недвижимое имущество и сделок с ним, содержащая сведения о правообладателе земельного участка, с которым необходимо провести согласование осуществления земляных работ (запрашивается в Управлении Росреестра);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2) кадастровая выписка о земельном участке, содержащая сведения о границах земельного участка, о территориальных зонах и зонах с особыми условиями использования территории (запрашивается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3) выписка из Единого государственного реестра юридических лиц о предоставлении сведений о регистрации юридического лица, если заявителем является юридическое лицо (запрашивается в Управлении Федеральной налоговой службы по Свердловской области);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4) выписка из Единого реестра индивидуальных предпринимателей о предоставлении сведений о регистрации индивидуального предпринимателя, если заявителем является индивидуальный предприниматель (запрашивается</w:t>
            </w:r>
            <w:r w:rsidRPr="00592B06">
              <w:rPr>
                <w:rFonts w:ascii="Times New Roman" w:eastAsia="Calibri" w:hAnsi="Times New Roman" w:cs="Times New Roman"/>
                <w:color w:val="FF0000"/>
                <w:sz w:val="18"/>
                <w:szCs w:val="18"/>
              </w:rPr>
              <w:t xml:space="preserve"> </w:t>
            </w:r>
            <w:r w:rsidRPr="00592B06">
              <w:rPr>
                <w:rFonts w:ascii="Times New Roman" w:eastAsia="Calibri" w:hAnsi="Times New Roman" w:cs="Times New Roman"/>
                <w:sz w:val="18"/>
                <w:szCs w:val="18"/>
              </w:rPr>
              <w:t>в Управлении Федеральной налоговой службы по Свердловской области).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5) разрешение на строительство объекта капитального строительства в случае производства земляных работ, связанных со строительством, реконструкцией сетей инженерно-технического обеспечения объектов капитального строительства запрашивается в Администрации муниципального образования Баженовское сельское поселение Байкаловского муниципального района Свердловской области;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6) действующее разрешение на установку и эксплуатацию рекламной конструкции в случае производства земляных работ, связанных с установкой (ремонтом) рекламных сооружений (конструкций) (запрашивается в Министерстве по управлению государственным имуществом Свердловской области);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7) разрешение на использование земель или земельного участка, находящихся в государственной или муниципальной собственности.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Дополнительно к вышеуказанным сведениям при реализации предоставления муниципальной услуги посредством федеральной информационной системы «Платформа государственных сервисов» в ходе межведомственного взаимодействия получаются следующие документы:</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8) разрешение на строительство;</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9) разрешение на проведение работ по сохранению объектов культурного наследия;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10) уведомление о планируемом сносе объекта капитального строительства;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11) разрешение на размещение объекта;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12) уведомление единой дежурной диспетчерской службы;</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13) технические условия для подключения к сетям инженерно-технического обеспечения;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14)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Заявитель вправе представить документы, содержащие сведения, указанные в части первой настоящего пункта, по собственной инициативе.</w:t>
            </w:r>
          </w:p>
          <w:p w:rsidR="00B74C21" w:rsidRPr="00592B06" w:rsidRDefault="00B74C21" w:rsidP="00B74C21">
            <w:pPr>
              <w:suppressAutoHyphens/>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lastRenderedPageBreak/>
              <w:t xml:space="preserve">отсутствии документа и (или) информации, необходимых для предоставления </w:t>
            </w:r>
            <w:r w:rsidRPr="00592B06">
              <w:rPr>
                <w:rFonts w:ascii="Times New Roman" w:eastAsia="Times New Roman" w:hAnsi="Times New Roman" w:cs="Times New Roman"/>
                <w:sz w:val="18"/>
                <w:szCs w:val="18"/>
                <w:lang w:eastAsia="ru-RU"/>
              </w:rPr>
              <w:t>муниципальной</w:t>
            </w:r>
            <w:r w:rsidRPr="00592B06">
              <w:rPr>
                <w:rFonts w:ascii="Times New Roman" w:eastAsia="Calibri" w:hAnsi="Times New Roman" w:cs="Times New Roman"/>
                <w:sz w:val="18"/>
                <w:szCs w:val="18"/>
              </w:rPr>
              <w:t xml:space="preserve"> услуги;</w:t>
            </w:r>
            <w:r w:rsidRPr="00592B06">
              <w:rPr>
                <w:rFonts w:ascii="Times New Roman" w:eastAsia="Calibri" w:hAnsi="Times New Roman" w:cs="Times New Roman"/>
                <w:sz w:val="18"/>
                <w:szCs w:val="18"/>
                <w:shd w:val="clear" w:color="auto" w:fill="FFFF00"/>
              </w:rPr>
              <w:t xml:space="preserve"> </w:t>
            </w:r>
          </w:p>
          <w:p w:rsidR="00B74C21" w:rsidRPr="00592B06" w:rsidRDefault="00B74C21" w:rsidP="00B74C21">
            <w:pPr>
              <w:suppressAutoHyphens/>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2) несоответствие проекта производства работ требованиям, установленным нормативными правовыми актами; </w:t>
            </w:r>
          </w:p>
          <w:p w:rsidR="00B74C21" w:rsidRPr="00592B06" w:rsidRDefault="00B74C21" w:rsidP="00B74C21">
            <w:pPr>
              <w:suppressAutoHyphens/>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3) невозможность выполнения работ в заявленные сроки; </w:t>
            </w:r>
          </w:p>
          <w:p w:rsidR="00B74C21" w:rsidRPr="00592B06" w:rsidRDefault="00B74C21" w:rsidP="00B74C21">
            <w:pPr>
              <w:suppressAutoHyphens/>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4) наличие у заявителя незакрытых ранее выданных двух и более разрешений, срок действия которых истек;</w:t>
            </w:r>
          </w:p>
          <w:p w:rsidR="00B74C21" w:rsidRPr="00592B06" w:rsidRDefault="00B74C21" w:rsidP="00B74C21">
            <w:pPr>
              <w:suppressAutoHyphens/>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5) установлены факты нарушений при проведении земляных работ в</w:t>
            </w:r>
            <w:r w:rsidRPr="00592B06">
              <w:rPr>
                <w:rFonts w:ascii="Times New Roman" w:eastAsia="Calibri" w:hAnsi="Times New Roman" w:cs="Times New Roman"/>
                <w:sz w:val="18"/>
                <w:szCs w:val="18"/>
                <w:lang w:val="en-US"/>
              </w:rPr>
              <w:t> </w:t>
            </w:r>
            <w:r w:rsidRPr="00592B06">
              <w:rPr>
                <w:rFonts w:ascii="Times New Roman" w:eastAsia="Calibri" w:hAnsi="Times New Roman" w:cs="Times New Roman"/>
                <w:sz w:val="18"/>
                <w:szCs w:val="18"/>
              </w:rPr>
              <w:t xml:space="preserve">соответствии с выданным разрешением на осуществление земляных работ; </w:t>
            </w:r>
          </w:p>
          <w:p w:rsidR="00B74C21" w:rsidRPr="00592B06" w:rsidRDefault="00B74C21" w:rsidP="00B74C21">
            <w:pPr>
              <w:suppressAutoHyphens/>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6) наличие противоречивых сведений в заявлении о предоставлении муниципальной услуги и приложенных к нему документах.</w:t>
            </w:r>
          </w:p>
          <w:p w:rsidR="00B74C21" w:rsidRPr="00592B06" w:rsidRDefault="00B74C21" w:rsidP="00B74C21">
            <w:pPr>
              <w:suppressAutoHyphens/>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Также, в случае осуществления земляных работ, связанных с установкой (ремонтом) рекламных сооружений (конструкций) основанием для отказа является:</w:t>
            </w:r>
          </w:p>
          <w:p w:rsidR="00B74C21" w:rsidRDefault="00B74C21" w:rsidP="00B74C21">
            <w:pPr>
              <w:suppressAutoHyphens/>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отсутствие действующего разрешения на установку и эксплуатацию рекламной конструкции, выданного Администрацией муниципального образования Баженовское </w:t>
            </w:r>
          </w:p>
          <w:p w:rsidR="00592B06" w:rsidRPr="00592B06" w:rsidRDefault="00592B06" w:rsidP="00592B06">
            <w:pPr>
              <w:suppressAutoHyphens/>
              <w:autoSpaceDN w:val="0"/>
              <w:spacing w:after="0" w:line="240" w:lineRule="auto"/>
              <w:ind w:right="-2"/>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сельское поселение Байкаловского муниципального района Свердловской области.</w:t>
            </w:r>
          </w:p>
          <w:p w:rsidR="00592B06" w:rsidRPr="00592B06" w:rsidRDefault="00592B06" w:rsidP="00592B06">
            <w:pPr>
              <w:suppressAutoHyphens/>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В случае осуществления земляных работ, связанных  со строительством, модернизацией, реконструкцией сетей инженерно-технического обеспечения, размещением линий связи, линейно-кабельных сооружений связи и иных сооружений связи, текущим и капитальным ремонтом сетей инженерно-технического обеспечения, размещением элементов благоустройства, бурением скважин для проведения инженерных изысканий основанием для отказа является:</w:t>
            </w:r>
          </w:p>
          <w:p w:rsidR="00592B06" w:rsidRPr="00592B06" w:rsidRDefault="00592B06" w:rsidP="00592B06">
            <w:pPr>
              <w:suppressAutoHyphens/>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отсутствие разрешения на использование земель или земельных участков, выданного Министерством по управлению государственным имуществом Свердловской области или Администрацией муниципального образования Баженовское сельское поселение Байкаловского муниципального района Свердловской области.</w:t>
            </w:r>
          </w:p>
          <w:p w:rsidR="00592B06" w:rsidRPr="00592B06" w:rsidRDefault="00592B06" w:rsidP="00592B06">
            <w:pPr>
              <w:suppressAutoHyphens/>
              <w:autoSpaceDN w:val="0"/>
              <w:spacing w:after="0" w:line="240" w:lineRule="auto"/>
              <w:ind w:right="-2"/>
              <w:jc w:val="both"/>
              <w:textAlignment w:val="baseline"/>
              <w:rPr>
                <w:rFonts w:ascii="Times New Roman" w:eastAsia="Calibri" w:hAnsi="Times New Roman" w:cs="Times New Roman"/>
                <w:sz w:val="18"/>
                <w:szCs w:val="18"/>
              </w:rPr>
            </w:pPr>
          </w:p>
          <w:p w:rsidR="00592B06" w:rsidRPr="00592B06" w:rsidRDefault="00592B06" w:rsidP="00592B06">
            <w:pPr>
              <w:suppressAutoHyphens/>
              <w:autoSpaceDE w:val="0"/>
              <w:autoSpaceDN w:val="0"/>
              <w:spacing w:after="0" w:line="240" w:lineRule="auto"/>
              <w:ind w:right="-2"/>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Размер платы, взимаемой с заявителя при предоставлении</w:t>
            </w:r>
            <w:r w:rsidRPr="00592B06">
              <w:rPr>
                <w:rFonts w:ascii="Times New Roman" w:eastAsia="Calibri" w:hAnsi="Times New Roman" w:cs="Times New Roman"/>
                <w:b/>
                <w:sz w:val="18"/>
                <w:szCs w:val="18"/>
              </w:rPr>
              <w:br/>
              <w:t xml:space="preserve"> муниципальной услуги, и способы ее взимания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25. Муниципальная услуга предоставляется без взимания государственной пошлины или иной платы.</w:t>
            </w:r>
          </w:p>
          <w:p w:rsidR="00592B06" w:rsidRPr="00592B06" w:rsidRDefault="00592B06" w:rsidP="00592B06">
            <w:pPr>
              <w:suppressAutoHyphens/>
              <w:autoSpaceDN w:val="0"/>
              <w:spacing w:after="0" w:line="240" w:lineRule="auto"/>
              <w:ind w:right="-2"/>
              <w:jc w:val="both"/>
              <w:textAlignment w:val="baseline"/>
              <w:rPr>
                <w:rFonts w:ascii="Times New Roman" w:eastAsia="Calibri" w:hAnsi="Times New Roman" w:cs="Times New Roman"/>
                <w:sz w:val="18"/>
                <w:szCs w:val="18"/>
              </w:rPr>
            </w:pPr>
          </w:p>
          <w:p w:rsidR="00592B06" w:rsidRPr="00592B06" w:rsidRDefault="00592B06" w:rsidP="00592B06">
            <w:pPr>
              <w:suppressAutoHyphens/>
              <w:autoSpaceDE w:val="0"/>
              <w:autoSpaceDN w:val="0"/>
              <w:spacing w:after="0" w:line="240" w:lineRule="auto"/>
              <w:ind w:right="-2"/>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592B06">
              <w:rPr>
                <w:rFonts w:ascii="Times New Roman" w:eastAsia="Calibri" w:hAnsi="Times New Roman" w:cs="Times New Roman"/>
                <w:b/>
                <w:sz w:val="18"/>
                <w:szCs w:val="18"/>
              </w:rPr>
              <w:br/>
              <w:t>в предоставлении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26. Услуги, которые являются необходимыми и обязательными </w:t>
            </w:r>
            <w:r w:rsidRPr="00592B06">
              <w:rPr>
                <w:rFonts w:ascii="Times New Roman" w:eastAsia="Calibri" w:hAnsi="Times New Roman" w:cs="Times New Roman"/>
                <w:sz w:val="18"/>
                <w:szCs w:val="18"/>
              </w:rPr>
              <w:br/>
              <w:t>для предоставления муниципальной услуги отсутствуют.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p>
          <w:p w:rsidR="00592B06" w:rsidRPr="00592B06" w:rsidRDefault="00592B06" w:rsidP="00592B06">
            <w:pPr>
              <w:suppressAutoHyphens/>
              <w:autoSpaceDE w:val="0"/>
              <w:autoSpaceDN w:val="0"/>
              <w:spacing w:after="0" w:line="240" w:lineRule="auto"/>
              <w:ind w:right="-2"/>
              <w:jc w:val="center"/>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b/>
                <w:sz w:val="18"/>
                <w:szCs w:val="1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592B06">
              <w:rPr>
                <w:rFonts w:ascii="Times New Roman" w:eastAsia="Calibri" w:hAnsi="Times New Roman" w:cs="Times New Roman"/>
                <w:b/>
                <w:sz w:val="18"/>
                <w:szCs w:val="18"/>
              </w:rPr>
              <w:br/>
              <w:t>о методике расчета размера такой платы</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27. Услуг, которые являются необходимыми и обязательными для</w:t>
            </w:r>
            <w:r w:rsidRPr="00592B06">
              <w:rPr>
                <w:rFonts w:ascii="Times New Roman" w:eastAsia="Calibri" w:hAnsi="Times New Roman" w:cs="Times New Roman"/>
                <w:sz w:val="18"/>
                <w:szCs w:val="18"/>
                <w:lang w:val="en-US"/>
              </w:rPr>
              <w:t> </w:t>
            </w:r>
            <w:r w:rsidRPr="00592B06">
              <w:rPr>
                <w:rFonts w:ascii="Times New Roman" w:eastAsia="Calibri" w:hAnsi="Times New Roman" w:cs="Times New Roman"/>
                <w:sz w:val="18"/>
                <w:szCs w:val="18"/>
              </w:rPr>
              <w:t>предоставления муниципальной услуги, законодательством Российской Федерации и законодательством Свердловской области не предусмотрено.</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p>
          <w:p w:rsidR="00592B06" w:rsidRPr="00592B06" w:rsidRDefault="00592B06" w:rsidP="00592B06">
            <w:pPr>
              <w:suppressAutoHyphens/>
              <w:autoSpaceDE w:val="0"/>
              <w:autoSpaceDN w:val="0"/>
              <w:spacing w:after="0" w:line="240" w:lineRule="auto"/>
              <w:ind w:right="-2"/>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28. Максимальный срок ожидания в очереди при подаче запроса о</w:t>
            </w:r>
            <w:r w:rsidRPr="00592B06">
              <w:rPr>
                <w:rFonts w:ascii="Times New Roman" w:eastAsia="Calibri" w:hAnsi="Times New Roman" w:cs="Times New Roman"/>
                <w:sz w:val="18"/>
                <w:szCs w:val="18"/>
                <w:lang w:val="en-US"/>
              </w:rPr>
              <w:t> </w:t>
            </w:r>
            <w:r w:rsidRPr="00592B06">
              <w:rPr>
                <w:rFonts w:ascii="Times New Roman" w:eastAsia="Calibri" w:hAnsi="Times New Roman" w:cs="Times New Roman"/>
                <w:sz w:val="18"/>
                <w:szCs w:val="18"/>
              </w:rPr>
              <w:t xml:space="preserve">предоставлении муниципальной услуги и при получении результата муниципальной услуги в </w:t>
            </w:r>
            <w:r w:rsidRPr="00592B06">
              <w:rPr>
                <w:rFonts w:ascii="Times New Roman" w:eastAsia="Times New Roman" w:hAnsi="Times New Roman" w:cs="Times New Roman"/>
                <w:sz w:val="18"/>
                <w:szCs w:val="18"/>
                <w:lang w:eastAsia="ru-RU"/>
              </w:rPr>
              <w:t>Администрации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Calibri" w:hAnsi="Times New Roman" w:cs="Times New Roman"/>
                <w:sz w:val="18"/>
                <w:szCs w:val="18"/>
              </w:rPr>
              <w:t xml:space="preserve"> не должен превышать 15 минут.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При обращении заявителя в МФЦ (</w:t>
            </w:r>
            <w:r w:rsidRPr="00592B06">
              <w:rPr>
                <w:rFonts w:ascii="Times New Roman" w:eastAsia="Times New Roman" w:hAnsi="Times New Roman" w:cs="Times New Roman"/>
                <w:sz w:val="18"/>
                <w:szCs w:val="18"/>
                <w:lang w:eastAsia="ru-RU"/>
              </w:rPr>
              <w:t xml:space="preserve">при наличии соглашения </w:t>
            </w:r>
            <w:r w:rsidRPr="00592B06">
              <w:rPr>
                <w:rFonts w:ascii="Times New Roman" w:eastAsia="Times New Roman" w:hAnsi="Times New Roman" w:cs="Times New Roman"/>
                <w:sz w:val="18"/>
                <w:szCs w:val="18"/>
                <w:lang w:eastAsia="ru-RU"/>
              </w:rPr>
              <w:br/>
              <w:t>о взаимодействии, заключенного между Администрацией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Calibri" w:hAnsi="Times New Roman" w:cs="Times New Roman"/>
                <w:sz w:val="18"/>
                <w:szCs w:val="18"/>
              </w:rPr>
              <w:t xml:space="preserve"> и МФЦ) срок ожидания в очереди при подаче запроса о предоставлении муниципальной услуги и при получении результата муниципальной услуги также не</w:t>
            </w:r>
            <w:r w:rsidRPr="00592B06">
              <w:rPr>
                <w:rFonts w:ascii="Times New Roman" w:eastAsia="Calibri" w:hAnsi="Times New Roman" w:cs="Times New Roman"/>
                <w:sz w:val="18"/>
                <w:szCs w:val="18"/>
                <w:lang w:val="en-US"/>
              </w:rPr>
              <w:t> </w:t>
            </w:r>
            <w:r w:rsidRPr="00592B06">
              <w:rPr>
                <w:rFonts w:ascii="Times New Roman" w:eastAsia="Calibri" w:hAnsi="Times New Roman" w:cs="Times New Roman"/>
                <w:sz w:val="18"/>
                <w:szCs w:val="18"/>
              </w:rPr>
              <w:t>должен превышать 15 минут.</w:t>
            </w:r>
          </w:p>
          <w:p w:rsidR="00592B06" w:rsidRPr="00592B06" w:rsidRDefault="00592B06" w:rsidP="00592B06">
            <w:pPr>
              <w:suppressAutoHyphens/>
              <w:autoSpaceDE w:val="0"/>
              <w:autoSpaceDN w:val="0"/>
              <w:spacing w:after="0" w:line="240" w:lineRule="auto"/>
              <w:ind w:right="-2"/>
              <w:jc w:val="center"/>
              <w:textAlignment w:val="baseline"/>
              <w:rPr>
                <w:rFonts w:ascii="Times New Roman" w:eastAsia="Calibri" w:hAnsi="Times New Roman" w:cs="Times New Roman"/>
                <w:b/>
                <w:sz w:val="18"/>
                <w:szCs w:val="18"/>
              </w:rPr>
            </w:pPr>
          </w:p>
          <w:p w:rsidR="00592B06" w:rsidRPr="00592B06" w:rsidRDefault="00592B06" w:rsidP="00592B06">
            <w:pPr>
              <w:suppressAutoHyphens/>
              <w:autoSpaceDE w:val="0"/>
              <w:autoSpaceDN w:val="0"/>
              <w:spacing w:after="0" w:line="240" w:lineRule="auto"/>
              <w:ind w:right="-2"/>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Срок регистрации запроса заявителя</w:t>
            </w:r>
          </w:p>
          <w:p w:rsidR="00592B06" w:rsidRPr="00592B06" w:rsidRDefault="00592B06" w:rsidP="00592B06">
            <w:pPr>
              <w:suppressAutoHyphens/>
              <w:autoSpaceDE w:val="0"/>
              <w:autoSpaceDN w:val="0"/>
              <w:spacing w:after="0" w:line="240" w:lineRule="auto"/>
              <w:ind w:right="-2"/>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 xml:space="preserve">о предоставлении муниципальной услуги </w:t>
            </w:r>
          </w:p>
          <w:p w:rsidR="00592B06" w:rsidRPr="00592B06" w:rsidRDefault="00592B06" w:rsidP="00D2296D">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29. Регистрация запроса и иных документов, необходимых для предоставления муниципальной услуги, указанных в пункте </w:t>
            </w:r>
            <w:r w:rsidRPr="00592B06">
              <w:rPr>
                <w:rFonts w:ascii="Times New Roman" w:eastAsia="Calibri" w:hAnsi="Times New Roman" w:cs="Times New Roman"/>
                <w:color w:val="FF0000"/>
                <w:sz w:val="18"/>
                <w:szCs w:val="18"/>
              </w:rPr>
              <w:t>18</w:t>
            </w:r>
            <w:r w:rsidRPr="00592B06">
              <w:rPr>
                <w:rFonts w:ascii="Times New Roman" w:eastAsia="Calibri" w:hAnsi="Times New Roman" w:cs="Times New Roman"/>
                <w:sz w:val="18"/>
                <w:szCs w:val="18"/>
              </w:rPr>
              <w:t xml:space="preserve"> настоящего регламента, осуществляется в день их поступления в Администрацию муниципального образования Баженовское сельское поселение Байкаловского муниципального района Свердловской области при обращении лично, через МФЦ (при наличии соглашения о взаимодействии, заключенного между МФЦ и Администрацией муниципального образования Баженовское сельское поселение Байкаловского муниципального района Свердловской области) или в электронном виде, через Единый портал (при наличии технической возможности).</w:t>
            </w:r>
          </w:p>
          <w:p w:rsidR="00D2296D" w:rsidRDefault="00592B06" w:rsidP="00D2296D">
            <w:pPr>
              <w:spacing w:line="240" w:lineRule="auto"/>
              <w:ind w:right="-2" w:firstLine="709"/>
              <w:jc w:val="both"/>
              <w:rPr>
                <w:rFonts w:ascii="Arial" w:eastAsia="Times New Roman" w:hAnsi="Arial" w:cs="Arial"/>
                <w:sz w:val="18"/>
                <w:szCs w:val="18"/>
                <w:lang w:eastAsia="ru-RU"/>
              </w:rPr>
            </w:pPr>
            <w:r w:rsidRPr="00592B06">
              <w:rPr>
                <w:rFonts w:ascii="Times New Roman" w:eastAsia="Times New Roman" w:hAnsi="Times New Roman" w:cs="Times New Roman"/>
                <w:sz w:val="18"/>
                <w:szCs w:val="18"/>
                <w:lang w:eastAsia="ru-RU"/>
              </w:rPr>
              <w:t xml:space="preserve">30. В случае если </w:t>
            </w:r>
            <w:r w:rsidRPr="00592B06">
              <w:rPr>
                <w:rFonts w:ascii="Times New Roman" w:eastAsia="Calibri" w:hAnsi="Times New Roman" w:cs="Times New Roman"/>
                <w:sz w:val="18"/>
                <w:szCs w:val="18"/>
              </w:rPr>
              <w:t xml:space="preserve">запрос и иные </w:t>
            </w:r>
            <w:r w:rsidRPr="00592B06">
              <w:rPr>
                <w:rFonts w:ascii="Times New Roman" w:eastAsia="Times New Roman" w:hAnsi="Times New Roman" w:cs="Times New Roman"/>
                <w:sz w:val="18"/>
                <w:szCs w:val="18"/>
                <w:lang w:eastAsia="ru-RU"/>
              </w:rPr>
              <w:t xml:space="preserve">документы, необходимые для предоставления муниципальной услуги, поданы в электронной форме, муниципальный служащий </w:t>
            </w:r>
            <w:r w:rsidRPr="00592B06">
              <w:rPr>
                <w:rFonts w:ascii="Times New Roman" w:eastAsia="Calibri" w:hAnsi="Times New Roman" w:cs="Times New Roman"/>
                <w:sz w:val="18"/>
                <w:szCs w:val="18"/>
              </w:rPr>
              <w:t>Администрации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Times New Roman" w:hAnsi="Times New Roman" w:cs="Times New Roman"/>
                <w:sz w:val="18"/>
                <w:szCs w:val="18"/>
                <w:lang w:eastAsia="ru-RU"/>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w:t>
            </w:r>
            <w:r w:rsidRPr="00592B06">
              <w:rPr>
                <w:rFonts w:ascii="Times New Roman" w:eastAsia="Times New Roman" w:hAnsi="Times New Roman" w:cs="Times New Roman"/>
                <w:sz w:val="18"/>
                <w:szCs w:val="18"/>
                <w:lang w:val="en-US" w:eastAsia="ru-RU"/>
              </w:rPr>
              <w:t> </w:t>
            </w:r>
            <w:r w:rsidRPr="00592B06">
              <w:rPr>
                <w:rFonts w:ascii="Times New Roman" w:eastAsia="Calibri" w:hAnsi="Times New Roman" w:cs="Times New Roman"/>
                <w:sz w:val="18"/>
                <w:szCs w:val="18"/>
              </w:rPr>
              <w:t>Администрации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Times New Roman" w:hAnsi="Times New Roman" w:cs="Times New Roman"/>
                <w:sz w:val="18"/>
                <w:szCs w:val="18"/>
                <w:lang w:eastAsia="ru-RU"/>
              </w:rPr>
              <w:t>.</w:t>
            </w:r>
          </w:p>
          <w:p w:rsidR="00592B06" w:rsidRPr="00D2296D" w:rsidRDefault="00592B06" w:rsidP="00D2296D">
            <w:pPr>
              <w:spacing w:line="240" w:lineRule="auto"/>
              <w:ind w:right="-2" w:firstLine="709"/>
              <w:jc w:val="both"/>
              <w:rPr>
                <w:rFonts w:ascii="Arial" w:eastAsia="Times New Roman" w:hAnsi="Arial" w:cs="Arial"/>
                <w:sz w:val="18"/>
                <w:szCs w:val="18"/>
                <w:lang w:eastAsia="ru-RU"/>
              </w:rPr>
            </w:pPr>
            <w:r w:rsidRPr="00592B06">
              <w:rPr>
                <w:rFonts w:ascii="Times New Roman" w:eastAsia="Times New Roman" w:hAnsi="Times New Roman" w:cs="Times New Roman"/>
                <w:sz w:val="18"/>
                <w:szCs w:val="18"/>
                <w:lang w:eastAsia="ru-RU"/>
              </w:rPr>
              <w:t>31.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592B06" w:rsidRPr="00592B06" w:rsidRDefault="00592B06" w:rsidP="00592B06">
            <w:pPr>
              <w:suppressAutoHyphens/>
              <w:autoSpaceDE w:val="0"/>
              <w:autoSpaceDN w:val="0"/>
              <w:spacing w:after="0" w:line="240" w:lineRule="auto"/>
              <w:ind w:right="-2"/>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 xml:space="preserve">Требования к помещениям, в которых предоставляется </w:t>
            </w:r>
            <w:r w:rsidRPr="00592B06">
              <w:rPr>
                <w:rFonts w:ascii="Times New Roman" w:eastAsia="Calibri" w:hAnsi="Times New Roman" w:cs="Times New Roman"/>
                <w:b/>
                <w:sz w:val="18"/>
                <w:szCs w:val="18"/>
              </w:rPr>
              <w:br/>
              <w:t>муниципальная услуга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32. В помещениях, в которых предоставляется муниципальная услуга, обеспечивается:</w:t>
            </w:r>
          </w:p>
          <w:p w:rsidR="00592B06" w:rsidRPr="00592B06" w:rsidRDefault="00592B06" w:rsidP="00592B06">
            <w:pPr>
              <w:widowControl w:val="0"/>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1) соответствие санитарно-эпидемиологическим правилам и нормативам, правилам противопожарной безопасности;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bCs/>
                <w:sz w:val="18"/>
                <w:szCs w:val="18"/>
                <w:lang w:eastAsia="ru-RU"/>
              </w:rPr>
            </w:pPr>
            <w:r w:rsidRPr="00592B06">
              <w:rPr>
                <w:rFonts w:ascii="Times New Roman" w:eastAsia="Times New Roman" w:hAnsi="Times New Roman" w:cs="Times New Roman"/>
                <w:bCs/>
                <w:sz w:val="18"/>
                <w:szCs w:val="18"/>
                <w:lang w:eastAsia="ru-RU"/>
              </w:rPr>
              <w:t>возможность беспрепятственного входа в объекты и выхода из них;</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bCs/>
                <w:sz w:val="18"/>
                <w:szCs w:val="18"/>
                <w:lang w:eastAsia="ru-RU"/>
              </w:rPr>
            </w:pPr>
            <w:r w:rsidRPr="00592B06">
              <w:rPr>
                <w:rFonts w:ascii="Times New Roman" w:eastAsia="Times New Roman" w:hAnsi="Times New Roman" w:cs="Times New Roman"/>
                <w:bCs/>
                <w:sz w:val="18"/>
                <w:szCs w:val="18"/>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вспомогательных технологий и сменного кресла-коляски;</w:t>
            </w:r>
          </w:p>
          <w:p w:rsidR="00D2296D" w:rsidRPr="00592B06" w:rsidRDefault="00592B06" w:rsidP="00D2296D">
            <w:pPr>
              <w:widowControl w:val="0"/>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3) помещения должны иметь места для ожидания, информирования, приема</w:t>
            </w:r>
            <w:r w:rsidR="00D2296D">
              <w:rPr>
                <w:rFonts w:ascii="Times New Roman" w:eastAsia="Times New Roman" w:hAnsi="Times New Roman" w:cs="Times New Roman"/>
                <w:sz w:val="18"/>
                <w:szCs w:val="18"/>
                <w:lang w:eastAsia="ru-RU"/>
              </w:rPr>
              <w:t xml:space="preserve"> </w:t>
            </w:r>
          </w:p>
          <w:p w:rsidR="00D2296D" w:rsidRPr="00592B06" w:rsidRDefault="00D2296D" w:rsidP="00D2296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lastRenderedPageBreak/>
              <w:t>Единый портал при отсутствии указанных в пункте 23 настоящего регламента оснований для отказа в приеме документов специалист в срок не позднее одного рабочего дня, следующего за днем получения заявления, направляет заявителю в личный кабинет в электронном виде уведомление, которое содержит информацию о регистрации заявления и необходимости представления в Администрацию муниципального образования Баженовское сельское поселение Байкаловского муниципального района Свердловской области подлинников документов в течение трех рабочих дней с момента регистрации заявления в Администрации.</w:t>
            </w:r>
          </w:p>
          <w:p w:rsidR="00D2296D" w:rsidRPr="00592B06" w:rsidRDefault="00D2296D" w:rsidP="00D2296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При наличии указанных в пункте 23 настоящего регламента оснований для отказа в приеме документов специалист в срок не позднее одного рабочего дня, следующего за днем получения заявления, направляет заявителю в личный кабинет в электронном виде уведомление об отказе в приеме документов с указанием его оснований.</w:t>
            </w:r>
          </w:p>
          <w:p w:rsidR="00D2296D" w:rsidRPr="00592B06" w:rsidRDefault="00D2296D" w:rsidP="00D2296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42. Максимальная продолжительность выполнения административной процедуры составляет один рабочий день.</w:t>
            </w:r>
          </w:p>
          <w:p w:rsidR="00D2296D" w:rsidRPr="00592B06" w:rsidRDefault="00D2296D" w:rsidP="00D2296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43. Результатом выполнения административной процедуры являются прием документов либо отказ в приеме документов.</w:t>
            </w:r>
          </w:p>
          <w:p w:rsidR="00592B06" w:rsidRPr="00592B06" w:rsidRDefault="00592B06" w:rsidP="00592B06">
            <w:pPr>
              <w:suppressAutoHyphens/>
              <w:autoSpaceDE w:val="0"/>
              <w:autoSpaceDN w:val="0"/>
              <w:spacing w:after="0" w:line="240" w:lineRule="auto"/>
              <w:ind w:right="-2" w:firstLine="709"/>
              <w:jc w:val="both"/>
              <w:textAlignment w:val="baseline"/>
              <w:rPr>
                <w:rFonts w:ascii="Calibri" w:eastAsia="Calibri" w:hAnsi="Calibri" w:cs="Times New Roman"/>
                <w:sz w:val="16"/>
                <w:szCs w:val="16"/>
              </w:rPr>
            </w:pPr>
            <w:r w:rsidRPr="00592B06">
              <w:rPr>
                <w:rFonts w:ascii="Calibri" w:eastAsia="Calibri" w:hAnsi="Calibri" w:cs="Times New Roman"/>
                <w:sz w:val="16"/>
                <w:szCs w:val="16"/>
              </w:rPr>
              <w:t xml:space="preserve"> </w:t>
            </w:r>
            <w:r w:rsidRPr="00592B06">
              <w:rPr>
                <w:rFonts w:ascii="Times New Roman" w:eastAsia="Calibri" w:hAnsi="Times New Roman" w:cs="Times New Roman"/>
                <w:sz w:val="18"/>
                <w:szCs w:val="18"/>
              </w:rPr>
              <w:t>44. Способом фиксации результата выполнения административной процедуры является зарегистрированное в Администрации заявление или уведомление об отказе в приеме документов.</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p>
          <w:p w:rsidR="00592B06" w:rsidRPr="00592B06" w:rsidRDefault="00592B06" w:rsidP="00592B06">
            <w:pPr>
              <w:suppressAutoHyphens/>
              <w:autoSpaceDE w:val="0"/>
              <w:autoSpaceDN w:val="0"/>
              <w:spacing w:after="0" w:line="240" w:lineRule="auto"/>
              <w:ind w:right="-2" w:firstLine="709"/>
              <w:jc w:val="center"/>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b/>
                <w:sz w:val="18"/>
                <w:szCs w:val="18"/>
              </w:rPr>
              <w:t>Направление межведомственных запросов</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45. Для проверки сведений о правообладателях земельных участков и о границах земельных участков в соответствии с инженерно-топографическими планами земельных участков, представленных заявителем, специалист Администрации муниципального образования Баженовское сельское поселение Байкаловского муниципального района Свердловской области  направляет в Управление Росреестра запрос о предоставлении сведений об основных характеристиках и зарегистрированных правах на объект недвижимости (земельный участок, на котором планируется проведение земляных работ).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В случаях проведения инженерных изысканий, строительства (модернизации, реконструкции) сетей инженерно-технического обеспечения, размещения линий связи, линейно-кабельных сооружений связи и иных сооружений связи, для размещения которых не требуется разрешение на строительство, капитального или текущего ремонта сетей инженерно-технического обеспечения, размещения элементов благоустройства территории  специалист Администрации муниципального образования Баженовское сельское поселение Байкаловского муниципального района Свердловской </w:t>
            </w:r>
          </w:p>
          <w:p w:rsidR="00592B06" w:rsidRPr="00592B06" w:rsidRDefault="00592B06" w:rsidP="00592B06">
            <w:pPr>
              <w:suppressAutoHyphens/>
              <w:autoSpaceDE w:val="0"/>
              <w:autoSpaceDN w:val="0"/>
              <w:spacing w:after="0" w:line="240" w:lineRule="auto"/>
              <w:ind w:right="-2"/>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области направляет в Министерство по управлению государственным имуществом Свердловской области межведомственный запрос о наличии у заказчика производства земляных работ разрешения на использование земель или земельных участков, выданного Министерством по управлению государственным имуществом Свердловской области (если земли или земельные участки находятся в государственной собственности), или в Администрацию муниципального образования Баженовское сельское поселение Байкаловского муниципального района Свердловской области  о наличии у заказчика производства земляных работ разрешения на использование земель или земельных участков, выданного Администрацией муниципального образования Баженовское сельское поселение Байкаловского муниципального района Свердловской области)  (если земли или земельные участки находятся в муниципальной собственности).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В случае производства земляных работ, связанных с установкой (ремонтом) рекламных сооружений (конструкций), специалист Администрации муниципального образования Баженовское сельское поселение Байкаловского муниципального района Свердловской области  направляет в Министерство по управлению государственным имуществом Свердловской области межведомственный запрос о наличии у заказчика производства земляных работ разрешения на установку и эксплуатацию рекламной конструкции.</w:t>
            </w:r>
          </w:p>
          <w:p w:rsidR="00592B06" w:rsidRPr="00592B06" w:rsidRDefault="00592B06" w:rsidP="00592B06">
            <w:pPr>
              <w:suppressAutoHyphens/>
              <w:autoSpaceDE w:val="0"/>
              <w:autoSpaceDN w:val="0"/>
              <w:spacing w:after="0" w:line="240" w:lineRule="auto"/>
              <w:ind w:right="-2" w:firstLine="709"/>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Рассмотрение документов и сведений</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46. Основанием для начала выполнения административной процедуры является получение специалистом Администрации муниципального образования Баженовское сельское поселение Байкаловского муниципального района Свердловской области документов, необходимых для получения разрешения на осуществление земляных работ, связанных со строительством, модернизацией, реконструкцией сетей инженерно-технического обеспечения, размещением линий связи, линейно-кабельных сооружений связи и иных сооружений связи, с текущим и капитальным ремонтом сетей инженерно-технического обеспечения, с капитальным ремонтом городских улиц, дорог, тротуаров, размещением элементов благоустройства территории, с устранением аварий на сетях инженерно-технического обеспечения, с капитальным ремонтом трамвайных путей, шурфованием с целью уточнения трассы сети инженерно-технического обеспечения или в иных целях, бурением скважин для инженерных изысканий, с установкой (ремонтом) рекламных сооружений (конструкций).</w:t>
            </w:r>
            <w:r w:rsidRPr="00592B06">
              <w:rPr>
                <w:rFonts w:ascii="Times New Roman" w:eastAsia="Calibri" w:hAnsi="Times New Roman" w:cs="Times New Roman"/>
                <w:i/>
                <w:sz w:val="18"/>
                <w:szCs w:val="18"/>
              </w:rPr>
              <w:t xml:space="preserve">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47. Специалист Администрации муниципального образования Баженовское сельское поселение Байкаловского муниципального района Свердловской области  осуществляет проверку:</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 комплектности (достаточности) представленных заявителем документов, указанных в пункте 18 регламента (в зависимости от вида работ), и соответствия их оформления требованиям настоящего регламента;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2) соответствия структуры и содержания проекта производства работ требованиям, утвержденным </w:t>
            </w:r>
            <w:hyperlink r:id="rId14" w:history="1">
              <w:r w:rsidRPr="00592B06">
                <w:rPr>
                  <w:rFonts w:ascii="Times New Roman" w:eastAsia="Calibri" w:hAnsi="Times New Roman" w:cs="Times New Roman"/>
                  <w:sz w:val="18"/>
                  <w:szCs w:val="18"/>
                </w:rPr>
                <w:t>Постановлением</w:t>
              </w:r>
            </w:hyperlink>
            <w:r w:rsidRPr="00592B06">
              <w:rPr>
                <w:rFonts w:ascii="Times New Roman" w:eastAsia="Calibri" w:hAnsi="Times New Roman" w:cs="Times New Roman"/>
                <w:sz w:val="18"/>
                <w:szCs w:val="18"/>
              </w:rPr>
              <w:t xml:space="preserve"> Государственного комитета Российской Федерации по строительству и жилищно-коммунальному комплексу от 17.09.2002 N 122 «О своде правил «Решения по охране труда и промышленной безопасности в проектах организации строительства и проектах производства работ», обоснованности сроков производства работ, указанных в графике производства работ;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3) наличия виз согласования представителей заинтересованных организаций (собственников, балансодержателей сетей инженерно-технического обеспечения, других объектов, правообладателей земельных участков) на инженерно-топографическом плане земельного участка в случае проведения земляных работ, связанных:</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с текущим и капитальным ремонтом сетей инженерно-технического обеспечения;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с капитальным ремонтом городских улиц, дорог, тротуаров;</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с размещением элементов благоустройства территории, пунктов проката велосипедов, роликов, самокатов и другого спортивного инвентаря;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с капитальным ремонтом трамвайных путей;</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с шурфованием с целью уточнения трассы сети инженерно-технического обеспечения или в иных целях;</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с бурением скважин при выполнении инженерных изысканий;</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с установкой (ремонтом) рекламных сооружений (конструкций).</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В каждом конкретном случае производства земляных работ перечень заинтересованных организаций определяется специалистом в зависимости от вида и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наличия сетей инженерно-технического обеспечения, других объектов, а также наличия правообладателей земельных участков.</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48. Если отсутствуют основания для отказа в предоставлении муниципальной услуги, указанные в пункте 23 настоящего регламента, специалист заполняет бланк </w:t>
            </w:r>
            <w:hyperlink r:id="rId15" w:history="1">
              <w:r w:rsidRPr="00592B06">
                <w:rPr>
                  <w:rFonts w:ascii="Times New Roman" w:eastAsia="Calibri" w:hAnsi="Times New Roman" w:cs="Times New Roman"/>
                  <w:sz w:val="18"/>
                  <w:szCs w:val="18"/>
                </w:rPr>
                <w:t>разрешения</w:t>
              </w:r>
            </w:hyperlink>
            <w:r w:rsidRPr="00592B06">
              <w:rPr>
                <w:rFonts w:ascii="Times New Roman" w:eastAsia="Calibri" w:hAnsi="Times New Roman" w:cs="Times New Roman"/>
                <w:sz w:val="18"/>
                <w:szCs w:val="18"/>
              </w:rPr>
              <w:t xml:space="preserve"> на осуществление земляных работ по форме (приложение № 2 к регламенту).</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При наличии оснований для отказа в предоставлении муниципальной услуги, указанных в пункте 23 настоящего регламента, специалист подготавливает решение об отказе в предоставлении услуги в</w:t>
            </w:r>
            <w:r w:rsidRPr="00592B06">
              <w:rPr>
                <w:rFonts w:ascii="Times New Roman" w:eastAsia="Calibri" w:hAnsi="Times New Roman" w:cs="Times New Roman"/>
                <w:sz w:val="18"/>
                <w:szCs w:val="18"/>
                <w:lang w:val="en-US"/>
              </w:rPr>
              <w:t> </w:t>
            </w:r>
            <w:r w:rsidRPr="00592B06">
              <w:rPr>
                <w:rFonts w:ascii="Times New Roman" w:eastAsia="Calibri" w:hAnsi="Times New Roman" w:cs="Times New Roman"/>
                <w:sz w:val="18"/>
                <w:szCs w:val="18"/>
              </w:rPr>
              <w:t>котором указывается основание (основания) для отказа в предоставлении муниципальной услуги.</w:t>
            </w:r>
          </w:p>
          <w:p w:rsidR="00D2296D" w:rsidRPr="00592B06" w:rsidRDefault="00D2296D" w:rsidP="00D2296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lastRenderedPageBreak/>
              <w:t>1)</w:t>
            </w:r>
            <w:r w:rsidRPr="00592B06">
              <w:rPr>
                <w:rFonts w:ascii="Times New Roman" w:eastAsia="Calibri" w:hAnsi="Times New Roman" w:cs="Times New Roman"/>
                <w:sz w:val="18"/>
                <w:szCs w:val="18"/>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296D" w:rsidRPr="00592B06" w:rsidRDefault="00D2296D" w:rsidP="00D2296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2)</w:t>
            </w:r>
            <w:r w:rsidRPr="00592B06">
              <w:rPr>
                <w:rFonts w:ascii="Times New Roman" w:eastAsia="Calibri" w:hAnsi="Times New Roman" w:cs="Times New Roman"/>
                <w:sz w:val="18"/>
                <w:szCs w:val="18"/>
              </w:rPr>
              <w:tab/>
              <w:t>круг заявителей;</w:t>
            </w:r>
          </w:p>
          <w:p w:rsidR="00D2296D" w:rsidRPr="00592B06" w:rsidRDefault="00D2296D" w:rsidP="00D2296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3)</w:t>
            </w:r>
            <w:r w:rsidRPr="00592B06">
              <w:rPr>
                <w:rFonts w:ascii="Times New Roman" w:eastAsia="Calibri" w:hAnsi="Times New Roman" w:cs="Times New Roman"/>
                <w:sz w:val="18"/>
                <w:szCs w:val="18"/>
              </w:rPr>
              <w:tab/>
              <w:t>срок предоставления муниципальной услуги;</w:t>
            </w:r>
          </w:p>
          <w:p w:rsidR="00D2296D" w:rsidRPr="00592B06" w:rsidRDefault="00D2296D" w:rsidP="00D2296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4)</w:t>
            </w:r>
            <w:r w:rsidRPr="00592B06">
              <w:rPr>
                <w:rFonts w:ascii="Times New Roman" w:eastAsia="Calibri" w:hAnsi="Times New Roman" w:cs="Times New Roman"/>
                <w:sz w:val="18"/>
                <w:szCs w:val="1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2296D" w:rsidRPr="00592B06" w:rsidRDefault="00D2296D" w:rsidP="00D2296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5)</w:t>
            </w:r>
            <w:r w:rsidRPr="00592B06">
              <w:rPr>
                <w:rFonts w:ascii="Times New Roman" w:eastAsia="Calibri" w:hAnsi="Times New Roman" w:cs="Times New Roman"/>
                <w:sz w:val="18"/>
                <w:szCs w:val="18"/>
              </w:rPr>
              <w:tab/>
              <w:t>исчерпывающий перечень оснований для приостановления или отказа в предоставлении муниципальной услуги;</w:t>
            </w:r>
          </w:p>
          <w:p w:rsidR="00D2296D" w:rsidRPr="00592B06" w:rsidRDefault="00D2296D" w:rsidP="00D2296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6)</w:t>
            </w:r>
            <w:r w:rsidRPr="00592B06">
              <w:rPr>
                <w:rFonts w:ascii="Times New Roman" w:eastAsia="Calibri" w:hAnsi="Times New Roman" w:cs="Times New Roman"/>
                <w:sz w:val="18"/>
                <w:szCs w:val="18"/>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2296D" w:rsidRPr="00592B06" w:rsidRDefault="00D2296D" w:rsidP="00D2296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7) формы заявлений (уведомлений, сообщений), используемые при предоставлении муниципальной услуги.</w:t>
            </w:r>
          </w:p>
          <w:p w:rsidR="00D2296D" w:rsidRPr="00592B06" w:rsidRDefault="00D2296D" w:rsidP="00D2296D">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Информация на Едином портале о порядке и сроках предоставления муниципальной услуги на основании сведений, содержащихся в федеральной </w:t>
            </w:r>
          </w:p>
          <w:p w:rsidR="00D2296D" w:rsidRPr="00592B06" w:rsidRDefault="00D2296D" w:rsidP="00D2296D">
            <w:pPr>
              <w:suppressAutoHyphens/>
              <w:autoSpaceDE w:val="0"/>
              <w:autoSpaceDN w:val="0"/>
              <w:spacing w:after="0" w:line="240" w:lineRule="auto"/>
              <w:ind w:right="-2"/>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2296D" w:rsidRPr="00592B06" w:rsidRDefault="00D2296D" w:rsidP="00D2296D">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67. Запись на прием в орган, предоставляющий муниципальную услугу, для подачи запроса.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В целях предоставления муниципальной услуги осуществляется прием заявителей по предварительной записи.</w:t>
            </w:r>
          </w:p>
          <w:p w:rsidR="00592B06" w:rsidRPr="00592B06" w:rsidRDefault="00592B06" w:rsidP="00592B06">
            <w:pPr>
              <w:suppressAutoHyphens/>
              <w:autoSpaceDE w:val="0"/>
              <w:autoSpaceDN w:val="0"/>
              <w:spacing w:after="0" w:line="240" w:lineRule="auto"/>
              <w:ind w:right="-2" w:firstLine="709"/>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Запись на прием проводится посредством Единого портала.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Заявителю предоставляется возможность записи в любые свободные для приема дату и время в пределах установленного в Администрации муниципального образования Баженовское сельское поселение Байкаловского муниципального района Свердловской области графика приема заявителей.</w:t>
            </w:r>
          </w:p>
          <w:p w:rsidR="00592B06" w:rsidRPr="00592B06" w:rsidRDefault="00592B06" w:rsidP="00592B06">
            <w:pPr>
              <w:autoSpaceDE w:val="0"/>
              <w:ind w:right="-2" w:firstLine="709"/>
              <w:jc w:val="both"/>
              <w:rPr>
                <w:rFonts w:ascii="Times New Roman" w:eastAsia="Calibri" w:hAnsi="Times New Roman" w:cs="Times New Roman"/>
                <w:sz w:val="18"/>
                <w:szCs w:val="18"/>
              </w:rPr>
            </w:pPr>
            <w:r w:rsidRPr="00592B06">
              <w:rPr>
                <w:rFonts w:ascii="Times New Roman" w:eastAsia="Calibri" w:hAnsi="Times New Roman" w:cs="Times New Roman"/>
                <w:sz w:val="18"/>
                <w:szCs w:val="18"/>
              </w:rPr>
              <w:t>Администрация муниципального образования Баженовское сельское поселение Байкаловского муниципального района Свердловской области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68. Формирование запроса о предоставлении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На Едином портале, официальном сайте размещаются образцы заполнения электронной формы запроса.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69.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70. При формировании запроса заявителю обеспечивается: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а) возможность копирования и сохранения запроса и иных документов, указанных в пункте 18 настоящего регламента, необходимых для предоставления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б) возможность заполнения несколькими заявителями одной электронной формы запроса при обращении за муниципальной услугами, предполагающими направление совместного запроса несколькими заявителями (описывается в случае необходимости дополнительно);</w:t>
            </w:r>
          </w:p>
          <w:p w:rsidR="00592B06" w:rsidRPr="00592B06" w:rsidRDefault="00592B06" w:rsidP="00592B06">
            <w:pPr>
              <w:suppressAutoHyphens/>
              <w:autoSpaceDE w:val="0"/>
              <w:autoSpaceDN w:val="0"/>
              <w:spacing w:after="0" w:line="240" w:lineRule="auto"/>
              <w:ind w:right="-2" w:firstLine="567"/>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в) возможность печати на бумажном носителе копии электронной формы запроса;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е) возможность вернуться на любой из этапов заполнения электронной формы запроса без потери ранее введенной информации;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71. Сформированный и подписанный запрос, и иные документы, указанные пункте 18 настоящего регламента, необходимые для предоставления муниципальной  услуги, направляются в Администрацию муниципального образования Баженовское сельское поселение Байкаловского муниципального района Свердловской области посредством Единого портала, официального сайта.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72. </w:t>
            </w:r>
            <w:r w:rsidRPr="00592B06">
              <w:rPr>
                <w:rFonts w:ascii="Times New Roman" w:eastAsia="Times New Roman" w:hAnsi="Times New Roman" w:cs="Times New Roman"/>
                <w:sz w:val="18"/>
                <w:szCs w:val="18"/>
                <w:lang w:eastAsia="ru-RU"/>
              </w:rPr>
              <w:t>Прием и регистрация органом, предоставляющим муниципальную услугу, запроса и иных документов, необходимых для предоставления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Администрация муниципального образования Баженовское сельское поселение Байкаловского муниципального района Свердловской области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73. Срок регистрации запроса - один рабочий день.</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74. Предоставление муниципальной услуги начинается с момента приема и регистрации специалистом Администрации муниципального образования Баженовское сельское поселение Байкаловского муниципального района Свердловской области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23 регламента, а также осуществляются следующие действия:</w:t>
            </w:r>
          </w:p>
          <w:p w:rsidR="00592B06" w:rsidRDefault="00592B06" w:rsidP="006E4CC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1) при наличии хотя бы одно из указанных оснований должностное лицо, </w:t>
            </w:r>
          </w:p>
          <w:p w:rsidR="00787A88" w:rsidRPr="00592B06" w:rsidRDefault="00787A88" w:rsidP="00787A88">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lastRenderedPageBreak/>
              <w:t>получением муниципальной услуги и (или) предоставления такой услуги</w:t>
            </w:r>
          </w:p>
          <w:p w:rsidR="00787A88" w:rsidRPr="00592B06" w:rsidRDefault="00787A88" w:rsidP="00787A88">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787A88" w:rsidRPr="00592B06" w:rsidRDefault="00787A88" w:rsidP="00787A88">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86. Случаи и порядок предоставления муниципальной услуги в упреждающем (проактивном) режиме не предусмотрены.</w:t>
            </w:r>
          </w:p>
          <w:p w:rsidR="00787A88" w:rsidRPr="00592B06" w:rsidRDefault="00787A88" w:rsidP="00787A88">
            <w:pPr>
              <w:suppressAutoHyphens/>
              <w:autoSpaceDE w:val="0"/>
              <w:autoSpaceDN w:val="0"/>
              <w:spacing w:after="0" w:line="240" w:lineRule="auto"/>
              <w:ind w:right="-2" w:firstLine="709"/>
              <w:textAlignment w:val="baseline"/>
              <w:rPr>
                <w:rFonts w:ascii="Times New Roman" w:eastAsia="Calibri" w:hAnsi="Times New Roman" w:cs="Times New Roman"/>
                <w:sz w:val="18"/>
                <w:szCs w:val="18"/>
              </w:rPr>
            </w:pPr>
          </w:p>
          <w:p w:rsidR="00787A88" w:rsidRPr="00592B06" w:rsidRDefault="00787A88" w:rsidP="00787A88">
            <w:pPr>
              <w:suppressAutoHyphens/>
              <w:autoSpaceDE w:val="0"/>
              <w:autoSpaceDN w:val="0"/>
              <w:spacing w:after="0" w:line="240" w:lineRule="auto"/>
              <w:ind w:right="-2" w:firstLine="709"/>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 xml:space="preserve">Требования к организации предоставления муниципальной </w:t>
            </w:r>
            <w:r w:rsidRPr="00592B06">
              <w:rPr>
                <w:rFonts w:ascii="Times New Roman" w:eastAsia="Calibri" w:hAnsi="Times New Roman" w:cs="Times New Roman"/>
                <w:b/>
                <w:sz w:val="18"/>
                <w:szCs w:val="18"/>
              </w:rPr>
              <w:br/>
              <w:t>услуги в МФЦ</w:t>
            </w:r>
          </w:p>
          <w:p w:rsidR="00787A88" w:rsidRPr="00592B06" w:rsidRDefault="00787A88" w:rsidP="00787A88">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87. Порядок выполнения административных процедур (действий) по предоставлению муниципальной услуги, </w:t>
            </w:r>
            <w:r w:rsidRPr="00592B06">
              <w:rPr>
                <w:rFonts w:ascii="Times New Roman" w:eastAsia="Times New Roman" w:hAnsi="Times New Roman" w:cs="Times New Roman"/>
                <w:sz w:val="18"/>
                <w:szCs w:val="18"/>
                <w:lang w:eastAsia="ru-RU"/>
              </w:rPr>
              <w:t xml:space="preserve">выполняемых МФЦ, в том числе </w:t>
            </w:r>
            <w:r w:rsidRPr="00592B06">
              <w:rPr>
                <w:rFonts w:ascii="Times New Roman" w:eastAsia="Calibri" w:hAnsi="Times New Roman" w:cs="Times New Roman"/>
                <w:sz w:val="18"/>
                <w:szCs w:val="18"/>
                <w:lang w:eastAsia="ru-RU"/>
              </w:rPr>
              <w:t>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r w:rsidRPr="00592B06">
              <w:rPr>
                <w:rFonts w:ascii="Times New Roman" w:eastAsia="Times New Roman" w:hAnsi="Times New Roman" w:cs="Times New Roman"/>
                <w:sz w:val="18"/>
                <w:szCs w:val="18"/>
                <w:lang w:eastAsia="ru-RU"/>
              </w:rPr>
              <w:t>:</w:t>
            </w:r>
          </w:p>
          <w:p w:rsidR="00787A88" w:rsidRPr="00592B06" w:rsidRDefault="00787A88" w:rsidP="00787A88">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информирование заявителей о порядке предоставления муниципальных услуг, в том числе посредством комплексного запроса, в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и через Единый портал, в том числе путем оборудования в МФЦ рабочих мест, предназначенных для обеспечения доступа к информационно-телекоммуникационной сети «Интернет»;</w:t>
            </w:r>
          </w:p>
          <w:p w:rsidR="00787A88" w:rsidRPr="00592B06" w:rsidRDefault="00787A88" w:rsidP="00787A88">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прием и заполнение запросов о предоставлении муниципальных услуг, в том числе посредством автоматизированных информационных систем МФЦ, а также прием комплексных запросов;</w:t>
            </w:r>
          </w:p>
          <w:p w:rsidR="00787A88" w:rsidRPr="00592B06" w:rsidRDefault="00787A88" w:rsidP="00787A88">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 формирование и направление МФЦ межведомственного запроса в органы, предоставляющие муниципальные услуги, в иные органы государственной власти, органы </w:t>
            </w:r>
          </w:p>
          <w:p w:rsidR="00592B06" w:rsidRPr="00592B06" w:rsidRDefault="00592B06" w:rsidP="00787A88">
            <w:pPr>
              <w:suppressAutoHyphens/>
              <w:autoSpaceDE w:val="0"/>
              <w:autoSpaceDN w:val="0"/>
              <w:spacing w:after="0" w:line="240" w:lineRule="auto"/>
              <w:ind w:right="-2"/>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местного самоуправления и организации, участвующие в предоставлении муниципальных услуг (при наличии технической возможности);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выдача заявителю результата предоставления муниципальной услуги,</w:t>
            </w:r>
            <w:r w:rsidRPr="00592B06">
              <w:rPr>
                <w:rFonts w:ascii="Times New Roman" w:eastAsia="Calibri" w:hAnsi="Times New Roman" w:cs="Times New Roman"/>
                <w:sz w:val="18"/>
                <w:szCs w:val="18"/>
              </w:rPr>
              <w:br/>
              <w:t xml:space="preserve">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муниципальные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предоставление муниципальной услуги в МФЦ посредством комплексного запроса.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88. Информирование заявителей о порядке предоставления муниципальных услуг, в том числе посредством комплексного запроса, в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и через Единый портал, в том числе путем оборудования в МФЦ рабочих мест, предназначенных для обеспечения доступа к информационно-телекоммуникационной сети «Интернет».</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Заявителям обеспечивается доступ к информации о порядке предоставления муниципальной услуги, которая включает в себя:</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информацию о перечне (составе) документов, необходимых для предоставления муниципальной услуги, комплектности (достаточности) представленных документов;</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информацию об источниках получения документов, необходимых для предоставления муниципальной услуги;</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информацию о времени приема и выдачи документов;</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информацию о сроках предоставления муниципальной услуги;</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информацию о порядке обжалования действий (бездействия) и решений должностных лиц органа, предоставляющего муниципальную услугу, </w:t>
            </w:r>
            <w:r w:rsidRPr="00592B06">
              <w:rPr>
                <w:rFonts w:ascii="Times New Roman" w:eastAsia="Times New Roman" w:hAnsi="Times New Roman" w:cs="Times New Roman"/>
                <w:sz w:val="18"/>
                <w:szCs w:val="18"/>
                <w:lang w:eastAsia="ru-RU"/>
              </w:rPr>
              <w:br/>
              <w:t>и осуществляемых и принимаемых в ходе предоставления муниципальной услуги.</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Информирование осуществляется:</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непосредственно в МФЦ при личном обращении в день обращения заявителя в порядке очереди;</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с использованием средств телефонной связи;</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с использованием официального сайта в сети Интернет по адресу: </w:t>
            </w:r>
            <w:hyperlink r:id="rId16" w:history="1">
              <w:r w:rsidRPr="00592B06">
                <w:rPr>
                  <w:rFonts w:ascii="Times New Roman" w:eastAsia="Times New Roman" w:hAnsi="Times New Roman" w:cs="Times New Roman"/>
                  <w:sz w:val="18"/>
                  <w:szCs w:val="18"/>
                  <w:lang w:eastAsia="ru-RU"/>
                </w:rPr>
                <w:t>https://mfc66.ru</w:t>
              </w:r>
            </w:hyperlink>
            <w:r w:rsidRPr="00592B06">
              <w:rPr>
                <w:rFonts w:ascii="Times New Roman" w:eastAsia="Times New Roman" w:hAnsi="Times New Roman" w:cs="Times New Roman"/>
                <w:sz w:val="18"/>
                <w:szCs w:val="18"/>
                <w:lang w:eastAsia="ru-RU"/>
              </w:rPr>
              <w:t>.</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89. Прием и заполнение запросов о предоставлении государственных услуг, в том числе посредством автоматизированных информационных систем МФЦ, а также прием комплексных запросов</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Основанием для начала выполнения административной процедуры является поступление запроса заявителя в МФЦ.</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90. В случае наличия основания для отказа в приеме документов, необходимых для предоставления муниципальной услуги, в соответствии  с пунктом 22 настоящего Регламента, сотрудник МФЦ отказывает в приеме документов, необходимых для предоставления муниципальной услуги.</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91. Поступивший в МФЦ письменный запрос заявителя регистрируется путем проставления прямоугольного штампа с регистрационным номером и датой приема.</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92.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МФЦ и скрепляется печатью МФЦ. При этом составление и подписание таких заявлений заявителем не требуется. МФЦ передает в </w:t>
            </w:r>
            <w:r w:rsidRPr="00592B06">
              <w:rPr>
                <w:rFonts w:ascii="Times New Roman" w:eastAsia="Calibri" w:hAnsi="Times New Roman" w:cs="Times New Roman"/>
                <w:sz w:val="18"/>
                <w:szCs w:val="18"/>
              </w:rPr>
              <w:t>Администрацию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Times New Roman" w:hAnsi="Times New Roman" w:cs="Times New Roman"/>
                <w:sz w:val="18"/>
                <w:szCs w:val="18"/>
                <w:lang w:eastAsia="ru-RU"/>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592B06" w:rsidRPr="00592B06" w:rsidRDefault="00592B06" w:rsidP="00592B06">
            <w:pPr>
              <w:tabs>
                <w:tab w:val="left" w:pos="1260"/>
                <w:tab w:val="left" w:pos="9923"/>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В случае, если для получения муниципальной услуги требуются сведения, документы и (или) информация, которые могут быть получены МФЦ только </w:t>
            </w:r>
            <w:r w:rsidRPr="00592B06">
              <w:rPr>
                <w:rFonts w:ascii="Times New Roman" w:eastAsia="Times New Roman" w:hAnsi="Times New Roman" w:cs="Times New Roman"/>
                <w:sz w:val="18"/>
                <w:szCs w:val="18"/>
                <w:lang w:eastAsia="ru-RU"/>
              </w:rPr>
              <w:br/>
              <w:t xml:space="preserve">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Pr="00592B06">
              <w:rPr>
                <w:rFonts w:ascii="Times New Roman" w:eastAsia="Calibri" w:hAnsi="Times New Roman" w:cs="Times New Roman"/>
                <w:sz w:val="18"/>
                <w:szCs w:val="18"/>
              </w:rPr>
              <w:t>Администрацию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Times New Roman" w:hAnsi="Times New Roman" w:cs="Times New Roman"/>
                <w:sz w:val="18"/>
                <w:szCs w:val="18"/>
                <w:lang w:eastAsia="ru-RU"/>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Pr="00592B06">
              <w:rPr>
                <w:rFonts w:ascii="Times New Roman" w:eastAsia="Calibri" w:hAnsi="Times New Roman" w:cs="Times New Roman"/>
                <w:sz w:val="18"/>
                <w:szCs w:val="18"/>
              </w:rPr>
              <w:t>Администрации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Times New Roman" w:hAnsi="Times New Roman" w:cs="Times New Roman"/>
                <w:sz w:val="18"/>
                <w:szCs w:val="18"/>
                <w:lang w:eastAsia="ru-RU"/>
              </w:rPr>
              <w:t>.</w:t>
            </w:r>
          </w:p>
          <w:p w:rsidR="00592B06" w:rsidRPr="00592B06" w:rsidRDefault="00592B06" w:rsidP="00592B06">
            <w:pPr>
              <w:tabs>
                <w:tab w:val="left" w:pos="1260"/>
                <w:tab w:val="left" w:pos="9923"/>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93.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92B06" w:rsidRPr="00592B06" w:rsidRDefault="00592B06" w:rsidP="00592B06">
            <w:pPr>
              <w:tabs>
                <w:tab w:val="left" w:pos="1260"/>
                <w:tab w:val="left" w:pos="9923"/>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bookmarkStart w:id="4" w:name="P325"/>
            <w:bookmarkEnd w:id="4"/>
            <w:r w:rsidRPr="00592B06">
              <w:rPr>
                <w:rFonts w:ascii="Times New Roman" w:eastAsia="Times New Roman" w:hAnsi="Times New Roman" w:cs="Times New Roman"/>
                <w:sz w:val="18"/>
                <w:szCs w:val="18"/>
                <w:lang w:eastAsia="ru-RU"/>
              </w:rPr>
              <w:t xml:space="preserve">94. МФЦ осуществляет направление принятого запроса </w:t>
            </w:r>
            <w:r w:rsidRPr="00592B06">
              <w:rPr>
                <w:rFonts w:ascii="Times New Roman" w:eastAsia="Times New Roman" w:hAnsi="Times New Roman" w:cs="Times New Roman"/>
                <w:sz w:val="18"/>
                <w:szCs w:val="18"/>
                <w:lang w:eastAsia="ru-RU"/>
              </w:rPr>
              <w:br/>
              <w:t xml:space="preserve">в </w:t>
            </w:r>
            <w:r w:rsidRPr="00592B06">
              <w:rPr>
                <w:rFonts w:ascii="Times New Roman" w:eastAsia="Calibri" w:hAnsi="Times New Roman" w:cs="Times New Roman"/>
                <w:sz w:val="18"/>
                <w:szCs w:val="18"/>
              </w:rPr>
              <w:t>Администрацию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Times New Roman" w:hAnsi="Times New Roman" w:cs="Times New Roman"/>
                <w:sz w:val="18"/>
                <w:szCs w:val="18"/>
                <w:lang w:eastAsia="ru-RU"/>
              </w:rPr>
              <w:t xml:space="preserve">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455FCD" w:rsidRPr="00592B06" w:rsidRDefault="00455FCD" w:rsidP="00455FC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lastRenderedPageBreak/>
              <w:t xml:space="preserve">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 </w:t>
            </w:r>
          </w:p>
          <w:p w:rsidR="00455FCD" w:rsidRPr="00592B06" w:rsidRDefault="00455FCD" w:rsidP="00455FC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113.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Администрацию муниципального образования Баженовское сельское поселение Байкаловского муниципального района Свердловской области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455FCD" w:rsidRPr="00592B06" w:rsidRDefault="00455FCD" w:rsidP="00455FC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В случае, если для получения муниципальной услуги требуются сведения, документы и (или) информация, которые могут быть получены МФЦ только </w:t>
            </w:r>
            <w:r w:rsidRPr="00592B06">
              <w:rPr>
                <w:rFonts w:ascii="Times New Roman" w:eastAsia="Calibri" w:hAnsi="Times New Roman" w:cs="Times New Roman"/>
                <w:sz w:val="18"/>
                <w:szCs w:val="18"/>
              </w:rPr>
              <w:br/>
              <w:t>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муниципального образования Баженовское сельское поселение Байкаловского муниципального района Свердловской области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Администрации муниципального образования Баженовское сельское поселение Байкаловского муниципального района Свердловской области</w:t>
            </w:r>
          </w:p>
          <w:p w:rsidR="00455FCD" w:rsidRPr="00592B06" w:rsidRDefault="00455FCD" w:rsidP="00455FC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114. Результаты предоставления государственных и (или) муниципальных услуг по результатам рассмотрения комплексного запроса направляются в МФЦ для выдачи заявителю.</w:t>
            </w:r>
          </w:p>
          <w:p w:rsidR="00455FCD" w:rsidRDefault="00455FCD" w:rsidP="00455FCD">
            <w:pPr>
              <w:suppressAutoHyphens/>
              <w:autoSpaceDE w:val="0"/>
              <w:autoSpaceDN w:val="0"/>
              <w:spacing w:after="0" w:line="240" w:lineRule="auto"/>
              <w:ind w:right="-2"/>
              <w:jc w:val="center"/>
              <w:textAlignment w:val="baseline"/>
              <w:rPr>
                <w:rFonts w:ascii="Times New Roman" w:eastAsia="Calibri" w:hAnsi="Times New Roman" w:cs="Times New Roman"/>
                <w:b/>
                <w:sz w:val="18"/>
                <w:szCs w:val="18"/>
              </w:rPr>
            </w:pPr>
          </w:p>
          <w:p w:rsidR="00455FCD" w:rsidRPr="00592B06" w:rsidRDefault="00455FCD" w:rsidP="00455FCD">
            <w:pPr>
              <w:suppressAutoHyphens/>
              <w:autoSpaceDE w:val="0"/>
              <w:autoSpaceDN w:val="0"/>
              <w:spacing w:after="0" w:line="240" w:lineRule="auto"/>
              <w:ind w:right="-2"/>
              <w:jc w:val="center"/>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b/>
                <w:sz w:val="18"/>
                <w:szCs w:val="18"/>
              </w:rPr>
              <w:t xml:space="preserve">Порядок исправления допущенных опечаток и ошибок в выданных </w:t>
            </w:r>
            <w:r w:rsidRPr="00592B06">
              <w:rPr>
                <w:rFonts w:ascii="Times New Roman" w:eastAsia="Calibri" w:hAnsi="Times New Roman" w:cs="Times New Roman"/>
                <w:b/>
                <w:sz w:val="18"/>
                <w:szCs w:val="18"/>
              </w:rPr>
              <w:br/>
              <w:t>в результате предоставления муниципальной услуги документах</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115.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муниципального образования Баженовское сельское поселение Байкаловского муниципального района Свердловской области с заявлением об исправлении допущенных опечаток и ошибок в выданных в результате предоставления муниципальной услуги документах.</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116.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муниципального образования Баженовское сельское поселение Байкаловского муниципального района Свердловской области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117.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лично (заявителем представляются оригиналы документов с опечатками и (или) ошибками, специалистом делаются копии этих документов);</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 – через организацию почтовой связи (заявителем направляются копии документов с опечатками и (или) ошибками).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118. Прием и регистрация заявления об исправлении опечаток и (или) ошибок; внутренняя организация работы - указать, кем рассматривается, куда передается и в какой срок).</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По результатам рассмотрения заявления об исправлении опечаток и (или) ошибок специалиста в течение 2 рабочих дней:</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119. Исправление опечаток и (или) ошибок, допущенных в документах, выданных в результате предоставления муниципальной услуги, осуществляется </w:t>
            </w:r>
            <w:r w:rsidRPr="00592B06">
              <w:rPr>
                <w:rFonts w:ascii="Times New Roman" w:eastAsia="Calibri" w:hAnsi="Times New Roman" w:cs="Times New Roman"/>
                <w:sz w:val="18"/>
                <w:szCs w:val="18"/>
              </w:rPr>
              <w:br/>
              <w:t>в течение одного рабочего дня.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изменение содержания документов, являющихся результатом предоставления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120.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121. Максимальный срок исполнения административной процедуры составляет не более 3 дней со дня поступления в Администрации муниципального образования Баженовское сельское поселение Байкаловского муниципального района Свердловской области заявления об исправлении опечаток и (или) ошибок.</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122.  Результатом процедуры является: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исправленные документы, являющиеся результатом предоставления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123.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92B06" w:rsidRPr="00592B06" w:rsidRDefault="00592B06" w:rsidP="00592B06">
            <w:pPr>
              <w:suppressAutoHyphens/>
              <w:autoSpaceDE w:val="0"/>
              <w:autoSpaceDN w:val="0"/>
              <w:spacing w:after="0" w:line="240" w:lineRule="auto"/>
              <w:ind w:right="-2"/>
              <w:textAlignment w:val="baseline"/>
              <w:rPr>
                <w:rFonts w:ascii="Times New Roman" w:eastAsia="Calibri" w:hAnsi="Times New Roman" w:cs="Times New Roman"/>
                <w:sz w:val="18"/>
                <w:szCs w:val="18"/>
              </w:rPr>
            </w:pPr>
          </w:p>
          <w:p w:rsidR="00592B06" w:rsidRPr="00592B06" w:rsidRDefault="00592B06" w:rsidP="00592B06">
            <w:pPr>
              <w:widowControl w:val="0"/>
              <w:suppressAutoHyphens/>
              <w:autoSpaceDE w:val="0"/>
              <w:autoSpaceDN w:val="0"/>
              <w:spacing w:after="0" w:line="240" w:lineRule="auto"/>
              <w:ind w:right="-2"/>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 xml:space="preserve"> Раздел 4. Формы контроля за предоставлением муниципальной услуги</w:t>
            </w:r>
          </w:p>
          <w:p w:rsidR="00592B06" w:rsidRPr="00592B06" w:rsidRDefault="00592B06" w:rsidP="00592B06">
            <w:pPr>
              <w:widowControl w:val="0"/>
              <w:suppressAutoHyphens/>
              <w:autoSpaceDE w:val="0"/>
              <w:autoSpaceDN w:val="0"/>
              <w:spacing w:after="0" w:line="240" w:lineRule="auto"/>
              <w:ind w:right="-2"/>
              <w:textAlignment w:val="baseline"/>
              <w:rPr>
                <w:rFonts w:ascii="Times New Roman" w:eastAsia="Calibri" w:hAnsi="Times New Roman" w:cs="Times New Roman"/>
                <w:sz w:val="18"/>
                <w:szCs w:val="18"/>
              </w:rPr>
            </w:pPr>
          </w:p>
          <w:p w:rsidR="00592B06" w:rsidRPr="00592B06" w:rsidRDefault="00592B06" w:rsidP="00592B06">
            <w:pPr>
              <w:widowControl w:val="0"/>
              <w:suppressAutoHyphens/>
              <w:autoSpaceDE w:val="0"/>
              <w:autoSpaceDN w:val="0"/>
              <w:spacing w:after="0" w:line="240" w:lineRule="auto"/>
              <w:ind w:right="-2"/>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5FCD" w:rsidRPr="004E0718" w:rsidRDefault="00592B06" w:rsidP="004E0718">
            <w:pPr>
              <w:pStyle w:val="18"/>
              <w:jc w:val="both"/>
              <w:rPr>
                <w:rFonts w:ascii="Times New Roman" w:hAnsi="Times New Roman"/>
                <w:sz w:val="18"/>
                <w:szCs w:val="18"/>
              </w:rPr>
            </w:pPr>
            <w:r w:rsidRPr="004E0718">
              <w:rPr>
                <w:rFonts w:ascii="Times New Roman" w:hAnsi="Times New Roman"/>
                <w:sz w:val="18"/>
                <w:szCs w:val="18"/>
              </w:rPr>
              <w:t xml:space="preserve">124.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муниципального образования Баженовское сельское поселение Байкаловского муниципального района Свердловской области,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 </w:t>
            </w:r>
          </w:p>
          <w:p w:rsidR="004E0718" w:rsidRPr="00592B06" w:rsidRDefault="004E0718" w:rsidP="004E0718">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lastRenderedPageBreak/>
              <w:t>131. Заявитель вправе обжаловать решения и действия (бездействие), принятые в ходе предоставления муниципальной услуги Администрацию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Times New Roman" w:hAnsi="Times New Roman" w:cs="Times New Roman"/>
                <w:sz w:val="18"/>
                <w:szCs w:val="18"/>
                <w:lang w:eastAsia="ru-RU"/>
              </w:rPr>
              <w:t>)</w:t>
            </w:r>
            <w:r w:rsidRPr="00592B06">
              <w:rPr>
                <w:rFonts w:ascii="Times New Roman" w:eastAsia="Calibri" w:hAnsi="Times New Roman" w:cs="Times New Roman"/>
                <w:sz w:val="18"/>
                <w:szCs w:val="18"/>
              </w:rPr>
              <w:t>, предоставляющим муниципальную услугу, его должностных лиц и муниципальных служащих, а также решения и действия (бездействие) МФЦ, работников МФЦ в досудебном (внесудебном) порядке в случаях, предусмотренных статьей 11.1 Федерального закона от 27.07.2010 № 210-ФЗ.</w:t>
            </w:r>
          </w:p>
          <w:p w:rsidR="004E0718" w:rsidRPr="00592B06" w:rsidRDefault="004E0718" w:rsidP="004E0718">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p>
          <w:p w:rsidR="004E0718" w:rsidRPr="00592B06" w:rsidRDefault="004E0718" w:rsidP="004E0718">
            <w:pPr>
              <w:suppressAutoHyphens/>
              <w:autoSpaceDN w:val="0"/>
              <w:spacing w:after="0" w:line="240" w:lineRule="auto"/>
              <w:ind w:right="-2" w:firstLine="709"/>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E0718" w:rsidRPr="00592B06" w:rsidRDefault="004E0718" w:rsidP="004E0718">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132. В случае обжалования решений и действий (бездействия) Администрации муниципального образования Баженовское сельское поселение Байкаловского муниципального района Свердловской области, предоставляющего муниципальную услугу, его должностных лиц и муниципальных служащих жалоба подается для рассмотрения в Администрацию муниципального образования Баженовское сельское поселение Байкаловского муниципального района Свердловской области, в письменной форме на бумажном носителе, в том числе при личном приеме заявителя, в электронной форме, по почте или через МФЦ. </w:t>
            </w:r>
          </w:p>
          <w:p w:rsidR="004E0718" w:rsidRPr="00592B06" w:rsidRDefault="004E0718" w:rsidP="004E0718">
            <w:pPr>
              <w:suppressAutoHyphens/>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133. В случае обжалования решений и действий (бездействия) МФЦ в случае предоставлении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4E0718" w:rsidRPr="00592B06" w:rsidRDefault="004E0718" w:rsidP="004E0718">
            <w:pPr>
              <w:suppressAutoHyphens/>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Жалобу на решения и действия (бездействие) МФЦ также возможно подать </w:t>
            </w:r>
            <w:r w:rsidRPr="00592B06">
              <w:rPr>
                <w:rFonts w:ascii="Times New Roman" w:eastAsia="Calibri" w:hAnsi="Times New Roman" w:cs="Times New Roman"/>
                <w:sz w:val="18"/>
                <w:szCs w:val="18"/>
              </w:rPr>
              <w:b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4E0718" w:rsidRPr="00592B06" w:rsidRDefault="004E0718" w:rsidP="004E0718">
            <w:pPr>
              <w:suppressAutoHyphens/>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p>
          <w:p w:rsidR="004E0718" w:rsidRPr="00592B06" w:rsidRDefault="004E0718" w:rsidP="004E0718">
            <w:pPr>
              <w:suppressAutoHyphens/>
              <w:autoSpaceDN w:val="0"/>
              <w:spacing w:after="0" w:line="240" w:lineRule="auto"/>
              <w:ind w:right="-2" w:firstLine="709"/>
              <w:jc w:val="center"/>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b/>
                <w:sz w:val="18"/>
                <w:szCs w:val="18"/>
                <w:lang w:eastAsia="ru-RU"/>
              </w:rPr>
              <w:t>Способы</w:t>
            </w:r>
            <w:r w:rsidRPr="00592B06">
              <w:rPr>
                <w:rFonts w:ascii="Times New Roman" w:eastAsia="Calibri" w:hAnsi="Times New Roman" w:cs="Times New Roman"/>
                <w:b/>
                <w:sz w:val="18"/>
                <w:szCs w:val="18"/>
              </w:rPr>
              <w:t xml:space="preserve"> информирования заявителей о порядке подачи и </w:t>
            </w:r>
            <w:r w:rsidRPr="00592B06">
              <w:rPr>
                <w:rFonts w:ascii="Times New Roman" w:eastAsia="Times New Roman" w:hAnsi="Times New Roman" w:cs="Times New Roman"/>
                <w:b/>
                <w:sz w:val="18"/>
                <w:szCs w:val="18"/>
                <w:lang w:eastAsia="ru-RU"/>
              </w:rPr>
              <w:t>рассмотрения жалобы, в том числе с использованием Единого портала</w:t>
            </w:r>
          </w:p>
          <w:p w:rsidR="004E0718" w:rsidRPr="00592B06" w:rsidRDefault="004E0718" w:rsidP="004E0718">
            <w:pPr>
              <w:suppressAutoHyphens/>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134. Администрация муниципального образования Баженовское сельское поселение Байкаловского муниципального района Свердловской области, МФЦ, а также учредитель </w:t>
            </w:r>
          </w:p>
          <w:p w:rsidR="00592B06" w:rsidRPr="00592B06" w:rsidRDefault="00592B06" w:rsidP="004E0718">
            <w:pPr>
              <w:suppressAutoHyphens/>
              <w:autoSpaceDN w:val="0"/>
              <w:spacing w:after="0" w:line="240" w:lineRule="auto"/>
              <w:ind w:right="-2"/>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МФЦ обеспечивают:</w:t>
            </w:r>
          </w:p>
          <w:p w:rsidR="00592B06" w:rsidRPr="00592B06" w:rsidRDefault="00592B06" w:rsidP="00592B06">
            <w:pPr>
              <w:suppressAutoHyphens/>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1) информирование заявителей о порядке обжалования решений и действий (бездействия) Администрацию муниципального образования Баженовское сельское поселение Байкаловского муниципального района Свердловской области, предоставляющего муниципальную услугу, его должностных лиц и специалистов, решений и действий (бездействия) МФЦ, его должностных лиц и работников посредством размещения информации:</w:t>
            </w:r>
          </w:p>
          <w:p w:rsidR="00592B06" w:rsidRPr="00592B06" w:rsidRDefault="00592B06" w:rsidP="00592B06">
            <w:pPr>
              <w:suppressAutoHyphens/>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на стендах в местах предоставления муниципальных услуг;</w:t>
            </w:r>
          </w:p>
          <w:p w:rsidR="00592B06" w:rsidRPr="00592B06" w:rsidRDefault="00592B06" w:rsidP="00592B06">
            <w:pPr>
              <w:suppressAutoHyphens/>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на официальных сайтах органов, предоставляющих муниципальные услуги, МФЦ (</w:t>
            </w:r>
            <w:hyperlink r:id="rId17" w:history="1">
              <w:r w:rsidRPr="00592B06">
                <w:rPr>
                  <w:rFonts w:ascii="Times New Roman" w:eastAsia="Calibri" w:hAnsi="Times New Roman" w:cs="Times New Roman"/>
                  <w:sz w:val="18"/>
                  <w:szCs w:val="18"/>
                </w:rPr>
                <w:t>http://mfc66.ru/</w:t>
              </w:r>
            </w:hyperlink>
            <w:r w:rsidRPr="00592B06">
              <w:rPr>
                <w:rFonts w:ascii="Times New Roman" w:eastAsia="Calibri" w:hAnsi="Times New Roman" w:cs="Times New Roman"/>
                <w:sz w:val="18"/>
                <w:szCs w:val="18"/>
              </w:rPr>
              <w:t>) и учредителя МФЦ (https://digital.midural.ru/);</w:t>
            </w:r>
          </w:p>
          <w:p w:rsidR="00592B06" w:rsidRPr="00592B06" w:rsidRDefault="00592B06" w:rsidP="00592B06">
            <w:pPr>
              <w:suppressAutoHyphens/>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на Едином портале в разделе «Дополнительная информация»  соответствующей муниципальной услуги;</w:t>
            </w:r>
          </w:p>
          <w:p w:rsidR="00592B06" w:rsidRPr="00592B06" w:rsidRDefault="00592B06" w:rsidP="00592B06">
            <w:pPr>
              <w:suppressAutoHyphens/>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2) консультирование заявителей о порядке обжалования решений и действий (бездействия) Администрации муниципального образования Баженовское сельское поселение Байкаловского муниципального района Свердловской области, предоставляющего муниципальную услугу, его должностных лиц и специалистов, решений и действий (бездействия) МФЦ, его должностных лиц и работников, в том числе по телефону, электронной почте, при личном приеме.</w:t>
            </w:r>
          </w:p>
          <w:p w:rsidR="00592B06" w:rsidRPr="00592B06" w:rsidRDefault="00592B06" w:rsidP="00592B06">
            <w:pPr>
              <w:widowControl w:val="0"/>
              <w:suppressAutoHyphens/>
              <w:autoSpaceDE w:val="0"/>
              <w:autoSpaceDN w:val="0"/>
              <w:spacing w:after="0" w:line="240" w:lineRule="auto"/>
              <w:ind w:right="-2" w:firstLine="540"/>
              <w:jc w:val="both"/>
              <w:textAlignment w:val="baseline"/>
              <w:rPr>
                <w:rFonts w:ascii="Times New Roman" w:eastAsia="Times New Roman" w:hAnsi="Times New Roman" w:cs="Times New Roman"/>
                <w:sz w:val="18"/>
                <w:szCs w:val="18"/>
                <w:lang w:eastAsia="ru-RU"/>
              </w:rPr>
            </w:pPr>
          </w:p>
          <w:p w:rsidR="00592B06" w:rsidRPr="00592B06" w:rsidRDefault="00592B06" w:rsidP="00592B06">
            <w:pPr>
              <w:suppressAutoHyphens/>
              <w:autoSpaceDN w:val="0"/>
              <w:spacing w:after="0" w:line="240" w:lineRule="auto"/>
              <w:ind w:right="-2" w:firstLine="567"/>
              <w:jc w:val="center"/>
              <w:textAlignment w:val="baseline"/>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(бездействий) органа, предоставляющего муниципальную услугу, его должностных лиц </w:t>
            </w:r>
          </w:p>
          <w:p w:rsidR="00592B06" w:rsidRPr="00592B06" w:rsidRDefault="00592B06" w:rsidP="00592B06">
            <w:pPr>
              <w:suppressAutoHyphens/>
              <w:autoSpaceDN w:val="0"/>
              <w:spacing w:after="0" w:line="240" w:lineRule="auto"/>
              <w:ind w:right="-2" w:firstLine="567"/>
              <w:jc w:val="center"/>
              <w:textAlignment w:val="baseline"/>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и муниципальных служащих, а также решений и действий (бездействия) МФЦ, работников МФЦ</w:t>
            </w:r>
          </w:p>
          <w:p w:rsidR="00592B06" w:rsidRPr="00592B06" w:rsidRDefault="00592B06" w:rsidP="00592B06">
            <w:pPr>
              <w:widowControl w:val="0"/>
              <w:suppressAutoHyphens/>
              <w:autoSpaceDE w:val="0"/>
              <w:autoSpaceDN w:val="0"/>
              <w:spacing w:after="0" w:line="240" w:lineRule="auto"/>
              <w:ind w:right="-2" w:firstLine="540"/>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135. Порядок досудебного (внесудебного) обжалования решений и действий (бездействия) Администрации муниципального образования Баженовское сельское поселение Байкаловского муниципального района Свердловской области, его должностных лиц и муниципальных служащих, а также решений и действий (бездействия) МФЦ, работников МФЦ регулируется:</w:t>
            </w:r>
          </w:p>
          <w:p w:rsidR="00592B06" w:rsidRPr="00592B06" w:rsidRDefault="00374B3C" w:rsidP="00374B3C">
            <w:pPr>
              <w:suppressAutoHyphens/>
              <w:autoSpaceDN w:val="0"/>
              <w:spacing w:after="0" w:line="240" w:lineRule="auto"/>
              <w:ind w:right="-2"/>
              <w:jc w:val="both"/>
              <w:textAlignment w:val="baseline"/>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r w:rsidR="00592B06" w:rsidRPr="00592B06">
              <w:rPr>
                <w:rFonts w:ascii="Times New Roman" w:eastAsia="Calibri" w:hAnsi="Times New Roman" w:cs="Times New Roman"/>
                <w:sz w:val="18"/>
                <w:szCs w:val="18"/>
              </w:rPr>
              <w:t xml:space="preserve">статьями 11.1-11.3 Федерального закона от 27.07.2010 №210-ФЗ </w:t>
            </w:r>
            <w:r w:rsidR="00592B06" w:rsidRPr="00592B06">
              <w:rPr>
                <w:rFonts w:ascii="Times New Roman" w:eastAsia="Calibri" w:hAnsi="Times New Roman" w:cs="Times New Roman"/>
                <w:sz w:val="18"/>
                <w:szCs w:val="18"/>
              </w:rPr>
              <w:br/>
              <w:t>«Об организации предоставления государственных и муниципальных услуг»;</w:t>
            </w:r>
          </w:p>
          <w:p w:rsidR="00592B06" w:rsidRPr="00592B06" w:rsidRDefault="00374B3C" w:rsidP="00374B3C">
            <w:pPr>
              <w:suppressAutoHyphens/>
              <w:autoSpaceDN w:val="0"/>
              <w:spacing w:after="0" w:line="240" w:lineRule="auto"/>
              <w:ind w:right="-2"/>
              <w:jc w:val="both"/>
              <w:textAlignment w:val="baseline"/>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r w:rsidR="00592B06" w:rsidRPr="00592B06">
              <w:rPr>
                <w:rFonts w:ascii="Times New Roman" w:eastAsia="Calibri" w:hAnsi="Times New Roman" w:cs="Times New Roman"/>
                <w:sz w:val="18"/>
                <w:szCs w:val="18"/>
              </w:rPr>
              <w:t>постановлением Правительства Свердловской области от 22.11.2018</w:t>
            </w:r>
            <w:r w:rsidR="00592B06" w:rsidRPr="00592B06">
              <w:rPr>
                <w:rFonts w:ascii="Times New Roman" w:eastAsia="Calibri" w:hAnsi="Times New Roman" w:cs="Times New Roman"/>
                <w:sz w:val="18"/>
                <w:szCs w:val="18"/>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592B06" w:rsidRPr="00592B06" w:rsidRDefault="00592B06" w:rsidP="00592B06">
            <w:pPr>
              <w:suppressAutoHyphens/>
              <w:autoSpaceDN w:val="0"/>
              <w:spacing w:after="0" w:line="240" w:lineRule="auto"/>
              <w:ind w:right="-2" w:firstLine="567"/>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136. Полная информация о порядке подачи и рассмотрении жалобы </w:t>
            </w:r>
            <w:r w:rsidRPr="00592B06">
              <w:rPr>
                <w:rFonts w:ascii="Times New Roman" w:eastAsia="Calibri" w:hAnsi="Times New Roman" w:cs="Times New Roman"/>
                <w:sz w:val="18"/>
                <w:szCs w:val="18"/>
              </w:rPr>
              <w:br/>
              <w:t xml:space="preserve">на решения и действия (бездействие) Администрации муниципального образования Баженовское сельское поселение Байкаловского муниципального района Свердловской области, его должностных лиц и государственных гражданских служащих,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w:t>
            </w:r>
            <w:r w:rsidRPr="00592B06">
              <w:rPr>
                <w:rFonts w:ascii="Times New Roman" w:eastAsia="Times New Roman" w:hAnsi="Times New Roman" w:cs="Times New Roman"/>
                <w:sz w:val="18"/>
                <w:szCs w:val="18"/>
                <w:lang w:eastAsia="ru-RU"/>
              </w:rPr>
              <w:t>https://www.gosuslugi.ru/600162/1/form.</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p>
          <w:p w:rsidR="00592B06" w:rsidRPr="00592B06" w:rsidRDefault="00592B06" w:rsidP="00592B06">
            <w:pPr>
              <w:spacing w:after="0" w:line="240" w:lineRule="auto"/>
              <w:jc w:val="center"/>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 xml:space="preserve">    ПОСТАНОВЛЕНИЕ</w:t>
            </w:r>
          </w:p>
          <w:p w:rsidR="00592B06" w:rsidRPr="00592B06" w:rsidRDefault="00592B06" w:rsidP="00592B06">
            <w:pPr>
              <w:spacing w:after="0" w:line="240" w:lineRule="auto"/>
              <w:jc w:val="center"/>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Главы муниципального образования</w:t>
            </w:r>
          </w:p>
          <w:p w:rsidR="00592B06" w:rsidRPr="00592B06" w:rsidRDefault="00592B06" w:rsidP="00592B06">
            <w:pPr>
              <w:spacing w:after="0" w:line="240" w:lineRule="auto"/>
              <w:jc w:val="center"/>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Баженовское сельское поселение</w:t>
            </w:r>
          </w:p>
          <w:p w:rsidR="00592B06" w:rsidRPr="00592B06" w:rsidRDefault="00592B06" w:rsidP="00592B06">
            <w:pPr>
              <w:spacing w:after="0" w:line="240" w:lineRule="auto"/>
              <w:jc w:val="center"/>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Байкаловский муниципальный район</w:t>
            </w:r>
          </w:p>
          <w:p w:rsidR="00592B06" w:rsidRPr="00592B06" w:rsidRDefault="00592B06" w:rsidP="00592B06">
            <w:pPr>
              <w:spacing w:after="0" w:line="240" w:lineRule="auto"/>
              <w:jc w:val="center"/>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Свердловской области</w:t>
            </w:r>
          </w:p>
          <w:p w:rsidR="00592B06" w:rsidRPr="00592B06" w:rsidRDefault="00592B06" w:rsidP="00592B06">
            <w:pPr>
              <w:spacing w:after="0" w:line="240" w:lineRule="auto"/>
              <w:jc w:val="center"/>
              <w:rPr>
                <w:rFonts w:ascii="Times New Roman" w:eastAsia="Times New Roman" w:hAnsi="Times New Roman" w:cs="Times New Roman"/>
                <w:b/>
                <w:sz w:val="18"/>
                <w:szCs w:val="18"/>
                <w:lang w:eastAsia="ru-RU"/>
              </w:rPr>
            </w:pPr>
          </w:p>
          <w:p w:rsidR="00592B06" w:rsidRPr="00592B06" w:rsidRDefault="00592B06" w:rsidP="00592B06">
            <w:pPr>
              <w:spacing w:after="0" w:line="240" w:lineRule="auto"/>
              <w:rPr>
                <w:rFonts w:ascii="Cambria" w:eastAsia="Cambria" w:hAnsi="Cambria" w:cs="Cambria"/>
                <w:color w:val="000000"/>
                <w:sz w:val="18"/>
                <w:szCs w:val="18"/>
              </w:rPr>
            </w:pPr>
            <w:r w:rsidRPr="00592B06">
              <w:rPr>
                <w:rFonts w:ascii="Times New Roman" w:eastAsia="Times New Roman" w:hAnsi="Times New Roman" w:cs="Times New Roman"/>
                <w:sz w:val="18"/>
                <w:szCs w:val="18"/>
                <w:lang w:eastAsia="ru-RU"/>
              </w:rPr>
              <w:t xml:space="preserve">от 24.11.2023 г.                                        </w:t>
            </w:r>
            <w:r w:rsidR="00374B3C">
              <w:rPr>
                <w:rFonts w:ascii="Times New Roman" w:eastAsia="Times New Roman" w:hAnsi="Times New Roman" w:cs="Times New Roman"/>
                <w:sz w:val="18"/>
                <w:szCs w:val="18"/>
                <w:lang w:eastAsia="ru-RU"/>
              </w:rPr>
              <w:t xml:space="preserve">      </w:t>
            </w:r>
            <w:r w:rsidRPr="00592B06">
              <w:rPr>
                <w:rFonts w:ascii="Times New Roman" w:eastAsia="Times New Roman" w:hAnsi="Times New Roman" w:cs="Times New Roman"/>
                <w:sz w:val="18"/>
                <w:szCs w:val="18"/>
                <w:lang w:eastAsia="ru-RU"/>
              </w:rPr>
              <w:t xml:space="preserve">    №  183                                              </w:t>
            </w:r>
            <w:r w:rsidRPr="00592B06">
              <w:rPr>
                <w:rFonts w:ascii="Times New Roman" w:eastAsia="Times New Roman" w:hAnsi="Times New Roman" w:cs="Times New Roman"/>
                <w:color w:val="000000"/>
                <w:sz w:val="18"/>
                <w:szCs w:val="18"/>
              </w:rPr>
              <w:t xml:space="preserve"> </w:t>
            </w:r>
          </w:p>
          <w:p w:rsidR="00592B06" w:rsidRPr="00592B06" w:rsidRDefault="00592B06" w:rsidP="00592B06">
            <w:pPr>
              <w:spacing w:after="0" w:line="240" w:lineRule="auto"/>
              <w:rPr>
                <w:rFonts w:ascii="Cambria" w:eastAsia="Cambria" w:hAnsi="Cambria" w:cs="Cambria"/>
                <w:color w:val="000000"/>
                <w:sz w:val="18"/>
                <w:szCs w:val="18"/>
              </w:rPr>
            </w:pPr>
            <w:r w:rsidRPr="00592B06">
              <w:rPr>
                <w:rFonts w:ascii="Times New Roman" w:eastAsia="Times New Roman" w:hAnsi="Times New Roman" w:cs="Times New Roman"/>
                <w:color w:val="000000"/>
                <w:sz w:val="18"/>
                <w:szCs w:val="18"/>
              </w:rPr>
              <w:t xml:space="preserve"> </w:t>
            </w:r>
          </w:p>
          <w:p w:rsidR="00592B06" w:rsidRPr="00592B06" w:rsidRDefault="00592B06" w:rsidP="00592B06">
            <w:pPr>
              <w:spacing w:after="0" w:line="240" w:lineRule="auto"/>
              <w:jc w:val="center"/>
              <w:rPr>
                <w:rFonts w:ascii="Cambria" w:eastAsia="Cambria" w:hAnsi="Cambria" w:cs="Cambria"/>
                <w:color w:val="000000"/>
                <w:sz w:val="18"/>
                <w:szCs w:val="18"/>
              </w:rPr>
            </w:pPr>
            <w:r w:rsidRPr="00592B06">
              <w:rPr>
                <w:rFonts w:ascii="Times New Roman" w:eastAsia="Times New Roman" w:hAnsi="Times New Roman" w:cs="Times New Roman"/>
                <w:b/>
                <w:color w:val="000000"/>
                <w:sz w:val="18"/>
                <w:szCs w:val="18"/>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92B06" w:rsidRPr="00592B06" w:rsidRDefault="00592B06" w:rsidP="00592B06">
            <w:pPr>
              <w:spacing w:after="0" w:line="240" w:lineRule="auto"/>
              <w:rPr>
                <w:rFonts w:ascii="Cambria" w:eastAsia="Cambria" w:hAnsi="Cambria" w:cs="Cambria"/>
                <w:color w:val="000000"/>
                <w:sz w:val="18"/>
                <w:szCs w:val="18"/>
              </w:rPr>
            </w:pPr>
            <w:r w:rsidRPr="00592B06">
              <w:rPr>
                <w:rFonts w:ascii="Times New Roman" w:eastAsia="Times New Roman" w:hAnsi="Times New Roman" w:cs="Times New Roman"/>
                <w:color w:val="000000"/>
                <w:sz w:val="18"/>
                <w:szCs w:val="18"/>
              </w:rPr>
              <w:t xml:space="preserve"> </w:t>
            </w:r>
          </w:p>
          <w:p w:rsidR="00374B3C" w:rsidRPr="00374B3C" w:rsidRDefault="00592B06" w:rsidP="00374B3C">
            <w:pPr>
              <w:pStyle w:val="18"/>
              <w:jc w:val="both"/>
              <w:rPr>
                <w:rFonts w:ascii="Times New Roman" w:eastAsia="Cambria" w:hAnsi="Times New Roman"/>
                <w:sz w:val="18"/>
                <w:szCs w:val="18"/>
              </w:rPr>
            </w:pPr>
            <w:r w:rsidRPr="00374B3C">
              <w:rPr>
                <w:rFonts w:ascii="Times New Roman" w:hAnsi="Times New Roman"/>
                <w:sz w:val="18"/>
                <w:szCs w:val="18"/>
              </w:rPr>
              <w:t xml:space="preserve">В соответствии с федеральными законами от 06.10.2003 № 131-ФЗ «Об общих принципах организации местного самоуправления в Российской Федерации»,  от 09.02.2009 № 8-ФЗ «Об обеспечении доступа к информации о деятельности государственных органов и органов местного самоуправления», от 27.07.2010  № 210-ФЗ «Об организации предоставления государственных и муниципальных услуг», </w:t>
            </w:r>
            <w:r w:rsidRPr="00374B3C">
              <w:rPr>
                <w:rFonts w:ascii="Times New Roman" w:eastAsia="Cambria" w:hAnsi="Times New Roman"/>
                <w:sz w:val="18"/>
                <w:szCs w:val="18"/>
              </w:rPr>
              <w:t xml:space="preserve">руководствуясь Постановлением Главы муниципального образования Баженовское сельское поселение </w:t>
            </w:r>
            <w:r w:rsidRPr="00374B3C">
              <w:rPr>
                <w:rFonts w:ascii="Times New Roman" w:eastAsia="Arial Unicode MS" w:hAnsi="Times New Roman"/>
                <w:sz w:val="18"/>
                <w:szCs w:val="18"/>
                <w:lang w:bidi="ru-RU"/>
              </w:rPr>
              <w:t>от 06.12.2018 № 172 «Об утверждении Порядка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w:t>
            </w:r>
            <w:r w:rsidR="00374B3C" w:rsidRPr="00374B3C">
              <w:rPr>
                <w:rFonts w:ascii="Times New Roman" w:eastAsia="Arial Unicode MS" w:hAnsi="Times New Roman"/>
                <w:sz w:val="18"/>
                <w:szCs w:val="18"/>
                <w:lang w:bidi="ru-RU"/>
              </w:rPr>
              <w:t xml:space="preserve"> поселение»</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2.8.Для предоставления муниципальной услуги заявитель или его представитель предоставляет в Администрацию: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lastRenderedPageBreak/>
              <w:t>1)заявление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подписанное заявителем или его представителем, уполномоченным на подписание заявления, и оформленное согласно приложению № 1 к настоящему административному регламенту.</w:t>
            </w:r>
            <w:r w:rsidRPr="00592B06">
              <w:rPr>
                <w:rFonts w:ascii="Times New Roman" w:eastAsia="Times New Roman" w:hAnsi="Times New Roman" w:cs="Times New Roman"/>
                <w:color w:val="000000"/>
                <w:sz w:val="18"/>
                <w:szCs w:val="18"/>
              </w:rPr>
              <w:t xml:space="preserve">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2)документ, удостоверяющий личность заявителя или его представителя, уполномоченного на подачу, получение документов, а также подписание заявления;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3)документ, подтверждающий полномочия представителя;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4)правоустанавливающие документы на объекты недвижимости, если права 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 </w:t>
            </w:r>
          </w:p>
          <w:p w:rsidR="00592B06" w:rsidRPr="00592B06" w:rsidRDefault="00592B06" w:rsidP="00592B06">
            <w:pPr>
              <w:spacing w:after="3" w:line="240" w:lineRule="auto"/>
              <w:ind w:right="6"/>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2.9. Документы, необходимые для предоставления муниципальной услуги, указанные в пункте 2.8 настоящего административного регламента, предоставляются одним из следующих способов по выбору заявителя: </w:t>
            </w:r>
          </w:p>
          <w:p w:rsidR="00592B06" w:rsidRPr="00592B06" w:rsidRDefault="00592B06" w:rsidP="00592B06">
            <w:pPr>
              <w:spacing w:after="3" w:line="240" w:lineRule="auto"/>
              <w:ind w:right="3"/>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1)в электронной форме, в том числе посредством Единого портала, при наличии технической возможности – посредством регионального портала, с использованием региональной информационно-аналитической системы управления развитием территории Свердловской области. </w:t>
            </w:r>
          </w:p>
          <w:p w:rsidR="00E05F1A" w:rsidRPr="00592B06" w:rsidRDefault="00592B06" w:rsidP="00E05F1A">
            <w:pPr>
              <w:spacing w:after="0" w:line="240" w:lineRule="auto"/>
              <w:ind w:right="86"/>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Заявление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от 06.04.2011 № 63ФЗ), а также при наличии у владельца сертификата</w:t>
            </w:r>
            <w:r w:rsidR="00E05F1A">
              <w:rPr>
                <w:rFonts w:ascii="Times New Roman" w:eastAsia="Cambria" w:hAnsi="Times New Roman" w:cs="Times New Roman"/>
                <w:color w:val="000000"/>
                <w:sz w:val="18"/>
                <w:szCs w:val="18"/>
              </w:rPr>
              <w:t xml:space="preserve"> </w:t>
            </w:r>
            <w:r w:rsidR="00E05F1A" w:rsidRPr="00592B06">
              <w:rPr>
                <w:rFonts w:ascii="Times New Roman" w:eastAsia="Cambria" w:hAnsi="Times New Roman" w:cs="Times New Roman"/>
                <w:color w:val="000000"/>
                <w:sz w:val="18"/>
                <w:szCs w:val="18"/>
              </w:rPr>
              <w:t>ключа проверки ключа простой электронной подписи, выданного ему при личном приёме в соответствии с Правилами использования простой электронной подписи при обращении за</w:t>
            </w:r>
          </w:p>
          <w:p w:rsidR="00E05F1A" w:rsidRPr="00592B06" w:rsidRDefault="00E05F1A" w:rsidP="00E05F1A">
            <w:pPr>
              <w:spacing w:after="3" w:line="240" w:lineRule="auto"/>
              <w:ind w:right="6"/>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E05F1A" w:rsidRPr="00592B06" w:rsidRDefault="00E05F1A" w:rsidP="00E05F1A">
            <w:pPr>
              <w:spacing w:after="3" w:line="240" w:lineRule="auto"/>
              <w:ind w:right="3"/>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заключённым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либо посредством почтового отправления с уведомлением о вручении. </w:t>
            </w:r>
          </w:p>
          <w:p w:rsidR="00E05F1A" w:rsidRPr="00592B06" w:rsidRDefault="00E05F1A" w:rsidP="00E05F1A">
            <w:pPr>
              <w:spacing w:after="0" w:line="240" w:lineRule="auto"/>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w:t>
            </w:r>
          </w:p>
          <w:p w:rsidR="00E05F1A" w:rsidRPr="00592B06" w:rsidRDefault="00E05F1A" w:rsidP="00E05F1A">
            <w:pPr>
              <w:spacing w:after="0" w:line="240" w:lineRule="auto"/>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05F1A" w:rsidRPr="00592B06" w:rsidRDefault="00E05F1A" w:rsidP="00E05F1A">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2.10.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w:t>
            </w:r>
          </w:p>
          <w:p w:rsidR="00E05F1A" w:rsidRPr="00592B06" w:rsidRDefault="00E05F1A" w:rsidP="00E05F1A">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1)выписка из Единого государственного реестра недвижимости об объекте недвижимости; </w:t>
            </w:r>
          </w:p>
          <w:p w:rsidR="00E05F1A" w:rsidRPr="00592B06" w:rsidRDefault="00E05F1A" w:rsidP="00E05F1A">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2)сведения, содержащиеся в разрешении на строительство или уведомлении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(с учётом информации, указанной в уведомлении о планируемых строительстве или реконструкции объекта индивидуального жилищного строительства или садового дома); </w:t>
            </w:r>
          </w:p>
          <w:p w:rsidR="00E05F1A" w:rsidRPr="00592B06" w:rsidRDefault="00E05F1A" w:rsidP="00E05F1A">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3)сведения о выданных сертификатах на материнский (семейный) капитал. </w:t>
            </w:r>
          </w:p>
          <w:p w:rsidR="00E05F1A" w:rsidRPr="00592B06" w:rsidRDefault="00E05F1A" w:rsidP="00E05F1A">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2.11.Заявитель вправе предоставить документы (сведения), указанные в пункте 2.10 настоящего административного регламента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E05F1A" w:rsidRPr="00592B06" w:rsidRDefault="00E05F1A" w:rsidP="00E05F1A">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2.12.Запрещается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05F1A" w:rsidRPr="00592B06" w:rsidRDefault="00E05F1A" w:rsidP="00E05F1A">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Непредоставление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E05F1A" w:rsidRPr="00592B06" w:rsidRDefault="00E05F1A" w:rsidP="00E05F1A">
            <w:pPr>
              <w:spacing w:after="0" w:line="240" w:lineRule="auto"/>
              <w:jc w:val="center"/>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w:t>
            </w:r>
            <w:r w:rsidRPr="00592B06">
              <w:rPr>
                <w:rFonts w:ascii="Times New Roman" w:eastAsia="Cambria" w:hAnsi="Times New Roman" w:cs="Times New Roman"/>
                <w:b/>
                <w:color w:val="000000"/>
                <w:sz w:val="18"/>
                <w:szCs w:val="18"/>
              </w:rPr>
              <w:t>Указание на запрет требовать от заявителя предоставления документов и информации или осуществления действий</w:t>
            </w:r>
          </w:p>
          <w:p w:rsidR="00E05F1A" w:rsidRPr="00592B06" w:rsidRDefault="00E05F1A" w:rsidP="00E05F1A">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2.13.Запрещается требовать от заявителя: </w:t>
            </w:r>
          </w:p>
          <w:p w:rsidR="00E05F1A" w:rsidRPr="00592B06" w:rsidRDefault="00E05F1A" w:rsidP="00E05F1A">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1)предоставления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E05F1A" w:rsidRPr="00592B06" w:rsidRDefault="00E05F1A" w:rsidP="00B247D8">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p>
          <w:p w:rsidR="001F6C23" w:rsidRDefault="001F6C23" w:rsidP="00B247D8">
            <w:pPr>
              <w:spacing w:after="3" w:line="240" w:lineRule="auto"/>
              <w:ind w:right="36"/>
              <w:jc w:val="center"/>
              <w:rPr>
                <w:rFonts w:ascii="Times New Roman" w:eastAsia="Cambria" w:hAnsi="Times New Roman" w:cs="Times New Roman"/>
                <w:b/>
                <w:color w:val="000000"/>
                <w:sz w:val="18"/>
                <w:szCs w:val="18"/>
              </w:rPr>
            </w:pPr>
          </w:p>
          <w:p w:rsidR="001F6C23" w:rsidRDefault="001F6C23" w:rsidP="00B247D8">
            <w:pPr>
              <w:spacing w:after="3" w:line="240" w:lineRule="auto"/>
              <w:ind w:right="36"/>
              <w:jc w:val="center"/>
              <w:rPr>
                <w:rFonts w:ascii="Times New Roman" w:eastAsia="Cambria" w:hAnsi="Times New Roman" w:cs="Times New Roman"/>
                <w:b/>
                <w:color w:val="000000"/>
                <w:sz w:val="18"/>
                <w:szCs w:val="18"/>
              </w:rPr>
            </w:pPr>
          </w:p>
          <w:p w:rsidR="00B247D8" w:rsidRPr="00592B06" w:rsidRDefault="00B247D8" w:rsidP="00B247D8">
            <w:pPr>
              <w:spacing w:after="3" w:line="240" w:lineRule="auto"/>
              <w:ind w:right="3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lastRenderedPageBreak/>
              <w:t xml:space="preserve">Перечень услуг, которые являются необходимыми и обязательными для предоставления муниципальной услуги, в том числе сведения о </w:t>
            </w:r>
          </w:p>
          <w:p w:rsidR="00B247D8" w:rsidRPr="00592B06" w:rsidRDefault="00B247D8" w:rsidP="00B247D8">
            <w:pPr>
              <w:spacing w:after="3" w:line="240" w:lineRule="auto"/>
              <w:ind w:right="3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документе (документах), выдаваемом (выдаваемых) организациями, участвующими в предоставлении муниципальных услуг </w:t>
            </w:r>
          </w:p>
          <w:p w:rsidR="00592B06" w:rsidRPr="00592B06" w:rsidRDefault="00592B06" w:rsidP="00592B06">
            <w:pPr>
              <w:spacing w:after="0" w:line="240" w:lineRule="auto"/>
              <w:rPr>
                <w:rFonts w:ascii="Times New Roman" w:eastAsia="Cambria" w:hAnsi="Times New Roman" w:cs="Times New Roman"/>
                <w:color w:val="000000"/>
                <w:sz w:val="18"/>
                <w:szCs w:val="18"/>
              </w:rPr>
            </w:pPr>
          </w:p>
          <w:p w:rsidR="00592B06" w:rsidRPr="00592B06" w:rsidRDefault="00592B06" w:rsidP="00592B06">
            <w:pPr>
              <w:spacing w:after="1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2.21.Услуг,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 </w:t>
            </w:r>
          </w:p>
          <w:p w:rsidR="00592B06" w:rsidRPr="00592B06" w:rsidRDefault="00592B06" w:rsidP="00592B06">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w:t>
            </w:r>
          </w:p>
          <w:p w:rsidR="00592B06" w:rsidRPr="00592B06" w:rsidRDefault="00592B06" w:rsidP="00592B06">
            <w:pPr>
              <w:spacing w:after="3" w:line="240" w:lineRule="auto"/>
              <w:ind w:right="74"/>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592B06" w:rsidRPr="00592B06" w:rsidRDefault="00592B06" w:rsidP="00592B06">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2.22.Услуг, которые являются необходимыми и обязательными для предоставления муниципальной услуги, не предусмотрено. </w:t>
            </w:r>
          </w:p>
          <w:p w:rsidR="00592B06" w:rsidRPr="00592B06" w:rsidRDefault="00592B06" w:rsidP="00592B06">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 </w:t>
            </w:r>
          </w:p>
          <w:p w:rsidR="00592B06" w:rsidRPr="00592B06" w:rsidRDefault="00592B06" w:rsidP="00592B06">
            <w:pPr>
              <w:spacing w:after="3" w:line="240" w:lineRule="auto"/>
              <w:ind w:right="3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592B06" w:rsidRPr="00592B06" w:rsidRDefault="00592B06" w:rsidP="00592B06">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2.23.Время ожидания при подаче заявления на получение муниципальной услуги - не более 15 минут.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2.24.При получении результата предоставления муниципальной услуги максимальный срок ожидания в очереди не должен превышать 15 минут.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p>
          <w:p w:rsidR="00592B06" w:rsidRPr="00592B06" w:rsidRDefault="00592B06" w:rsidP="00592B06">
            <w:pPr>
              <w:spacing w:after="3" w:line="240" w:lineRule="auto"/>
              <w:ind w:right="36"/>
              <w:jc w:val="center"/>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w:t>
            </w:r>
            <w:r w:rsidRPr="00592B06">
              <w:rPr>
                <w:rFonts w:ascii="Times New Roman" w:eastAsia="Cambria" w:hAnsi="Times New Roman" w:cs="Times New Roman"/>
                <w:b/>
                <w:color w:val="000000"/>
                <w:sz w:val="18"/>
                <w:szCs w:val="1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592B06" w:rsidRPr="00592B06" w:rsidRDefault="00592B06" w:rsidP="00592B06">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2.25.При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2.26.При личном обращении в Многофункциональный центр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2.27.При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592B06" w:rsidRPr="00592B06" w:rsidRDefault="00592B06" w:rsidP="00592B06">
            <w:pPr>
              <w:widowControl w:val="0"/>
              <w:suppressAutoHyphens/>
              <w:autoSpaceDE w:val="0"/>
              <w:autoSpaceDN w:val="0"/>
              <w:spacing w:after="0" w:line="240" w:lineRule="auto"/>
              <w:ind w:right="-2" w:firstLine="708"/>
              <w:jc w:val="both"/>
              <w:textAlignment w:val="baseline"/>
              <w:rPr>
                <w:rFonts w:ascii="Times New Roman" w:eastAsia="Cambria" w:hAnsi="Times New Roman" w:cs="Times New Roman"/>
                <w:b/>
                <w:color w:val="000000"/>
                <w:sz w:val="18"/>
                <w:szCs w:val="18"/>
              </w:rPr>
            </w:pPr>
          </w:p>
          <w:p w:rsidR="00592B06" w:rsidRDefault="00592B06" w:rsidP="00592B06">
            <w:pPr>
              <w:widowControl w:val="0"/>
              <w:suppressAutoHyphens/>
              <w:autoSpaceDE w:val="0"/>
              <w:autoSpaceDN w:val="0"/>
              <w:spacing w:after="0" w:line="240" w:lineRule="auto"/>
              <w:ind w:right="-2" w:firstLine="708"/>
              <w:jc w:val="both"/>
              <w:textAlignment w:val="baseline"/>
              <w:rPr>
                <w:rFonts w:ascii="Times New Roman" w:eastAsia="Cambria" w:hAnsi="Times New Roman" w:cs="Times New Roman"/>
                <w:b/>
                <w:color w:val="000000"/>
                <w:sz w:val="18"/>
                <w:szCs w:val="18"/>
              </w:rPr>
            </w:pPr>
            <w:r w:rsidRPr="00592B06">
              <w:rPr>
                <w:rFonts w:ascii="Times New Roman" w:eastAsia="Cambria" w:hAnsi="Times New Roman" w:cs="Times New Roman"/>
                <w:b/>
                <w:color w:val="000000"/>
                <w:sz w:val="18"/>
                <w:szCs w:val="18"/>
              </w:rPr>
              <w:t>Требования к помещениям, в которых предоставляется муниципальная услуга,</w:t>
            </w:r>
          </w:p>
          <w:p w:rsidR="008E2680" w:rsidRPr="00592B06" w:rsidRDefault="008E2680" w:rsidP="008E2680">
            <w:pPr>
              <w:spacing w:after="0" w:line="240" w:lineRule="auto"/>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r>
              <w:rPr>
                <w:rFonts w:ascii="Times New Roman" w:eastAsia="Cambria" w:hAnsi="Times New Roman" w:cs="Times New Roman"/>
                <w:b/>
                <w:color w:val="000000"/>
                <w:sz w:val="18"/>
                <w:szCs w:val="18"/>
              </w:rPr>
              <w:t xml:space="preserve"> </w:t>
            </w:r>
            <w:r w:rsidRPr="00592B06">
              <w:rPr>
                <w:rFonts w:ascii="Times New Roman" w:eastAsia="Cambria" w:hAnsi="Times New Roman" w:cs="Times New Roman"/>
                <w:b/>
                <w:color w:val="000000"/>
                <w:sz w:val="18"/>
                <w:szCs w:val="18"/>
              </w:rPr>
              <w:t>федеральным законодательством и законодательством субъекта Российской Федерации о социальной защите инвалидов</w:t>
            </w:r>
          </w:p>
          <w:p w:rsidR="008E2680" w:rsidRPr="00592B06" w:rsidRDefault="008E2680" w:rsidP="008E2680">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2.28.Центральный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 </w:t>
            </w:r>
          </w:p>
          <w:p w:rsidR="008E2680" w:rsidRPr="008E2680" w:rsidRDefault="008E2680" w:rsidP="008E2680">
            <w:pPr>
              <w:pStyle w:val="18"/>
              <w:rPr>
                <w:rFonts w:ascii="Times New Roman" w:hAnsi="Times New Roman"/>
                <w:sz w:val="18"/>
                <w:szCs w:val="18"/>
              </w:rPr>
            </w:pPr>
            <w:r>
              <w:rPr>
                <w:rFonts w:ascii="Times New Roman" w:hAnsi="Times New Roman"/>
                <w:sz w:val="18"/>
                <w:szCs w:val="18"/>
              </w:rPr>
              <w:t xml:space="preserve">- </w:t>
            </w:r>
            <w:r w:rsidRPr="008E2680">
              <w:rPr>
                <w:rFonts w:ascii="Times New Roman" w:hAnsi="Times New Roman"/>
                <w:sz w:val="18"/>
                <w:szCs w:val="18"/>
              </w:rPr>
              <w:t xml:space="preserve">наименование; </w:t>
            </w:r>
          </w:p>
          <w:p w:rsidR="008E2680" w:rsidRPr="008E2680" w:rsidRDefault="008E2680" w:rsidP="008E2680">
            <w:pPr>
              <w:pStyle w:val="18"/>
              <w:rPr>
                <w:rFonts w:ascii="Times New Roman" w:hAnsi="Times New Roman"/>
                <w:sz w:val="18"/>
                <w:szCs w:val="18"/>
              </w:rPr>
            </w:pPr>
            <w:r>
              <w:rPr>
                <w:rFonts w:ascii="Times New Roman" w:hAnsi="Times New Roman"/>
                <w:sz w:val="18"/>
                <w:szCs w:val="18"/>
              </w:rPr>
              <w:t xml:space="preserve">- </w:t>
            </w:r>
            <w:r w:rsidRPr="008E2680">
              <w:rPr>
                <w:rFonts w:ascii="Times New Roman" w:hAnsi="Times New Roman"/>
                <w:sz w:val="18"/>
                <w:szCs w:val="18"/>
              </w:rPr>
              <w:t xml:space="preserve">местонахождение и юридический адрес; </w:t>
            </w:r>
          </w:p>
          <w:p w:rsidR="008E2680" w:rsidRPr="008E2680" w:rsidRDefault="008E2680" w:rsidP="008E2680">
            <w:pPr>
              <w:pStyle w:val="18"/>
              <w:rPr>
                <w:rFonts w:ascii="Times New Roman" w:hAnsi="Times New Roman"/>
                <w:sz w:val="18"/>
                <w:szCs w:val="18"/>
              </w:rPr>
            </w:pPr>
            <w:r>
              <w:rPr>
                <w:rFonts w:ascii="Times New Roman" w:hAnsi="Times New Roman"/>
                <w:sz w:val="18"/>
                <w:szCs w:val="18"/>
              </w:rPr>
              <w:t xml:space="preserve">- </w:t>
            </w:r>
            <w:r w:rsidRPr="008E2680">
              <w:rPr>
                <w:rFonts w:ascii="Times New Roman" w:hAnsi="Times New Roman"/>
                <w:sz w:val="18"/>
                <w:szCs w:val="18"/>
              </w:rPr>
              <w:t xml:space="preserve">режим работы; </w:t>
            </w:r>
          </w:p>
          <w:p w:rsidR="008E2680" w:rsidRPr="008E2680" w:rsidRDefault="008E2680" w:rsidP="008E2680">
            <w:pPr>
              <w:pStyle w:val="18"/>
              <w:rPr>
                <w:rFonts w:ascii="Times New Roman" w:hAnsi="Times New Roman"/>
                <w:sz w:val="18"/>
                <w:szCs w:val="18"/>
              </w:rPr>
            </w:pPr>
            <w:r>
              <w:rPr>
                <w:rFonts w:ascii="Times New Roman" w:hAnsi="Times New Roman"/>
                <w:sz w:val="18"/>
                <w:szCs w:val="18"/>
              </w:rPr>
              <w:t xml:space="preserve">- </w:t>
            </w:r>
            <w:r w:rsidRPr="008E2680">
              <w:rPr>
                <w:rFonts w:ascii="Times New Roman" w:hAnsi="Times New Roman"/>
                <w:sz w:val="18"/>
                <w:szCs w:val="18"/>
              </w:rPr>
              <w:t xml:space="preserve">график приёма; </w:t>
            </w:r>
          </w:p>
          <w:p w:rsidR="008E2680" w:rsidRPr="008E2680" w:rsidRDefault="008E2680" w:rsidP="008E2680">
            <w:pPr>
              <w:pStyle w:val="18"/>
              <w:rPr>
                <w:rFonts w:ascii="Times New Roman" w:hAnsi="Times New Roman"/>
                <w:sz w:val="18"/>
                <w:szCs w:val="18"/>
              </w:rPr>
            </w:pPr>
            <w:r>
              <w:rPr>
                <w:rFonts w:ascii="Times New Roman" w:hAnsi="Times New Roman"/>
                <w:sz w:val="18"/>
                <w:szCs w:val="18"/>
              </w:rPr>
              <w:t xml:space="preserve">- </w:t>
            </w:r>
            <w:r w:rsidRPr="008E2680">
              <w:rPr>
                <w:rFonts w:ascii="Times New Roman" w:hAnsi="Times New Roman"/>
                <w:sz w:val="18"/>
                <w:szCs w:val="18"/>
              </w:rPr>
              <w:t xml:space="preserve">номера телефонов для справок. </w:t>
            </w:r>
          </w:p>
          <w:p w:rsidR="008E2680" w:rsidRPr="00592B06" w:rsidRDefault="008E2680" w:rsidP="008E2680">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E2680" w:rsidRPr="00592B06" w:rsidRDefault="008E2680" w:rsidP="008E2680">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8E2680" w:rsidRPr="00592B06" w:rsidRDefault="008E2680" w:rsidP="008E2680">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Помещения, в которых предоставляется муниципальная услуга, оснащаются: </w:t>
            </w:r>
          </w:p>
          <w:p w:rsidR="008E2680" w:rsidRPr="00592B06" w:rsidRDefault="008E2680" w:rsidP="008E2680">
            <w:pPr>
              <w:numPr>
                <w:ilvl w:val="0"/>
                <w:numId w:val="13"/>
              </w:numPr>
              <w:spacing w:after="1" w:line="240" w:lineRule="auto"/>
              <w:ind w:left="-15"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противопожарной системой и средствами пожаротушения; – системой оповещения о возникновении чрезвычайной ситуации; – туалетными комнатами для посетителей. </w:t>
            </w:r>
          </w:p>
          <w:p w:rsidR="008E2680" w:rsidRPr="00592B06" w:rsidRDefault="008E2680" w:rsidP="008E2680">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Зал 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E2680" w:rsidRPr="00592B06" w:rsidRDefault="008E2680" w:rsidP="008E2680">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 </w:t>
            </w:r>
          </w:p>
          <w:p w:rsidR="008E2680" w:rsidRPr="00592B06" w:rsidRDefault="008E2680" w:rsidP="008E2680">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Места для заполнения заявлений оборудуются стульями, столами (стойками), бланками заявлений, письменными принадлежностями. </w:t>
            </w:r>
          </w:p>
          <w:p w:rsidR="008E2680" w:rsidRPr="00592B06" w:rsidRDefault="008E2680" w:rsidP="008E2680">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Места приёма заявителей оборудуются информационными табличками (вывесками) с указанием: </w:t>
            </w:r>
          </w:p>
          <w:p w:rsidR="008E2680" w:rsidRPr="00592B06" w:rsidRDefault="008E2680" w:rsidP="008E2680">
            <w:pPr>
              <w:numPr>
                <w:ilvl w:val="0"/>
                <w:numId w:val="14"/>
              </w:numPr>
              <w:spacing w:after="3" w:line="240" w:lineRule="auto"/>
              <w:ind w:left="-15"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номера кабинета; </w:t>
            </w:r>
          </w:p>
          <w:p w:rsidR="008E2680" w:rsidRPr="00592B06" w:rsidRDefault="008E2680" w:rsidP="008E2680">
            <w:pPr>
              <w:numPr>
                <w:ilvl w:val="0"/>
                <w:numId w:val="14"/>
              </w:numPr>
              <w:spacing w:after="3" w:line="240" w:lineRule="auto"/>
              <w:ind w:left="-15"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фамилии, имени и отчества (последнее – при наличии), должности ответственного за приём документов лица; – графика приёма заявителей. </w:t>
            </w:r>
          </w:p>
          <w:p w:rsidR="008E2680" w:rsidRPr="00592B06" w:rsidRDefault="008E2680" w:rsidP="008E2680">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E2680" w:rsidRPr="00592B06" w:rsidRDefault="008E2680" w:rsidP="008E2680">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Лицо, ответственное за приём документов, должно иметь настольную табличку с указанием фамилии, имени, отчества (последнее – при наличии) и должности. </w:t>
            </w:r>
          </w:p>
          <w:p w:rsidR="008E2680" w:rsidRPr="00592B06" w:rsidRDefault="008E2680" w:rsidP="008E2680">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При предоставлении муниципальной услуги инвалидам обеспечиваются: </w:t>
            </w:r>
          </w:p>
          <w:p w:rsidR="008E2680" w:rsidRPr="00592B06" w:rsidRDefault="008E2680" w:rsidP="008E2680">
            <w:pPr>
              <w:numPr>
                <w:ilvl w:val="0"/>
                <w:numId w:val="14"/>
              </w:numPr>
              <w:spacing w:after="3" w:line="240" w:lineRule="auto"/>
              <w:ind w:left="-15"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возможность беспрепятственного доступа к объекту (зданию, помещению), в котором предоставляется муниципальная услуга; </w:t>
            </w:r>
          </w:p>
          <w:p w:rsidR="008E2680" w:rsidRPr="00592B06" w:rsidRDefault="008E2680" w:rsidP="008E2680">
            <w:pPr>
              <w:numPr>
                <w:ilvl w:val="0"/>
                <w:numId w:val="14"/>
              </w:numPr>
              <w:spacing w:after="3" w:line="240" w:lineRule="auto"/>
              <w:ind w:left="-15"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 ассистивных и вспомогательных технологий, а также сменного кресла-коляски; </w:t>
            </w:r>
          </w:p>
          <w:p w:rsidR="00592B06" w:rsidRPr="00592B06" w:rsidRDefault="00592B06" w:rsidP="00592B06">
            <w:pPr>
              <w:spacing w:after="5" w:line="240" w:lineRule="auto"/>
              <w:ind w:right="14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lastRenderedPageBreak/>
              <w:t xml:space="preserve">2.35. Документы, прилагаемые заявителем к заявлению о </w:t>
            </w:r>
            <w:r w:rsidRPr="00592B06">
              <w:rPr>
                <w:rFonts w:ascii="Times New Roman" w:eastAsia="Times New Roman" w:hAnsi="Times New Roman" w:cs="Times New Roman"/>
                <w:color w:val="000000"/>
                <w:sz w:val="18"/>
                <w:szCs w:val="1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92B06">
              <w:rPr>
                <w:rFonts w:ascii="Times New Roman" w:eastAsia="Cambria" w:hAnsi="Times New Roman" w:cs="Times New Roman"/>
                <w:color w:val="000000"/>
                <w:sz w:val="18"/>
                <w:szCs w:val="18"/>
              </w:rPr>
              <w:t xml:space="preserve">, направляются в следующих форматах: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1)</w:t>
            </w:r>
            <w:r w:rsidRPr="00592B06">
              <w:rPr>
                <w:rFonts w:ascii="Times New Roman" w:eastAsia="Cambria" w:hAnsi="Times New Roman" w:cs="Times New Roman"/>
                <w:color w:val="000000"/>
                <w:sz w:val="18"/>
                <w:szCs w:val="18"/>
                <w:lang w:val="en-US"/>
              </w:rPr>
              <w:t>xml</w:t>
            </w:r>
            <w:r w:rsidRPr="00592B06">
              <w:rPr>
                <w:rFonts w:ascii="Times New Roman" w:eastAsia="Cambria" w:hAnsi="Times New Roman" w:cs="Times New Roman"/>
                <w:color w:val="000000"/>
                <w:sz w:val="18"/>
                <w:szCs w:val="1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92B06">
              <w:rPr>
                <w:rFonts w:ascii="Times New Roman" w:eastAsia="Cambria" w:hAnsi="Times New Roman" w:cs="Times New Roman"/>
                <w:color w:val="000000"/>
                <w:sz w:val="18"/>
                <w:szCs w:val="18"/>
                <w:lang w:val="en-US"/>
              </w:rPr>
              <w:t>xml</w:t>
            </w:r>
            <w:r w:rsidRPr="00592B06">
              <w:rPr>
                <w:rFonts w:ascii="Times New Roman" w:eastAsia="Cambria" w:hAnsi="Times New Roman" w:cs="Times New Roman"/>
                <w:color w:val="000000"/>
                <w:sz w:val="18"/>
                <w:szCs w:val="18"/>
              </w:rPr>
              <w:t xml:space="preserve">;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2)</w:t>
            </w:r>
            <w:r w:rsidRPr="00592B06">
              <w:rPr>
                <w:rFonts w:ascii="Times New Roman" w:eastAsia="Cambria" w:hAnsi="Times New Roman" w:cs="Times New Roman"/>
                <w:color w:val="000000"/>
                <w:sz w:val="18"/>
                <w:szCs w:val="18"/>
                <w:lang w:val="en-US"/>
              </w:rPr>
              <w:t>doc</w:t>
            </w:r>
            <w:r w:rsidRPr="00592B06">
              <w:rPr>
                <w:rFonts w:ascii="Times New Roman" w:eastAsia="Cambria" w:hAnsi="Times New Roman" w:cs="Times New Roman"/>
                <w:color w:val="000000"/>
                <w:sz w:val="18"/>
                <w:szCs w:val="18"/>
              </w:rPr>
              <w:t xml:space="preserve">, </w:t>
            </w:r>
            <w:r w:rsidRPr="00592B06">
              <w:rPr>
                <w:rFonts w:ascii="Times New Roman" w:eastAsia="Cambria" w:hAnsi="Times New Roman" w:cs="Times New Roman"/>
                <w:color w:val="000000"/>
                <w:sz w:val="18"/>
                <w:szCs w:val="18"/>
                <w:lang w:val="en-US"/>
              </w:rPr>
              <w:t>docx</w:t>
            </w:r>
            <w:r w:rsidRPr="00592B06">
              <w:rPr>
                <w:rFonts w:ascii="Times New Roman" w:eastAsia="Cambria" w:hAnsi="Times New Roman" w:cs="Times New Roman"/>
                <w:color w:val="000000"/>
                <w:sz w:val="18"/>
                <w:szCs w:val="18"/>
              </w:rPr>
              <w:t xml:space="preserve">, </w:t>
            </w:r>
            <w:r w:rsidRPr="00592B06">
              <w:rPr>
                <w:rFonts w:ascii="Times New Roman" w:eastAsia="Cambria" w:hAnsi="Times New Roman" w:cs="Times New Roman"/>
                <w:color w:val="000000"/>
                <w:sz w:val="18"/>
                <w:szCs w:val="18"/>
                <w:lang w:val="en-US"/>
              </w:rPr>
              <w:t>odt</w:t>
            </w:r>
            <w:r w:rsidRPr="00592B06">
              <w:rPr>
                <w:rFonts w:ascii="Times New Roman" w:eastAsia="Cambria" w:hAnsi="Times New Roman" w:cs="Times New Roman"/>
                <w:color w:val="000000"/>
                <w:sz w:val="18"/>
                <w:szCs w:val="18"/>
              </w:rPr>
              <w:t xml:space="preserve"> – для документов с текстовым содержанием, не включающим формулы;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3)</w:t>
            </w:r>
            <w:r w:rsidRPr="00592B06">
              <w:rPr>
                <w:rFonts w:ascii="Times New Roman" w:eastAsia="Cambria" w:hAnsi="Times New Roman" w:cs="Times New Roman"/>
                <w:color w:val="000000"/>
                <w:sz w:val="18"/>
                <w:szCs w:val="18"/>
                <w:lang w:val="en-US"/>
              </w:rPr>
              <w:t>xls</w:t>
            </w:r>
            <w:r w:rsidRPr="00592B06">
              <w:rPr>
                <w:rFonts w:ascii="Times New Roman" w:eastAsia="Cambria" w:hAnsi="Times New Roman" w:cs="Times New Roman"/>
                <w:color w:val="000000"/>
                <w:sz w:val="18"/>
                <w:szCs w:val="18"/>
              </w:rPr>
              <w:t xml:space="preserve">, </w:t>
            </w:r>
            <w:r w:rsidRPr="00592B06">
              <w:rPr>
                <w:rFonts w:ascii="Times New Roman" w:eastAsia="Cambria" w:hAnsi="Times New Roman" w:cs="Times New Roman"/>
                <w:color w:val="000000"/>
                <w:sz w:val="18"/>
                <w:szCs w:val="18"/>
                <w:lang w:val="en-US"/>
              </w:rPr>
              <w:t>xlsx</w:t>
            </w:r>
            <w:r w:rsidRPr="00592B06">
              <w:rPr>
                <w:rFonts w:ascii="Times New Roman" w:eastAsia="Cambria" w:hAnsi="Times New Roman" w:cs="Times New Roman"/>
                <w:color w:val="000000"/>
                <w:sz w:val="18"/>
                <w:szCs w:val="18"/>
              </w:rPr>
              <w:t xml:space="preserve">, </w:t>
            </w:r>
            <w:r w:rsidRPr="00592B06">
              <w:rPr>
                <w:rFonts w:ascii="Times New Roman" w:eastAsia="Cambria" w:hAnsi="Times New Roman" w:cs="Times New Roman"/>
                <w:color w:val="000000"/>
                <w:sz w:val="18"/>
                <w:szCs w:val="18"/>
                <w:lang w:val="en-US"/>
              </w:rPr>
              <w:t>ods</w:t>
            </w:r>
            <w:r w:rsidRPr="00592B06">
              <w:rPr>
                <w:rFonts w:ascii="Times New Roman" w:eastAsia="Cambria" w:hAnsi="Times New Roman" w:cs="Times New Roman"/>
                <w:color w:val="000000"/>
                <w:sz w:val="18"/>
                <w:szCs w:val="18"/>
              </w:rPr>
              <w:t xml:space="preserve"> – для документов, содержащих расчеты;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4)</w:t>
            </w:r>
            <w:r w:rsidRPr="00592B06">
              <w:rPr>
                <w:rFonts w:ascii="Times New Roman" w:eastAsia="Cambria" w:hAnsi="Times New Roman" w:cs="Times New Roman"/>
                <w:color w:val="000000"/>
                <w:sz w:val="18"/>
                <w:szCs w:val="18"/>
                <w:lang w:val="en-US"/>
              </w:rPr>
              <w:t>pdf</w:t>
            </w:r>
            <w:r w:rsidRPr="00592B06">
              <w:rPr>
                <w:rFonts w:ascii="Times New Roman" w:eastAsia="Cambria" w:hAnsi="Times New Roman" w:cs="Times New Roman"/>
                <w:color w:val="000000"/>
                <w:sz w:val="18"/>
                <w:szCs w:val="18"/>
              </w:rPr>
              <w:t xml:space="preserve">, </w:t>
            </w:r>
            <w:r w:rsidRPr="00592B06">
              <w:rPr>
                <w:rFonts w:ascii="Times New Roman" w:eastAsia="Cambria" w:hAnsi="Times New Roman" w:cs="Times New Roman"/>
                <w:color w:val="000000"/>
                <w:sz w:val="18"/>
                <w:szCs w:val="18"/>
                <w:lang w:val="en-US"/>
              </w:rPr>
              <w:t>jpg</w:t>
            </w:r>
            <w:r w:rsidRPr="00592B06">
              <w:rPr>
                <w:rFonts w:ascii="Times New Roman" w:eastAsia="Cambria" w:hAnsi="Times New Roman" w:cs="Times New Roman"/>
                <w:color w:val="000000"/>
                <w:sz w:val="18"/>
                <w:szCs w:val="18"/>
              </w:rPr>
              <w:t xml:space="preserve">, </w:t>
            </w:r>
            <w:r w:rsidRPr="00592B06">
              <w:rPr>
                <w:rFonts w:ascii="Times New Roman" w:eastAsia="Cambria" w:hAnsi="Times New Roman" w:cs="Times New Roman"/>
                <w:color w:val="000000"/>
                <w:sz w:val="18"/>
                <w:szCs w:val="18"/>
                <w:lang w:val="en-US"/>
              </w:rPr>
              <w:t>jpeg</w:t>
            </w:r>
            <w:r w:rsidRPr="00592B06">
              <w:rPr>
                <w:rFonts w:ascii="Times New Roman" w:eastAsia="Cambria" w:hAnsi="Times New Roman" w:cs="Times New Roman"/>
                <w:color w:val="000000"/>
                <w:sz w:val="18"/>
                <w:szCs w:val="18"/>
              </w:rPr>
              <w:t xml:space="preserve">, </w:t>
            </w:r>
            <w:r w:rsidRPr="00592B06">
              <w:rPr>
                <w:rFonts w:ascii="Times New Roman" w:eastAsia="Cambria" w:hAnsi="Times New Roman" w:cs="Times New Roman"/>
                <w:color w:val="000000"/>
                <w:sz w:val="18"/>
                <w:szCs w:val="18"/>
                <w:lang w:val="en-US"/>
              </w:rPr>
              <w:t>png</w:t>
            </w:r>
            <w:r w:rsidRPr="00592B06">
              <w:rPr>
                <w:rFonts w:ascii="Times New Roman" w:eastAsia="Cambria" w:hAnsi="Times New Roman" w:cs="Times New Roman"/>
                <w:color w:val="000000"/>
                <w:sz w:val="18"/>
                <w:szCs w:val="18"/>
              </w:rPr>
              <w:t xml:space="preserve">, </w:t>
            </w:r>
            <w:r w:rsidRPr="00592B06">
              <w:rPr>
                <w:rFonts w:ascii="Times New Roman" w:eastAsia="Cambria" w:hAnsi="Times New Roman" w:cs="Times New Roman"/>
                <w:color w:val="000000"/>
                <w:sz w:val="18"/>
                <w:szCs w:val="18"/>
                <w:lang w:val="en-US"/>
              </w:rPr>
              <w:t>bmp</w:t>
            </w:r>
            <w:r w:rsidRPr="00592B06">
              <w:rPr>
                <w:rFonts w:ascii="Times New Roman" w:eastAsia="Cambria" w:hAnsi="Times New Roman" w:cs="Times New Roman"/>
                <w:color w:val="000000"/>
                <w:sz w:val="18"/>
                <w:szCs w:val="18"/>
              </w:rPr>
              <w:t xml:space="preserve">, </w:t>
            </w:r>
            <w:r w:rsidRPr="00592B06">
              <w:rPr>
                <w:rFonts w:ascii="Times New Roman" w:eastAsia="Cambria" w:hAnsi="Times New Roman" w:cs="Times New Roman"/>
                <w:color w:val="000000"/>
                <w:sz w:val="18"/>
                <w:szCs w:val="18"/>
                <w:lang w:val="en-US"/>
              </w:rPr>
              <w:t>tiff</w:t>
            </w:r>
            <w:r w:rsidRPr="00592B06">
              <w:rPr>
                <w:rFonts w:ascii="Times New Roman" w:eastAsia="Cambria" w:hAnsi="Times New Roman" w:cs="Times New Roman"/>
                <w:color w:val="000000"/>
                <w:sz w:val="18"/>
                <w:szCs w:val="1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5)</w:t>
            </w:r>
            <w:r w:rsidRPr="00592B06">
              <w:rPr>
                <w:rFonts w:ascii="Times New Roman" w:eastAsia="Cambria" w:hAnsi="Times New Roman" w:cs="Times New Roman"/>
                <w:color w:val="000000"/>
                <w:sz w:val="18"/>
                <w:szCs w:val="18"/>
                <w:lang w:val="en-US"/>
              </w:rPr>
              <w:t>zip</w:t>
            </w:r>
            <w:r w:rsidRPr="00592B06">
              <w:rPr>
                <w:rFonts w:ascii="Times New Roman" w:eastAsia="Cambria" w:hAnsi="Times New Roman" w:cs="Times New Roman"/>
                <w:color w:val="000000"/>
                <w:sz w:val="18"/>
                <w:szCs w:val="18"/>
              </w:rPr>
              <w:t xml:space="preserve">, </w:t>
            </w:r>
            <w:r w:rsidRPr="00592B06">
              <w:rPr>
                <w:rFonts w:ascii="Times New Roman" w:eastAsia="Cambria" w:hAnsi="Times New Roman" w:cs="Times New Roman"/>
                <w:color w:val="000000"/>
                <w:sz w:val="18"/>
                <w:szCs w:val="18"/>
                <w:lang w:val="en-US"/>
              </w:rPr>
              <w:t>rar</w:t>
            </w:r>
            <w:r w:rsidRPr="00592B06">
              <w:rPr>
                <w:rFonts w:ascii="Times New Roman" w:eastAsia="Cambria" w:hAnsi="Times New Roman" w:cs="Times New Roman"/>
                <w:color w:val="000000"/>
                <w:sz w:val="18"/>
                <w:szCs w:val="18"/>
              </w:rPr>
              <w:t xml:space="preserve"> – для сжатых документов в один файл;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6)</w:t>
            </w:r>
            <w:r w:rsidRPr="00592B06">
              <w:rPr>
                <w:rFonts w:ascii="Times New Roman" w:eastAsia="Cambria" w:hAnsi="Times New Roman" w:cs="Times New Roman"/>
                <w:color w:val="000000"/>
                <w:sz w:val="18"/>
                <w:szCs w:val="18"/>
                <w:lang w:val="en-US"/>
              </w:rPr>
              <w:t>sig</w:t>
            </w:r>
            <w:r w:rsidRPr="00592B06">
              <w:rPr>
                <w:rFonts w:ascii="Times New Roman" w:eastAsia="Cambria" w:hAnsi="Times New Roman" w:cs="Times New Roman"/>
                <w:color w:val="000000"/>
                <w:sz w:val="18"/>
                <w:szCs w:val="18"/>
              </w:rPr>
              <w:t xml:space="preserve"> – для открепленной усиленной квалифицированной электронной подписи.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В случае если оригиналы документов, прилагаемых к заявлению о </w:t>
            </w:r>
            <w:r w:rsidRPr="00592B06">
              <w:rPr>
                <w:rFonts w:ascii="Times New Roman" w:eastAsia="Times New Roman" w:hAnsi="Times New Roman" w:cs="Times New Roman"/>
                <w:color w:val="000000"/>
                <w:sz w:val="18"/>
                <w:szCs w:val="1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92B06">
              <w:rPr>
                <w:rFonts w:ascii="Times New Roman" w:eastAsia="Cambria" w:hAnsi="Times New Roman" w:cs="Times New Roman"/>
                <w:color w:val="000000"/>
                <w:sz w:val="18"/>
                <w:szCs w:val="18"/>
              </w:rPr>
              <w:t xml:space="preserve">,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путём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92B06">
              <w:rPr>
                <w:rFonts w:ascii="Times New Roman" w:eastAsia="Cambria" w:hAnsi="Times New Roman" w:cs="Times New Roman"/>
                <w:color w:val="000000"/>
                <w:sz w:val="18"/>
                <w:szCs w:val="18"/>
                <w:lang w:val="en-US"/>
              </w:rPr>
              <w:t>dpi</w:t>
            </w:r>
            <w:r w:rsidRPr="00592B06">
              <w:rPr>
                <w:rFonts w:ascii="Times New Roman" w:eastAsia="Cambria" w:hAnsi="Times New Roman" w:cs="Times New Roman"/>
                <w:color w:val="000000"/>
                <w:sz w:val="18"/>
                <w:szCs w:val="1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592B06" w:rsidRPr="00592B06" w:rsidRDefault="00592B06" w:rsidP="00592B06">
            <w:pPr>
              <w:spacing w:after="1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«черно-белый» </w:t>
            </w:r>
            <w:r w:rsidRPr="00592B06">
              <w:rPr>
                <w:rFonts w:ascii="Times New Roman" w:eastAsia="Cambria" w:hAnsi="Times New Roman" w:cs="Times New Roman"/>
                <w:color w:val="000000"/>
                <w:sz w:val="18"/>
                <w:szCs w:val="18"/>
              </w:rPr>
              <w:tab/>
              <w:t xml:space="preserve">(при </w:t>
            </w:r>
            <w:r w:rsidRPr="00592B06">
              <w:rPr>
                <w:rFonts w:ascii="Times New Roman" w:eastAsia="Cambria" w:hAnsi="Times New Roman" w:cs="Times New Roman"/>
                <w:color w:val="000000"/>
                <w:sz w:val="18"/>
                <w:szCs w:val="18"/>
              </w:rPr>
              <w:tab/>
              <w:t xml:space="preserve">отсутствии </w:t>
            </w:r>
            <w:r w:rsidRPr="00592B06">
              <w:rPr>
                <w:rFonts w:ascii="Times New Roman" w:eastAsia="Cambria" w:hAnsi="Times New Roman" w:cs="Times New Roman"/>
                <w:color w:val="000000"/>
                <w:sz w:val="18"/>
                <w:szCs w:val="18"/>
              </w:rPr>
              <w:tab/>
              <w:t xml:space="preserve">в </w:t>
            </w:r>
            <w:r w:rsidRPr="00592B06">
              <w:rPr>
                <w:rFonts w:ascii="Times New Roman" w:eastAsia="Cambria" w:hAnsi="Times New Roman" w:cs="Times New Roman"/>
                <w:color w:val="000000"/>
                <w:sz w:val="18"/>
                <w:szCs w:val="18"/>
              </w:rPr>
              <w:tab/>
              <w:t xml:space="preserve">документе </w:t>
            </w:r>
            <w:r w:rsidRPr="00592B06">
              <w:rPr>
                <w:rFonts w:ascii="Times New Roman" w:eastAsia="Cambria" w:hAnsi="Times New Roman" w:cs="Times New Roman"/>
                <w:color w:val="000000"/>
                <w:sz w:val="18"/>
                <w:szCs w:val="18"/>
              </w:rPr>
              <w:tab/>
              <w:t xml:space="preserve">графических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изображений и (или) цветного текста);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«оттенки серого» (при наличии в документе графических изображений, отличных от цветного графического изображения);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«цветной» или «режим полной цветопередачи» (при наличии в документе цветных графических изображений либо цветного текста). </w:t>
            </w:r>
          </w:p>
          <w:p w:rsidR="00592B06" w:rsidRPr="00592B06" w:rsidRDefault="00592B06" w:rsidP="00592B06">
            <w:pPr>
              <w:spacing w:after="13" w:line="240" w:lineRule="auto"/>
              <w:ind w:right="145"/>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92B06" w:rsidRPr="00592B06" w:rsidRDefault="00592B06" w:rsidP="00592B06">
            <w:pPr>
              <w:spacing w:after="5" w:line="240" w:lineRule="auto"/>
              <w:ind w:right="14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Документы, прилагаемые заявителем к заявлению о </w:t>
            </w:r>
            <w:r w:rsidRPr="00592B06">
              <w:rPr>
                <w:rFonts w:ascii="Times New Roman" w:eastAsia="Times New Roman" w:hAnsi="Times New Roman" w:cs="Times New Roman"/>
                <w:color w:val="000000"/>
                <w:sz w:val="18"/>
                <w:szCs w:val="1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92B06">
              <w:rPr>
                <w:rFonts w:ascii="Times New Roman" w:eastAsia="Cambria" w:hAnsi="Times New Roman" w:cs="Times New Roman"/>
                <w:color w:val="000000"/>
                <w:sz w:val="18"/>
                <w:szCs w:val="18"/>
              </w:rPr>
              <w:t xml:space="preserve">, представляемые в электронной форме, должны содержать: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возможность идентифицировать документ и количество листов в документе;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Документы, подлежащие представлению в форматах </w:t>
            </w:r>
            <w:r w:rsidRPr="00592B06">
              <w:rPr>
                <w:rFonts w:ascii="Times New Roman" w:eastAsia="Cambria" w:hAnsi="Times New Roman" w:cs="Times New Roman"/>
                <w:color w:val="000000"/>
                <w:sz w:val="18"/>
                <w:szCs w:val="18"/>
                <w:lang w:val="en-US"/>
              </w:rPr>
              <w:t>xls</w:t>
            </w:r>
            <w:r w:rsidRPr="00592B06">
              <w:rPr>
                <w:rFonts w:ascii="Times New Roman" w:eastAsia="Cambria" w:hAnsi="Times New Roman" w:cs="Times New Roman"/>
                <w:color w:val="000000"/>
                <w:sz w:val="18"/>
                <w:szCs w:val="18"/>
              </w:rPr>
              <w:t xml:space="preserve">, </w:t>
            </w:r>
            <w:r w:rsidRPr="00592B06">
              <w:rPr>
                <w:rFonts w:ascii="Times New Roman" w:eastAsia="Cambria" w:hAnsi="Times New Roman" w:cs="Times New Roman"/>
                <w:color w:val="000000"/>
                <w:sz w:val="18"/>
                <w:szCs w:val="18"/>
                <w:lang w:val="en-US"/>
              </w:rPr>
              <w:t>xlsx</w:t>
            </w:r>
            <w:r w:rsidRPr="00592B06">
              <w:rPr>
                <w:rFonts w:ascii="Times New Roman" w:eastAsia="Cambria" w:hAnsi="Times New Roman" w:cs="Times New Roman"/>
                <w:color w:val="000000"/>
                <w:sz w:val="18"/>
                <w:szCs w:val="18"/>
              </w:rPr>
              <w:t xml:space="preserve"> или </w:t>
            </w:r>
            <w:r w:rsidRPr="00592B06">
              <w:rPr>
                <w:rFonts w:ascii="Times New Roman" w:eastAsia="Cambria" w:hAnsi="Times New Roman" w:cs="Times New Roman"/>
                <w:color w:val="000000"/>
                <w:sz w:val="18"/>
                <w:szCs w:val="18"/>
                <w:lang w:val="en-US"/>
              </w:rPr>
              <w:t>ods</w:t>
            </w:r>
            <w:r w:rsidRPr="00592B06">
              <w:rPr>
                <w:rFonts w:ascii="Times New Roman" w:eastAsia="Cambria" w:hAnsi="Times New Roman" w:cs="Times New Roman"/>
                <w:color w:val="000000"/>
                <w:sz w:val="18"/>
                <w:szCs w:val="18"/>
              </w:rPr>
              <w:t xml:space="preserve">, формируются в виде отдельного документа, представляемого в электронной форме. </w:t>
            </w: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2.40. Сведения о ходе рассмотрения заявления о </w:t>
            </w:r>
            <w:r w:rsidRPr="00592B06">
              <w:rPr>
                <w:rFonts w:ascii="Times New Roman" w:eastAsia="Times New Roman" w:hAnsi="Times New Roman" w:cs="Times New Roman"/>
                <w:color w:val="000000"/>
                <w:sz w:val="18"/>
                <w:szCs w:val="1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92B06">
              <w:rPr>
                <w:rFonts w:ascii="Times New Roman" w:eastAsia="Cambria" w:hAnsi="Times New Roman" w:cs="Times New Roman"/>
                <w:color w:val="000000"/>
                <w:sz w:val="18"/>
                <w:szCs w:val="18"/>
              </w:rPr>
              <w:t xml:space="preserve">, представленного посредством Единого портала, при наличии технической возможности – посредством Регионального портала, с </w:t>
            </w:r>
            <w:r w:rsidRPr="00592B06">
              <w:rPr>
                <w:rFonts w:ascii="Times New Roman" w:eastAsia="Cambria" w:hAnsi="Times New Roman" w:cs="Times New Roman"/>
                <w:sz w:val="18"/>
                <w:szCs w:val="18"/>
              </w:rPr>
              <w:t>использованием РИАС УРТ СО,</w:t>
            </w:r>
            <w:r w:rsidRPr="00592B06">
              <w:rPr>
                <w:rFonts w:ascii="Times New Roman" w:eastAsia="Cambria" w:hAnsi="Times New Roman" w:cs="Times New Roman"/>
                <w:color w:val="000000"/>
                <w:sz w:val="18"/>
                <w:szCs w:val="18"/>
              </w:rPr>
              <w:t xml:space="preserve"> доводятся до заявителя путём уведомления об изменении статуса уведомления в личном кабинете заявителя. </w:t>
            </w: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Сведения о ходе рассмотрения заявления о </w:t>
            </w:r>
            <w:r w:rsidRPr="00592B06">
              <w:rPr>
                <w:rFonts w:ascii="Times New Roman" w:eastAsia="Times New Roman" w:hAnsi="Times New Roman" w:cs="Times New Roman"/>
                <w:color w:val="000000"/>
                <w:sz w:val="18"/>
                <w:szCs w:val="1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92B06">
              <w:rPr>
                <w:rFonts w:ascii="Times New Roman" w:eastAsia="Cambria" w:hAnsi="Times New Roman" w:cs="Times New Roman"/>
                <w:color w:val="000000"/>
                <w:sz w:val="18"/>
                <w:szCs w:val="18"/>
              </w:rPr>
              <w:t xml:space="preserve">, представленного на бумажном носителе посредством личного обращения, предоставляются заявителю на основании его устного (при личном обращении либо по телефону в орган, уполномоченный на предоставление муниципальной услуги,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1)на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2)в электронной форме посредством электронной почты.  </w:t>
            </w:r>
          </w:p>
          <w:p w:rsidR="00904E44" w:rsidRPr="00592B06" w:rsidRDefault="00904E44" w:rsidP="00904E44">
            <w:pPr>
              <w:spacing w:after="5" w:line="240" w:lineRule="auto"/>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На основании запроса сведения о ходе рассмотрения заявления о </w:t>
            </w:r>
            <w:r w:rsidRPr="00592B06">
              <w:rPr>
                <w:rFonts w:ascii="Times New Roman" w:eastAsia="Times New Roman" w:hAnsi="Times New Roman" w:cs="Times New Roman"/>
                <w:color w:val="000000"/>
                <w:sz w:val="18"/>
                <w:szCs w:val="18"/>
              </w:rPr>
              <w:t>выдаче акта освидетельствования проведения основных работ по</w:t>
            </w:r>
            <w:r>
              <w:rPr>
                <w:rFonts w:ascii="Times New Roman" w:eastAsia="Times New Roman" w:hAnsi="Times New Roman" w:cs="Times New Roman"/>
                <w:color w:val="000000"/>
                <w:sz w:val="18"/>
                <w:szCs w:val="18"/>
              </w:rPr>
              <w:t xml:space="preserve"> строительству (реконструкции) объекта </w:t>
            </w:r>
            <w:r w:rsidRPr="00592B06">
              <w:rPr>
                <w:rFonts w:ascii="Times New Roman" w:eastAsia="Times New Roman" w:hAnsi="Times New Roman" w:cs="Times New Roman"/>
                <w:color w:val="000000"/>
                <w:sz w:val="18"/>
                <w:szCs w:val="18"/>
              </w:rPr>
              <w:t xml:space="preserve">индивидуального </w:t>
            </w:r>
            <w:r w:rsidRPr="00592B06">
              <w:rPr>
                <w:rFonts w:ascii="Times New Roman" w:eastAsia="Times New Roman" w:hAnsi="Times New Roman" w:cs="Times New Roman"/>
                <w:color w:val="000000"/>
                <w:sz w:val="18"/>
                <w:szCs w:val="18"/>
              </w:rPr>
              <w:tab/>
              <w:t xml:space="preserve">жилищного </w:t>
            </w:r>
            <w:r w:rsidRPr="00592B06">
              <w:rPr>
                <w:rFonts w:ascii="Times New Roman" w:eastAsia="Times New Roman" w:hAnsi="Times New Roman" w:cs="Times New Roman"/>
                <w:color w:val="000000"/>
                <w:sz w:val="18"/>
                <w:szCs w:val="18"/>
              </w:rPr>
              <w:tab/>
              <w:t xml:space="preserve">строительства </w:t>
            </w:r>
            <w:r w:rsidRPr="00592B06">
              <w:rPr>
                <w:rFonts w:ascii="Times New Roman" w:eastAsia="Times New Roman" w:hAnsi="Times New Roman" w:cs="Times New Roman"/>
                <w:color w:val="000000"/>
                <w:sz w:val="18"/>
                <w:szCs w:val="18"/>
              </w:rPr>
              <w:tab/>
              <w:t xml:space="preserve"> с привлечением средств материнского (семейного) капитала</w:t>
            </w:r>
            <w:r w:rsidRPr="00592B06">
              <w:rPr>
                <w:rFonts w:ascii="Times New Roman" w:eastAsia="Cambria" w:hAnsi="Times New Roman" w:cs="Times New Roman"/>
                <w:color w:val="000000"/>
                <w:sz w:val="18"/>
                <w:szCs w:val="18"/>
              </w:rPr>
              <w:t xml:space="preserve"> доводятся до заявителя в устной форме (при личном обращении либо по телефону в орган, уполномоченный на предоставление муниципальной услуги,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 </w:t>
            </w:r>
          </w:p>
          <w:p w:rsidR="00904E44" w:rsidRPr="00592B06" w:rsidRDefault="00904E44" w:rsidP="00904E44">
            <w:pPr>
              <w:spacing w:after="3" w:line="240" w:lineRule="auto"/>
              <w:ind w:right="3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Раздел </w:t>
            </w:r>
            <w:r w:rsidRPr="00592B06">
              <w:rPr>
                <w:rFonts w:ascii="Times New Roman" w:eastAsia="Cambria" w:hAnsi="Times New Roman" w:cs="Times New Roman"/>
                <w:b/>
                <w:color w:val="000000"/>
                <w:sz w:val="18"/>
                <w:szCs w:val="18"/>
                <w:lang w:val="en-US"/>
              </w:rPr>
              <w:t>III</w:t>
            </w:r>
            <w:r w:rsidRPr="00592B06">
              <w:rPr>
                <w:rFonts w:ascii="Times New Roman" w:eastAsia="Cambria" w:hAnsi="Times New Roman" w:cs="Times New Roman"/>
                <w:b/>
                <w:color w:val="000000"/>
                <w:sz w:val="18"/>
                <w:szCs w:val="1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904E44" w:rsidRPr="00592B06" w:rsidRDefault="00904E44" w:rsidP="00904E44">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w:t>
            </w:r>
          </w:p>
          <w:p w:rsidR="00904E44" w:rsidRPr="00592B06" w:rsidRDefault="00904E44" w:rsidP="00904E44">
            <w:pPr>
              <w:spacing w:after="3" w:line="240" w:lineRule="auto"/>
              <w:ind w:right="185"/>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Исчерпывающий перечень административных процедур (действий)</w:t>
            </w:r>
            <w:r w:rsidRPr="00592B06">
              <w:rPr>
                <w:rFonts w:ascii="Times New Roman" w:eastAsia="Times New Roman" w:hAnsi="Times New Roman" w:cs="Times New Roman"/>
                <w:b/>
                <w:color w:val="000000"/>
                <w:sz w:val="18"/>
                <w:szCs w:val="18"/>
              </w:rPr>
              <w:t xml:space="preserve"> </w:t>
            </w: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3.1. Исчерпывающий перечень административных процедур (действий) при предоставлении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том числе при предоставлении муниципальной услуги в электронной форме: </w:t>
            </w: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1)приём, проверка </w:t>
            </w:r>
            <w:r w:rsidRPr="00592B06">
              <w:rPr>
                <w:rFonts w:ascii="Times New Roman" w:eastAsia="Cambria" w:hAnsi="Times New Roman" w:cs="Times New Roman"/>
                <w:color w:val="000000"/>
                <w:sz w:val="18"/>
                <w:szCs w:val="18"/>
              </w:rPr>
              <w:tab/>
              <w:t xml:space="preserve">документов, подлежащих представлению заявителем, и регистрация заявления;  </w:t>
            </w: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2)рассмотрение заявления и представленных документов и принятие решения о наличии либо об отсутствии оснований для отказа в приёме документов, необходимых для предоставления муниципальной услуги; </w:t>
            </w: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3)получение </w:t>
            </w:r>
            <w:r w:rsidRPr="00592B06">
              <w:rPr>
                <w:rFonts w:ascii="Times New Roman" w:eastAsia="Cambria" w:hAnsi="Times New Roman" w:cs="Times New Roman"/>
                <w:color w:val="000000"/>
                <w:sz w:val="18"/>
                <w:szCs w:val="18"/>
              </w:rPr>
              <w:tab/>
              <w:t xml:space="preserve">сведений посредством межведомственного информационного взаимодействия;  </w:t>
            </w: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4)рассмотрение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 </w:t>
            </w: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5)выезд и осмотр объекта индивидуального жилищного строительства; </w:t>
            </w: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выдача заявителю результата </w:t>
            </w:r>
            <w:r w:rsidRPr="00592B06">
              <w:rPr>
                <w:rFonts w:ascii="Times New Roman" w:eastAsia="Cambria" w:hAnsi="Times New Roman" w:cs="Times New Roman"/>
                <w:color w:val="000000"/>
                <w:sz w:val="18"/>
                <w:szCs w:val="18"/>
              </w:rPr>
              <w:tab/>
              <w:t xml:space="preserve">предоставления </w:t>
            </w:r>
            <w:r w:rsidRPr="00592B06">
              <w:rPr>
                <w:rFonts w:ascii="Times New Roman" w:eastAsia="Cambria" w:hAnsi="Times New Roman" w:cs="Times New Roman"/>
                <w:color w:val="000000"/>
                <w:sz w:val="18"/>
                <w:szCs w:val="18"/>
              </w:rPr>
              <w:tab/>
              <w:t xml:space="preserve">муниципальной услуги. </w:t>
            </w:r>
          </w:p>
          <w:p w:rsidR="00904E44" w:rsidRPr="00592B06" w:rsidRDefault="00904E44" w:rsidP="00904E44">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w:t>
            </w:r>
          </w:p>
          <w:p w:rsidR="00904E44" w:rsidRPr="00592B06" w:rsidRDefault="00904E44" w:rsidP="00904E44">
            <w:pPr>
              <w:spacing w:after="3" w:line="240" w:lineRule="auto"/>
              <w:ind w:right="3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Приём, проверка документов, подлежащих представлению заявителем, и регистрация заявления </w:t>
            </w:r>
          </w:p>
          <w:p w:rsidR="00904E44" w:rsidRPr="00592B06" w:rsidRDefault="00904E44" w:rsidP="00904E44">
            <w:pPr>
              <w:spacing w:after="0" w:line="240" w:lineRule="auto"/>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 </w:t>
            </w: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3.2.Основанием для начала административной процедуры является поступление в Администрацию заявления о выдаче акта освидетельствования проведения основных работ по </w:t>
            </w:r>
          </w:p>
          <w:p w:rsidR="00E131F2" w:rsidRPr="00592B06" w:rsidRDefault="00904E44" w:rsidP="00E131F2">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lastRenderedPageBreak/>
              <w:t xml:space="preserve"> </w:t>
            </w:r>
            <w:r w:rsidR="00E131F2" w:rsidRPr="00592B06">
              <w:rPr>
                <w:rFonts w:ascii="Times New Roman" w:eastAsia="Cambria" w:hAnsi="Times New Roman" w:cs="Times New Roman"/>
                <w:color w:val="000000"/>
                <w:sz w:val="18"/>
                <w:szCs w:val="18"/>
              </w:rPr>
              <w:t xml:space="preserve">3.13.Максимальный срок выполнения данной административной процедуры составляет 1 рабочий день. </w:t>
            </w:r>
          </w:p>
          <w:p w:rsidR="00E131F2" w:rsidRPr="00592B06" w:rsidRDefault="00E131F2" w:rsidP="00E131F2">
            <w:pPr>
              <w:spacing w:after="0" w:line="240" w:lineRule="auto"/>
              <w:ind w:right="8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 </w:t>
            </w:r>
          </w:p>
          <w:p w:rsidR="00E131F2" w:rsidRPr="00592B06" w:rsidRDefault="00E131F2" w:rsidP="00E131F2">
            <w:pPr>
              <w:spacing w:after="0" w:line="240" w:lineRule="auto"/>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Выезд и осмотр объекта индивидуального жилищного строительства</w:t>
            </w:r>
          </w:p>
          <w:p w:rsidR="00E131F2" w:rsidRPr="00592B06" w:rsidRDefault="00E131F2" w:rsidP="00E131F2">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3.14.Основанием для начала административной процедуры является принятие решения о проведении осмотра объекта индивидуального жилищного строительства. </w:t>
            </w:r>
          </w:p>
          <w:p w:rsidR="00E131F2" w:rsidRPr="00592B06" w:rsidRDefault="00E131F2" w:rsidP="00E131F2">
            <w:pPr>
              <w:spacing w:after="4"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3.15.Специалист, ответственный за оказание муниципальной услуги: </w:t>
            </w:r>
          </w:p>
          <w:p w:rsidR="00E131F2" w:rsidRPr="00592B06" w:rsidRDefault="00E131F2" w:rsidP="00E131F2">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1)осуществляет осмотр объекта индивидуального жилищного строительства с выездом на место</w:t>
            </w:r>
            <w:r w:rsidRPr="00592B06">
              <w:rPr>
                <w:rFonts w:ascii="Times New Roman" w:eastAsia="Times New Roman" w:hAnsi="Times New Roman" w:cs="Times New Roman"/>
                <w:color w:val="000000"/>
                <w:sz w:val="18"/>
                <w:szCs w:val="18"/>
              </w:rPr>
              <w:t xml:space="preserve"> </w:t>
            </w:r>
            <w:r w:rsidRPr="00592B06">
              <w:rPr>
                <w:rFonts w:ascii="Times New Roman" w:eastAsia="Cambria" w:hAnsi="Times New Roman" w:cs="Times New Roman"/>
                <w:color w:val="000000"/>
                <w:sz w:val="18"/>
                <w:szCs w:val="18"/>
              </w:rPr>
              <w:t xml:space="preserve">в присутствии лица, получившего государственный сертификат на материнский (семейный) капитал, или его представителя; </w:t>
            </w:r>
          </w:p>
          <w:p w:rsidR="00E131F2" w:rsidRPr="00592B06" w:rsidRDefault="00E131F2" w:rsidP="00E131F2">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2)фиксирует наличие объекта недвижимости на территории либо его отсутствие, либо отсутствие факта проведения основных работ по строительству (реконструкции) объекта; </w:t>
            </w:r>
          </w:p>
          <w:p w:rsidR="00E131F2" w:rsidRPr="00592B06" w:rsidRDefault="00E131F2" w:rsidP="00E131F2">
            <w:pPr>
              <w:spacing w:after="1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3)осуществляет обмеры и обследования освидетельствуемого объекта </w:t>
            </w:r>
          </w:p>
          <w:p w:rsidR="00E131F2" w:rsidRPr="00592B06" w:rsidRDefault="00E131F2" w:rsidP="00E131F2">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(при необходимости); </w:t>
            </w:r>
          </w:p>
          <w:p w:rsidR="00E131F2" w:rsidRPr="00592B06" w:rsidRDefault="00E131F2" w:rsidP="00E131F2">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4)составляет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форме, утвержденной Приказом Минстроя России от 08.06.2021 № 362/пр) в двух экземплярах. </w:t>
            </w:r>
          </w:p>
          <w:p w:rsidR="00E131F2" w:rsidRPr="00592B06" w:rsidRDefault="00E131F2" w:rsidP="00E131F2">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двух экземплярах утверждается главой муниципального образования Баженовское сельское поселение Байкаловского муниципального района Свердловской области. </w:t>
            </w:r>
          </w:p>
          <w:p w:rsidR="00E131F2" w:rsidRPr="00592B06" w:rsidRDefault="00E131F2" w:rsidP="00E131F2">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3.16.Результат исполнения административной процедуры: составление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двух экземплярах. </w:t>
            </w:r>
          </w:p>
          <w:p w:rsidR="00E131F2" w:rsidRPr="00592B06" w:rsidRDefault="00E131F2" w:rsidP="00E131F2">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3.17.Максимальная продолжительность указанной процедуры составляет 2 рабочих дня. </w:t>
            </w:r>
          </w:p>
          <w:p w:rsidR="00E131F2" w:rsidRPr="00592B06" w:rsidRDefault="00E131F2" w:rsidP="00E131F2">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w:t>
            </w:r>
          </w:p>
          <w:p w:rsidR="00E131F2" w:rsidRPr="00592B06" w:rsidRDefault="00E131F2" w:rsidP="00E131F2">
            <w:pPr>
              <w:spacing w:after="0" w:line="240" w:lineRule="auto"/>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Выдача заявителю результата предоставления муниципальной услуги</w:t>
            </w:r>
          </w:p>
          <w:p w:rsidR="00E131F2" w:rsidRDefault="00E131F2" w:rsidP="00E131F2">
            <w:pPr>
              <w:spacing w:after="0" w:line="240" w:lineRule="auto"/>
              <w:ind w:right="86"/>
              <w:jc w:val="both"/>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 </w:t>
            </w:r>
            <w:r w:rsidRPr="00592B06">
              <w:rPr>
                <w:rFonts w:ascii="Times New Roman" w:eastAsia="Cambria" w:hAnsi="Times New Roman" w:cs="Times New Roman"/>
                <w:color w:val="000000"/>
                <w:sz w:val="18"/>
                <w:szCs w:val="18"/>
              </w:rPr>
              <w:t xml:space="preserve">3.18.Основанием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муниципальной услуги либо об отказе в предоставлении муниципальной услуги.  </w:t>
            </w:r>
          </w:p>
          <w:p w:rsidR="00E131F2" w:rsidRPr="00592B06" w:rsidRDefault="00AA0879" w:rsidP="00E131F2">
            <w:pPr>
              <w:spacing w:after="3" w:line="240" w:lineRule="auto"/>
              <w:ind w:right="138"/>
              <w:jc w:val="both"/>
              <w:rPr>
                <w:rFonts w:ascii="Times New Roman" w:eastAsia="Cambria" w:hAnsi="Times New Roman" w:cs="Times New Roman"/>
                <w:color w:val="000000"/>
                <w:sz w:val="18"/>
                <w:szCs w:val="18"/>
              </w:rPr>
            </w:pPr>
            <w:r>
              <w:rPr>
                <w:rFonts w:ascii="Times New Roman" w:eastAsia="Cambria" w:hAnsi="Times New Roman" w:cs="Times New Roman"/>
                <w:color w:val="000000"/>
                <w:sz w:val="18"/>
                <w:szCs w:val="18"/>
              </w:rPr>
              <w:t xml:space="preserve">       </w:t>
            </w:r>
            <w:r w:rsidR="00E131F2" w:rsidRPr="00592B06">
              <w:rPr>
                <w:rFonts w:ascii="Times New Roman" w:eastAsia="Cambria" w:hAnsi="Times New Roman" w:cs="Times New Roman"/>
                <w:color w:val="000000"/>
                <w:sz w:val="18"/>
                <w:szCs w:val="1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или уведомления об отказе в предоставлении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производится в Администрации лично заявителю или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3.19.Специалист Администрации в течение 1 рабочего дня со дня регистрации решения о предоставлении муниципальной услуги либо об отказе в предоставлении муниципальной услуги уведомляет заявителя о принятом решении.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3.20.Результат предоставления муниципальной услуги направляется заявителю способом, определенным им в заявлении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AA0879" w:rsidRPr="00592B06" w:rsidRDefault="00AA0879" w:rsidP="00AA0879">
            <w:pPr>
              <w:spacing w:after="0" w:line="240" w:lineRule="auto"/>
              <w:ind w:right="8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 </w:t>
            </w:r>
          </w:p>
          <w:p w:rsidR="00AA0879" w:rsidRPr="00592B06" w:rsidRDefault="00AA0879" w:rsidP="00AA0879">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Раздел </w:t>
            </w:r>
            <w:r w:rsidRPr="00592B06">
              <w:rPr>
                <w:rFonts w:ascii="Times New Roman" w:eastAsia="Cambria" w:hAnsi="Times New Roman" w:cs="Times New Roman"/>
                <w:b/>
                <w:color w:val="000000"/>
                <w:sz w:val="18"/>
                <w:szCs w:val="18"/>
                <w:lang w:val="en-US"/>
              </w:rPr>
              <w:t>IV</w:t>
            </w:r>
            <w:r w:rsidRPr="00592B06">
              <w:rPr>
                <w:rFonts w:ascii="Times New Roman" w:eastAsia="Cambria" w:hAnsi="Times New Roman" w:cs="Times New Roman"/>
                <w:b/>
                <w:color w:val="000000"/>
                <w:sz w:val="18"/>
                <w:szCs w:val="18"/>
              </w:rPr>
              <w:t xml:space="preserve">. Формы контроля за исполнением административного регламента </w:t>
            </w:r>
          </w:p>
          <w:p w:rsidR="00AA0879" w:rsidRPr="00592B06" w:rsidRDefault="00AA0879" w:rsidP="00AA0879">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 </w:t>
            </w:r>
          </w:p>
          <w:p w:rsidR="00AA0879" w:rsidRPr="00592B06" w:rsidRDefault="00AA0879" w:rsidP="00AA0879">
            <w:pPr>
              <w:spacing w:after="3" w:line="240" w:lineRule="auto"/>
              <w:ind w:right="3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4.1.Текущий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4.2.Для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4.3.О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 </w:t>
            </w:r>
          </w:p>
          <w:p w:rsidR="00AA0879" w:rsidRPr="00592B06" w:rsidRDefault="00AA0879" w:rsidP="00AA0879">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w:t>
            </w:r>
          </w:p>
          <w:p w:rsidR="00AA0879" w:rsidRPr="00592B06" w:rsidRDefault="00AA0879" w:rsidP="00AA0879">
            <w:pPr>
              <w:spacing w:after="0" w:line="240" w:lineRule="auto"/>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 муниципальной услуги</w:t>
            </w:r>
          </w:p>
          <w:p w:rsidR="00AA0879" w:rsidRPr="00592B06" w:rsidRDefault="00AA0879" w:rsidP="00AA0879">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4.4.Контроль полноты и качества предоставления муниципальной услуги осуществляется путем проведения плановых и внеплановых проверок.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не реже одного раза в год на основании планов.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4.5.Внеплановые проверки проводятся в форме документарной проверки и (или) выездной проверки в порядке, установленном законодательством.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4.6.Результаты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AA0879" w:rsidRPr="00592B06" w:rsidRDefault="00AA0879" w:rsidP="00AA0879">
            <w:pPr>
              <w:spacing w:after="0" w:line="240" w:lineRule="auto"/>
              <w:ind w:right="8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 </w:t>
            </w:r>
          </w:p>
          <w:p w:rsidR="00AA0879" w:rsidRPr="00592B06" w:rsidRDefault="00AA0879" w:rsidP="00AA0879">
            <w:pPr>
              <w:spacing w:after="3" w:line="240" w:lineRule="auto"/>
              <w:ind w:right="3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AA0879" w:rsidRPr="00592B06" w:rsidRDefault="00AA0879" w:rsidP="00AA0879">
            <w:pPr>
              <w:spacing w:after="0" w:line="240" w:lineRule="auto"/>
              <w:ind w:right="8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 </w:t>
            </w:r>
            <w:r w:rsidRPr="00592B06">
              <w:rPr>
                <w:rFonts w:ascii="Times New Roman" w:eastAsia="Cambria" w:hAnsi="Times New Roman" w:cs="Times New Roman"/>
                <w:color w:val="000000"/>
                <w:sz w:val="18"/>
                <w:szCs w:val="18"/>
              </w:rPr>
              <w:t xml:space="preserve">4.7.Должностные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4.8.Должностное лицо несет персональную ответственность: </w:t>
            </w:r>
          </w:p>
          <w:p w:rsidR="00AA0879" w:rsidRPr="00592B06" w:rsidRDefault="00AA0879" w:rsidP="00AA0879">
            <w:pPr>
              <w:numPr>
                <w:ilvl w:val="0"/>
                <w:numId w:val="16"/>
              </w:num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за соблюдение установленного порядка приема документов; </w:t>
            </w:r>
          </w:p>
          <w:p w:rsidR="00AA0879" w:rsidRPr="00592B06" w:rsidRDefault="00AA0879" w:rsidP="00AA0879">
            <w:pPr>
              <w:numPr>
                <w:ilvl w:val="0"/>
                <w:numId w:val="16"/>
              </w:num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за принятие надлежащих мер по полной и всесторонней проверке представленных документов; </w:t>
            </w:r>
          </w:p>
          <w:p w:rsidR="00AA0879" w:rsidRPr="00592B06" w:rsidRDefault="00AA0879" w:rsidP="00AA0879">
            <w:pPr>
              <w:numPr>
                <w:ilvl w:val="0"/>
                <w:numId w:val="16"/>
              </w:num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за соблюдение сроков рассмотрения документов, соблюдение порядка выдачи документов; </w:t>
            </w:r>
          </w:p>
          <w:p w:rsidR="00592B06" w:rsidRDefault="00592B06" w:rsidP="00592B06">
            <w:pPr>
              <w:spacing w:after="3" w:line="240" w:lineRule="auto"/>
              <w:ind w:right="138"/>
              <w:jc w:val="both"/>
              <w:rPr>
                <w:rFonts w:ascii="Times New Roman" w:eastAsia="Cambria" w:hAnsi="Times New Roman" w:cs="Times New Roman"/>
                <w:color w:val="000000"/>
                <w:sz w:val="18"/>
                <w:szCs w:val="18"/>
              </w:rPr>
            </w:pP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lastRenderedPageBreak/>
              <w:t xml:space="preserve">В случае обжалования решений и действий (бездействия) Многофункционального центра (указывается в случае предоставления услуги в Многофункциональном центре), работника Многофункционального центра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Жалобу на решения и действия (бездействие) Многофункционального центра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МФЦ. </w:t>
            </w:r>
          </w:p>
          <w:p w:rsidR="00592B06" w:rsidRPr="00592B06" w:rsidRDefault="00592B06" w:rsidP="00592B06">
            <w:pPr>
              <w:spacing w:after="0" w:line="240" w:lineRule="auto"/>
              <w:jc w:val="center"/>
              <w:rPr>
                <w:rFonts w:ascii="Times New Roman" w:eastAsia="Cambria" w:hAnsi="Times New Roman" w:cs="Times New Roman"/>
                <w:b/>
                <w:color w:val="000000"/>
                <w:sz w:val="18"/>
                <w:szCs w:val="18"/>
              </w:rPr>
            </w:pPr>
          </w:p>
          <w:p w:rsidR="00592B06" w:rsidRPr="00592B06" w:rsidRDefault="00592B06" w:rsidP="00592B06">
            <w:pPr>
              <w:spacing w:after="0" w:line="240" w:lineRule="auto"/>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Порядок подачи и рассмотрения жалобы</w:t>
            </w:r>
          </w:p>
          <w:p w:rsidR="00592B06" w:rsidRPr="00592B06" w:rsidRDefault="00592B06" w:rsidP="00592B06">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5.4.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В случае подачи жалобы при личном приёме заявитель представляет документ, удостоверяющий его личность. В случае если жалоба подаётся через представителя заявителя, предоставляется документ, подтверждающий полномочия на осуществление действий от имени заявителя.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5.5. Жалобы направляются главе муниципального образования Баженовское сельское поселение  Байкаловского муниципального района Свердловской области в письменной форме по месту предоставления муниципальной услуги. Время приёма жалоб должно совпадать со временем предоставления муниципальных услуг.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5.6. Жалоба заявителя, составленная в свободной форме, в обязательном порядке должна содержать: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наименование органа, фамилию, имя, отчество (последнее – при наличии) должностного лица органа, решения и действия (бездействие) которых обжалуются;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Заявителем могут быть предоставлены документы (при наличии), подтверждающие доводы, изложенные в жалобе, либо их копии.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5.7. В случае если жалоба подается через представителя лица, имеющего право на получение муниципальной услуги, также предоставляется документ, подтверждающий полномочия на осуществление действий от имени такого лица.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В качестве документа, подтверждающего полномочия на осуществление действий от имени заявителя, может быть предоставлена:  </w:t>
            </w:r>
          </w:p>
          <w:p w:rsidR="00592B06" w:rsidRPr="00592B06" w:rsidRDefault="00592B06" w:rsidP="00592B06">
            <w:pPr>
              <w:spacing w:after="1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оформленная в соответствии с законодательством Российской Федерации доверенность (для физических лиц);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w:t>
            </w:r>
          </w:p>
          <w:p w:rsidR="00592B06" w:rsidRPr="00592B06" w:rsidRDefault="00592B06" w:rsidP="00592B06">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5.18.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w:t>
            </w:r>
          </w:p>
          <w:p w:rsidR="00592B06" w:rsidRPr="00592B06" w:rsidRDefault="00592B06" w:rsidP="00592B06">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w:t>
            </w:r>
          </w:p>
          <w:p w:rsidR="00592B06" w:rsidRPr="00592B06" w:rsidRDefault="00592B06" w:rsidP="00592B06">
            <w:pPr>
              <w:spacing w:after="0" w:line="240" w:lineRule="auto"/>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Способы информирования заявителей о порядке подачи и</w:t>
            </w:r>
          </w:p>
          <w:p w:rsidR="00592B06" w:rsidRPr="00592B06" w:rsidRDefault="00592B06" w:rsidP="00592B06">
            <w:pPr>
              <w:spacing w:after="0" w:line="240" w:lineRule="auto"/>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рассмотрения жалобы, в том числе с использованием Единого портала</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5.19. Органы местного самоуправления муниципального образования Свердловской области, предоставляющие муниципальную услугу, Многофункциональный центр, а также учредитель Многофункционального центра обеспечивают: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на стендах в местах предоставления муниципальных услуг;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на официальном сайте органа, предоставляющего муниципальную услугу, Многофункционального центра (</w:t>
            </w:r>
            <w:r w:rsidRPr="00592B06">
              <w:rPr>
                <w:rFonts w:ascii="Times New Roman" w:eastAsia="Cambria" w:hAnsi="Times New Roman" w:cs="Times New Roman"/>
                <w:color w:val="000000"/>
                <w:sz w:val="18"/>
                <w:szCs w:val="18"/>
                <w:lang w:val="en-US"/>
              </w:rPr>
              <w:t>http</w:t>
            </w:r>
            <w:r w:rsidRPr="00592B06">
              <w:rPr>
                <w:rFonts w:ascii="Times New Roman" w:eastAsia="Cambria" w:hAnsi="Times New Roman" w:cs="Times New Roman"/>
                <w:color w:val="000000"/>
                <w:sz w:val="18"/>
                <w:szCs w:val="18"/>
              </w:rPr>
              <w:t>://</w:t>
            </w:r>
            <w:r w:rsidRPr="00592B06">
              <w:rPr>
                <w:rFonts w:ascii="Times New Roman" w:eastAsia="Cambria" w:hAnsi="Times New Roman" w:cs="Times New Roman"/>
                <w:color w:val="000000"/>
                <w:sz w:val="18"/>
                <w:szCs w:val="18"/>
                <w:lang w:val="en-US"/>
              </w:rPr>
              <w:t>mfc</w:t>
            </w:r>
            <w:r w:rsidRPr="00592B06">
              <w:rPr>
                <w:rFonts w:ascii="Times New Roman" w:eastAsia="Cambria" w:hAnsi="Times New Roman" w:cs="Times New Roman"/>
                <w:color w:val="000000"/>
                <w:sz w:val="18"/>
                <w:szCs w:val="18"/>
              </w:rPr>
              <w:t>66.</w:t>
            </w:r>
            <w:r w:rsidRPr="00592B06">
              <w:rPr>
                <w:rFonts w:ascii="Times New Roman" w:eastAsia="Cambria" w:hAnsi="Times New Roman" w:cs="Times New Roman"/>
                <w:color w:val="000000"/>
                <w:sz w:val="18"/>
                <w:szCs w:val="18"/>
                <w:lang w:val="en-US"/>
              </w:rPr>
              <w:t>ru</w:t>
            </w:r>
            <w:r w:rsidRPr="00592B06">
              <w:rPr>
                <w:rFonts w:ascii="Times New Roman" w:eastAsia="Cambria" w:hAnsi="Times New Roman" w:cs="Times New Roman"/>
                <w:color w:val="000000"/>
                <w:sz w:val="18"/>
                <w:szCs w:val="18"/>
              </w:rPr>
              <w:t>/) и учредителя Многофункционального центра (</w:t>
            </w:r>
            <w:r w:rsidRPr="00592B06">
              <w:rPr>
                <w:rFonts w:ascii="Times New Roman" w:eastAsia="Cambria" w:hAnsi="Times New Roman" w:cs="Times New Roman"/>
                <w:color w:val="000000"/>
                <w:sz w:val="18"/>
                <w:szCs w:val="18"/>
                <w:lang w:val="en-US"/>
              </w:rPr>
              <w:t>https</w:t>
            </w:r>
            <w:r w:rsidRPr="00592B06">
              <w:rPr>
                <w:rFonts w:ascii="Times New Roman" w:eastAsia="Cambria" w:hAnsi="Times New Roman" w:cs="Times New Roman"/>
                <w:color w:val="000000"/>
                <w:sz w:val="18"/>
                <w:szCs w:val="18"/>
              </w:rPr>
              <w:t>://</w:t>
            </w:r>
            <w:r w:rsidRPr="00592B06">
              <w:rPr>
                <w:rFonts w:ascii="Times New Roman" w:eastAsia="Cambria" w:hAnsi="Times New Roman" w:cs="Times New Roman"/>
                <w:color w:val="000000"/>
                <w:sz w:val="18"/>
                <w:szCs w:val="18"/>
                <w:lang w:val="en-US"/>
              </w:rPr>
              <w:t>digital</w:t>
            </w:r>
            <w:r w:rsidRPr="00592B06">
              <w:rPr>
                <w:rFonts w:ascii="Times New Roman" w:eastAsia="Cambria" w:hAnsi="Times New Roman" w:cs="Times New Roman"/>
                <w:color w:val="000000"/>
                <w:sz w:val="18"/>
                <w:szCs w:val="18"/>
              </w:rPr>
              <w:t>.</w:t>
            </w:r>
            <w:r w:rsidRPr="00592B06">
              <w:rPr>
                <w:rFonts w:ascii="Times New Roman" w:eastAsia="Cambria" w:hAnsi="Times New Roman" w:cs="Times New Roman"/>
                <w:color w:val="000000"/>
                <w:sz w:val="18"/>
                <w:szCs w:val="18"/>
                <w:lang w:val="en-US"/>
              </w:rPr>
              <w:t>midural</w:t>
            </w:r>
            <w:r w:rsidRPr="00592B06">
              <w:rPr>
                <w:rFonts w:ascii="Times New Roman" w:eastAsia="Cambria" w:hAnsi="Times New Roman" w:cs="Times New Roman"/>
                <w:color w:val="000000"/>
                <w:sz w:val="18"/>
                <w:szCs w:val="18"/>
              </w:rPr>
              <w:t>.</w:t>
            </w:r>
            <w:r w:rsidRPr="00592B06">
              <w:rPr>
                <w:rFonts w:ascii="Times New Roman" w:eastAsia="Cambria" w:hAnsi="Times New Roman" w:cs="Times New Roman"/>
                <w:color w:val="000000"/>
                <w:sz w:val="18"/>
                <w:szCs w:val="18"/>
                <w:lang w:val="en-US"/>
              </w:rPr>
              <w:t>ru</w:t>
            </w:r>
            <w:r w:rsidRPr="00592B06">
              <w:rPr>
                <w:rFonts w:ascii="Times New Roman" w:eastAsia="Cambria" w:hAnsi="Times New Roman" w:cs="Times New Roman"/>
                <w:color w:val="000000"/>
                <w:sz w:val="18"/>
                <w:szCs w:val="18"/>
              </w:rPr>
              <w:t xml:space="preserve">/);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на Едином портале в разделе «Дополнительная информация» соответствующей муниципальной услуги, региональном портале; </w:t>
            </w:r>
          </w:p>
          <w:p w:rsidR="00592B06" w:rsidRPr="00592B06" w:rsidRDefault="00592B06" w:rsidP="00592B06">
            <w:pPr>
              <w:spacing w:after="1" w:line="240" w:lineRule="auto"/>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в устной форме по телефону и (или) на личном приёме либо в письменной форме почтовым отправлением по адресу, указанному заявителем (представителем заявителя). </w:t>
            </w:r>
          </w:p>
          <w:p w:rsidR="00592B06" w:rsidRPr="00592B06" w:rsidRDefault="00592B06" w:rsidP="00592B06">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w:t>
            </w:r>
          </w:p>
          <w:p w:rsidR="00592B06" w:rsidRPr="00592B06" w:rsidRDefault="00592B06" w:rsidP="00592B06">
            <w:pPr>
              <w:spacing w:after="0" w:line="240" w:lineRule="auto"/>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Перечень нормативных правовых актов, регулирующих порядок досудебного (внесудебного) обжалования решений и действий</w:t>
            </w:r>
            <w:r w:rsidRPr="00592B06">
              <w:rPr>
                <w:rFonts w:ascii="Times New Roman" w:eastAsia="Cambria" w:hAnsi="Times New Roman" w:cs="Times New Roman"/>
                <w:color w:val="000000"/>
                <w:sz w:val="18"/>
                <w:szCs w:val="18"/>
              </w:rPr>
              <w:t xml:space="preserve"> </w:t>
            </w:r>
            <w:r w:rsidRPr="00592B06">
              <w:rPr>
                <w:rFonts w:ascii="Times New Roman" w:eastAsia="Cambria" w:hAnsi="Times New Roman" w:cs="Times New Roman"/>
                <w:b/>
                <w:color w:val="000000"/>
                <w:sz w:val="18"/>
                <w:szCs w:val="18"/>
              </w:rPr>
              <w:t>(бездействия) органа, предоставляющего муниципальную услугу, его должностных лиц и муниципальных служащих, а также решений и</w:t>
            </w:r>
            <w:r w:rsidRPr="00592B06">
              <w:rPr>
                <w:rFonts w:ascii="Times New Roman" w:eastAsia="Cambria" w:hAnsi="Times New Roman" w:cs="Times New Roman"/>
                <w:color w:val="000000"/>
                <w:sz w:val="18"/>
                <w:szCs w:val="18"/>
              </w:rPr>
              <w:t xml:space="preserve"> </w:t>
            </w:r>
            <w:r w:rsidRPr="00592B06">
              <w:rPr>
                <w:rFonts w:ascii="Times New Roman" w:eastAsia="Cambria" w:hAnsi="Times New Roman" w:cs="Times New Roman"/>
                <w:b/>
                <w:color w:val="000000"/>
                <w:sz w:val="18"/>
                <w:szCs w:val="18"/>
              </w:rPr>
              <w:t>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92B06" w:rsidRPr="00592B06" w:rsidRDefault="00592B06" w:rsidP="00592B06">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5.20.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 </w:t>
            </w:r>
          </w:p>
          <w:p w:rsidR="00592B06" w:rsidRPr="00592B06" w:rsidRDefault="00592B06" w:rsidP="00592B06">
            <w:pPr>
              <w:spacing w:after="5"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1)статьями 11.1-11.3 Федерального закона от 27.07.2010 № 210-ФЗ </w:t>
            </w:r>
            <w:r w:rsidRPr="00592B06">
              <w:rPr>
                <w:rFonts w:ascii="Times New Roman" w:eastAsia="Times New Roman" w:hAnsi="Times New Roman" w:cs="Times New Roman"/>
                <w:color w:val="000000"/>
                <w:sz w:val="18"/>
                <w:szCs w:val="18"/>
              </w:rPr>
              <w:t>«Об организации предоставления государственных и муниципальных услуг»</w:t>
            </w:r>
            <w:r w:rsidRPr="00592B06">
              <w:rPr>
                <w:rFonts w:ascii="Times New Roman" w:eastAsia="Cambria" w:hAnsi="Times New Roman" w:cs="Times New Roman"/>
                <w:color w:val="000000"/>
                <w:sz w:val="18"/>
                <w:szCs w:val="18"/>
              </w:rPr>
              <w:t xml:space="preserve">; </w:t>
            </w:r>
          </w:p>
          <w:p w:rsidR="00592B06" w:rsidRPr="00592B06" w:rsidRDefault="00592B06" w:rsidP="00592B06">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2B06" w:rsidRPr="00592B06" w:rsidRDefault="00592B06" w:rsidP="00323D94">
            <w:pPr>
              <w:spacing w:after="3" w:line="240" w:lineRule="auto"/>
              <w:ind w:right="138"/>
              <w:jc w:val="both"/>
              <w:rPr>
                <w:rFonts w:ascii="Times New Roman" w:eastAsia="Cambria" w:hAnsi="Times New Roman" w:cs="Times New Roman"/>
                <w:color w:val="FF0000"/>
                <w:sz w:val="18"/>
                <w:szCs w:val="18"/>
              </w:rPr>
            </w:pPr>
            <w:r w:rsidRPr="00592B06">
              <w:rPr>
                <w:rFonts w:ascii="Times New Roman" w:eastAsia="Cambria" w:hAnsi="Times New Roman" w:cs="Times New Roman"/>
                <w:color w:val="000000"/>
                <w:sz w:val="18"/>
                <w:szCs w:val="18"/>
              </w:rPr>
              <w:t xml:space="preserve">3)постановлением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w:t>
            </w:r>
          </w:p>
          <w:p w:rsidR="00673B0A" w:rsidRPr="00592B06" w:rsidRDefault="00592B06" w:rsidP="00673B0A">
            <w:pPr>
              <w:widowControl w:val="0"/>
              <w:autoSpaceDE w:val="0"/>
              <w:autoSpaceDN w:val="0"/>
              <w:adjustRightInd w:val="0"/>
              <w:spacing w:after="0" w:line="240" w:lineRule="auto"/>
              <w:ind w:right="112" w:firstLine="540"/>
              <w:jc w:val="both"/>
              <w:rPr>
                <w:rFonts w:ascii="Times New Roman" w:eastAsia="Calibri" w:hAnsi="Times New Roman" w:cs="Times New Roman"/>
                <w:color w:val="000000"/>
                <w:sz w:val="18"/>
                <w:szCs w:val="18"/>
              </w:rPr>
            </w:pPr>
            <w:r w:rsidRPr="00592B06">
              <w:rPr>
                <w:rFonts w:ascii="Times New Roman" w:eastAsia="Times New Roman" w:hAnsi="Times New Roman" w:cs="Times New Roman"/>
                <w:sz w:val="18"/>
                <w:szCs w:val="18"/>
                <w:lang w:eastAsia="ru-RU"/>
              </w:rPr>
              <w:lastRenderedPageBreak/>
              <w:t xml:space="preserve"> </w:t>
            </w:r>
            <w:r w:rsidR="00673B0A" w:rsidRPr="00592B06">
              <w:rPr>
                <w:rFonts w:ascii="Times New Roman" w:eastAsia="Calibri" w:hAnsi="Times New Roman" w:cs="Times New Roman"/>
                <w:color w:val="000000"/>
                <w:sz w:val="18"/>
                <w:szCs w:val="18"/>
              </w:rPr>
              <w:t>- Муниципальное бюджетное учреждение «Баженовский Центр информационной, культурно-досуговой и спортивной деятельности»;</w:t>
            </w:r>
          </w:p>
          <w:p w:rsidR="00673B0A" w:rsidRPr="00592B06" w:rsidRDefault="00673B0A" w:rsidP="00673B0A">
            <w:pPr>
              <w:widowControl w:val="0"/>
              <w:autoSpaceDE w:val="0"/>
              <w:autoSpaceDN w:val="0"/>
              <w:adjustRightInd w:val="0"/>
              <w:spacing w:after="0" w:line="240" w:lineRule="auto"/>
              <w:ind w:right="112" w:firstLine="540"/>
              <w:jc w:val="both"/>
              <w:rPr>
                <w:rFonts w:ascii="Times New Roman" w:eastAsia="Calibri" w:hAnsi="Times New Roman" w:cs="Times New Roman"/>
                <w:color w:val="000000"/>
                <w:sz w:val="18"/>
                <w:szCs w:val="18"/>
              </w:rPr>
            </w:pPr>
            <w:r w:rsidRPr="00592B06">
              <w:rPr>
                <w:rFonts w:ascii="Times New Roman" w:eastAsia="Calibri" w:hAnsi="Times New Roman" w:cs="Times New Roman"/>
                <w:color w:val="000000"/>
                <w:sz w:val="18"/>
                <w:szCs w:val="18"/>
              </w:rPr>
              <w:t>- Муниципальное казенное учреждение «Служба по благоустройству Баженовского сельского поселения».</w:t>
            </w:r>
          </w:p>
          <w:p w:rsidR="00673B0A" w:rsidRPr="00592B06" w:rsidRDefault="00673B0A" w:rsidP="00673B0A">
            <w:pPr>
              <w:widowControl w:val="0"/>
              <w:autoSpaceDE w:val="0"/>
              <w:autoSpaceDN w:val="0"/>
              <w:adjustRightInd w:val="0"/>
              <w:spacing w:after="0" w:line="240" w:lineRule="auto"/>
              <w:ind w:right="112" w:firstLine="540"/>
              <w:jc w:val="both"/>
              <w:rPr>
                <w:rFonts w:ascii="Times New Roman" w:eastAsia="Calibri" w:hAnsi="Times New Roman" w:cs="Times New Roman"/>
                <w:sz w:val="18"/>
                <w:szCs w:val="18"/>
              </w:rPr>
            </w:pPr>
            <w:r w:rsidRPr="00592B06">
              <w:rPr>
                <w:rFonts w:ascii="Times New Roman" w:eastAsia="Calibri" w:hAnsi="Times New Roman" w:cs="Times New Roman"/>
                <w:color w:val="000000"/>
                <w:sz w:val="18"/>
                <w:szCs w:val="18"/>
              </w:rPr>
              <w:t xml:space="preserve">3. Уполномоченный орган реализует полномочие на определение поставщиков для заказчиков </w:t>
            </w:r>
            <w:r w:rsidRPr="00592B06">
              <w:rPr>
                <w:rFonts w:ascii="Times New Roman" w:eastAsia="Calibri" w:hAnsi="Times New Roman" w:cs="Times New Roman"/>
                <w:sz w:val="18"/>
                <w:szCs w:val="18"/>
              </w:rPr>
              <w:t xml:space="preserve">путем проведения открытых конкурсов в электронной форме (далее - конкурсы), открытых аукционов в электронной форме (далее - аукционы) и запросов котировок в электронной форме (далее - запросы котировок).   </w:t>
            </w:r>
          </w:p>
          <w:p w:rsidR="00673B0A" w:rsidRPr="00592B06" w:rsidRDefault="00673B0A" w:rsidP="00673B0A">
            <w:pPr>
              <w:widowControl w:val="0"/>
              <w:autoSpaceDE w:val="0"/>
              <w:autoSpaceDN w:val="0"/>
              <w:adjustRightInd w:val="0"/>
              <w:spacing w:after="0" w:line="240" w:lineRule="auto"/>
              <w:ind w:right="112" w:firstLine="540"/>
              <w:jc w:val="both"/>
              <w:rPr>
                <w:rFonts w:ascii="Times New Roman" w:eastAsia="Calibri" w:hAnsi="Times New Roman" w:cs="Times New Roman"/>
                <w:sz w:val="18"/>
                <w:szCs w:val="18"/>
              </w:rPr>
            </w:pPr>
            <w:r w:rsidRPr="00592B06">
              <w:rPr>
                <w:rFonts w:ascii="Times New Roman" w:eastAsia="Calibri" w:hAnsi="Times New Roman" w:cs="Times New Roman"/>
                <w:sz w:val="18"/>
                <w:szCs w:val="18"/>
              </w:rPr>
              <w:t>4. В целях реализации настоящего порядка используются следующие основные понятия:</w:t>
            </w:r>
          </w:p>
          <w:p w:rsidR="00673B0A" w:rsidRPr="00592B06" w:rsidRDefault="00673B0A" w:rsidP="00673B0A">
            <w:pPr>
              <w:widowControl w:val="0"/>
              <w:autoSpaceDE w:val="0"/>
              <w:autoSpaceDN w:val="0"/>
              <w:adjustRightInd w:val="0"/>
              <w:spacing w:after="0" w:line="240" w:lineRule="auto"/>
              <w:ind w:right="112" w:firstLine="540"/>
              <w:jc w:val="both"/>
              <w:rPr>
                <w:rFonts w:ascii="Times New Roman" w:eastAsia="Calibri" w:hAnsi="Times New Roman" w:cs="Times New Roman"/>
                <w:sz w:val="18"/>
                <w:szCs w:val="18"/>
              </w:rPr>
            </w:pPr>
            <w:r w:rsidRPr="00592B06">
              <w:rPr>
                <w:rFonts w:ascii="Times New Roman" w:eastAsia="Calibri" w:hAnsi="Times New Roman" w:cs="Times New Roman"/>
                <w:sz w:val="18"/>
                <w:szCs w:val="18"/>
              </w:rPr>
              <w:t>1) открытые электронные процедуры - конкурс, аукцион и запрос котировок;</w:t>
            </w:r>
          </w:p>
          <w:p w:rsidR="00673B0A" w:rsidRPr="00592B06" w:rsidRDefault="00673B0A" w:rsidP="00673B0A">
            <w:pPr>
              <w:widowControl w:val="0"/>
              <w:autoSpaceDE w:val="0"/>
              <w:autoSpaceDN w:val="0"/>
              <w:adjustRightInd w:val="0"/>
              <w:spacing w:after="0" w:line="240" w:lineRule="auto"/>
              <w:ind w:right="112" w:firstLine="540"/>
              <w:jc w:val="both"/>
              <w:rPr>
                <w:rFonts w:ascii="Times New Roman" w:eastAsia="Calibri" w:hAnsi="Times New Roman" w:cs="Times New Roman"/>
                <w:sz w:val="18"/>
                <w:szCs w:val="18"/>
              </w:rPr>
            </w:pPr>
            <w:r w:rsidRPr="00592B06">
              <w:rPr>
                <w:rFonts w:ascii="Times New Roman" w:eastAsia="Calibri" w:hAnsi="Times New Roman" w:cs="Times New Roman"/>
                <w:sz w:val="18"/>
                <w:szCs w:val="18"/>
              </w:rPr>
              <w:t>2) электронная подпись - электронная подпись, вид которой предусмотрен Федеральным законом от 5 апреля 2013 года № 44-ФЗ, используемая для подписания электронных документов в единой информационной системе в сфере закупок (далее - единая информационная система), на электронных площадках;</w:t>
            </w:r>
          </w:p>
          <w:p w:rsidR="00673B0A" w:rsidRPr="00592B06" w:rsidRDefault="00673B0A" w:rsidP="00673B0A">
            <w:pPr>
              <w:widowControl w:val="0"/>
              <w:autoSpaceDE w:val="0"/>
              <w:autoSpaceDN w:val="0"/>
              <w:adjustRightInd w:val="0"/>
              <w:spacing w:after="0" w:line="240" w:lineRule="auto"/>
              <w:ind w:right="112" w:firstLine="540"/>
              <w:jc w:val="both"/>
              <w:rPr>
                <w:rFonts w:ascii="Times New Roman" w:eastAsia="Calibri" w:hAnsi="Times New Roman" w:cs="Times New Roman"/>
                <w:sz w:val="18"/>
                <w:szCs w:val="18"/>
              </w:rPr>
            </w:pPr>
            <w:r w:rsidRPr="00592B06">
              <w:rPr>
                <w:rFonts w:ascii="Times New Roman" w:eastAsia="Calibri" w:hAnsi="Times New Roman" w:cs="Times New Roman"/>
                <w:sz w:val="18"/>
                <w:szCs w:val="18"/>
              </w:rPr>
              <w:t>3) заявка - заявка на определение поставщика, представляющая собой электронный документ к которому прилагаются документы, указанные в пункте 10 настоящего порядка;</w:t>
            </w:r>
          </w:p>
          <w:p w:rsidR="00673B0A" w:rsidRPr="00592B06" w:rsidRDefault="00673B0A" w:rsidP="00673B0A">
            <w:pPr>
              <w:widowControl w:val="0"/>
              <w:autoSpaceDE w:val="0"/>
              <w:autoSpaceDN w:val="0"/>
              <w:adjustRightInd w:val="0"/>
              <w:spacing w:after="0" w:line="240" w:lineRule="auto"/>
              <w:ind w:right="112" w:firstLine="540"/>
              <w:jc w:val="both"/>
              <w:rPr>
                <w:rFonts w:ascii="Times New Roman" w:eastAsia="Calibri" w:hAnsi="Times New Roman" w:cs="Times New Roman"/>
                <w:sz w:val="18"/>
                <w:szCs w:val="18"/>
              </w:rPr>
            </w:pPr>
            <w:r w:rsidRPr="00592B06">
              <w:rPr>
                <w:rFonts w:ascii="Times New Roman" w:eastAsia="Calibri" w:hAnsi="Times New Roman" w:cs="Times New Roman"/>
                <w:sz w:val="18"/>
                <w:szCs w:val="18"/>
              </w:rPr>
              <w:t>4) заявка на внесение изменений в извещение об осуществлении закупки - электронный документ, содержащий информацию и документы, указанные в подпункте 1 пункта 32 настоящего порядка;</w:t>
            </w:r>
          </w:p>
          <w:p w:rsidR="00673B0A" w:rsidRPr="00592B06" w:rsidRDefault="00673B0A" w:rsidP="00673B0A">
            <w:pPr>
              <w:widowControl w:val="0"/>
              <w:autoSpaceDE w:val="0"/>
              <w:autoSpaceDN w:val="0"/>
              <w:adjustRightInd w:val="0"/>
              <w:spacing w:after="0" w:line="240" w:lineRule="auto"/>
              <w:ind w:right="112" w:firstLine="540"/>
              <w:jc w:val="both"/>
              <w:rPr>
                <w:rFonts w:ascii="Times New Roman" w:eastAsia="Calibri" w:hAnsi="Times New Roman" w:cs="Times New Roman"/>
                <w:sz w:val="18"/>
                <w:szCs w:val="18"/>
              </w:rPr>
            </w:pPr>
            <w:r w:rsidRPr="00592B06">
              <w:rPr>
                <w:rFonts w:ascii="Times New Roman" w:eastAsia="Calibri" w:hAnsi="Times New Roman" w:cs="Times New Roman"/>
                <w:sz w:val="18"/>
                <w:szCs w:val="18"/>
              </w:rPr>
              <w:t>5) заявка на разъяснение положений извещения об осуществлении закупки - электронный документ, содержащий информацию и документы, указанные в подпункте 2 пункта 34 настоящего порядка;</w:t>
            </w:r>
          </w:p>
          <w:p w:rsidR="00673B0A" w:rsidRPr="00592B06" w:rsidRDefault="00673B0A" w:rsidP="00673B0A">
            <w:pPr>
              <w:widowControl w:val="0"/>
              <w:autoSpaceDE w:val="0"/>
              <w:autoSpaceDN w:val="0"/>
              <w:adjustRightInd w:val="0"/>
              <w:spacing w:after="0" w:line="240" w:lineRule="auto"/>
              <w:ind w:right="112" w:firstLine="540"/>
              <w:jc w:val="both"/>
              <w:rPr>
                <w:rFonts w:ascii="Times New Roman" w:eastAsia="Calibri" w:hAnsi="Times New Roman" w:cs="Times New Roman"/>
                <w:sz w:val="18"/>
                <w:szCs w:val="18"/>
              </w:rPr>
            </w:pPr>
            <w:r w:rsidRPr="00592B06">
              <w:rPr>
                <w:rFonts w:ascii="Times New Roman" w:eastAsia="Calibri" w:hAnsi="Times New Roman" w:cs="Times New Roman"/>
                <w:sz w:val="18"/>
                <w:szCs w:val="18"/>
              </w:rPr>
              <w:t>6) заявка на отмену закупки - электронный документ содержащий информацию, указанную в подпункте 1 пункта 35 настоящего порядка;</w:t>
            </w:r>
          </w:p>
          <w:p w:rsidR="00673B0A" w:rsidRPr="00592B06" w:rsidRDefault="00673B0A" w:rsidP="00673B0A">
            <w:pPr>
              <w:widowControl w:val="0"/>
              <w:autoSpaceDE w:val="0"/>
              <w:autoSpaceDN w:val="0"/>
              <w:adjustRightInd w:val="0"/>
              <w:spacing w:after="0" w:line="240" w:lineRule="auto"/>
              <w:ind w:right="112" w:firstLine="540"/>
              <w:jc w:val="both"/>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5. В данном Порядке используются понятия и термины в значениях, определенных Федеральным </w:t>
            </w:r>
            <w:hyperlink r:id="rId18" w:history="1">
              <w:r w:rsidRPr="00592B06">
                <w:rPr>
                  <w:rFonts w:ascii="Times New Roman" w:eastAsia="Calibri" w:hAnsi="Times New Roman" w:cs="Times New Roman"/>
                  <w:sz w:val="18"/>
                  <w:szCs w:val="18"/>
                </w:rPr>
                <w:t>законом</w:t>
              </w:r>
            </w:hyperlink>
            <w:r w:rsidRPr="00592B06">
              <w:rPr>
                <w:rFonts w:ascii="Calibri" w:eastAsia="Calibri" w:hAnsi="Calibri" w:cs="Times New Roman"/>
                <w:sz w:val="18"/>
                <w:szCs w:val="18"/>
              </w:rPr>
              <w:t xml:space="preserve"> </w:t>
            </w:r>
            <w:r w:rsidRPr="00592B06">
              <w:rPr>
                <w:rFonts w:ascii="Times New Roman" w:eastAsia="Calibri" w:hAnsi="Times New Roman" w:cs="Times New Roman"/>
                <w:sz w:val="18"/>
                <w:szCs w:val="18"/>
              </w:rPr>
              <w:t>от  5 апреля 2013 года № 44-ФЗ и иными принятыми в соответствии с ним нормативными правовыми актами Российской Федерации.</w:t>
            </w:r>
          </w:p>
          <w:p w:rsidR="00673B0A" w:rsidRPr="00592B06" w:rsidRDefault="00673B0A" w:rsidP="00673B0A">
            <w:pPr>
              <w:widowControl w:val="0"/>
              <w:autoSpaceDE w:val="0"/>
              <w:autoSpaceDN w:val="0"/>
              <w:adjustRightInd w:val="0"/>
              <w:spacing w:after="0" w:line="240" w:lineRule="auto"/>
              <w:ind w:right="112" w:firstLine="540"/>
              <w:jc w:val="both"/>
              <w:rPr>
                <w:rFonts w:ascii="Times New Roman" w:eastAsia="Calibri" w:hAnsi="Times New Roman" w:cs="Times New Roman"/>
                <w:sz w:val="18"/>
                <w:szCs w:val="18"/>
              </w:rPr>
            </w:pPr>
            <w:r w:rsidRPr="00592B06">
              <w:rPr>
                <w:rFonts w:ascii="Times New Roman" w:eastAsia="Calibri" w:hAnsi="Times New Roman" w:cs="Times New Roman"/>
                <w:sz w:val="18"/>
                <w:szCs w:val="18"/>
              </w:rPr>
              <w:t>6. Обмен документами и информацией в рамках отношений, регулируемых настоящим порядком, между Уполномоченным органом и Заказчиками, указанными в пункте 2 настоящего порядка, осуществляется посредством передачи оригинала заявки и прилагаемых к ней электронных документов.</w:t>
            </w:r>
          </w:p>
          <w:p w:rsidR="00673B0A" w:rsidRPr="00592B06" w:rsidRDefault="00673B0A" w:rsidP="00673B0A">
            <w:pPr>
              <w:widowControl w:val="0"/>
              <w:autoSpaceDE w:val="0"/>
              <w:autoSpaceDN w:val="0"/>
              <w:adjustRightInd w:val="0"/>
              <w:spacing w:after="0" w:line="240" w:lineRule="auto"/>
              <w:ind w:right="112" w:firstLine="540"/>
              <w:jc w:val="both"/>
              <w:rPr>
                <w:rFonts w:ascii="Times New Roman" w:eastAsia="Calibri" w:hAnsi="Times New Roman" w:cs="Times New Roman"/>
                <w:sz w:val="18"/>
                <w:szCs w:val="18"/>
              </w:rPr>
            </w:pPr>
            <w:r w:rsidRPr="00592B06">
              <w:rPr>
                <w:rFonts w:ascii="Times New Roman" w:eastAsia="Calibri" w:hAnsi="Times New Roman" w:cs="Times New Roman"/>
                <w:sz w:val="18"/>
                <w:szCs w:val="18"/>
              </w:rPr>
              <w:t>Защита информации обеспечивается каждым участником информационного взаимодействия в пределах своих полномочий в соответствии с требованиями законодательства Российской Федерации в области защиты информации.</w:t>
            </w:r>
          </w:p>
          <w:p w:rsidR="00673B0A" w:rsidRDefault="00673B0A" w:rsidP="00673B0A">
            <w:pPr>
              <w:widowControl w:val="0"/>
              <w:autoSpaceDE w:val="0"/>
              <w:autoSpaceDN w:val="0"/>
              <w:adjustRightInd w:val="0"/>
              <w:spacing w:after="0" w:line="240" w:lineRule="auto"/>
              <w:ind w:right="-426"/>
              <w:jc w:val="center"/>
              <w:rPr>
                <w:rFonts w:ascii="Times New Roman" w:hAnsi="Times New Roman" w:cs="Times New Roman"/>
                <w:b/>
                <w:sz w:val="18"/>
                <w:szCs w:val="18"/>
              </w:rPr>
            </w:pPr>
          </w:p>
          <w:p w:rsidR="00673B0A" w:rsidRDefault="00673B0A" w:rsidP="00673B0A">
            <w:pPr>
              <w:widowControl w:val="0"/>
              <w:autoSpaceDE w:val="0"/>
              <w:autoSpaceDN w:val="0"/>
              <w:adjustRightInd w:val="0"/>
              <w:spacing w:after="0" w:line="240" w:lineRule="auto"/>
              <w:ind w:right="-426"/>
              <w:jc w:val="center"/>
              <w:rPr>
                <w:rFonts w:ascii="Times New Roman" w:hAnsi="Times New Roman" w:cs="Times New Roman"/>
                <w:b/>
                <w:sz w:val="18"/>
                <w:szCs w:val="18"/>
              </w:rPr>
            </w:pPr>
            <w:r w:rsidRPr="001016D1">
              <w:rPr>
                <w:rFonts w:ascii="Times New Roman" w:hAnsi="Times New Roman" w:cs="Times New Roman"/>
                <w:b/>
                <w:sz w:val="18"/>
                <w:szCs w:val="18"/>
              </w:rPr>
              <w:t xml:space="preserve">Раздел 2. Порядок взаимодействия уполномоченного органа и заказчиков при </w:t>
            </w:r>
          </w:p>
          <w:p w:rsidR="00673B0A" w:rsidRPr="001016D1" w:rsidRDefault="00673B0A" w:rsidP="00673B0A">
            <w:pPr>
              <w:widowControl w:val="0"/>
              <w:autoSpaceDE w:val="0"/>
              <w:autoSpaceDN w:val="0"/>
              <w:adjustRightInd w:val="0"/>
              <w:spacing w:after="0" w:line="240" w:lineRule="auto"/>
              <w:ind w:right="-426"/>
              <w:jc w:val="center"/>
              <w:rPr>
                <w:rFonts w:ascii="Times New Roman" w:hAnsi="Times New Roman" w:cs="Times New Roman"/>
                <w:b/>
                <w:sz w:val="18"/>
                <w:szCs w:val="18"/>
              </w:rPr>
            </w:pPr>
            <w:r w:rsidRPr="001016D1">
              <w:rPr>
                <w:rFonts w:ascii="Times New Roman" w:hAnsi="Times New Roman" w:cs="Times New Roman"/>
                <w:b/>
                <w:sz w:val="18"/>
                <w:szCs w:val="18"/>
              </w:rPr>
              <w:t xml:space="preserve">определении поставщиков путем проведения открытых электронных процедур </w:t>
            </w:r>
          </w:p>
          <w:p w:rsidR="00673B0A" w:rsidRPr="001016D1" w:rsidRDefault="00673B0A" w:rsidP="00673B0A">
            <w:pPr>
              <w:widowControl w:val="0"/>
              <w:autoSpaceDE w:val="0"/>
              <w:autoSpaceDN w:val="0"/>
              <w:adjustRightInd w:val="0"/>
              <w:spacing w:after="0" w:line="240" w:lineRule="auto"/>
              <w:ind w:right="-426"/>
              <w:jc w:val="both"/>
              <w:rPr>
                <w:rFonts w:ascii="Times New Roman" w:hAnsi="Times New Roman" w:cs="Times New Roman"/>
                <w:b/>
                <w:sz w:val="18"/>
                <w:szCs w:val="18"/>
              </w:rPr>
            </w:pPr>
          </w:p>
          <w:p w:rsidR="00673B0A" w:rsidRPr="001016D1" w:rsidRDefault="00673B0A" w:rsidP="00673B0A">
            <w:pPr>
              <w:widowControl w:val="0"/>
              <w:autoSpaceDE w:val="0"/>
              <w:autoSpaceDN w:val="0"/>
              <w:adjustRightInd w:val="0"/>
              <w:spacing w:after="0" w:line="240" w:lineRule="auto"/>
              <w:ind w:right="-426"/>
              <w:jc w:val="center"/>
              <w:rPr>
                <w:rFonts w:ascii="Times New Roman" w:hAnsi="Times New Roman" w:cs="Times New Roman"/>
                <w:sz w:val="18"/>
                <w:szCs w:val="18"/>
              </w:rPr>
            </w:pPr>
            <w:r w:rsidRPr="001016D1">
              <w:rPr>
                <w:rFonts w:ascii="Times New Roman" w:hAnsi="Times New Roman" w:cs="Times New Roman"/>
                <w:b/>
                <w:sz w:val="18"/>
                <w:szCs w:val="18"/>
              </w:rPr>
              <w:t xml:space="preserve">Глава 1. Функции уполномоченного органа и заказчиков </w:t>
            </w:r>
          </w:p>
          <w:p w:rsidR="00673B0A" w:rsidRPr="001016D1" w:rsidRDefault="00673B0A" w:rsidP="00673B0A">
            <w:pPr>
              <w:widowControl w:val="0"/>
              <w:autoSpaceDE w:val="0"/>
              <w:autoSpaceDN w:val="0"/>
              <w:adjustRightInd w:val="0"/>
              <w:spacing w:after="0" w:line="240" w:lineRule="auto"/>
              <w:ind w:right="-426"/>
              <w:jc w:val="both"/>
              <w:rPr>
                <w:rFonts w:ascii="Times New Roman" w:hAnsi="Times New Roman" w:cs="Times New Roman"/>
                <w:sz w:val="18"/>
                <w:szCs w:val="18"/>
              </w:rPr>
            </w:pPr>
          </w:p>
          <w:p w:rsidR="00673B0A" w:rsidRPr="001016D1" w:rsidRDefault="00673B0A" w:rsidP="00673B0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7. Уполномоченный орган в рамках своей компетенции и в пределах установленных полномочий:</w:t>
            </w:r>
          </w:p>
          <w:p w:rsidR="00673B0A" w:rsidRPr="001016D1" w:rsidRDefault="00673B0A" w:rsidP="00673B0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1) рассматривает направленные заказчиками заявки на предмет соответствия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иных принятых в соответствии с ним нормативных правовых актов Российской Федерации и правовых актов Свердловской области (далее - законодательство о контрактной системе), при наличии замечаний возвращает заявки на доработку в порядке и сроки, установленные в главе 3 настоящего порядка;</w:t>
            </w:r>
          </w:p>
          <w:p w:rsidR="00673B0A" w:rsidRPr="001016D1" w:rsidRDefault="00673B0A" w:rsidP="00673B0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2) на основе заявок формирует, подписывает и размещает в единой информационной системе извещения об осуществлении закупок;</w:t>
            </w:r>
          </w:p>
          <w:p w:rsidR="00673B0A" w:rsidRPr="001016D1" w:rsidRDefault="00673B0A" w:rsidP="00673B0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3) принимает решение о внесении изменений в извещение об осуществлении закупки в случаях, предусмотренных настоящим порядком;</w:t>
            </w:r>
          </w:p>
          <w:p w:rsidR="00673B0A" w:rsidRPr="001016D1" w:rsidRDefault="00673B0A" w:rsidP="00673B0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4) на основании решения, принятого Уполномоченным органом или заказчиком в соответствии с Федеральным законом от 5 апреля 2013 года № 44-ФЗ, формирует, подписывает и размещает в единой информационной системе изменения в извещение об осуществлении закупки;</w:t>
            </w:r>
          </w:p>
          <w:p w:rsidR="00673B0A" w:rsidRPr="001016D1" w:rsidRDefault="00673B0A" w:rsidP="00673B0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5) на основании решения, принятого заказчиком в соответствии с Федеральным законом от 5 апреля 2013 года № 44-ФЗ, формирует, подписывает и размещает в единой информационной системе извещение об отмене закупки;</w:t>
            </w:r>
          </w:p>
          <w:p w:rsidR="00673B0A" w:rsidRPr="001016D1" w:rsidRDefault="00673B0A" w:rsidP="00673B0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6) уведомляет заказчика о поступлении запроса участника закупки о разъяснении положений извещения об осуществлении закупки (далее - запрос о разъяснении извещения об осуществлении закупки);</w:t>
            </w:r>
          </w:p>
          <w:p w:rsidR="00673B0A" w:rsidRPr="001016D1" w:rsidRDefault="00673B0A" w:rsidP="00673B0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7) на основе разъяснений, подготовленных и направленных заказчиком, формирует, подписывает и размещает в единой информационной системе разъяснения положений извещения об осуществлении закупки;</w:t>
            </w:r>
          </w:p>
          <w:p w:rsidR="00673B0A" w:rsidRPr="001016D1" w:rsidRDefault="00673B0A" w:rsidP="00673B0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8) создает комиссию по осуществлению закупок, определяет ее состав, порядок работы, а также осуществляет организационно-техническое обеспечение деятельности такой комиссии;</w:t>
            </w:r>
          </w:p>
          <w:p w:rsidR="00673B0A" w:rsidRPr="001016D1" w:rsidRDefault="00673B0A" w:rsidP="00673B0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9) формирует, подписывает и направляет оператору электронной площадки протоколы заседаний комиссии по осуществлению закупок в порядке и сроки, установленные Федеральным законом от 5 апреля 2013 года № 44-ФЗ;</w:t>
            </w:r>
          </w:p>
          <w:p w:rsidR="00673B0A" w:rsidRPr="001016D1" w:rsidRDefault="00673B0A" w:rsidP="00673B0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10) осуществляет иные действия, предусмотренные Федеральным законом от 5 апреля 2013 года № 44-ФЗ и необходимые для определения поставщиков, за исключением случаев, если совершение таких действий отнесено в соответствии с настоящим порядком к компетенции заказчика.</w:t>
            </w:r>
          </w:p>
          <w:p w:rsidR="00673B0A" w:rsidRPr="001016D1" w:rsidRDefault="00673B0A" w:rsidP="00673B0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8. Заказчики:</w:t>
            </w:r>
          </w:p>
          <w:p w:rsidR="00673B0A" w:rsidRPr="001016D1" w:rsidRDefault="00673B0A" w:rsidP="00673B0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1) формируют заявку, подписывают и направляют ее в Уполномоченный орган в порядке, установленном главой 2 настоящего порядка;</w:t>
            </w:r>
          </w:p>
          <w:p w:rsidR="00673B0A" w:rsidRPr="001016D1" w:rsidRDefault="00673B0A" w:rsidP="00673B0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2) дорабатывают заявку в случае ее возврата Уполномоченным органом и направляют в Уполномоченный орган в срок, не превышающий десяти рабочих дней с даты ее возврата;</w:t>
            </w:r>
          </w:p>
          <w:p w:rsidR="00673B0A" w:rsidRPr="001016D1" w:rsidRDefault="00673B0A" w:rsidP="00673B0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3) вправе направить в Уполномоченный орган письмо о возврате заявки на доработку, при этом повторно направленная заявка (в том числе прилагаемые к ней документы) рассматривается Уполномоченным органом как вновь поступившая;</w:t>
            </w:r>
          </w:p>
          <w:p w:rsidR="00673B0A" w:rsidRPr="001016D1" w:rsidRDefault="00673B0A" w:rsidP="00673B0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4) направляют в Уполномоченный орган разъяснения положений извещения об осуществлении закупки;</w:t>
            </w:r>
          </w:p>
          <w:p w:rsidR="00673B0A" w:rsidRPr="001016D1" w:rsidRDefault="00673B0A" w:rsidP="00673B0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5) направляют информацию о внесении изменений в извещение об осуществлении закупки в случае принятия соответствующего решения;</w:t>
            </w:r>
          </w:p>
          <w:p w:rsidR="00673B0A" w:rsidRPr="001016D1" w:rsidRDefault="00673B0A" w:rsidP="00673B0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6) направляют информацию об отмене закупки в случае принятия соответствующего решения;</w:t>
            </w:r>
          </w:p>
          <w:p w:rsidR="00673B0A" w:rsidRPr="001016D1" w:rsidRDefault="00673B0A" w:rsidP="00673B0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 xml:space="preserve">7) проводят </w:t>
            </w:r>
            <w:r w:rsidRPr="001016D1">
              <w:rPr>
                <w:rFonts w:ascii="Times New Roman" w:hAnsi="Times New Roman" w:cs="Times New Roman"/>
                <w:color w:val="000000" w:themeColor="text1"/>
                <w:sz w:val="18"/>
                <w:szCs w:val="18"/>
              </w:rPr>
              <w:t>общественное обсуждение закупок в случаях, установленных Федеральным законом от 5 апреля 2013 года № 44-ФЗ, с учетом правовых актов органов местного самоуправления муниципального образования Баженовское сельское поселение, принятых в соответствии с частью 3 статьи 20 Федерального закона от 5 апреля 2013 года № 44-ФЗ;</w:t>
            </w:r>
          </w:p>
          <w:p w:rsidR="003817CF" w:rsidRPr="001016D1" w:rsidRDefault="003817CF"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8) не позднее одного рабочего дня, следующего за установленным в предписании органа, уполномоченного на осуществление контроля в сфере закупок, сроком его исполнения, направляют в Уполномоченный орган копии документов и сведения об исполнении указанного предписания, если такое предписание выдано одновременно заказчику и Уполномоченному органу, но при этом непосредственное исполнение требования (требований) предписания является обязанностью заказчика;</w:t>
            </w:r>
          </w:p>
          <w:p w:rsidR="003817CF" w:rsidRPr="001016D1" w:rsidRDefault="003817CF"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9) заключают контракты по итогам определения поставщиков;</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lastRenderedPageBreak/>
              <w:t>1) в течение трех рабочих дней со дня регистрации заявки в случае, если закупка осуществляется путем проведения запроса котировок;</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2) в течение четырех рабочих дней со дня регистрации заявки в случае, если закупка осуществляется путем проведения аукциона (за исключением аукционов, указанных в пункте 16 настоящего порядка).</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3) в течение шести рабочих дней со дня регистрации заявки в случае, если закупка осуществляется путем проведения конкурса.</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16. Проверка заявки осуществляется Уполномоченным органом в течение шести рабочих дней со дня регистрации заявки в случае, если:</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1) закупка осуществляется путем проведения аукциона в случае, предусмотренном частью 24 статьи 22 Федерального закона от 5 апреля 2013 года № 44-ФЗ;</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2) закупка осуществляется путем проведения аукциона, в отношении участников которого установлены дополнительные требования в соответствии с частью 2 или 2.1 статьи 31 Федерального закона от 5 апреля 2013 года № 44-ФЗ.</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17. Уполномоченный орган осуществляет проверку заявки на предмет соблюдения следующих условий:</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1) соответствие заявки (в том числе прилагаемых к ней документов) требованиям к ее оформлению, комплектности, установленным главой 2 настоящего порядка;</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2) отсутствие противоречий в заявке;</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3) полнота информации, указанной в заявке и необходимой для формирования извещения об осуществлении закупки в соответствии с частью 1 статьи 42 Федерального закона от 5 апреля 2013 года № 44-ФЗ, а также соответствие такой информации законодательству о контрактной системе и сведениям, содержащимся в документах, подлежащих размещению в составе извещения об осуществлении закупки.</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В случаях, указанных в пункте 16 настоящего порядка, заявка дополнительно проверяется на предмет соблюдения следующих условий:</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1) соответствие описания объекта закупки требованиям статьи 33 Федерального закона от 5 апреля 2013 года № 44-ФЗ;</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2) применение методик и порядков определения начальной (максимальной) цены контракта, начальной цены единицы товара, работы, услуги в соответствии со статьей 22 Федерального закона от 5 апреля 2013 года № 44-ФЗ;</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3) применение типовых контрактов, типовых условий контрактов (при необходимости применения данных условий);</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4) соответствие информации об установленных критериях оценки заявок на участие в конкурсе, их содержании и значимости требованиям Федерального закона от 5 апреля 2013 года № 44-ФЗ и принятых в соответствии с ним нормативных правовых актов Российской Федерации.</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18. По результатам проверки заявки Уполномоченный орган:</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1) при соответствии заявки условиям, указанным в пункте 17 настоящего порядка, в течение двух рабочих дней размещает извещение об осуществлении закупки в единой информационной системе;</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 xml:space="preserve">2) при несоответствии заявки условиям, указанным в пункте 17 настоящего порядка, возвращает заявку на доработку путем направления заказчику заключения (далее - заключение Уполномоченного органа). </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19. Заказчик в соответствии с заключением Уполномоченного органа дорабатывает заявку, вносит изменения в план-график (в случае необходимости) и направляет в Уполномоченный орган доработанную заявку и прилагаемые к ней документы (далее - доработанная заявка).</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В случае отказа (полностью или частично) от устранения замечаний, указанных в заключении Уполномоченного органа, заказчик направляет доработанную заявку и письмо, содержащее отказ от устранения замечаний (полностью или частично) с указанием ссылок на положения Федерального закона от 5 апреля 2013 года № 44-ФЗ или иного нормативного правового акта (далее - письмо об отказе). Письмо об отказе оформляется на официальном бланке и подписывается должностным лицом, имеющим право действовать от имени заказчика.</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20. Уполномоченный орган в течение двух рабочих дней, следующих за днем поступления доработанной заявки, проверяет такую заявку на предмет соблюдения условий, указанных в пункте 17 настоящего порядка, а также устранения замечаний, указанных в заключении Уполномоченного органа, а при отказе от их устранения (полностью или частично) - на наличие в письме об отказе мотивированных доводов о соответствии положений о закупке, являющихся предметом разногласий, законодательству о контрактной системе (далее - мотивированные доводы).</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21. По результатам проверки заявки в соответствии с пунктом 20 настоящего порядка Уполномоченный орган:</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1) при отсутствии замечаний в течение двух рабочих дней размещает извещение об осуществлении закупки в единой информационной системе;</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2) при наличии замечаний возвращает заявку на доработку путем направления повторного заключения Уполномоченного органа, формируемого в порядке, установленном в подпункте 2 пункта 18 настоящего порядка, либо в соответствии с порядком, установленным в пункте 22 настоящего порядка, направляет заявку, содержащую в том числе заключение Уполномоченного органа и письмо об отказе, указанным в пункте 22 настоящего порядка, для рассмотрения.</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color w:val="000000" w:themeColor="text1"/>
                <w:sz w:val="18"/>
                <w:szCs w:val="18"/>
              </w:rPr>
            </w:pPr>
            <w:r w:rsidRPr="001016D1">
              <w:rPr>
                <w:rFonts w:ascii="Times New Roman" w:hAnsi="Times New Roman" w:cs="Times New Roman"/>
                <w:sz w:val="18"/>
                <w:szCs w:val="18"/>
              </w:rPr>
              <w:t xml:space="preserve">22. Если при проверке заявки в соответствии </w:t>
            </w:r>
            <w:r w:rsidRPr="001016D1">
              <w:rPr>
                <w:rFonts w:ascii="Times New Roman" w:hAnsi="Times New Roman" w:cs="Times New Roman"/>
                <w:color w:val="000000" w:themeColor="text1"/>
                <w:sz w:val="18"/>
                <w:szCs w:val="18"/>
              </w:rPr>
              <w:t>с пунктом 20 настоящего порядка установлено, что заказчик не устранил (полностью или частично) замечания, указанные в заключении Уполномоченного органа, при этом в письме об отказе отсутствуют мотивированные доводы либо такие доводы являются недостаточными для принятия решения о размещении извещения об осуществлении закупки на условиях, указанных заказчиком в заявке, Уполномоченный орган вправе направить заявку для дополнительного рассмотрения заместителю главы поселения по вопросам ЖКХ (далее – заместитель главы поселения).</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color w:val="000000" w:themeColor="text1"/>
                <w:sz w:val="18"/>
                <w:szCs w:val="18"/>
              </w:rPr>
            </w:pPr>
            <w:r w:rsidRPr="001016D1">
              <w:rPr>
                <w:rFonts w:ascii="Times New Roman" w:hAnsi="Times New Roman" w:cs="Times New Roman"/>
                <w:color w:val="000000" w:themeColor="text1"/>
                <w:sz w:val="18"/>
                <w:szCs w:val="18"/>
              </w:rPr>
              <w:t>Основанием для направления заявки заместителю главы поселения является наличие разногласий в отношении одного или нескольких положений о закупке, указанных в заключении Уполномоченного органа, а именно:</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color w:val="000000" w:themeColor="text1"/>
                <w:sz w:val="18"/>
                <w:szCs w:val="18"/>
              </w:rPr>
              <w:t>1) о соответствии описания объекта закупки потребности заказчика</w:t>
            </w:r>
            <w:r w:rsidRPr="001016D1">
              <w:rPr>
                <w:rFonts w:ascii="Times New Roman" w:hAnsi="Times New Roman" w:cs="Times New Roman"/>
                <w:sz w:val="18"/>
                <w:szCs w:val="18"/>
              </w:rPr>
              <w:t>;</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2) о правильности выбора кода ОКПД2, в соответствии с которым осуществляется закупка;</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3) о законности установления требований к участнику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4) о корректности установления критериев оценки заявок на участие в конкурсе, их содержании и значимости, позволяющих выбрать участника закупки, предложившего лучшие условия исполнения контракта, в том числе обладающего достаточной квалификацией, позволяющей поставить товары, выполнить работы, оказать услуги в соответствии с условиями контракта.</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23. Заместитель главы поселения в течение пяти рабочих дней, следующих за днем поступления от Уполномоченного органа заявки, осуществляет рассмотрение документов, содержащихся в заявке, на предмет:</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1) соответствия описания объекта закупки потребности заказчика;</w:t>
            </w:r>
          </w:p>
          <w:p w:rsidR="003817CF" w:rsidRPr="001016D1" w:rsidRDefault="003817CF"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2) правильности выбора кода ОКПД2, в соответствии с которым осуществляется закупка;</w:t>
            </w:r>
          </w:p>
          <w:p w:rsidR="00323D94" w:rsidRDefault="00323D94" w:rsidP="00592B06">
            <w:pPr>
              <w:widowControl w:val="0"/>
              <w:autoSpaceDE w:val="0"/>
              <w:autoSpaceDN w:val="0"/>
              <w:adjustRightInd w:val="0"/>
              <w:spacing w:after="0" w:line="240" w:lineRule="auto"/>
              <w:ind w:right="112" w:firstLine="540"/>
              <w:jc w:val="both"/>
              <w:rPr>
                <w:rFonts w:ascii="Times New Roman" w:eastAsia="Calibri" w:hAnsi="Times New Roman" w:cs="Times New Roman"/>
                <w:sz w:val="18"/>
                <w:szCs w:val="18"/>
              </w:rPr>
            </w:pPr>
          </w:p>
          <w:p w:rsidR="003817CF" w:rsidRPr="001016D1" w:rsidRDefault="003817CF"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lastRenderedPageBreak/>
              <w:t>часов) не позднее чем за:</w:t>
            </w:r>
          </w:p>
          <w:p w:rsidR="003817CF" w:rsidRPr="001016D1" w:rsidRDefault="003817CF"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два рабочих дня до даты окончания срока подачи заявок на участие в закупке;</w:t>
            </w:r>
          </w:p>
          <w:p w:rsidR="003817CF" w:rsidRPr="001016D1" w:rsidRDefault="003817CF"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три рабочих дня до дня окончания срока исполнения предписания;</w:t>
            </w:r>
          </w:p>
          <w:p w:rsidR="003817CF" w:rsidRPr="001016D1" w:rsidRDefault="003817CF"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3) в случае отказа Уполномоченного органа от внесения изменений в извещение об осуществлении закупки устраняет выявленные замечания и направляет в Уполномоченный орган доработанную заявку на внесение изменений в извещение об осуществлении закупки либо направляет заявку на отмену закупки.</w:t>
            </w:r>
          </w:p>
          <w:p w:rsidR="003817CF" w:rsidRPr="001016D1" w:rsidRDefault="003817CF"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33. Уполномоченный орган:</w:t>
            </w:r>
          </w:p>
          <w:p w:rsidR="003817CF" w:rsidRPr="001016D1" w:rsidRDefault="003817CF"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1) в течение одного рабочего дня со дня поступления заявки на внесение изменений в извещение об осуществлении закупки проверяет сведения, содержащиеся в такой заявке, на соответствие законодательству о контрактной системе (далее - проверка заявки на внесение изменений);</w:t>
            </w:r>
          </w:p>
          <w:p w:rsidR="003817CF" w:rsidRPr="001016D1" w:rsidRDefault="003817CF"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2) если по результатам проверки заявки на внесение изменений замечания не выявлены:</w:t>
            </w:r>
          </w:p>
          <w:p w:rsidR="003817CF" w:rsidRPr="001016D1" w:rsidRDefault="003817CF"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формирует изменения в извещение об осуществлении закупки на основе сведений, содержащихся в заявке на внесение изменений в извещение об осуществлении закупки;</w:t>
            </w:r>
          </w:p>
          <w:p w:rsidR="003817CF" w:rsidRPr="001016D1" w:rsidRDefault="003817CF"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подписывает электронной подписью должностного лица Уполномоченного органа сформированные изменения в извещение об осуществлении закупки и размещает их одновременно с электронными документами, направленными заказчиком в составе заявки на внесение изменений в извещение об осуществлении закупки (при наличии), в единой информационной системе;</w:t>
            </w:r>
          </w:p>
          <w:p w:rsidR="003817CF" w:rsidRPr="001016D1" w:rsidRDefault="003817CF"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3) если по результатам проверки заявки на внесение изменений выявлены положения, не соответствующие законодательству о контрактной системе:</w:t>
            </w:r>
          </w:p>
          <w:p w:rsidR="003817CF" w:rsidRPr="001016D1" w:rsidRDefault="003817CF"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возвращает заказчику заявку на внесение изменений в извещение об осуществлении закупки с указанием причин, послуживших основанием для отказа в размещении указанных изменений;</w:t>
            </w:r>
          </w:p>
          <w:p w:rsidR="003817CF" w:rsidRPr="001016D1" w:rsidRDefault="003817CF"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продлевает срок подачи заявок на участие в закупке не менее чем на пять рабочих дней, предоставив заказчику дополнительный срок для устранения выявленных Уполномоченным органом замечаний и направления доработанной заявки на внесение изменений в извещение об осуществлении закупки для формирования и размещения Уполномоченным органом указанных изменений в единой информационной системе либо направления заявки на отмену закупки;</w:t>
            </w:r>
          </w:p>
          <w:p w:rsidR="003817CF" w:rsidRPr="001016D1" w:rsidRDefault="003817CF"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4) при внесении изменений в извещение об осуществлении закупки по собственной инициативе формирует, подписывает электронной подписью должностного лица Уполномоченного органа и размещает в единой информационной системе изменения в извещение об осуществлении закупки.</w:t>
            </w:r>
            <w:r w:rsidRPr="001016D1">
              <w:rPr>
                <w:rFonts w:ascii="Times New Roman" w:hAnsi="Times New Roman" w:cs="Times New Roman"/>
                <w:sz w:val="18"/>
                <w:szCs w:val="18"/>
              </w:rPr>
              <w:cr/>
            </w:r>
          </w:p>
          <w:p w:rsidR="003817CF" w:rsidRPr="001016D1" w:rsidRDefault="003817CF" w:rsidP="003817CF">
            <w:pPr>
              <w:widowControl w:val="0"/>
              <w:autoSpaceDE w:val="0"/>
              <w:autoSpaceDN w:val="0"/>
              <w:adjustRightInd w:val="0"/>
              <w:spacing w:after="0" w:line="240" w:lineRule="auto"/>
              <w:ind w:right="176" w:firstLine="540"/>
              <w:jc w:val="center"/>
              <w:rPr>
                <w:rFonts w:ascii="Times New Roman" w:hAnsi="Times New Roman" w:cs="Times New Roman"/>
                <w:b/>
                <w:sz w:val="18"/>
                <w:szCs w:val="18"/>
              </w:rPr>
            </w:pPr>
            <w:r w:rsidRPr="001016D1">
              <w:rPr>
                <w:rFonts w:ascii="Times New Roman" w:hAnsi="Times New Roman" w:cs="Times New Roman"/>
                <w:b/>
                <w:sz w:val="18"/>
                <w:szCs w:val="18"/>
              </w:rPr>
              <w:t>Глава 6. Порядок действий уполномоченного органа и заказчиков при разъяснении положений извещения об осуществлении закупки (при проведении конкурса или аукциона)</w:t>
            </w:r>
          </w:p>
          <w:p w:rsidR="003817CF" w:rsidRPr="001016D1" w:rsidRDefault="003817CF"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p>
          <w:p w:rsidR="003817CF" w:rsidRPr="001016D1" w:rsidRDefault="003817CF"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34. Разъяснение положений извещения об осуществлении закупки осуществляется в следующем порядке:</w:t>
            </w:r>
          </w:p>
          <w:p w:rsidR="003817CF" w:rsidRPr="001016D1" w:rsidRDefault="003817CF"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1) Уполномоченный орган при поступлении запроса о разъяснении извещения об осуществлении закупки направляет заказчику уведомление о поступившем в Уполномоченный орган запросе в день его поступления или на следующий рабочий день, если запрос поступил после окончания рабочего дня или в выходные и нерабочие праздничные дни;</w:t>
            </w:r>
          </w:p>
          <w:p w:rsidR="003817CF" w:rsidRPr="001016D1" w:rsidRDefault="003817CF"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2) заказчик в течение одного дня со дня поступления запроса о разъяснении извещения об осуществлении закупки формирует, подписывает электронной подписью лица, имеющего право действовать от имени заказчика, и направляет в Уполномоченный орган заявку на разъяснение положений извещения об осуществлении закупки, содержащую разъяснения положений извещения об осуществлении закупки (в том числе документов, содержащихся в таком извещении) в виде электронного образа бумажного документа;</w:t>
            </w:r>
          </w:p>
          <w:p w:rsidR="003817CF" w:rsidRPr="001016D1" w:rsidRDefault="003817CF"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3) Уполномоченный орган в день поступления заявки на разъяснение положений извещения об осуществлении закупки формирует на ее основе, подписывает электронной подписью должностного лица Уполномоченного органа и размещает в единой информационной системе разъяснения положений извещения об осуществлении закупки.</w:t>
            </w:r>
          </w:p>
          <w:p w:rsidR="00673B0A" w:rsidRPr="001016D1" w:rsidRDefault="00673B0A" w:rsidP="00673B0A">
            <w:pPr>
              <w:widowControl w:val="0"/>
              <w:autoSpaceDE w:val="0"/>
              <w:autoSpaceDN w:val="0"/>
              <w:adjustRightInd w:val="0"/>
              <w:spacing w:after="0" w:line="240" w:lineRule="auto"/>
              <w:ind w:right="-426" w:firstLine="540"/>
              <w:jc w:val="both"/>
              <w:rPr>
                <w:rFonts w:ascii="Times New Roman" w:hAnsi="Times New Roman" w:cs="Times New Roman"/>
                <w:sz w:val="18"/>
                <w:szCs w:val="18"/>
              </w:rPr>
            </w:pPr>
          </w:p>
          <w:p w:rsidR="00592B06" w:rsidRPr="00592B06" w:rsidRDefault="00592B06" w:rsidP="00323D94">
            <w:pPr>
              <w:widowControl w:val="0"/>
              <w:autoSpaceDE w:val="0"/>
              <w:autoSpaceDN w:val="0"/>
              <w:adjustRightInd w:val="0"/>
              <w:spacing w:after="0" w:line="240" w:lineRule="auto"/>
              <w:ind w:right="112" w:firstLine="540"/>
              <w:jc w:val="both"/>
              <w:rPr>
                <w:rFonts w:ascii="Calibri" w:eastAsia="Calibri" w:hAnsi="Calibri" w:cs="Times New Roman"/>
                <w:sz w:val="16"/>
                <w:szCs w:val="16"/>
              </w:rPr>
            </w:pPr>
          </w:p>
        </w:tc>
        <w:tc>
          <w:tcPr>
            <w:tcW w:w="283" w:type="dxa"/>
          </w:tcPr>
          <w:p w:rsidR="00592B06" w:rsidRPr="00592B06" w:rsidRDefault="00592B06" w:rsidP="00592B06">
            <w:pPr>
              <w:rPr>
                <w:rFonts w:ascii="Times New Roman" w:eastAsia="Calibri" w:hAnsi="Times New Roman" w:cs="Times New Roman"/>
                <w:sz w:val="20"/>
                <w:szCs w:val="20"/>
              </w:rPr>
            </w:pPr>
          </w:p>
        </w:tc>
        <w:tc>
          <w:tcPr>
            <w:tcW w:w="7513" w:type="dxa"/>
          </w:tcPr>
          <w:p w:rsidR="00592B06" w:rsidRPr="00592B06" w:rsidRDefault="00592B06" w:rsidP="0066588C">
            <w:pPr>
              <w:widowControl w:val="0"/>
              <w:autoSpaceDE w:val="0"/>
              <w:autoSpaceDN w:val="0"/>
              <w:spacing w:after="0" w:line="240" w:lineRule="auto"/>
              <w:jc w:val="both"/>
              <w:rPr>
                <w:rFonts w:ascii="Times New Roman" w:eastAsia="Times New Roman" w:hAnsi="Times New Roman" w:cs="Times New Roman"/>
                <w:sz w:val="18"/>
                <w:szCs w:val="18"/>
              </w:rPr>
            </w:pPr>
            <w:bookmarkStart w:id="5" w:name="P33"/>
            <w:bookmarkEnd w:id="5"/>
            <w:r w:rsidRPr="00592B06">
              <w:rPr>
                <w:rFonts w:ascii="Times New Roman" w:eastAsia="Times New Roman" w:hAnsi="Times New Roman" w:cs="Times New Roman"/>
                <w:sz w:val="18"/>
                <w:szCs w:val="18"/>
              </w:rPr>
              <w:t xml:space="preserve"> (далее – многофункциональный центр) вправе принять в соответствии с соглашением о взаимодействии между Администрацией муниципального образования Баженовское сельское поселение Байкаловского муниципального района Свердловской области и многофункциональным центром решение об отказе в приеме запроса о предоставлении муниципальной услуги и прилагаемых к нему документов в случае, если такое заявление подано в многофункциональный центр.</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Результат предоставления муниципальной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2.3. Результатом предоставления муниципальной услуги являются:</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а) </w:t>
            </w:r>
            <w:r w:rsidRPr="00592B06">
              <w:rPr>
                <w:rFonts w:ascii="Times New Roman" w:eastAsia="Calibri" w:hAnsi="Times New Roman" w:cs="Times New Roman"/>
                <w:sz w:val="18"/>
                <w:szCs w:val="18"/>
              </w:rPr>
              <w:t>сведения, документы, материалы</w:t>
            </w:r>
            <w:r w:rsidRPr="00592B06">
              <w:rPr>
                <w:rFonts w:ascii="Times New Roman" w:eastAsia="Times New Roman" w:hAnsi="Times New Roman" w:cs="Times New Roman"/>
                <w:sz w:val="18"/>
                <w:szCs w:val="18"/>
              </w:rPr>
              <w:t>, содержащиеся в государственной информационной системе обеспечения градостроительной деятельности (далее – государственная ИСОГД) в бумажной или электронной формах или  уведомление об отказе в предоставлении сведений, документов, материалов (далее – уведомление об отказе).</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б) исправление</w:t>
            </w:r>
            <w:r w:rsidRPr="00592B06">
              <w:rPr>
                <w:rFonts w:ascii="Times New Roman" w:eastAsia="Times New Roman" w:hAnsi="Times New Roman" w:cs="Times New Roman"/>
                <w:spacing w:val="1"/>
                <w:sz w:val="18"/>
                <w:szCs w:val="18"/>
              </w:rPr>
              <w:t xml:space="preserve"> </w:t>
            </w:r>
            <w:r w:rsidRPr="00592B06">
              <w:rPr>
                <w:rFonts w:ascii="Times New Roman" w:eastAsia="Times New Roman" w:hAnsi="Times New Roman" w:cs="Times New Roman"/>
                <w:sz w:val="18"/>
                <w:szCs w:val="18"/>
              </w:rPr>
              <w:t>допущенных</w:t>
            </w:r>
            <w:r w:rsidRPr="00592B06">
              <w:rPr>
                <w:rFonts w:ascii="Times New Roman" w:eastAsia="Times New Roman" w:hAnsi="Times New Roman" w:cs="Times New Roman"/>
                <w:spacing w:val="1"/>
                <w:sz w:val="18"/>
                <w:szCs w:val="18"/>
              </w:rPr>
              <w:t xml:space="preserve"> </w:t>
            </w:r>
            <w:r w:rsidRPr="00592B06">
              <w:rPr>
                <w:rFonts w:ascii="Times New Roman" w:eastAsia="Times New Roman" w:hAnsi="Times New Roman" w:cs="Times New Roman"/>
                <w:sz w:val="18"/>
                <w:szCs w:val="18"/>
              </w:rPr>
              <w:t>опечаток</w:t>
            </w:r>
            <w:r w:rsidRPr="00592B06">
              <w:rPr>
                <w:rFonts w:ascii="Times New Roman" w:eastAsia="Times New Roman" w:hAnsi="Times New Roman" w:cs="Times New Roman"/>
                <w:spacing w:val="1"/>
                <w:sz w:val="18"/>
                <w:szCs w:val="18"/>
              </w:rPr>
              <w:t xml:space="preserve"> </w:t>
            </w:r>
            <w:r w:rsidRPr="00592B06">
              <w:rPr>
                <w:rFonts w:ascii="Times New Roman" w:eastAsia="Times New Roman" w:hAnsi="Times New Roman" w:cs="Times New Roman"/>
                <w:sz w:val="18"/>
                <w:szCs w:val="18"/>
              </w:rPr>
              <w:t>и</w:t>
            </w:r>
            <w:r w:rsidRPr="00592B06">
              <w:rPr>
                <w:rFonts w:ascii="Times New Roman" w:eastAsia="Times New Roman" w:hAnsi="Times New Roman" w:cs="Times New Roman"/>
                <w:spacing w:val="1"/>
                <w:sz w:val="18"/>
                <w:szCs w:val="18"/>
              </w:rPr>
              <w:t xml:space="preserve"> </w:t>
            </w:r>
            <w:r w:rsidRPr="00592B06">
              <w:rPr>
                <w:rFonts w:ascii="Times New Roman" w:eastAsia="Times New Roman" w:hAnsi="Times New Roman" w:cs="Times New Roman"/>
                <w:sz w:val="18"/>
                <w:szCs w:val="18"/>
              </w:rPr>
              <w:t>ошибок</w:t>
            </w:r>
            <w:r w:rsidRPr="00592B06">
              <w:rPr>
                <w:rFonts w:ascii="Times New Roman" w:eastAsia="Times New Roman" w:hAnsi="Times New Roman" w:cs="Times New Roman"/>
                <w:spacing w:val="1"/>
                <w:sz w:val="18"/>
                <w:szCs w:val="18"/>
              </w:rPr>
              <w:t xml:space="preserve"> </w:t>
            </w:r>
            <w:r w:rsidRPr="00592B06">
              <w:rPr>
                <w:rFonts w:ascii="Times New Roman" w:eastAsia="Times New Roman" w:hAnsi="Times New Roman" w:cs="Times New Roman"/>
                <w:sz w:val="18"/>
                <w:szCs w:val="18"/>
              </w:rPr>
              <w:t>в документе, являющемся результатом предоставления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2.4. Сведения, содержащиеся в государственной ИСОГД, в электронной форме предоставляются в форматах PDF, DOC, DOCX, ODG.</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Документы, материалы, содержащиеся в государственной ИСОГД, в электронной форме предоставляются в формате PDF.</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В случае если копия запрашиваемых </w:t>
            </w:r>
            <w:r w:rsidRPr="00592B06">
              <w:rPr>
                <w:rFonts w:ascii="Times New Roman" w:eastAsia="Calibri" w:hAnsi="Times New Roman" w:cs="Times New Roman"/>
                <w:sz w:val="18"/>
                <w:szCs w:val="18"/>
              </w:rPr>
              <w:t>сведений, документов, материалов</w:t>
            </w:r>
            <w:r w:rsidRPr="00592B06">
              <w:rPr>
                <w:rFonts w:ascii="Times New Roman" w:eastAsia="Times New Roman" w:hAnsi="Times New Roman" w:cs="Times New Roman"/>
                <w:sz w:val="18"/>
                <w:szCs w:val="18"/>
              </w:rPr>
              <w:t xml:space="preserve"> в бумажной форме содержит более 10 страниц формата А4, заявителю предоставляется электронная копия бумажного документа.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Машинные носители информации: CD-R, CD-RW, Flash-память предоставляются заявителем.</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 xml:space="preserve">2.5. Фиксирование факта получения заявителем результата предоставления муниципальной услуги осуществляется в федеральной государственной информационной системе «Единый портал государственных и муниципальных услуг (функций)» (далее - ЕПГУ). </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2.6. Результат предоставления услуги, указанный в пункте 2.3 настоящего Административного регламента: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«Единый портал государственных и муниципальных услуг (функций)» (ht</w:t>
            </w:r>
            <w:hyperlink r:id="rId19">
              <w:r w:rsidRPr="00592B06">
                <w:rPr>
                  <w:rFonts w:ascii="Times New Roman" w:eastAsia="Times New Roman" w:hAnsi="Times New Roman" w:cs="Times New Roman"/>
                  <w:sz w:val="18"/>
                  <w:szCs w:val="18"/>
                  <w:u w:val="single"/>
                </w:rPr>
                <w:t>tps://www.gosus</w:t>
              </w:r>
            </w:hyperlink>
            <w:r w:rsidRPr="00592B06">
              <w:rPr>
                <w:rFonts w:ascii="Times New Roman" w:eastAsia="Times New Roman" w:hAnsi="Times New Roman" w:cs="Times New Roman"/>
                <w:sz w:val="18"/>
                <w:szCs w:val="18"/>
              </w:rPr>
              <w:t>l</w:t>
            </w:r>
            <w:hyperlink r:id="rId20">
              <w:r w:rsidRPr="00592B06">
                <w:rPr>
                  <w:rFonts w:ascii="Times New Roman" w:eastAsia="Times New Roman" w:hAnsi="Times New Roman" w:cs="Times New Roman"/>
                  <w:sz w:val="18"/>
                  <w:szCs w:val="18"/>
                  <w:u w:val="single"/>
                </w:rPr>
                <w:t>ugi.ru/)</w:t>
              </w:r>
            </w:hyperlink>
            <w:r w:rsidRPr="00592B06">
              <w:rPr>
                <w:rFonts w:ascii="Times New Roman" w:eastAsia="Times New Roman" w:hAnsi="Times New Roman" w:cs="Times New Roman"/>
                <w:sz w:val="18"/>
                <w:szCs w:val="18"/>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(https://www.gosuslugi.ru/r/sverdlovsk) (далее – региональный портал) в случае, если такой способ указан в запросе о предоставлении муниципальной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выдается заявителю на бумажном носителе при личном обращении в уполномоченный орган местного самоуправления, многофункциональный центр; </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Срок предоставления муниципальной услуги</w:t>
            </w:r>
          </w:p>
          <w:p w:rsidR="00592B06" w:rsidRPr="00592B06" w:rsidRDefault="00592B06" w:rsidP="00592B06">
            <w:pPr>
              <w:widowControl w:val="0"/>
              <w:autoSpaceDE w:val="0"/>
              <w:autoSpaceDN w:val="0"/>
              <w:spacing w:after="0" w:line="240" w:lineRule="auto"/>
              <w:jc w:val="both"/>
              <w:rPr>
                <w:rFonts w:ascii="Times New Roman" w:eastAsia="Calibri" w:hAnsi="Times New Roman" w:cs="Times New Roman"/>
                <w:sz w:val="18"/>
                <w:szCs w:val="18"/>
              </w:rPr>
            </w:pPr>
            <w:r w:rsidRPr="00592B06">
              <w:rPr>
                <w:rFonts w:ascii="Times New Roman" w:eastAsia="Times New Roman" w:hAnsi="Times New Roman" w:cs="Times New Roman"/>
                <w:sz w:val="18"/>
                <w:szCs w:val="18"/>
              </w:rPr>
              <w:tab/>
              <w:t>2.7. С</w:t>
            </w:r>
            <w:r w:rsidRPr="00592B06">
              <w:rPr>
                <w:rFonts w:ascii="Times New Roman" w:eastAsia="Calibri" w:hAnsi="Times New Roman" w:cs="Times New Roman"/>
                <w:sz w:val="18"/>
                <w:szCs w:val="18"/>
              </w:rPr>
              <w:t>ведения, документы, материалы предоставляются в течение 5 рабочих дней со дня осуществления оплаты физическим или юридическим лицом.</w:t>
            </w:r>
          </w:p>
          <w:p w:rsidR="00592B06" w:rsidRPr="00592B06" w:rsidRDefault="00592B06" w:rsidP="00592B06">
            <w:pPr>
              <w:widowControl w:val="0"/>
              <w:autoSpaceDE w:val="0"/>
              <w:autoSpaceDN w:val="0"/>
              <w:spacing w:after="0" w:line="240" w:lineRule="auto"/>
              <w:ind w:firstLine="720"/>
              <w:jc w:val="both"/>
              <w:rPr>
                <w:rFonts w:ascii="Times New Roman" w:eastAsia="Calibri" w:hAnsi="Times New Roman" w:cs="Times New Roman"/>
                <w:sz w:val="18"/>
                <w:szCs w:val="18"/>
              </w:rPr>
            </w:pPr>
            <w:r w:rsidRPr="00592B06">
              <w:rPr>
                <w:rFonts w:ascii="Times New Roman" w:eastAsia="Calibri" w:hAnsi="Times New Roman" w:cs="Times New Roman"/>
                <w:sz w:val="18"/>
                <w:szCs w:val="18"/>
              </w:rPr>
              <w:t>С учетом обращения заявителя через МФЦ срок предоставления муниципальной услуги исчисляется с момента регистрации запроса в органе, предоставляющим муниципальную услугу.</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Правовые основания для предоставления муниципальной услуги</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самоуправления в информационно-телекоммуникационной сети «Интернет» </w:t>
            </w:r>
            <w:hyperlink r:id="rId21" w:history="1">
              <w:r w:rsidRPr="00592B06">
                <w:rPr>
                  <w:rFonts w:ascii="Times New Roman" w:eastAsia="Times New Roman" w:hAnsi="Times New Roman" w:cs="Times New Roman"/>
                  <w:color w:val="0000FF"/>
                  <w:sz w:val="18"/>
                  <w:szCs w:val="18"/>
                  <w:u w:val="single"/>
                </w:rPr>
                <w:t>http://bajenovskoe.ru/</w:t>
              </w:r>
            </w:hyperlink>
            <w:r w:rsidRPr="00592B06">
              <w:rPr>
                <w:rFonts w:ascii="Times New Roman" w:eastAsia="Times New Roman" w:hAnsi="Times New Roman" w:cs="Times New Roman"/>
                <w:color w:val="0000FF"/>
                <w:sz w:val="18"/>
                <w:szCs w:val="18"/>
                <w:u w:val="single"/>
              </w:rPr>
              <w:t>,</w:t>
            </w:r>
            <w:r w:rsidRPr="00592B06">
              <w:rPr>
                <w:rFonts w:ascii="Times New Roman" w:eastAsia="Times New Roman" w:hAnsi="Times New Roman" w:cs="Times New Roman"/>
                <w:sz w:val="18"/>
                <w:szCs w:val="18"/>
              </w:rPr>
              <w:t xml:space="preserve"> а также на Едином портале, на региональном портале.</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 xml:space="preserve">Исчерпывающий перечень документов, необходимых </w:t>
            </w:r>
            <w:r w:rsidR="00EE1398">
              <w:rPr>
                <w:rFonts w:ascii="Times New Roman" w:eastAsia="Times New Roman" w:hAnsi="Times New Roman" w:cs="Times New Roman"/>
                <w:b/>
                <w:sz w:val="18"/>
                <w:szCs w:val="18"/>
              </w:rPr>
              <w:t xml:space="preserve">                                                                     </w:t>
            </w:r>
            <w:r w:rsidRPr="00592B06">
              <w:rPr>
                <w:rFonts w:ascii="Times New Roman" w:eastAsia="Times New Roman" w:hAnsi="Times New Roman" w:cs="Times New Roman"/>
                <w:b/>
                <w:sz w:val="18"/>
                <w:szCs w:val="18"/>
              </w:rPr>
              <w:t>для предоставления  муниципальной услуги</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 xml:space="preserve">  2.9. Исчерпывающий перечень документов, необходимых для предоставления услуги, подлежащих представлению заявителем самостоятельно:</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1) запрос по форме, указанной в </w:t>
            </w:r>
            <w:hyperlink w:anchor="P382" w:history="1">
              <w:r w:rsidRPr="00592B06">
                <w:rPr>
                  <w:rFonts w:ascii="Times New Roman" w:eastAsia="Times New Roman" w:hAnsi="Times New Roman" w:cs="Times New Roman"/>
                  <w:color w:val="0000FF"/>
                  <w:sz w:val="18"/>
                  <w:szCs w:val="18"/>
                  <w:u w:val="single"/>
                </w:rPr>
                <w:t>Приложении № 2</w:t>
              </w:r>
            </w:hyperlink>
            <w:r w:rsidRPr="00592B06">
              <w:rPr>
                <w:rFonts w:ascii="Times New Roman" w:eastAsia="Times New Roman" w:hAnsi="Times New Roman" w:cs="Times New Roman"/>
                <w:sz w:val="18"/>
                <w:szCs w:val="18"/>
              </w:rPr>
              <w:t xml:space="preserve"> к административному регламенту;</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2) документ, удостоверяющий личность заявителя;</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 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bookmarkStart w:id="6" w:name="P124"/>
            <w:bookmarkEnd w:id="6"/>
            <w:r w:rsidRPr="00592B06">
              <w:rPr>
                <w:rFonts w:ascii="Times New Roman" w:eastAsia="Times New Roman" w:hAnsi="Times New Roman" w:cs="Times New Roman"/>
                <w:sz w:val="18"/>
                <w:szCs w:val="18"/>
              </w:rPr>
              <w:t xml:space="preserve">4) документ, подтверждающий полномочия представителя заявителя, в случае, если запрос направлен третьим лицом. </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2.10.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 - документы, подтверждающие факт произведенного платежа и зачисления денежных средств за предоставление муниципальной услуги.</w:t>
            </w:r>
          </w:p>
          <w:p w:rsidR="00592B06" w:rsidRPr="00592B06" w:rsidRDefault="00592B06" w:rsidP="00592B06">
            <w:pPr>
              <w:widowControl w:val="0"/>
              <w:autoSpaceDE w:val="0"/>
              <w:autoSpaceDN w:val="0"/>
              <w:spacing w:after="0" w:line="240" w:lineRule="auto"/>
              <w:ind w:firstLine="720"/>
              <w:jc w:val="both"/>
              <w:rPr>
                <w:rFonts w:ascii="Times New Roman" w:eastAsia="Calibri" w:hAnsi="Times New Roman" w:cs="Times New Roman"/>
                <w:sz w:val="18"/>
                <w:szCs w:val="18"/>
              </w:rPr>
            </w:pPr>
            <w:r w:rsidRPr="00592B06">
              <w:rPr>
                <w:rFonts w:ascii="Times New Roman" w:eastAsia="Times New Roman" w:hAnsi="Times New Roman" w:cs="Times New Roman"/>
                <w:sz w:val="18"/>
                <w:szCs w:val="18"/>
              </w:rPr>
              <w:t xml:space="preserve">2.11. При подаче запроса </w:t>
            </w:r>
            <w:r w:rsidRPr="00592B06">
              <w:rPr>
                <w:rFonts w:ascii="Times New Roman" w:eastAsia="Calibri" w:hAnsi="Times New Roman" w:cs="Times New Roman"/>
                <w:sz w:val="18"/>
                <w:szCs w:val="18"/>
              </w:rPr>
              <w:t>через Единый портал</w:t>
            </w:r>
            <w:r w:rsidRPr="00592B06">
              <w:rPr>
                <w:rFonts w:ascii="Times New Roman" w:eastAsia="Times New Roman" w:hAnsi="Times New Roman" w:cs="Times New Roman"/>
                <w:sz w:val="18"/>
                <w:szCs w:val="18"/>
              </w:rPr>
              <w:t xml:space="preserve"> (при наличии технической возможности</w:t>
            </w:r>
            <w:r w:rsidRPr="00592B06">
              <w:rPr>
                <w:rFonts w:ascii="Times New Roman" w:eastAsia="Calibri" w:hAnsi="Times New Roman" w:cs="Times New Roman"/>
                <w:sz w:val="18"/>
                <w:szCs w:val="18"/>
              </w:rPr>
              <w:t>) заявитель может представить</w:t>
            </w:r>
            <w:r w:rsidRPr="00592B06">
              <w:rPr>
                <w:rFonts w:ascii="Times New Roman" w:eastAsia="Times New Roman" w:hAnsi="Times New Roman" w:cs="Times New Roman"/>
                <w:sz w:val="18"/>
                <w:szCs w:val="18"/>
              </w:rPr>
              <w:t xml:space="preserve"> документ, подтверждающий факт произведенного платежа, посредством прикрепления его электронного образа к интерактивной форме запроса в виде файлов в формате PDF, архивации файлов ZIP.</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2.12. Непредставление заявителем документов, которые он вправе представить</w:t>
            </w:r>
            <w:r w:rsidRPr="00592B06">
              <w:rPr>
                <w:rFonts w:ascii="Times New Roman" w:eastAsia="Times New Roman" w:hAnsi="Times New Roman" w:cs="Times New Roman"/>
                <w:sz w:val="18"/>
                <w:szCs w:val="18"/>
              </w:rPr>
              <w:br/>
              <w:t>по собственной инициативе, не является основанием для отказа заявителю</w:t>
            </w:r>
            <w:r w:rsidRPr="00592B06">
              <w:rPr>
                <w:rFonts w:ascii="Times New Roman" w:eastAsia="Times New Roman" w:hAnsi="Times New Roman" w:cs="Times New Roman"/>
                <w:sz w:val="18"/>
                <w:szCs w:val="18"/>
              </w:rPr>
              <w:br/>
              <w:t>в предоставлении муниципальной услуги.</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2.13. Заявитель или его представитель представляет в уполномоченный орган местного самоуправления запрос о предоставлении муниципальной услуги, одним из следующих способов:</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а) в электронной форме посредством Единого портала, регионального портала.</w:t>
            </w:r>
          </w:p>
          <w:p w:rsidR="00592B06" w:rsidRDefault="00592B06" w:rsidP="00592B06">
            <w:pPr>
              <w:spacing w:after="0" w:line="240" w:lineRule="auto"/>
              <w:ind w:firstLine="900"/>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В случае направления заявления и прилагаемых к нему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45573F" w:rsidRPr="00592B06">
              <w:rPr>
                <w:rFonts w:ascii="Times New Roman" w:eastAsia="Times New Roman" w:hAnsi="Times New Roman" w:cs="Times New Roman"/>
                <w:sz w:val="18"/>
                <w:szCs w:val="18"/>
              </w:rPr>
              <w:t>муниципальных услуг в электронной форме» (далее – ЕСИА) или иных государственных</w:t>
            </w:r>
          </w:p>
          <w:p w:rsidR="00592B06" w:rsidRPr="00592B06" w:rsidRDefault="009D580A"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lastRenderedPageBreak/>
              <w:t xml:space="preserve">отсутствует или оплата предоставления сведений, документов, материалов </w:t>
            </w:r>
            <w:r w:rsidR="00592B06" w:rsidRPr="00592B06">
              <w:rPr>
                <w:rFonts w:ascii="Times New Roman" w:eastAsia="Times New Roman" w:hAnsi="Times New Roman" w:cs="Times New Roman"/>
                <w:sz w:val="18"/>
                <w:szCs w:val="18"/>
              </w:rPr>
              <w:t>осуществлена не в полном объеме;</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5) запрашиваемые сведения, документы, материалы отсутствуют в информационной системе на дату рассмотрения запроса.</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В этом случае отделом архитектуры, строительства, охраны окружающей среды производится сбор необходимых сведений, документов, материалов для их предоставления заявителю.</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Размер платы, взимаемой с заявителя при предоставлении муниципальной услуги, и способы ее взимания</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2.20. 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порядок расчета стоимости предоставления сведений из государственной ИСОГД в электронной форме (Приложение 4);</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порядок расчета стоимости предоставления сведений из государственной ИСОГД в бумажной форме (Приложение 5);</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2.21.В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Расчет стоимости предоставления сведений о территории производится исходя</w:t>
            </w:r>
            <w:r w:rsidRPr="00592B06">
              <w:rPr>
                <w:rFonts w:ascii="Times New Roman" w:eastAsia="Times New Roman" w:hAnsi="Times New Roman" w:cs="Times New Roman"/>
                <w:sz w:val="18"/>
                <w:szCs w:val="18"/>
              </w:rPr>
              <w:br/>
              <w:t>из количества земельных участков (частей земельных участков) и площади неразграниченных земель, расположенных в границах такой территории.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Если плата за предоставление сведений, документов, материалов внесена заявителем в размере, превышающем общий размер платы, начисленной за предоставление сведений, документов, материалов, уполномоченным органом по заявлению заявителя в срок не позднее 3 месяцев со дня поступления такого заявления обеспечивает возврат излишне уплаченных средств.</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Если заявителю было отказано в предоставлении сведений, документов, материалов в связи с внесением платы за предоставление сведений, документов, материалов не в полном объеме, уполномоченным органом по заявлению заявителя в срок не позднее 3 месяцев со дня поступления такого заявления обеспечивает возврат уплаченных средств.</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Оплата предоставления сведений, документов, материалов осуществляется заявителем путем безналичного расчета.</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Максимальный срок ожидания в очереди при подаче запроса</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о предоставлении муниципальной услуги и при получении результата предоставления муниципальной услуги</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2.22.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пятнадцати минут.</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Срок регистрации запроса заявителя о предоставлении</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муниципальной услуги</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2.23. Регистрация запроса, представленного заявителем указанными в пункте 2.13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В случае представления запроса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запроса считается первый рабочий день, следующий за днем представления заявителем указанного запроса.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Запрос считается поступившим в уполномоченный орган местного самоуправления со дня его регистрации.</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Требования к помещениям, в которых предоставляется</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муниципальная услуга</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2.24. Местоположение административных зданий, в которых осуществляется прием запроса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наименование;</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местонахождение и юридический адрес; режим работы;</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график приема;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номера телефонов для справок.</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Помещения, в которых предоставляется услуга, должны соответствовать санитарно-эпидемиологическим правилам и нормативам.</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Места для заполнения заявлений оборудуются стульями, столами (стойками), бланками заявлений, письменными принадлежностями.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Места приема заявителей оборудуются информационными табличками (вывесками) с указанием:</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номера кабинета и наименования отдела;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фамилии, имени и отчества (последнее – при наличии), должности ответственного лица за прием документов;</w:t>
            </w:r>
          </w:p>
          <w:p w:rsidR="00B36D40" w:rsidRPr="00592B06" w:rsidRDefault="00B36D40" w:rsidP="00B36D40">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lastRenderedPageBreak/>
              <w:t>предусмотренных пунктом 2.9 настоящего Административного регламента, одним из способов, установленных пунктом 2.13 настоящего Административного регламента.</w:t>
            </w:r>
          </w:p>
          <w:p w:rsidR="00B36D40" w:rsidRPr="00592B06" w:rsidRDefault="00B36D40" w:rsidP="00B36D40">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3.5. В целях установления личности физическое лицо представляет в уполномоченный орган документ, удостоверяющий его личность. Представитель физического лица, обратившийся по доверенности, представляет в уполномоченный орган доверенность и документ удостоверяющий его личность.</w:t>
            </w:r>
          </w:p>
          <w:p w:rsidR="00B36D40" w:rsidRDefault="00B36D40" w:rsidP="00B36D40">
            <w:pPr>
              <w:autoSpaceDE w:val="0"/>
              <w:autoSpaceDN w:val="0"/>
              <w:adjustRightInd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w:t>
            </w:r>
          </w:p>
          <w:p w:rsidR="00592B06" w:rsidRPr="00592B06" w:rsidRDefault="00592B06" w:rsidP="00592B06">
            <w:pPr>
              <w:autoSpaceDE w:val="0"/>
              <w:autoSpaceDN w:val="0"/>
              <w:adjustRightInd w:val="0"/>
              <w:spacing w:after="0" w:line="240" w:lineRule="auto"/>
              <w:jc w:val="both"/>
              <w:rPr>
                <w:rFonts w:ascii="Times New Roman" w:eastAsia="Calibri" w:hAnsi="Times New Roman" w:cs="Times New Roman"/>
                <w:sz w:val="18"/>
                <w:szCs w:val="18"/>
              </w:rPr>
            </w:pPr>
            <w:r w:rsidRPr="00592B06">
              <w:rPr>
                <w:rFonts w:ascii="Times New Roman" w:eastAsia="Times New Roman" w:hAnsi="Times New Roman" w:cs="Times New Roman"/>
                <w:sz w:val="18"/>
                <w:szCs w:val="18"/>
              </w:rPr>
              <w:t>законодательства Российской Федерации, в уполномоченный орган представляются документ</w:t>
            </w:r>
            <w:r w:rsidRPr="00592B06">
              <w:rPr>
                <w:rFonts w:ascii="Times New Roman" w:eastAsia="Calibri" w:hAnsi="Times New Roman" w:cs="Times New Roman"/>
                <w:sz w:val="18"/>
                <w:szCs w:val="18"/>
              </w:rPr>
              <w:t>, удостоверяющий личность представителя и документ, подтверждающий полномочия представителя заявителя действовать от имени заявителя.</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 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w:t>
            </w:r>
            <w:r w:rsidRPr="00592B06">
              <w:rPr>
                <w:rFonts w:ascii="Times New Roman" w:eastAsia="Calibri" w:hAnsi="Times New Roman" w:cs="Times New Roman"/>
                <w:sz w:val="18"/>
                <w:szCs w:val="18"/>
              </w:rPr>
              <w:t>удостоверяющий личность представителя</w:t>
            </w:r>
            <w:r w:rsidRPr="00592B06">
              <w:rPr>
                <w:rFonts w:ascii="Times New Roman" w:eastAsia="Times New Roman" w:hAnsi="Times New Roman" w:cs="Times New Roman"/>
                <w:sz w:val="18"/>
                <w:szCs w:val="18"/>
              </w:rPr>
              <w:t>.</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 указаны в пункте 2.14 настоящего Административного регламента.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3.7.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Многофункциональный центр участвует в соответствии с соглашением о взаимодействии между Администрацией муниципального образования Баженовское сельское поселение Байкаловского муниципального района Свердловской области и Многофункциональным центром в приеме заявления.</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Возможность получения муниципальной услуги по экстерриториальному принципу отсутствует.</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3.8. Заявление и документы, предусмотренные пунктом 2.9 настоящего Административного регламента, направленные одним из способов, установленных в пункте 2.13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Заявление и документы, направленные через портал регистрируются в автоматическом режиме.</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Заявление и документы, предусмотренные пунктом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592B06" w:rsidRPr="00592B06" w:rsidRDefault="00592B06" w:rsidP="00592B06">
            <w:pPr>
              <w:widowControl w:val="0"/>
              <w:autoSpaceDE w:val="0"/>
              <w:autoSpaceDN w:val="0"/>
              <w:spacing w:after="0" w:line="240" w:lineRule="auto"/>
              <w:ind w:firstLine="720"/>
              <w:jc w:val="both"/>
              <w:rPr>
                <w:rFonts w:ascii="Times New Roman" w:eastAsia="Calibri" w:hAnsi="Times New Roman" w:cs="Times New Roman"/>
                <w:sz w:val="18"/>
                <w:szCs w:val="18"/>
                <w:lang w:eastAsia="ru-RU"/>
              </w:rPr>
            </w:pPr>
            <w:r w:rsidRPr="00592B06">
              <w:rPr>
                <w:rFonts w:ascii="Times New Roman" w:eastAsia="Times New Roman" w:hAnsi="Times New Roman" w:cs="Times New Roman"/>
                <w:sz w:val="18"/>
                <w:szCs w:val="18"/>
              </w:rPr>
              <w:t xml:space="preserve">3.9. Срок регистрации заявления, документов, предусмотренных пунктом 2.9 настоящего Административного регламента -  </w:t>
            </w:r>
            <w:r w:rsidRPr="00592B06">
              <w:rPr>
                <w:rFonts w:ascii="Times New Roman" w:eastAsia="Calibri" w:hAnsi="Times New Roman" w:cs="Times New Roman"/>
                <w:sz w:val="18"/>
                <w:szCs w:val="18"/>
                <w:lang w:eastAsia="ru-RU"/>
              </w:rPr>
              <w:t>в день их получения либо на следующий рабочий день в случае их получения после 16 часов текущего рабочего дня или в выходной (праздничный) день.</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3.10. Результатом административной процедуры является регистрация запроса и документов, предусмотренных пунктом 2.9 настоящего Административного регламента.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После регистрации заявление и документы, предусмотренные пунктом 2.9 настоящего Административного регламента, направляются в отдел архитектуры, строительства, охраны окружающей среды для назначения ответственного должностного лица за рассмотрение запроса и прилагаемых документов.</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Принятие решения о предоставлении (об отказе</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в предоставлении) муниципальной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3.11. Рассмотрение запроса о предоставлении </w:t>
            </w:r>
            <w:r w:rsidRPr="00592B06">
              <w:rPr>
                <w:rFonts w:ascii="Times New Roman" w:eastAsia="Calibri" w:hAnsi="Times New Roman" w:cs="Times New Roman"/>
                <w:sz w:val="18"/>
                <w:szCs w:val="18"/>
              </w:rPr>
              <w:t>муниципальной</w:t>
            </w:r>
            <w:r w:rsidRPr="00592B06">
              <w:rPr>
                <w:rFonts w:ascii="Times New Roman" w:eastAsia="Times New Roman" w:hAnsi="Times New Roman" w:cs="Times New Roman"/>
                <w:sz w:val="18"/>
                <w:szCs w:val="18"/>
                <w:lang w:eastAsia="ru-RU"/>
              </w:rPr>
              <w:t xml:space="preserve"> услуги и документов, необходимых для предоставления </w:t>
            </w:r>
            <w:r w:rsidRPr="00592B06">
              <w:rPr>
                <w:rFonts w:ascii="Times New Roman" w:eastAsia="Calibri" w:hAnsi="Times New Roman" w:cs="Times New Roman"/>
                <w:sz w:val="18"/>
                <w:szCs w:val="18"/>
              </w:rPr>
              <w:t>муниципальной услуги, в течение 2 рабочих дней с даты регистрации запроса</w:t>
            </w:r>
            <w:r w:rsidRPr="00592B06">
              <w:rPr>
                <w:rFonts w:ascii="Times New Roman" w:eastAsia="Times New Roman" w:hAnsi="Times New Roman" w:cs="Times New Roman"/>
                <w:sz w:val="18"/>
                <w:szCs w:val="18"/>
                <w:lang w:eastAsia="ru-RU"/>
              </w:rPr>
              <w:t xml:space="preserve"> производится специалистом отдела архитектуры, строительства, охраны окружающей среды Администрации в следующем порядке:</w:t>
            </w:r>
          </w:p>
          <w:p w:rsidR="00592B06" w:rsidRPr="00592B06" w:rsidRDefault="00592B06" w:rsidP="00592B0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проверяет правильность заполнения всех строк запроса;</w:t>
            </w:r>
          </w:p>
          <w:p w:rsidR="00592B06" w:rsidRPr="00592B06" w:rsidRDefault="00592B06" w:rsidP="00592B0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проверяет наличие в запросе информации о реквизитах запрашиваемых сведений государственной ИСОГД и (или) кадастровом номере (номерах) земельного участка (участков, и (или) адресе (адресах) объектов недвижимости, и (или) сведениях о границах территории, в отношении которой запрашиваются сведения;</w:t>
            </w:r>
          </w:p>
          <w:p w:rsidR="00592B06" w:rsidRPr="00592B06" w:rsidRDefault="00592B06" w:rsidP="00592B06">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lang w:eastAsia="ru-RU"/>
              </w:rPr>
              <w:t xml:space="preserve">– </w:t>
            </w:r>
            <w:r w:rsidRPr="00592B06">
              <w:rPr>
                <w:rFonts w:ascii="Times New Roman" w:eastAsia="Times New Roman" w:hAnsi="Times New Roman" w:cs="Times New Roman"/>
                <w:sz w:val="18"/>
                <w:szCs w:val="18"/>
              </w:rPr>
              <w:t>устанавливает наличие в государственной ИСОГД испрашиваемых заявителем сведений, документов, материалов;</w:t>
            </w:r>
          </w:p>
          <w:p w:rsidR="00592B06" w:rsidRPr="00592B06" w:rsidRDefault="00592B06" w:rsidP="00592B06">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устанавливает объем запрашиваемых сведений;</w:t>
            </w:r>
          </w:p>
          <w:p w:rsidR="00592B06" w:rsidRPr="00592B06" w:rsidRDefault="00592B06" w:rsidP="00592B06">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проверяет отсутствие установленного в соответствии с законодательством Российской Федерации запрета в предоставлении сведений, отнесенных федеральным законодательством к категории информации ограниченного доступа.</w:t>
            </w:r>
          </w:p>
          <w:p w:rsidR="00592B06" w:rsidRPr="00592B06" w:rsidRDefault="00592B06" w:rsidP="00592B06">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3.12. При отсутствии у специалиста, ответственного за предоставление муниципальной услуги, замечаний к содержанию запроса, при наличии в государственной ИСОГД испрашиваемых сведений, документов, материалов принимается решение о предоставлении сведений, документов, материалов заявителю.</w:t>
            </w:r>
          </w:p>
          <w:p w:rsidR="00592B06" w:rsidRPr="00592B06" w:rsidRDefault="00592B06" w:rsidP="00592B06">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3.13. </w:t>
            </w:r>
            <w:r w:rsidRPr="00592B06">
              <w:rPr>
                <w:rFonts w:ascii="Times New Roman" w:eastAsia="Times New Roman" w:hAnsi="Times New Roman" w:cs="Times New Roman"/>
                <w:color w:val="000000"/>
                <w:sz w:val="18"/>
                <w:szCs w:val="18"/>
                <w:lang w:eastAsia="ru-RU"/>
              </w:rPr>
              <w:t xml:space="preserve">В случае </w:t>
            </w:r>
            <w:r w:rsidRPr="00592B06">
              <w:rPr>
                <w:rFonts w:ascii="Times New Roman" w:eastAsia="Times New Roman" w:hAnsi="Times New Roman" w:cs="Times New Roman"/>
                <w:sz w:val="18"/>
                <w:szCs w:val="18"/>
                <w:lang w:eastAsia="ru-RU"/>
              </w:rPr>
              <w:t>выявления оснований для отказа в предоставлении сведений, документов, материалов, указанных в подпункте 5 пункта 2.19 Административного регламента, специалист, ответственный за предоставление муниципальной услуги, выполняет следующие действия:</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в течение трех рабочих дней со дня регистрации запроса готовит уведомление об отказе;</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готовит запрос о предоставлении запрашиваемых сведений, документов, материалов в органы государственной власти и (или) органы местного самоуправления и (или) организации, утвердившие, принявшие, согласовавшие или выдавшие запрашиваемые документы, материалы, подлежащие размещению в государственной ИСОГД (далее – запрос в уполномоченные органы (организации);</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обеспечивает информирование заявителя (представителя заявителя) о результатах рассмотрения направленного запроса в уполномоченные органы (организации) и, в случае поступления запрашиваемых сведений ИСОГД, обеспечивает информирование заявителя (представителя заявителя) о необходимости повторного обращения в Администрацию муниципального образования Баженовское сельское поселение Байкаловского муниципального района Свердловской области.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color w:val="000000"/>
                <w:sz w:val="18"/>
                <w:szCs w:val="18"/>
                <w:lang w:eastAsia="ru-RU"/>
              </w:rPr>
              <w:t xml:space="preserve">3.14. В случае </w:t>
            </w:r>
            <w:r w:rsidRPr="00592B06">
              <w:rPr>
                <w:rFonts w:ascii="Times New Roman" w:eastAsia="Times New Roman" w:hAnsi="Times New Roman" w:cs="Times New Roman"/>
                <w:sz w:val="18"/>
                <w:szCs w:val="18"/>
                <w:lang w:eastAsia="ru-RU"/>
              </w:rPr>
              <w:t>выявления оснований для отказа в предоставлении сведений, документов, материалов, указанных в подпунктах 1-4 пункта 2.19 Административного регламента, специалист, ответственный за предоставление муниципальной услуги, готовит письменное уведомление об отказе.</w:t>
            </w:r>
          </w:p>
          <w:p w:rsidR="00592B06" w:rsidRPr="00592B06" w:rsidRDefault="00592B06" w:rsidP="00B36D40">
            <w:pPr>
              <w:widowControl w:val="0"/>
              <w:autoSpaceDE w:val="0"/>
              <w:autoSpaceDN w:val="0"/>
              <w:spacing w:after="0" w:line="240" w:lineRule="auto"/>
              <w:ind w:firstLine="708"/>
              <w:jc w:val="both"/>
              <w:rPr>
                <w:rFonts w:ascii="Times New Roman" w:eastAsia="Times New Roman" w:hAnsi="Times New Roman" w:cs="Times New Roman"/>
                <w:b/>
                <w:sz w:val="18"/>
                <w:szCs w:val="18"/>
              </w:rPr>
            </w:pPr>
            <w:r w:rsidRPr="00592B06">
              <w:rPr>
                <w:rFonts w:ascii="Times New Roman" w:eastAsia="Times New Roman" w:hAnsi="Times New Roman" w:cs="Times New Roman"/>
                <w:sz w:val="18"/>
                <w:szCs w:val="18"/>
              </w:rPr>
              <w:t>3.15. В случае отсутствия оснований для отказа в предоставлении муниципальной услуги, с</w:t>
            </w:r>
            <w:r w:rsidRPr="00592B06">
              <w:rPr>
                <w:rFonts w:ascii="Times New Roman" w:eastAsia="Calibri" w:hAnsi="Times New Roman" w:cs="Times New Roman"/>
                <w:sz w:val="18"/>
                <w:szCs w:val="18"/>
              </w:rPr>
              <w:t>пециалист отдела архитектуры, строительства, охраны окружающей среды</w:t>
            </w:r>
            <w:r w:rsidRPr="00592B06">
              <w:rPr>
                <w:rFonts w:ascii="Times New Roman" w:eastAsia="Times New Roman" w:hAnsi="Times New Roman" w:cs="Times New Roman"/>
                <w:sz w:val="18"/>
                <w:szCs w:val="18"/>
                <w:lang w:eastAsia="ru-RU"/>
              </w:rPr>
              <w:t xml:space="preserve">, в течение </w:t>
            </w:r>
          </w:p>
          <w:p w:rsidR="00FE0D41" w:rsidRPr="00592B06" w:rsidRDefault="00FE0D41" w:rsidP="00FE0D41">
            <w:pPr>
              <w:widowControl w:val="0"/>
              <w:autoSpaceDE w:val="0"/>
              <w:autoSpaceDN w:val="0"/>
              <w:spacing w:after="0" w:line="240" w:lineRule="auto"/>
              <w:ind w:right="389"/>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lastRenderedPageBreak/>
              <w:t>пункта</w:t>
            </w:r>
            <w:r w:rsidRPr="00592B06">
              <w:rPr>
                <w:rFonts w:ascii="Times New Roman" w:eastAsia="Times New Roman" w:hAnsi="Times New Roman" w:cs="Times New Roman"/>
                <w:spacing w:val="-3"/>
                <w:sz w:val="18"/>
                <w:szCs w:val="18"/>
              </w:rPr>
              <w:t xml:space="preserve"> </w:t>
            </w:r>
            <w:r w:rsidRPr="00592B06">
              <w:rPr>
                <w:rFonts w:ascii="Times New Roman" w:eastAsia="Times New Roman" w:hAnsi="Times New Roman" w:cs="Times New Roman"/>
                <w:sz w:val="18"/>
                <w:szCs w:val="18"/>
              </w:rPr>
              <w:t>2.3</w:t>
            </w:r>
            <w:r w:rsidRPr="00592B06">
              <w:rPr>
                <w:rFonts w:ascii="Times New Roman" w:eastAsia="Times New Roman" w:hAnsi="Times New Roman" w:cs="Times New Roman"/>
                <w:spacing w:val="-2"/>
                <w:sz w:val="18"/>
                <w:szCs w:val="18"/>
              </w:rPr>
              <w:t xml:space="preserve"> </w:t>
            </w:r>
            <w:r w:rsidRPr="00592B06">
              <w:rPr>
                <w:rFonts w:ascii="Times New Roman" w:eastAsia="Times New Roman" w:hAnsi="Times New Roman" w:cs="Times New Roman"/>
                <w:sz w:val="18"/>
                <w:szCs w:val="18"/>
              </w:rPr>
              <w:t>настоящего</w:t>
            </w:r>
            <w:r w:rsidRPr="00592B06">
              <w:rPr>
                <w:rFonts w:ascii="Times New Roman" w:eastAsia="Times New Roman" w:hAnsi="Times New Roman" w:cs="Times New Roman"/>
                <w:spacing w:val="-1"/>
                <w:sz w:val="18"/>
                <w:szCs w:val="18"/>
              </w:rPr>
              <w:t xml:space="preserve"> </w:t>
            </w:r>
            <w:r w:rsidRPr="00592B06">
              <w:rPr>
                <w:rFonts w:ascii="Times New Roman" w:eastAsia="Times New Roman" w:hAnsi="Times New Roman" w:cs="Times New Roman"/>
                <w:sz w:val="18"/>
                <w:szCs w:val="18"/>
              </w:rPr>
              <w:t>Административного</w:t>
            </w:r>
            <w:r w:rsidRPr="00592B06">
              <w:rPr>
                <w:rFonts w:ascii="Times New Roman" w:eastAsia="Times New Roman" w:hAnsi="Times New Roman" w:cs="Times New Roman"/>
                <w:spacing w:val="-2"/>
                <w:sz w:val="18"/>
                <w:szCs w:val="18"/>
              </w:rPr>
              <w:t xml:space="preserve"> </w:t>
            </w:r>
            <w:r w:rsidRPr="00592B06">
              <w:rPr>
                <w:rFonts w:ascii="Times New Roman" w:eastAsia="Times New Roman" w:hAnsi="Times New Roman" w:cs="Times New Roman"/>
                <w:sz w:val="18"/>
                <w:szCs w:val="18"/>
              </w:rPr>
              <w:t>регламента.</w:t>
            </w:r>
          </w:p>
          <w:p w:rsidR="00FE0D41" w:rsidRPr="00592B06" w:rsidRDefault="00FE0D41" w:rsidP="00FE0D41">
            <w:pPr>
              <w:widowControl w:val="0"/>
              <w:autoSpaceDE w:val="0"/>
              <w:autoSpaceDN w:val="0"/>
              <w:spacing w:after="0" w:line="240" w:lineRule="auto"/>
              <w:rPr>
                <w:rFonts w:ascii="Times New Roman" w:eastAsia="Times New Roman" w:hAnsi="Times New Roman" w:cs="Times New Roman"/>
                <w:sz w:val="18"/>
                <w:szCs w:val="18"/>
              </w:rPr>
            </w:pPr>
          </w:p>
          <w:p w:rsidR="00FE0D41" w:rsidRPr="00592B06" w:rsidRDefault="00FE0D41" w:rsidP="00FE0D41">
            <w:pPr>
              <w:widowControl w:val="0"/>
              <w:autoSpaceDE w:val="0"/>
              <w:autoSpaceDN w:val="0"/>
              <w:spacing w:after="0" w:line="240" w:lineRule="auto"/>
              <w:ind w:left="539" w:right="105"/>
              <w:jc w:val="center"/>
              <w:outlineLvl w:val="0"/>
              <w:rPr>
                <w:rFonts w:ascii="Times New Roman" w:eastAsia="Times New Roman" w:hAnsi="Times New Roman" w:cs="Times New Roman"/>
                <w:b/>
                <w:bCs/>
                <w:sz w:val="18"/>
                <w:szCs w:val="18"/>
              </w:rPr>
            </w:pPr>
            <w:r w:rsidRPr="00592B06">
              <w:rPr>
                <w:rFonts w:ascii="Times New Roman" w:eastAsia="Times New Roman" w:hAnsi="Times New Roman" w:cs="Times New Roman"/>
                <w:b/>
                <w:bCs/>
                <w:sz w:val="18"/>
                <w:szCs w:val="18"/>
              </w:rPr>
              <w:t>Перечень и описание административных процедур предоставления</w:t>
            </w:r>
            <w:r w:rsidRPr="00592B06">
              <w:rPr>
                <w:rFonts w:ascii="Times New Roman" w:eastAsia="Times New Roman" w:hAnsi="Times New Roman" w:cs="Times New Roman"/>
                <w:b/>
                <w:bCs/>
                <w:spacing w:val="-67"/>
                <w:sz w:val="18"/>
                <w:szCs w:val="18"/>
              </w:rPr>
              <w:t xml:space="preserve"> </w:t>
            </w:r>
            <w:r w:rsidRPr="00592B06">
              <w:rPr>
                <w:rFonts w:ascii="Times New Roman" w:eastAsia="Times New Roman" w:hAnsi="Times New Roman" w:cs="Times New Roman"/>
                <w:b/>
                <w:bCs/>
                <w:sz w:val="18"/>
                <w:szCs w:val="18"/>
              </w:rPr>
              <w:t>муниципальной услуги</w:t>
            </w:r>
          </w:p>
          <w:p w:rsidR="00FE0D41" w:rsidRPr="00592B06" w:rsidRDefault="00FE0D41" w:rsidP="00FE0D41">
            <w:pPr>
              <w:widowControl w:val="0"/>
              <w:autoSpaceDE w:val="0"/>
              <w:autoSpaceDN w:val="0"/>
              <w:spacing w:after="0" w:line="240" w:lineRule="auto"/>
              <w:ind w:left="539" w:right="105"/>
              <w:jc w:val="center"/>
              <w:outlineLvl w:val="0"/>
              <w:rPr>
                <w:rFonts w:ascii="Times New Roman" w:eastAsia="Times New Roman" w:hAnsi="Times New Roman" w:cs="Times New Roman"/>
                <w:b/>
                <w:bCs/>
                <w:sz w:val="18"/>
                <w:szCs w:val="18"/>
              </w:rPr>
            </w:pPr>
          </w:p>
          <w:p w:rsidR="00FE0D41" w:rsidRPr="00592B06" w:rsidRDefault="00FE0D41" w:rsidP="00FE0D41">
            <w:pPr>
              <w:widowControl w:val="0"/>
              <w:autoSpaceDE w:val="0"/>
              <w:autoSpaceDN w:val="0"/>
              <w:spacing w:after="0" w:line="240" w:lineRule="auto"/>
              <w:ind w:left="539" w:right="105"/>
              <w:jc w:val="center"/>
              <w:outlineLvl w:val="0"/>
              <w:rPr>
                <w:rFonts w:ascii="Times New Roman" w:eastAsia="Times New Roman" w:hAnsi="Times New Roman" w:cs="Times New Roman"/>
                <w:b/>
                <w:bCs/>
                <w:sz w:val="18"/>
                <w:szCs w:val="18"/>
              </w:rPr>
            </w:pPr>
            <w:r w:rsidRPr="00592B06">
              <w:rPr>
                <w:rFonts w:ascii="Times New Roman" w:eastAsia="Times New Roman" w:hAnsi="Times New Roman" w:cs="Times New Roman"/>
                <w:b/>
                <w:bCs/>
                <w:sz w:val="18"/>
                <w:szCs w:val="18"/>
              </w:rPr>
              <w:t>Прием запроса и документов и (или) информации, необходимых</w:t>
            </w:r>
            <w:r w:rsidRPr="00592B06">
              <w:rPr>
                <w:rFonts w:ascii="Times New Roman" w:eastAsia="Times New Roman" w:hAnsi="Times New Roman" w:cs="Times New Roman"/>
                <w:b/>
                <w:bCs/>
                <w:spacing w:val="-67"/>
                <w:sz w:val="18"/>
                <w:szCs w:val="18"/>
              </w:rPr>
              <w:t xml:space="preserve"> </w:t>
            </w:r>
            <w:r w:rsidRPr="00592B06">
              <w:rPr>
                <w:rFonts w:ascii="Times New Roman" w:eastAsia="Times New Roman" w:hAnsi="Times New Roman" w:cs="Times New Roman"/>
                <w:b/>
                <w:bCs/>
                <w:sz w:val="18"/>
                <w:szCs w:val="18"/>
              </w:rPr>
              <w:t>для</w:t>
            </w:r>
            <w:r w:rsidRPr="00592B06">
              <w:rPr>
                <w:rFonts w:ascii="Times New Roman" w:eastAsia="Times New Roman" w:hAnsi="Times New Roman" w:cs="Times New Roman"/>
                <w:b/>
                <w:bCs/>
                <w:spacing w:val="-6"/>
                <w:sz w:val="18"/>
                <w:szCs w:val="18"/>
              </w:rPr>
              <w:t xml:space="preserve"> </w:t>
            </w:r>
            <w:r w:rsidRPr="00592B06">
              <w:rPr>
                <w:rFonts w:ascii="Times New Roman" w:eastAsia="Times New Roman" w:hAnsi="Times New Roman" w:cs="Times New Roman"/>
                <w:b/>
                <w:bCs/>
                <w:sz w:val="18"/>
                <w:szCs w:val="18"/>
              </w:rPr>
              <w:t>предоставления</w:t>
            </w:r>
            <w:r w:rsidRPr="00592B06">
              <w:rPr>
                <w:rFonts w:ascii="Times New Roman" w:eastAsia="Times New Roman" w:hAnsi="Times New Roman" w:cs="Times New Roman"/>
                <w:b/>
                <w:bCs/>
                <w:spacing w:val="-6"/>
                <w:sz w:val="18"/>
                <w:szCs w:val="18"/>
              </w:rPr>
              <w:t xml:space="preserve"> </w:t>
            </w:r>
            <w:r w:rsidRPr="00592B06">
              <w:rPr>
                <w:rFonts w:ascii="Times New Roman" w:eastAsia="Times New Roman" w:hAnsi="Times New Roman" w:cs="Times New Roman"/>
                <w:b/>
                <w:bCs/>
                <w:sz w:val="18"/>
                <w:szCs w:val="18"/>
              </w:rPr>
              <w:t>муниципальной</w:t>
            </w:r>
            <w:r w:rsidRPr="00592B06">
              <w:rPr>
                <w:rFonts w:ascii="Times New Roman" w:eastAsia="Times New Roman" w:hAnsi="Times New Roman" w:cs="Times New Roman"/>
                <w:b/>
                <w:bCs/>
                <w:spacing w:val="-6"/>
                <w:sz w:val="18"/>
                <w:szCs w:val="18"/>
              </w:rPr>
              <w:t xml:space="preserve"> </w:t>
            </w:r>
            <w:r w:rsidRPr="00592B06">
              <w:rPr>
                <w:rFonts w:ascii="Times New Roman" w:eastAsia="Times New Roman" w:hAnsi="Times New Roman" w:cs="Times New Roman"/>
                <w:b/>
                <w:bCs/>
                <w:sz w:val="18"/>
                <w:szCs w:val="18"/>
              </w:rPr>
              <w:t>услуги</w:t>
            </w:r>
          </w:p>
          <w:p w:rsidR="00FE0D41" w:rsidRDefault="00FE0D41" w:rsidP="00FE0D41">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ab/>
              <w:t xml:space="preserve">3.34.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документе, являющемся результатом предоставления муниципальной услуги (далее в настоящем подразделе – заявление) по рекомендуемой форме согласно Приложению № 7 к </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 настоящему Административному регламенту одним из способов, установленных пунктом 2.13 настоящего Административного регламента.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3.35. В целях установления личности физическое лицо представляет в уполномоченный орган документ, удостоверяющий его личность. Представитель физического лица, обратившийся по доверенности, представляет в уполномоченный орган доверенность и документ удостоверяющий его личность.</w:t>
            </w:r>
          </w:p>
          <w:p w:rsidR="00592B06" w:rsidRPr="00592B06" w:rsidRDefault="00592B06" w:rsidP="00592B06">
            <w:pPr>
              <w:autoSpaceDE w:val="0"/>
              <w:autoSpaceDN w:val="0"/>
              <w:adjustRightInd w:val="0"/>
              <w:spacing w:after="0" w:line="240" w:lineRule="auto"/>
              <w:ind w:firstLine="720"/>
              <w:jc w:val="both"/>
              <w:rPr>
                <w:rFonts w:ascii="Times New Roman" w:eastAsia="Calibri" w:hAnsi="Times New Roman" w:cs="Times New Roman"/>
                <w:sz w:val="18"/>
                <w:szCs w:val="18"/>
              </w:rPr>
            </w:pPr>
            <w:r w:rsidRPr="00592B06">
              <w:rPr>
                <w:rFonts w:ascii="Times New Roman" w:eastAsia="Times New Roman" w:hAnsi="Times New Roman" w:cs="Times New Roman"/>
                <w:sz w:val="18"/>
                <w:szCs w:val="1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w:t>
            </w:r>
            <w:r w:rsidRPr="00592B06">
              <w:rPr>
                <w:rFonts w:ascii="Times New Roman" w:eastAsia="Calibri" w:hAnsi="Times New Roman" w:cs="Times New Roman"/>
                <w:sz w:val="18"/>
                <w:szCs w:val="18"/>
              </w:rPr>
              <w:t>, удостоверяющий личность представителя и документ, подтверждающий полномочия представителя заявителя действовать от имени заявителя.</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 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w:t>
            </w:r>
            <w:r w:rsidRPr="00592B06">
              <w:rPr>
                <w:rFonts w:ascii="Times New Roman" w:eastAsia="Calibri" w:hAnsi="Times New Roman" w:cs="Times New Roman"/>
                <w:sz w:val="18"/>
                <w:szCs w:val="18"/>
              </w:rPr>
              <w:t>удостоверяющий личность представителя</w:t>
            </w:r>
            <w:r w:rsidRPr="00592B06">
              <w:rPr>
                <w:rFonts w:ascii="Times New Roman" w:eastAsia="Times New Roman" w:hAnsi="Times New Roman" w:cs="Times New Roman"/>
                <w:sz w:val="18"/>
                <w:szCs w:val="18"/>
              </w:rPr>
              <w:t>.</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3.36. Основания для принятия решения об отказе в приеме заявления отсутствуют.</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3.37.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Многофункциональный центр участвует в соответствии с соглашением о взаимодействии между Администрацией муниципального образования Баженовское сельское поселение Байкаловского муниципального района Свердловской области и многофункциональным центром в приеме заявления.</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3.38. Возможность получения муниципальной услуги по экстерриториальному принципу отсутствует.</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3.39. Заявление об исправлении допущенных опечаток и ошибок, направленное на</w:t>
            </w:r>
            <w:r w:rsidRPr="00592B06">
              <w:rPr>
                <w:rFonts w:ascii="Times New Roman" w:eastAsia="Times New Roman" w:hAnsi="Times New Roman" w:cs="Times New Roman"/>
                <w:spacing w:val="1"/>
                <w:sz w:val="18"/>
                <w:szCs w:val="18"/>
              </w:rPr>
              <w:t xml:space="preserve"> </w:t>
            </w:r>
            <w:r w:rsidRPr="00592B06">
              <w:rPr>
                <w:rFonts w:ascii="Times New Roman" w:eastAsia="Times New Roman" w:hAnsi="Times New Roman" w:cs="Times New Roman"/>
                <w:sz w:val="18"/>
                <w:szCs w:val="18"/>
              </w:rPr>
              <w:t>бумажном</w:t>
            </w:r>
            <w:r w:rsidRPr="00592B06">
              <w:rPr>
                <w:rFonts w:ascii="Times New Roman" w:eastAsia="Times New Roman" w:hAnsi="Times New Roman" w:cs="Times New Roman"/>
                <w:spacing w:val="1"/>
                <w:sz w:val="18"/>
                <w:szCs w:val="18"/>
              </w:rPr>
              <w:t xml:space="preserve"> </w:t>
            </w:r>
            <w:r w:rsidRPr="00592B06">
              <w:rPr>
                <w:rFonts w:ascii="Times New Roman" w:eastAsia="Times New Roman" w:hAnsi="Times New Roman" w:cs="Times New Roman"/>
                <w:sz w:val="18"/>
                <w:szCs w:val="18"/>
              </w:rPr>
              <w:t>носителе</w:t>
            </w:r>
            <w:r w:rsidRPr="00592B06">
              <w:rPr>
                <w:rFonts w:ascii="Times New Roman" w:eastAsia="Times New Roman" w:hAnsi="Times New Roman" w:cs="Times New Roman"/>
                <w:spacing w:val="1"/>
                <w:sz w:val="18"/>
                <w:szCs w:val="18"/>
              </w:rPr>
              <w:t xml:space="preserve"> </w:t>
            </w:r>
            <w:r w:rsidRPr="00592B06">
              <w:rPr>
                <w:rFonts w:ascii="Times New Roman" w:eastAsia="Times New Roman" w:hAnsi="Times New Roman" w:cs="Times New Roman"/>
                <w:sz w:val="18"/>
                <w:szCs w:val="18"/>
              </w:rPr>
              <w:t>посредством</w:t>
            </w:r>
            <w:r w:rsidRPr="00592B06">
              <w:rPr>
                <w:rFonts w:ascii="Times New Roman" w:eastAsia="Times New Roman" w:hAnsi="Times New Roman" w:cs="Times New Roman"/>
                <w:spacing w:val="1"/>
                <w:sz w:val="18"/>
                <w:szCs w:val="18"/>
              </w:rPr>
              <w:t xml:space="preserve"> </w:t>
            </w:r>
            <w:r w:rsidRPr="00592B06">
              <w:rPr>
                <w:rFonts w:ascii="Times New Roman" w:eastAsia="Times New Roman" w:hAnsi="Times New Roman" w:cs="Times New Roman"/>
                <w:sz w:val="18"/>
                <w:szCs w:val="18"/>
              </w:rPr>
              <w:t>личного</w:t>
            </w:r>
            <w:r w:rsidRPr="00592B06">
              <w:rPr>
                <w:rFonts w:ascii="Times New Roman" w:eastAsia="Times New Roman" w:hAnsi="Times New Roman" w:cs="Times New Roman"/>
                <w:spacing w:val="1"/>
                <w:sz w:val="18"/>
                <w:szCs w:val="18"/>
              </w:rPr>
              <w:t xml:space="preserve"> </w:t>
            </w:r>
            <w:r w:rsidRPr="00592B06">
              <w:rPr>
                <w:rFonts w:ascii="Times New Roman" w:eastAsia="Times New Roman" w:hAnsi="Times New Roman" w:cs="Times New Roman"/>
                <w:sz w:val="18"/>
                <w:szCs w:val="18"/>
              </w:rPr>
              <w:t>обращения</w:t>
            </w:r>
            <w:r w:rsidRPr="00592B06">
              <w:rPr>
                <w:rFonts w:ascii="Times New Roman" w:eastAsia="Times New Roman" w:hAnsi="Times New Roman" w:cs="Times New Roman"/>
                <w:spacing w:val="1"/>
                <w:sz w:val="18"/>
                <w:szCs w:val="18"/>
              </w:rPr>
              <w:t xml:space="preserve"> </w:t>
            </w:r>
            <w:r w:rsidRPr="00592B06">
              <w:rPr>
                <w:rFonts w:ascii="Times New Roman" w:eastAsia="Times New Roman" w:hAnsi="Times New Roman" w:cs="Times New Roman"/>
                <w:sz w:val="18"/>
                <w:szCs w:val="18"/>
              </w:rPr>
              <w:t>в</w:t>
            </w:r>
            <w:r w:rsidRPr="00592B06">
              <w:rPr>
                <w:rFonts w:ascii="Times New Roman" w:eastAsia="Times New Roman" w:hAnsi="Times New Roman" w:cs="Times New Roman"/>
                <w:spacing w:val="1"/>
                <w:sz w:val="18"/>
                <w:szCs w:val="18"/>
              </w:rPr>
              <w:t xml:space="preserve"> </w:t>
            </w:r>
            <w:r w:rsidRPr="00592B06">
              <w:rPr>
                <w:rFonts w:ascii="Times New Roman" w:eastAsia="Times New Roman" w:hAnsi="Times New Roman" w:cs="Times New Roman"/>
                <w:sz w:val="18"/>
                <w:szCs w:val="18"/>
              </w:rPr>
              <w:t>уполномоченный орган местного самоуправления</w:t>
            </w:r>
            <w:r w:rsidRPr="00592B06">
              <w:rPr>
                <w:rFonts w:ascii="Times New Roman" w:eastAsia="Times New Roman" w:hAnsi="Times New Roman" w:cs="Times New Roman"/>
                <w:spacing w:val="1"/>
                <w:sz w:val="18"/>
                <w:szCs w:val="18"/>
              </w:rPr>
              <w:t xml:space="preserve"> </w:t>
            </w:r>
            <w:r w:rsidRPr="00592B06">
              <w:rPr>
                <w:rFonts w:ascii="Times New Roman" w:eastAsia="Times New Roman" w:hAnsi="Times New Roman" w:cs="Times New Roman"/>
                <w:sz w:val="18"/>
                <w:szCs w:val="18"/>
              </w:rPr>
              <w:t>либо</w:t>
            </w:r>
            <w:r w:rsidRPr="00592B06">
              <w:rPr>
                <w:rFonts w:ascii="Times New Roman" w:eastAsia="Times New Roman" w:hAnsi="Times New Roman" w:cs="Times New Roman"/>
                <w:spacing w:val="-1"/>
                <w:sz w:val="18"/>
                <w:szCs w:val="18"/>
              </w:rPr>
              <w:t xml:space="preserve"> </w:t>
            </w:r>
            <w:r w:rsidRPr="00592B06">
              <w:rPr>
                <w:rFonts w:ascii="Times New Roman" w:eastAsia="Times New Roman" w:hAnsi="Times New Roman" w:cs="Times New Roman"/>
                <w:sz w:val="18"/>
                <w:szCs w:val="18"/>
              </w:rPr>
              <w:t>посредством</w:t>
            </w:r>
            <w:r w:rsidRPr="00592B06">
              <w:rPr>
                <w:rFonts w:ascii="Times New Roman" w:eastAsia="Times New Roman" w:hAnsi="Times New Roman" w:cs="Times New Roman"/>
                <w:spacing w:val="-2"/>
                <w:sz w:val="18"/>
                <w:szCs w:val="18"/>
              </w:rPr>
              <w:t xml:space="preserve"> </w:t>
            </w:r>
            <w:r w:rsidRPr="00592B06">
              <w:rPr>
                <w:rFonts w:ascii="Times New Roman" w:eastAsia="Times New Roman" w:hAnsi="Times New Roman" w:cs="Times New Roman"/>
                <w:sz w:val="18"/>
                <w:szCs w:val="18"/>
              </w:rPr>
              <w:t>почтового отправления</w:t>
            </w:r>
            <w:r w:rsidRPr="00592B06">
              <w:rPr>
                <w:rFonts w:ascii="Times New Roman" w:eastAsia="Times New Roman" w:hAnsi="Times New Roman" w:cs="Times New Roman"/>
                <w:spacing w:val="-1"/>
                <w:sz w:val="18"/>
                <w:szCs w:val="18"/>
              </w:rPr>
              <w:t xml:space="preserve"> </w:t>
            </w:r>
            <w:r w:rsidRPr="00592B06">
              <w:rPr>
                <w:rFonts w:ascii="Times New Roman" w:eastAsia="Times New Roman" w:hAnsi="Times New Roman" w:cs="Times New Roman"/>
                <w:sz w:val="18"/>
                <w:szCs w:val="18"/>
              </w:rPr>
              <w:t>с уведомлением</w:t>
            </w:r>
            <w:r w:rsidRPr="00592B06">
              <w:rPr>
                <w:rFonts w:ascii="Times New Roman" w:eastAsia="Times New Roman" w:hAnsi="Times New Roman" w:cs="Times New Roman"/>
                <w:spacing w:val="-1"/>
                <w:sz w:val="18"/>
                <w:szCs w:val="18"/>
              </w:rPr>
              <w:t xml:space="preserve"> </w:t>
            </w:r>
            <w:r w:rsidRPr="00592B06">
              <w:rPr>
                <w:rFonts w:ascii="Times New Roman" w:eastAsia="Times New Roman" w:hAnsi="Times New Roman" w:cs="Times New Roman"/>
                <w:sz w:val="18"/>
                <w:szCs w:val="18"/>
              </w:rPr>
              <w:t>о</w:t>
            </w:r>
            <w:r w:rsidRPr="00592B06">
              <w:rPr>
                <w:rFonts w:ascii="Times New Roman" w:eastAsia="Times New Roman" w:hAnsi="Times New Roman" w:cs="Times New Roman"/>
                <w:spacing w:val="-1"/>
                <w:sz w:val="18"/>
                <w:szCs w:val="18"/>
              </w:rPr>
              <w:t xml:space="preserve"> </w:t>
            </w:r>
            <w:r w:rsidRPr="00592B06">
              <w:rPr>
                <w:rFonts w:ascii="Times New Roman" w:eastAsia="Times New Roman" w:hAnsi="Times New Roman" w:cs="Times New Roman"/>
                <w:sz w:val="18"/>
                <w:szCs w:val="18"/>
              </w:rPr>
              <w:t>вручении, принимаются должностными лицами структурного подразделения уполномоченного органа, ответственного за делопроизводство.</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Заявление, направленное через портал, регистрируется в автоматическом режиме.</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Заявление,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3.40. Срок регистрации заявления - </w:t>
            </w:r>
            <w:r w:rsidRPr="00592B06">
              <w:rPr>
                <w:rFonts w:ascii="Times New Roman" w:eastAsia="Calibri" w:hAnsi="Times New Roman" w:cs="Times New Roman"/>
                <w:sz w:val="18"/>
                <w:szCs w:val="18"/>
                <w:lang w:eastAsia="ru-RU"/>
              </w:rPr>
              <w:t>в день их получения либо на следующий рабочий день в случае их получения после 16 часов текущего рабочего дня или в выходной (праздничный) день.</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3.41. Результатом административной процедуры является регистрация заявления.</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Межведомственное информационное взаимодействие</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3.42. Направление    межведомственных    информационных    запросов не осуществляется.</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Принятие решения о предоставлении (об отказе</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в предоставлении) муниципальной услуги</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3.43. Основанием для начала административной процедуры является регистрация заявления.</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документе, являющемся результатом предоставления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3.44. Критериями принятия решения о предоставлении муниципальной услуги являются:</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а) соответствие заявителя кругу лиц, указанных в пункте 1.2 настоящего Административного регламента;</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б) наличие опечаток и ошибок в документе, являющемся результатом предоставления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3.45. Критериями для принятия решения об отказе в предоставлении муниципальной услуги являются:</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а) несоответствие заявителя кругу лиц, указанных в пункте 1.2 настоящего Административного регламента;</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б) отсутствие опечаток и ошибок в документе, являющемся результатом предоставления услуги.</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3.46. Срок принятия решения о предоставлении (об отказе в предоставлении) муниципальной услуги не может превышать двух рабочих дней со дня регистрации заявления.</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3.47. По результатам проверки документов, должностное лицо отдела архитектуры, строительства, охраны окружающей среды Администрации подготавливает проект соответствующего решения </w:t>
            </w:r>
            <w:r w:rsidRPr="00592B06">
              <w:rPr>
                <w:rFonts w:ascii="Liberation Serif" w:eastAsia="Times New Roman" w:hAnsi="Liberation Serif" w:cs="Liberation Serif"/>
                <w:sz w:val="18"/>
                <w:szCs w:val="18"/>
              </w:rPr>
              <w:t>в течение 3 рабочих дней</w:t>
            </w:r>
            <w:r w:rsidRPr="00592B06">
              <w:rPr>
                <w:rFonts w:ascii="Times New Roman" w:eastAsia="Times New Roman" w:hAnsi="Times New Roman" w:cs="Times New Roman"/>
                <w:sz w:val="18"/>
                <w:szCs w:val="18"/>
              </w:rPr>
              <w:t>.</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3.48. Результатом административной процедуры является подготовка документа с исправленными опечатками и ошибками (далее также в настоящем подразделе – решение о предоставлении муниципальной услуги) или подписание решения об отказе во внесении исправлений в выданный документ (далее также в настоящем подразделе – решение об отказе в предоставлении муниципальной услуги).</w:t>
            </w:r>
          </w:p>
          <w:p w:rsidR="00592B06" w:rsidRPr="00592B06" w:rsidRDefault="00592B06" w:rsidP="00592B06">
            <w:pPr>
              <w:widowControl w:val="0"/>
              <w:autoSpaceDE w:val="0"/>
              <w:autoSpaceDN w:val="0"/>
              <w:spacing w:after="0" w:line="240" w:lineRule="auto"/>
              <w:jc w:val="both"/>
              <w:rPr>
                <w:rFonts w:ascii="Times New Roman" w:eastAsia="Times New Roman" w:hAnsi="Times New Roman" w:cs="Times New Roman"/>
                <w:sz w:val="18"/>
                <w:szCs w:val="18"/>
                <w:highlight w:val="yellow"/>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z w:val="18"/>
                <w:szCs w:val="18"/>
              </w:rPr>
              <w:t>Предоставление результата муниципальной услуги</w:t>
            </w:r>
          </w:p>
          <w:p w:rsidR="00592B06" w:rsidRPr="00592B06" w:rsidRDefault="00592B06" w:rsidP="00FE0D41">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3.49. Основанием для начала выполнения административной процедуры является подписание документа с исправленными опечатками и ошибками или решения об отказе в </w:t>
            </w:r>
          </w:p>
          <w:p w:rsidR="00592B06" w:rsidRPr="00592B06" w:rsidRDefault="00592B06" w:rsidP="00592B06">
            <w:pPr>
              <w:widowControl w:val="0"/>
              <w:autoSpaceDE w:val="0"/>
              <w:autoSpaceDN w:val="0"/>
              <w:spacing w:after="0" w:line="240" w:lineRule="auto"/>
              <w:ind w:firstLine="720"/>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92B06" w:rsidRPr="00592B06" w:rsidRDefault="00592B06" w:rsidP="00592B06">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в уполномоченный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местного самоуправления, на решение и действия (бездействие) уполномоченного органа местного самоуправления, руководителя уполномоченного органа местного самоуправления;</w:t>
            </w:r>
          </w:p>
          <w:p w:rsidR="00592B06" w:rsidRPr="00592B06" w:rsidRDefault="00592B06" w:rsidP="00592B06">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к руководителю многофункционального центра – на решения и действия (бездействие) работника многофункционального центра;</w:t>
            </w:r>
          </w:p>
          <w:p w:rsidR="00592B06" w:rsidRPr="00592B06" w:rsidRDefault="00592B06" w:rsidP="00592B06">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к учредителю многофункционального центра – на решение и действия (бездействие) многофункционального центра.</w:t>
            </w:r>
          </w:p>
          <w:p w:rsidR="00592B06" w:rsidRPr="00592B06" w:rsidRDefault="00592B06" w:rsidP="00592B06">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5.3. 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592B06" w:rsidRPr="00592B06" w:rsidRDefault="00592B06" w:rsidP="00592B06">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5.4.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92B06" w:rsidRPr="00592B06" w:rsidRDefault="00592B06" w:rsidP="00592B06">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5.5.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592B06" w:rsidRPr="00592B06" w:rsidRDefault="00592B06" w:rsidP="00592B06">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1) статьями 11.1-11.3 Федерального закона от 27 июля 2010 года № 210-ФЗ;</w:t>
            </w:r>
          </w:p>
          <w:p w:rsidR="00592B06" w:rsidRPr="00592B06" w:rsidRDefault="00592B06" w:rsidP="00592B06">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2) </w:t>
            </w:r>
            <w:hyperlink r:id="rId22" w:history="1">
              <w:r w:rsidRPr="00592B06">
                <w:rPr>
                  <w:rFonts w:ascii="Times New Roman" w:eastAsia="Times New Roman" w:hAnsi="Times New Roman" w:cs="Times New Roman"/>
                  <w:color w:val="0000FF"/>
                  <w:sz w:val="18"/>
                  <w:szCs w:val="18"/>
                  <w:u w:val="single"/>
                </w:rPr>
                <w:t>постановлением</w:t>
              </w:r>
            </w:hyperlink>
            <w:r w:rsidRPr="00592B06">
              <w:rPr>
                <w:rFonts w:ascii="Times New Roman" w:eastAsia="Times New Roman" w:hAnsi="Times New Roman" w:cs="Times New Roman"/>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2B06" w:rsidRPr="00592B06" w:rsidRDefault="00592B06" w:rsidP="00592B06">
            <w:pPr>
              <w:widowControl w:val="0"/>
              <w:autoSpaceDE w:val="0"/>
              <w:autoSpaceDN w:val="0"/>
              <w:spacing w:after="0" w:line="240" w:lineRule="auto"/>
              <w:ind w:firstLine="567"/>
              <w:jc w:val="both"/>
              <w:rPr>
                <w:rFonts w:ascii="Times New Roman" w:eastAsia="Times New Roman" w:hAnsi="Times New Roman" w:cs="Times New Roman"/>
                <w:sz w:val="18"/>
                <w:szCs w:val="18"/>
              </w:rPr>
            </w:pPr>
            <w:r w:rsidRPr="00592B06">
              <w:rPr>
                <w:rFonts w:ascii="Times New Roman" w:eastAsia="Times New Roman" w:hAnsi="Times New Roman" w:cs="Times New Roman"/>
                <w:sz w:val="18"/>
                <w:szCs w:val="18"/>
              </w:rPr>
              <w:t xml:space="preserve">3) постановлением Правительства Свердловской области от 22.11.2018 </w:t>
            </w:r>
            <w:r w:rsidRPr="00592B06">
              <w:rPr>
                <w:rFonts w:ascii="Times New Roman" w:eastAsia="Times New Roman" w:hAnsi="Times New Roman" w:cs="Times New Roman"/>
                <w:sz w:val="18"/>
                <w:szCs w:val="1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Calibri"/>
                <w:b/>
                <w:sz w:val="18"/>
                <w:szCs w:val="18"/>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Calibri"/>
                <w:b/>
                <w:sz w:val="18"/>
                <w:szCs w:val="18"/>
              </w:rPr>
            </w:pPr>
            <w:r w:rsidRPr="00592B06">
              <w:rPr>
                <w:rFonts w:ascii="Times New Roman" w:eastAsia="Times New Roman" w:hAnsi="Times New Roman" w:cs="Calibri"/>
                <w:b/>
                <w:sz w:val="18"/>
                <w:szCs w:val="18"/>
              </w:rPr>
              <w:t>ПОСТАНОВЛЕНИЕ</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Calibri"/>
                <w:b/>
                <w:sz w:val="18"/>
                <w:szCs w:val="18"/>
              </w:rPr>
            </w:pPr>
            <w:r w:rsidRPr="00592B06">
              <w:rPr>
                <w:rFonts w:ascii="Times New Roman" w:eastAsia="Times New Roman" w:hAnsi="Times New Roman" w:cs="Calibri"/>
                <w:b/>
                <w:sz w:val="18"/>
                <w:szCs w:val="18"/>
              </w:rPr>
              <w:t>Главы муниципального образования</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Calibri"/>
                <w:b/>
                <w:sz w:val="18"/>
                <w:szCs w:val="18"/>
              </w:rPr>
            </w:pPr>
            <w:r w:rsidRPr="00592B06">
              <w:rPr>
                <w:rFonts w:ascii="Times New Roman" w:eastAsia="Times New Roman" w:hAnsi="Times New Roman" w:cs="Calibri"/>
                <w:b/>
                <w:sz w:val="18"/>
                <w:szCs w:val="18"/>
              </w:rPr>
              <w:t>Баженовское сельское поселение</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Calibri"/>
                <w:b/>
                <w:sz w:val="18"/>
                <w:szCs w:val="18"/>
              </w:rPr>
            </w:pPr>
            <w:r w:rsidRPr="00592B06">
              <w:rPr>
                <w:rFonts w:ascii="Times New Roman" w:eastAsia="Times New Roman" w:hAnsi="Times New Roman" w:cs="Calibri"/>
                <w:b/>
                <w:sz w:val="18"/>
                <w:szCs w:val="18"/>
              </w:rPr>
              <w:t>Байкаловского муниципального района</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Calibri"/>
                <w:b/>
                <w:sz w:val="18"/>
                <w:szCs w:val="18"/>
              </w:rPr>
            </w:pPr>
            <w:r w:rsidRPr="00592B06">
              <w:rPr>
                <w:rFonts w:ascii="Times New Roman" w:eastAsia="Times New Roman" w:hAnsi="Times New Roman" w:cs="Calibri"/>
                <w:b/>
                <w:sz w:val="18"/>
                <w:szCs w:val="18"/>
              </w:rPr>
              <w:t>Свердловской области</w:t>
            </w:r>
          </w:p>
          <w:p w:rsidR="00592B06" w:rsidRPr="00592B06" w:rsidRDefault="00592B06" w:rsidP="00592B06">
            <w:pPr>
              <w:widowControl w:val="0"/>
              <w:shd w:val="clear" w:color="auto" w:fill="FFFFFF"/>
              <w:tabs>
                <w:tab w:val="left" w:pos="4685"/>
              </w:tabs>
              <w:autoSpaceDE w:val="0"/>
              <w:autoSpaceDN w:val="0"/>
              <w:spacing w:before="360" w:after="0" w:line="240" w:lineRule="auto"/>
              <w:ind w:left="62"/>
              <w:rPr>
                <w:rFonts w:ascii="Times New Roman" w:eastAsia="Times New Roman" w:hAnsi="Times New Roman" w:cs="Times New Roman"/>
                <w:spacing w:val="-5"/>
                <w:sz w:val="18"/>
                <w:szCs w:val="18"/>
              </w:rPr>
            </w:pPr>
            <w:r w:rsidRPr="00592B06">
              <w:rPr>
                <w:rFonts w:ascii="Times New Roman" w:eastAsia="Times New Roman" w:hAnsi="Times New Roman" w:cs="Times New Roman"/>
                <w:spacing w:val="-5"/>
                <w:sz w:val="18"/>
                <w:szCs w:val="18"/>
              </w:rPr>
              <w:t>от 16.11.2023 г.                                                        №   176</w:t>
            </w:r>
          </w:p>
          <w:p w:rsidR="00592B06" w:rsidRPr="00592B06" w:rsidRDefault="00592B06" w:rsidP="00592B06">
            <w:pPr>
              <w:widowControl w:val="0"/>
              <w:autoSpaceDE w:val="0"/>
              <w:autoSpaceDN w:val="0"/>
              <w:adjustRightInd w:val="0"/>
              <w:spacing w:line="240" w:lineRule="auto"/>
              <w:ind w:firstLine="540"/>
              <w:jc w:val="center"/>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spacing w:val="-5"/>
                <w:sz w:val="18"/>
                <w:szCs w:val="18"/>
              </w:rPr>
              <w:t xml:space="preserve">     </w:t>
            </w:r>
            <w:r w:rsidRPr="00592B06">
              <w:rPr>
                <w:rFonts w:ascii="Times New Roman" w:eastAsia="Times New Roman" w:hAnsi="Times New Roman" w:cs="Times New Roman"/>
                <w:b/>
                <w:sz w:val="18"/>
                <w:szCs w:val="18"/>
                <w:lang w:eastAsia="ru-RU"/>
              </w:rPr>
              <w:t>Об утверждении Порядка  выявления, обследования, перемещения и временного хранения брошенных (бесхозяйных) в том числе разукомплектованных транспортных средств на территории муниципального образования Баженовское сельское поселение</w:t>
            </w:r>
          </w:p>
          <w:p w:rsidR="00592B06" w:rsidRPr="00592B06" w:rsidRDefault="00592B06" w:rsidP="00592B06">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В соответствии с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Федеральным законом от 10.12.1995 № 196-ФЗ «О безопасности дорожного движения», Федеральным законом от 06.03.2006 № 35-ФЗ «О противодействии терроризму», Законом Свердловской области от 14 ноября 2018 года №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 в целях организации выявления, обследования, перемещения и временного хранения брошенных (бесхозяйных) в том числе разукомплектованных транспортных средств на территории Байкаловского сельского поселения, создающих помехи движению специального транспорта в жилых зонах, работе инженерных и коммунальных служб, создающих угрозу пожарной безопасности и антитеррористической защищенности  </w:t>
            </w:r>
          </w:p>
          <w:p w:rsidR="00592B06" w:rsidRPr="00592B06" w:rsidRDefault="00592B06" w:rsidP="00592B06">
            <w:pPr>
              <w:widowControl w:val="0"/>
              <w:autoSpaceDE w:val="0"/>
              <w:autoSpaceDN w:val="0"/>
              <w:adjustRightInd w:val="0"/>
              <w:spacing w:after="0" w:line="240" w:lineRule="auto"/>
              <w:ind w:firstLine="540"/>
              <w:jc w:val="both"/>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ПОСТАНОВЛЯЮ:</w:t>
            </w:r>
          </w:p>
          <w:p w:rsidR="00592B06" w:rsidRPr="00592B06" w:rsidRDefault="00592B06" w:rsidP="00592B06">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1. Утвердить Порядок выявления, обследования, перемещения и временного хранения брошенных (бесхозяйных) в том числе разукомплектованных транспортных средств  на территории муниципального образования Баженовское сельское поселение, согласно приложению № 1 к настоящему Постановлению.</w:t>
            </w:r>
          </w:p>
          <w:p w:rsidR="00592B06" w:rsidRPr="00592B06" w:rsidRDefault="00592B06" w:rsidP="00592B06">
            <w:pPr>
              <w:spacing w:after="0" w:line="240" w:lineRule="auto"/>
              <w:ind w:firstLine="567"/>
              <w:jc w:val="both"/>
              <w:rPr>
                <w:rFonts w:ascii="Times New Roman" w:eastAsia="Times New Roman" w:hAnsi="Times New Roman" w:cs="Times New Roman"/>
                <w:color w:val="FF0000"/>
                <w:sz w:val="18"/>
                <w:szCs w:val="18"/>
                <w:lang w:eastAsia="ru-RU"/>
              </w:rPr>
            </w:pPr>
            <w:r w:rsidRPr="00592B06">
              <w:rPr>
                <w:rFonts w:ascii="Times New Roman" w:eastAsia="Times New Roman" w:hAnsi="Times New Roman" w:cs="Times New Roman"/>
                <w:sz w:val="18"/>
                <w:szCs w:val="18"/>
                <w:lang w:eastAsia="ru-RU"/>
              </w:rPr>
              <w:t xml:space="preserve">2.Настоящее Постановление опубликовать в газете «Вести Баженовского сельского поселения» и разместить на официальном сайте муниципального образования Баженовское сельское поселение </w:t>
            </w:r>
            <w:hyperlink r:id="rId23" w:history="1">
              <w:r w:rsidRPr="00592B06">
                <w:rPr>
                  <w:rFonts w:ascii="Times New Roman" w:eastAsia="Times New Roman" w:hAnsi="Times New Roman" w:cs="Times New Roman"/>
                  <w:color w:val="000000"/>
                  <w:sz w:val="18"/>
                  <w:szCs w:val="18"/>
                  <w:u w:val="single"/>
                  <w:lang w:eastAsia="ru-RU"/>
                </w:rPr>
                <w:t>https://bajenovskoe.ru/</w:t>
              </w:r>
            </w:hyperlink>
            <w:r w:rsidRPr="00592B06">
              <w:rPr>
                <w:rFonts w:ascii="Times New Roman" w:eastAsia="Times New Roman" w:hAnsi="Times New Roman" w:cs="Times New Roman"/>
                <w:color w:val="FF0000"/>
                <w:sz w:val="18"/>
                <w:szCs w:val="18"/>
                <w:lang w:eastAsia="ru-RU"/>
              </w:rPr>
              <w:t>.</w:t>
            </w:r>
          </w:p>
          <w:p w:rsidR="00592B06" w:rsidRPr="00592B06" w:rsidRDefault="00592B06" w:rsidP="00592B06">
            <w:pPr>
              <w:spacing w:after="0" w:line="240" w:lineRule="auto"/>
              <w:ind w:firstLine="567"/>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3. Контроль за исполнением настоящего Постановления оставляю за собой.</w:t>
            </w:r>
          </w:p>
          <w:p w:rsidR="00592B06" w:rsidRPr="00592B06" w:rsidRDefault="00592B06" w:rsidP="00592B06">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592B06" w:rsidRPr="00592B06" w:rsidRDefault="00592B06" w:rsidP="00592B06">
            <w:pPr>
              <w:spacing w:after="0" w:line="240" w:lineRule="auto"/>
              <w:rPr>
                <w:rFonts w:ascii="Times New Roman" w:eastAsia="Calibri" w:hAnsi="Times New Roman" w:cs="Times New Roman"/>
                <w:sz w:val="18"/>
                <w:szCs w:val="18"/>
              </w:rPr>
            </w:pPr>
            <w:r w:rsidRPr="00592B06">
              <w:rPr>
                <w:rFonts w:ascii="Times New Roman" w:eastAsia="Calibri" w:hAnsi="Times New Roman" w:cs="Times New Roman"/>
                <w:sz w:val="18"/>
                <w:szCs w:val="18"/>
              </w:rPr>
              <w:t>Глава муниципального образования Баженовское сельское поселение</w:t>
            </w:r>
          </w:p>
          <w:p w:rsidR="00592B06" w:rsidRPr="00592B06" w:rsidRDefault="00592B06" w:rsidP="00592B06">
            <w:pPr>
              <w:spacing w:after="0" w:line="240" w:lineRule="auto"/>
              <w:rPr>
                <w:rFonts w:ascii="Times New Roman" w:eastAsia="Calibri" w:hAnsi="Times New Roman" w:cs="Times New Roman"/>
                <w:sz w:val="18"/>
                <w:szCs w:val="18"/>
              </w:rPr>
            </w:pPr>
            <w:r w:rsidRPr="00592B06">
              <w:rPr>
                <w:rFonts w:ascii="Times New Roman" w:eastAsia="Calibri" w:hAnsi="Times New Roman" w:cs="Times New Roman"/>
                <w:sz w:val="18"/>
                <w:szCs w:val="18"/>
              </w:rPr>
              <w:t>Байкаловского муниципального района Свердловской области                     С.М. Спирин</w:t>
            </w:r>
          </w:p>
          <w:p w:rsidR="00592B06" w:rsidRPr="00592B06" w:rsidRDefault="00592B06" w:rsidP="00592B06">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92B06" w:rsidRPr="00592B06" w:rsidRDefault="00592B06" w:rsidP="00592B06">
            <w:pPr>
              <w:widowControl w:val="0"/>
              <w:spacing w:after="0" w:line="240" w:lineRule="auto"/>
              <w:jc w:val="right"/>
              <w:rPr>
                <w:rFonts w:ascii="Times New Roman" w:eastAsia="Times New Roman" w:hAnsi="Times New Roman" w:cs="Times New Roman"/>
                <w:sz w:val="18"/>
                <w:szCs w:val="18"/>
              </w:rPr>
            </w:pPr>
            <w:r w:rsidRPr="00592B06">
              <w:rPr>
                <w:rFonts w:ascii="Times New Roman" w:eastAsia="Times New Roman" w:hAnsi="Times New Roman" w:cs="Times New Roman"/>
                <w:spacing w:val="-1"/>
                <w:sz w:val="18"/>
                <w:szCs w:val="18"/>
              </w:rPr>
              <w:t>Приложение</w:t>
            </w:r>
            <w:r w:rsidRPr="00592B06">
              <w:rPr>
                <w:rFonts w:ascii="Times New Roman" w:eastAsia="Times New Roman" w:hAnsi="Times New Roman" w:cs="Times New Roman"/>
                <w:sz w:val="18"/>
                <w:szCs w:val="18"/>
              </w:rPr>
              <w:t xml:space="preserve"> № 1</w:t>
            </w:r>
          </w:p>
          <w:p w:rsidR="00592B06" w:rsidRPr="00592B06" w:rsidRDefault="00592B06" w:rsidP="00592B06">
            <w:pPr>
              <w:tabs>
                <w:tab w:val="left" w:pos="5103"/>
              </w:tabs>
              <w:suppressAutoHyphens/>
              <w:autoSpaceDE w:val="0"/>
              <w:autoSpaceDN w:val="0"/>
              <w:spacing w:after="0" w:line="240" w:lineRule="auto"/>
              <w:jc w:val="right"/>
              <w:rPr>
                <w:rFonts w:ascii="Times New Roman" w:eastAsia="Times New Roman" w:hAnsi="Times New Roman" w:cs="Times New Roman"/>
                <w:sz w:val="18"/>
                <w:szCs w:val="18"/>
                <w:lang w:eastAsia="ar-SA"/>
              </w:rPr>
            </w:pPr>
            <w:r w:rsidRPr="00592B06">
              <w:rPr>
                <w:rFonts w:ascii="Times New Roman" w:eastAsia="Times New Roman" w:hAnsi="Times New Roman" w:cs="Times New Roman"/>
                <w:sz w:val="18"/>
                <w:szCs w:val="18"/>
                <w:lang w:eastAsia="ar-SA"/>
              </w:rPr>
              <w:t xml:space="preserve">                                                      к Постановлению главы</w:t>
            </w:r>
          </w:p>
          <w:p w:rsidR="00592B06" w:rsidRPr="00592B06" w:rsidRDefault="00592B06" w:rsidP="00592B06">
            <w:pPr>
              <w:tabs>
                <w:tab w:val="left" w:pos="5103"/>
              </w:tabs>
              <w:suppressAutoHyphens/>
              <w:autoSpaceDE w:val="0"/>
              <w:autoSpaceDN w:val="0"/>
              <w:spacing w:after="0" w:line="240" w:lineRule="auto"/>
              <w:jc w:val="right"/>
              <w:rPr>
                <w:rFonts w:ascii="Times New Roman" w:eastAsia="Times New Roman" w:hAnsi="Times New Roman" w:cs="Times New Roman"/>
                <w:sz w:val="18"/>
                <w:szCs w:val="18"/>
                <w:lang w:eastAsia="ar-SA"/>
              </w:rPr>
            </w:pPr>
            <w:r w:rsidRPr="00592B06">
              <w:rPr>
                <w:rFonts w:ascii="Times New Roman" w:eastAsia="Times New Roman" w:hAnsi="Times New Roman" w:cs="Times New Roman"/>
                <w:sz w:val="18"/>
                <w:szCs w:val="18"/>
                <w:lang w:eastAsia="ar-SA"/>
              </w:rPr>
              <w:t>муниципального образования</w:t>
            </w:r>
          </w:p>
          <w:p w:rsidR="00592B06" w:rsidRPr="00592B06" w:rsidRDefault="00592B06" w:rsidP="00592B06">
            <w:pPr>
              <w:tabs>
                <w:tab w:val="left" w:pos="5103"/>
              </w:tabs>
              <w:suppressAutoHyphens/>
              <w:autoSpaceDE w:val="0"/>
              <w:autoSpaceDN w:val="0"/>
              <w:spacing w:after="0" w:line="240" w:lineRule="auto"/>
              <w:jc w:val="right"/>
              <w:rPr>
                <w:rFonts w:ascii="Times New Roman" w:eastAsia="Times New Roman" w:hAnsi="Times New Roman" w:cs="Times New Roman"/>
                <w:sz w:val="18"/>
                <w:szCs w:val="18"/>
                <w:lang w:eastAsia="ar-SA"/>
              </w:rPr>
            </w:pPr>
            <w:r w:rsidRPr="00592B06">
              <w:rPr>
                <w:rFonts w:ascii="Times New Roman" w:eastAsia="Times New Roman" w:hAnsi="Times New Roman" w:cs="Times New Roman"/>
                <w:sz w:val="18"/>
                <w:szCs w:val="18"/>
                <w:lang w:eastAsia="ar-SA"/>
              </w:rPr>
              <w:t xml:space="preserve">Баженовское сельское поселение                                                                            </w:t>
            </w:r>
          </w:p>
          <w:p w:rsidR="00592B06" w:rsidRPr="00592B06" w:rsidRDefault="00592B06" w:rsidP="00592B06">
            <w:pPr>
              <w:tabs>
                <w:tab w:val="left" w:pos="5103"/>
              </w:tabs>
              <w:suppressAutoHyphens/>
              <w:autoSpaceDE w:val="0"/>
              <w:autoSpaceDN w:val="0"/>
              <w:spacing w:after="0" w:line="240" w:lineRule="auto"/>
              <w:jc w:val="right"/>
              <w:rPr>
                <w:rFonts w:ascii="Times New Roman" w:eastAsia="Times New Roman" w:hAnsi="Times New Roman" w:cs="Times New Roman"/>
                <w:sz w:val="18"/>
                <w:szCs w:val="18"/>
                <w:lang w:eastAsia="ar-SA"/>
              </w:rPr>
            </w:pPr>
            <w:r w:rsidRPr="00592B06">
              <w:rPr>
                <w:rFonts w:ascii="Times New Roman" w:eastAsia="Times New Roman" w:hAnsi="Times New Roman" w:cs="Times New Roman"/>
                <w:sz w:val="18"/>
                <w:szCs w:val="18"/>
                <w:lang w:eastAsia="ar-SA"/>
              </w:rPr>
              <w:t>Байкаловского муниципального района</w:t>
            </w:r>
          </w:p>
          <w:p w:rsidR="00592B06" w:rsidRPr="00592B06" w:rsidRDefault="00592B06" w:rsidP="00592B06">
            <w:pPr>
              <w:tabs>
                <w:tab w:val="left" w:pos="5103"/>
              </w:tabs>
              <w:suppressAutoHyphens/>
              <w:autoSpaceDE w:val="0"/>
              <w:autoSpaceDN w:val="0"/>
              <w:spacing w:after="0" w:line="240" w:lineRule="auto"/>
              <w:jc w:val="right"/>
              <w:rPr>
                <w:rFonts w:ascii="Times New Roman" w:eastAsia="Times New Roman" w:hAnsi="Times New Roman" w:cs="Times New Roman"/>
                <w:sz w:val="18"/>
                <w:szCs w:val="18"/>
                <w:lang w:eastAsia="ar-SA"/>
              </w:rPr>
            </w:pPr>
            <w:r w:rsidRPr="00592B06">
              <w:rPr>
                <w:rFonts w:ascii="Times New Roman" w:eastAsia="Times New Roman" w:hAnsi="Times New Roman" w:cs="Times New Roman"/>
                <w:sz w:val="18"/>
                <w:szCs w:val="18"/>
                <w:lang w:eastAsia="ar-SA"/>
              </w:rPr>
              <w:t xml:space="preserve">                                                      Свердловской области</w:t>
            </w:r>
          </w:p>
          <w:p w:rsidR="00592B06" w:rsidRPr="00592B06" w:rsidRDefault="00592B06" w:rsidP="00592B06">
            <w:pPr>
              <w:suppressAutoHyphens/>
              <w:spacing w:after="0" w:line="240" w:lineRule="auto"/>
              <w:ind w:firstLine="720"/>
              <w:jc w:val="right"/>
              <w:rPr>
                <w:rFonts w:ascii="Times New Roman" w:eastAsia="Times New Roman" w:hAnsi="Times New Roman" w:cs="Times New Roman"/>
                <w:sz w:val="18"/>
                <w:szCs w:val="18"/>
                <w:lang w:eastAsia="ar-SA"/>
              </w:rPr>
            </w:pPr>
            <w:r w:rsidRPr="00592B06">
              <w:rPr>
                <w:rFonts w:ascii="Times New Roman" w:eastAsia="Times New Roman" w:hAnsi="Times New Roman" w:cs="Times New Roman"/>
                <w:sz w:val="18"/>
                <w:szCs w:val="18"/>
                <w:lang w:eastAsia="ar-SA"/>
              </w:rPr>
              <w:t xml:space="preserve">                                                 от 16.11.2023 № 176</w:t>
            </w:r>
          </w:p>
          <w:p w:rsidR="00592B06" w:rsidRPr="00592B06" w:rsidRDefault="00592B06" w:rsidP="00592B06">
            <w:pPr>
              <w:widowControl w:val="0"/>
              <w:spacing w:after="0" w:line="240" w:lineRule="auto"/>
              <w:jc w:val="center"/>
              <w:rPr>
                <w:rFonts w:ascii="Times New Roman" w:eastAsia="Times New Roman" w:hAnsi="Times New Roman" w:cs="Times New Roman"/>
                <w:b/>
                <w:sz w:val="18"/>
                <w:szCs w:val="18"/>
              </w:rPr>
            </w:pPr>
            <w:r w:rsidRPr="00592B06">
              <w:rPr>
                <w:rFonts w:ascii="Times New Roman" w:eastAsia="Times New Roman" w:hAnsi="Times New Roman" w:cs="Times New Roman"/>
                <w:b/>
                <w:spacing w:val="-1"/>
                <w:sz w:val="18"/>
                <w:szCs w:val="18"/>
              </w:rPr>
              <w:t>Порядок</w:t>
            </w:r>
          </w:p>
          <w:p w:rsidR="00592B06" w:rsidRPr="00592B06" w:rsidRDefault="00592B06" w:rsidP="00592B06">
            <w:pPr>
              <w:suppressAutoHyphens/>
              <w:spacing w:after="0" w:line="240" w:lineRule="auto"/>
              <w:jc w:val="center"/>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выявления, обследования, перемещения и временного хранения брошенных (бесхозяйных) в том числе разукомплектованных транспортных средств  на территории муниципального образования Баженовское сельское поселение</w:t>
            </w:r>
          </w:p>
          <w:p w:rsidR="00592B06" w:rsidRPr="00592B06" w:rsidRDefault="00592B06" w:rsidP="00592B06">
            <w:pPr>
              <w:suppressAutoHyphens/>
              <w:spacing w:after="0" w:line="240" w:lineRule="auto"/>
              <w:jc w:val="both"/>
              <w:rPr>
                <w:rFonts w:ascii="Times New Roman" w:eastAsia="Times New Roman" w:hAnsi="Times New Roman" w:cs="Times New Roman"/>
                <w:b/>
                <w:sz w:val="18"/>
                <w:szCs w:val="18"/>
                <w:lang w:eastAsia="ru-RU"/>
              </w:rPr>
            </w:pPr>
          </w:p>
          <w:p w:rsidR="00592B06" w:rsidRPr="00592B06" w:rsidRDefault="00592B06" w:rsidP="00592B06">
            <w:pPr>
              <w:suppressAutoHyphens/>
              <w:spacing w:after="0" w:line="240" w:lineRule="auto"/>
              <w:jc w:val="center"/>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Глава 1. Общие положения</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1. Настоящий порядок определяет процедуру выявления, обследования, перемещения и временного хранения брошенных (бесхозяйных) в том числе разукомплектованных транспортных средств (далее – БРТС) в Баженовском сельском поселении.</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 xml:space="preserve">2. Настоящий порядок разработан 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Свердловской области от 14 ноября 2018 года №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 Уставом Баженовского сельского поселения, Правилами благоустройства </w:t>
            </w:r>
            <w:r w:rsidRPr="00592B06">
              <w:rPr>
                <w:rFonts w:ascii="Times New Roman" w:eastAsia="Times New Roman" w:hAnsi="Times New Roman" w:cs="Times New Roman"/>
                <w:sz w:val="18"/>
                <w:szCs w:val="18"/>
                <w:lang w:eastAsia="ar-SA"/>
              </w:rPr>
              <w:t xml:space="preserve">территории </w:t>
            </w:r>
            <w:r w:rsidRPr="00592B06">
              <w:rPr>
                <w:rFonts w:ascii="Times New Roman" w:eastAsia="Calibri" w:hAnsi="Times New Roman" w:cs="Times New Roman"/>
                <w:sz w:val="18"/>
                <w:szCs w:val="18"/>
              </w:rPr>
              <w:t>МО Баженовское сельское поселение утверждённых решением Думы муниципального образования Баженовское сельское поселение от 28.12.2017 № 27 (с изменениями от 30.03.2021 № 174, от 04.06.2021 № 192, от 26.05.2022 № 241)</w:t>
            </w:r>
            <w:r w:rsidRPr="00592B06">
              <w:rPr>
                <w:rFonts w:ascii="Times New Roman" w:eastAsia="Times New Roman" w:hAnsi="Times New Roman" w:cs="Times New Roman"/>
                <w:sz w:val="18"/>
                <w:szCs w:val="18"/>
                <w:lang w:eastAsia="ru-RU"/>
              </w:rPr>
              <w:t>.</w:t>
            </w:r>
          </w:p>
          <w:p w:rsidR="00CA6536" w:rsidRPr="00592B06" w:rsidRDefault="00CA6536" w:rsidP="00CA653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lastRenderedPageBreak/>
              <w:t>16.</w:t>
            </w:r>
            <w:r w:rsidRPr="00592B06">
              <w:rPr>
                <w:rFonts w:ascii="Times New Roman" w:eastAsia="Times New Roman" w:hAnsi="Times New Roman" w:cs="Times New Roman"/>
                <w:sz w:val="18"/>
                <w:szCs w:val="18"/>
                <w:lang w:eastAsia="ru-RU"/>
              </w:rPr>
              <w:tab/>
              <w:t>С целью информирования владельца БРТС о необходимости приведения транспортного средства в состояние, не позволяющее идентифицировать его как БРТС, комиссия:</w:t>
            </w:r>
          </w:p>
          <w:p w:rsidR="00CA6536" w:rsidRPr="00592B06" w:rsidRDefault="00CA6536" w:rsidP="00CA6536">
            <w:pPr>
              <w:suppressAutoHyphen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t>1)</w:t>
            </w:r>
            <w:r w:rsidRPr="00592B06">
              <w:rPr>
                <w:rFonts w:ascii="Times New Roman" w:eastAsia="Times New Roman" w:hAnsi="Times New Roman" w:cs="Times New Roman"/>
                <w:sz w:val="18"/>
                <w:szCs w:val="18"/>
                <w:lang w:eastAsia="ru-RU"/>
              </w:rPr>
              <w:t>размещает на БРТС в день составления акта обследования уведомление о</w:t>
            </w:r>
            <w:r>
              <w:rPr>
                <w:rFonts w:ascii="Times New Roman" w:eastAsia="Times New Roman" w:hAnsi="Times New Roman" w:cs="Times New Roman"/>
                <w:sz w:val="18"/>
                <w:szCs w:val="18"/>
                <w:lang w:eastAsia="ru-RU"/>
              </w:rPr>
              <w:t xml:space="preserve"> необходимости в 30-дневный срок обеспечить приведение БРТС в состояние, не позволяющее идентифицировать его как БРТС (далее – уведомление);</w:t>
            </w:r>
            <w:r w:rsidRPr="00592B06">
              <w:rPr>
                <w:rFonts w:ascii="Times New Roman" w:eastAsia="Times New Roman" w:hAnsi="Times New Roman" w:cs="Times New Roman"/>
                <w:sz w:val="18"/>
                <w:szCs w:val="18"/>
                <w:lang w:eastAsia="ru-RU"/>
              </w:rPr>
              <w:t xml:space="preserve"> </w:t>
            </w:r>
          </w:p>
          <w:p w:rsidR="00CA6536" w:rsidRPr="00CA6536" w:rsidRDefault="00592B06" w:rsidP="00CA6536">
            <w:pPr>
              <w:pStyle w:val="ae"/>
              <w:jc w:val="both"/>
              <w:rPr>
                <w:rFonts w:ascii="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r>
            <w:r w:rsidR="00CA6536">
              <w:rPr>
                <w:rFonts w:ascii="Times New Roman" w:hAnsi="Times New Roman" w:cs="Times New Roman"/>
                <w:sz w:val="18"/>
                <w:szCs w:val="18"/>
                <w:lang w:eastAsia="ru-RU"/>
              </w:rPr>
              <w:t>2)</w:t>
            </w:r>
            <w:r w:rsidR="00CA6536" w:rsidRPr="00CA6536">
              <w:rPr>
                <w:rFonts w:ascii="Times New Roman" w:hAnsi="Times New Roman" w:cs="Times New Roman"/>
                <w:sz w:val="18"/>
                <w:szCs w:val="18"/>
                <w:lang w:eastAsia="ru-RU"/>
              </w:rPr>
              <w:t>в случае установления владельца БРТС направляет уведомление в его адрес.</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17.</w:t>
            </w:r>
            <w:r w:rsidRPr="00592B06">
              <w:rPr>
                <w:rFonts w:ascii="Times New Roman" w:eastAsia="Times New Roman" w:hAnsi="Times New Roman" w:cs="Times New Roman"/>
                <w:sz w:val="18"/>
                <w:szCs w:val="18"/>
                <w:lang w:eastAsia="ru-RU"/>
              </w:rPr>
              <w:tab/>
              <w:t>По истечении срока, указанного в уведомлении, комиссия осуществляет обследование БРТС, в ходе которого устанавливает факт приведения (неприведения) транспортного средства в состояние, не позволяющее идентифицировать его как БРТС, осуществляет фотосъемку транспортного средства и составляет акт обследования БРТС, который подписывается всеми членами комиссии, присутствовавшими при обследовании.</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К акту обследования БРТС прикладываются сделанные комиссией фотографии этого БРТС.</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18.</w:t>
            </w:r>
            <w:r w:rsidRPr="00592B06">
              <w:rPr>
                <w:rFonts w:ascii="Times New Roman" w:eastAsia="Times New Roman" w:hAnsi="Times New Roman" w:cs="Times New Roman"/>
                <w:sz w:val="18"/>
                <w:szCs w:val="18"/>
                <w:lang w:eastAsia="ru-RU"/>
              </w:rPr>
              <w:tab/>
              <w:t>В случае установления в ходе обследования БРТС, что транспортное средство приведено в состояние, не позволяющее идентифицировать его как БРТС, либо отсутствует, в акте обследования БРТС делается вывод об отсутствии необходимости перемещения БРТС на стоянку временного хранения.</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19.</w:t>
            </w:r>
            <w:r w:rsidRPr="00592B06">
              <w:rPr>
                <w:rFonts w:ascii="Times New Roman" w:eastAsia="Times New Roman" w:hAnsi="Times New Roman" w:cs="Times New Roman"/>
                <w:sz w:val="18"/>
                <w:szCs w:val="18"/>
                <w:lang w:eastAsia="ru-RU"/>
              </w:rPr>
              <w:tab/>
              <w:t>В случае установления в ходе обследования БРТС, что транспортное средство не приведено в состояние, не позволяющее идентифицировать как БРТС, в акте обследования БРТС делается вывод о необходимости перемещения БРТС на стоянку временного хранения.</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p>
          <w:p w:rsidR="00592B06" w:rsidRPr="00592B06" w:rsidRDefault="00592B06" w:rsidP="00592B06">
            <w:pPr>
              <w:suppressAutoHyphens/>
              <w:spacing w:after="0" w:line="240" w:lineRule="auto"/>
              <w:jc w:val="center"/>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Глава 4. Перемещение БРТС на стоянку временного хранения</w:t>
            </w:r>
          </w:p>
          <w:p w:rsidR="00592B06" w:rsidRPr="00592B06" w:rsidRDefault="00592B06" w:rsidP="00592B06">
            <w:pPr>
              <w:suppressAutoHyphens/>
              <w:spacing w:after="0" w:line="240" w:lineRule="auto"/>
              <w:jc w:val="center"/>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и хранение БРТС</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20.</w:t>
            </w:r>
            <w:r w:rsidRPr="00592B06">
              <w:rPr>
                <w:rFonts w:ascii="Times New Roman" w:eastAsia="Times New Roman" w:hAnsi="Times New Roman" w:cs="Times New Roman"/>
                <w:sz w:val="18"/>
                <w:szCs w:val="18"/>
                <w:lang w:eastAsia="ru-RU"/>
              </w:rPr>
              <w:tab/>
              <w:t>На основании акта обследования БРТС, содержащем вывод о необходимости перемещения БРТС на стоянку временного хранения, транспортное средство подлежит перемещению силами МКУ «Служба по благоустройству Баженовского сельского поселения»</w:t>
            </w:r>
            <w:r w:rsidRPr="00592B06">
              <w:rPr>
                <w:rFonts w:ascii="Times New Roman" w:eastAsia="Times New Roman" w:hAnsi="Times New Roman" w:cs="Times New Roman"/>
                <w:i/>
                <w:color w:val="FF0000"/>
                <w:sz w:val="18"/>
                <w:szCs w:val="18"/>
                <w:lang w:eastAsia="ru-RU"/>
              </w:rPr>
              <w:t xml:space="preserve"> </w:t>
            </w:r>
            <w:r w:rsidRPr="00592B06">
              <w:rPr>
                <w:rFonts w:ascii="Times New Roman" w:eastAsia="Times New Roman" w:hAnsi="Times New Roman" w:cs="Times New Roman"/>
                <w:sz w:val="18"/>
                <w:szCs w:val="18"/>
                <w:lang w:eastAsia="ru-RU"/>
              </w:rPr>
              <w:t>в течение 20 рабочих дней</w:t>
            </w:r>
            <w:r w:rsidRPr="00592B06">
              <w:rPr>
                <w:rFonts w:ascii="Times New Roman" w:eastAsia="Times New Roman" w:hAnsi="Times New Roman" w:cs="Times New Roman"/>
                <w:b/>
                <w:sz w:val="18"/>
                <w:szCs w:val="18"/>
                <w:lang w:eastAsia="ru-RU"/>
              </w:rPr>
              <w:t xml:space="preserve"> </w:t>
            </w:r>
            <w:r w:rsidRPr="00592B06">
              <w:rPr>
                <w:rFonts w:ascii="Times New Roman" w:eastAsia="Times New Roman" w:hAnsi="Times New Roman" w:cs="Times New Roman"/>
                <w:sz w:val="18"/>
                <w:szCs w:val="18"/>
                <w:lang w:eastAsia="ru-RU"/>
              </w:rPr>
              <w:t>на стоянку временного хранения транспортных средств, определенную правовым актом Главы муниципального образования Баженовское сельское поселение.</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21.</w:t>
            </w:r>
            <w:r w:rsidRPr="00592B06">
              <w:rPr>
                <w:rFonts w:ascii="Times New Roman" w:eastAsia="Times New Roman" w:hAnsi="Times New Roman" w:cs="Times New Roman"/>
                <w:sz w:val="18"/>
                <w:szCs w:val="18"/>
                <w:lang w:eastAsia="ru-RU"/>
              </w:rPr>
              <w:tab/>
              <w:t>Ответственность за перемещение БРТС на стоянку временного хранения и временное хранение БРТС возлагается на</w:t>
            </w:r>
            <w:r w:rsidRPr="00592B06">
              <w:rPr>
                <w:rFonts w:ascii="Times New Roman" w:eastAsia="Times New Roman" w:hAnsi="Times New Roman" w:cs="Times New Roman"/>
                <w:b/>
                <w:sz w:val="18"/>
                <w:szCs w:val="18"/>
                <w:lang w:eastAsia="ru-RU"/>
              </w:rPr>
              <w:t xml:space="preserve"> </w:t>
            </w:r>
            <w:r w:rsidRPr="00592B06">
              <w:rPr>
                <w:rFonts w:ascii="Times New Roman" w:eastAsia="Times New Roman" w:hAnsi="Times New Roman" w:cs="Times New Roman"/>
                <w:sz w:val="18"/>
                <w:szCs w:val="18"/>
                <w:lang w:eastAsia="ru-RU"/>
              </w:rPr>
              <w:t>МКУ «Служба по благоустройству Баженовского сельского поселения».</w:t>
            </w:r>
          </w:p>
          <w:p w:rsidR="00592B06" w:rsidRPr="00592B06" w:rsidRDefault="00592B06" w:rsidP="00592B06">
            <w:pPr>
              <w:suppressAutoHyphens/>
              <w:spacing w:after="0" w:line="240" w:lineRule="auto"/>
              <w:jc w:val="both"/>
              <w:rPr>
                <w:rFonts w:ascii="Times New Roman" w:eastAsia="Times New Roman" w:hAnsi="Times New Roman" w:cs="Times New Roman"/>
                <w:i/>
                <w:color w:val="FF0000"/>
                <w:sz w:val="18"/>
                <w:szCs w:val="18"/>
                <w:lang w:eastAsia="ru-RU"/>
              </w:rPr>
            </w:pPr>
            <w:r w:rsidRPr="00592B06">
              <w:rPr>
                <w:rFonts w:ascii="Times New Roman" w:eastAsia="Times New Roman" w:hAnsi="Times New Roman" w:cs="Times New Roman"/>
                <w:sz w:val="18"/>
                <w:szCs w:val="18"/>
                <w:lang w:eastAsia="ru-RU"/>
              </w:rPr>
              <w:tab/>
              <w:t>22. МКУ «Служба по благоустройству Баженовского сельского поселения» ведет учет транспортных средств, перемещенных на площадку временного хранения, в журнале учета хранения транспортных средств, и несет ответственность за сохранность транспортных средств в состоянии, в котором они были доставлены на хранение.</w:t>
            </w:r>
            <w:r w:rsidRPr="00592B06">
              <w:rPr>
                <w:rFonts w:ascii="Times New Roman" w:eastAsia="Times New Roman" w:hAnsi="Times New Roman" w:cs="Times New Roman"/>
                <w:sz w:val="18"/>
                <w:szCs w:val="18"/>
                <w:lang w:eastAsia="ru-RU"/>
              </w:rPr>
              <w:tab/>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23.</w:t>
            </w:r>
            <w:r w:rsidRPr="00592B06">
              <w:rPr>
                <w:rFonts w:ascii="Times New Roman" w:eastAsia="Times New Roman" w:hAnsi="Times New Roman" w:cs="Times New Roman"/>
                <w:sz w:val="18"/>
                <w:szCs w:val="18"/>
                <w:lang w:eastAsia="ru-RU"/>
              </w:rPr>
              <w:tab/>
              <w:t>Информация о перемещении БРТС на стоянку временного хранения публикуется комиссией в газете «Вести Баженовского сельского поселения» и размещается на официальном сайте администрации муниципального образования Баженовское сельское поселение в информационно-телекоммуникационной сети «Интернет» и заносится в журнал учета БРТС.</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24.</w:t>
            </w:r>
            <w:r w:rsidRPr="00592B06">
              <w:rPr>
                <w:rFonts w:ascii="Times New Roman" w:eastAsia="Times New Roman" w:hAnsi="Times New Roman" w:cs="Times New Roman"/>
                <w:sz w:val="18"/>
                <w:szCs w:val="18"/>
                <w:lang w:eastAsia="ru-RU"/>
              </w:rPr>
              <w:tab/>
              <w:t>Решением комиссии БРТС возвращается владельцу на основании его письменного заявления при предъявлении им документов, идентифицирующих транспортное средство, предусмотренных статьей 14 Федерального закона от 3 августа 2018 года №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В случае, если владелец транспортного средства не оплатил расходы, связанные с перемещением БРТС на стоянку временного хранения и временным хранением, их взыскание осуществляется в судебном порядке.</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25.</w:t>
            </w:r>
            <w:r w:rsidRPr="00592B06">
              <w:rPr>
                <w:rFonts w:ascii="Times New Roman" w:eastAsia="Times New Roman" w:hAnsi="Times New Roman" w:cs="Times New Roman"/>
                <w:sz w:val="18"/>
                <w:szCs w:val="18"/>
                <w:lang w:eastAsia="ru-RU"/>
              </w:rPr>
              <w:tab/>
              <w:t>Возврат БРТС владельцу осуществляется на основании акта возврата БРТС.</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26.</w:t>
            </w:r>
            <w:r w:rsidRPr="00592B06">
              <w:rPr>
                <w:rFonts w:ascii="Times New Roman" w:eastAsia="Times New Roman" w:hAnsi="Times New Roman" w:cs="Times New Roman"/>
                <w:sz w:val="18"/>
                <w:szCs w:val="18"/>
                <w:lang w:eastAsia="ru-RU"/>
              </w:rPr>
              <w:tab/>
              <w:t>Если в течение трех месяцев со дня размещения информации о перемещении БРТС на стоянку временного хранения транспортных средств на официальном сайте администрации муниципального образования Баженовское сельское поселение в информационно-телекоммуникационной сети «Интернет» владелец транспортного средства не обратился за возвратом либо владелец БРТС не установлен, администрация муниципального образования Баженовское сельское поселение  обращается в суд с заявлением о признании брошенного транспортного средства бесхозяйным и признании права муниципальной собственности на него.</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ab/>
              <w:t>27.</w:t>
            </w:r>
            <w:r w:rsidRPr="00592B06">
              <w:rPr>
                <w:rFonts w:ascii="Times New Roman" w:eastAsia="Times New Roman" w:hAnsi="Times New Roman" w:cs="Times New Roman"/>
                <w:sz w:val="18"/>
                <w:szCs w:val="18"/>
                <w:lang w:eastAsia="ru-RU"/>
              </w:rPr>
              <w:tab/>
              <w:t>На основании вступившего в законную силу решения суда о признании брошенного транспортного средства бесхозяйным и признании права муниципальной собственности на него транспортное средство включается в реестр муниципального имущества муниципального образования Баженовское сельское поселение.</w:t>
            </w:r>
          </w:p>
          <w:p w:rsidR="00592B06" w:rsidRPr="00592B06" w:rsidRDefault="00592B06" w:rsidP="00592B06">
            <w:pPr>
              <w:suppressAutoHyphens/>
              <w:spacing w:after="0" w:line="240" w:lineRule="auto"/>
              <w:jc w:val="both"/>
              <w:rPr>
                <w:rFonts w:ascii="Times New Roman" w:eastAsia="Times New Roman" w:hAnsi="Times New Roman" w:cs="Times New Roman"/>
                <w:sz w:val="18"/>
                <w:szCs w:val="18"/>
                <w:lang w:eastAsia="ru-RU"/>
              </w:rPr>
            </w:pP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Calibri"/>
                <w:b/>
                <w:sz w:val="18"/>
                <w:szCs w:val="18"/>
              </w:rPr>
            </w:pPr>
            <w:r w:rsidRPr="00592B06">
              <w:rPr>
                <w:rFonts w:ascii="Times New Roman" w:eastAsia="Times New Roman" w:hAnsi="Times New Roman" w:cs="Calibri"/>
                <w:b/>
                <w:sz w:val="18"/>
                <w:szCs w:val="18"/>
              </w:rPr>
              <w:t>ПОСТАНОВЛЕНИЕ</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Calibri"/>
                <w:b/>
                <w:sz w:val="18"/>
                <w:szCs w:val="18"/>
              </w:rPr>
            </w:pPr>
            <w:r w:rsidRPr="00592B06">
              <w:rPr>
                <w:rFonts w:ascii="Times New Roman" w:eastAsia="Times New Roman" w:hAnsi="Times New Roman" w:cs="Calibri"/>
                <w:b/>
                <w:sz w:val="18"/>
                <w:szCs w:val="18"/>
              </w:rPr>
              <w:t>Главы муниципального образования</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Calibri"/>
                <w:b/>
                <w:sz w:val="18"/>
                <w:szCs w:val="18"/>
              </w:rPr>
            </w:pPr>
            <w:r w:rsidRPr="00592B06">
              <w:rPr>
                <w:rFonts w:ascii="Times New Roman" w:eastAsia="Times New Roman" w:hAnsi="Times New Roman" w:cs="Calibri"/>
                <w:b/>
                <w:sz w:val="18"/>
                <w:szCs w:val="18"/>
              </w:rPr>
              <w:t>Баженовское сельское поселение</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Calibri"/>
                <w:b/>
                <w:sz w:val="18"/>
                <w:szCs w:val="18"/>
              </w:rPr>
            </w:pPr>
            <w:r w:rsidRPr="00592B06">
              <w:rPr>
                <w:rFonts w:ascii="Times New Roman" w:eastAsia="Times New Roman" w:hAnsi="Times New Roman" w:cs="Calibri"/>
                <w:b/>
                <w:sz w:val="18"/>
                <w:szCs w:val="18"/>
              </w:rPr>
              <w:t>Байкаловского муниципального района</w:t>
            </w:r>
          </w:p>
          <w:p w:rsidR="00592B06" w:rsidRPr="00592B06" w:rsidRDefault="00592B06" w:rsidP="00592B06">
            <w:pPr>
              <w:widowControl w:val="0"/>
              <w:autoSpaceDE w:val="0"/>
              <w:autoSpaceDN w:val="0"/>
              <w:spacing w:after="0" w:line="240" w:lineRule="auto"/>
              <w:jc w:val="center"/>
              <w:rPr>
                <w:rFonts w:ascii="Times New Roman" w:eastAsia="Times New Roman" w:hAnsi="Times New Roman" w:cs="Calibri"/>
                <w:b/>
                <w:sz w:val="18"/>
                <w:szCs w:val="18"/>
              </w:rPr>
            </w:pPr>
            <w:r w:rsidRPr="00592B06">
              <w:rPr>
                <w:rFonts w:ascii="Times New Roman" w:eastAsia="Times New Roman" w:hAnsi="Times New Roman" w:cs="Calibri"/>
                <w:b/>
                <w:sz w:val="18"/>
                <w:szCs w:val="18"/>
              </w:rPr>
              <w:t>Свердловской области</w:t>
            </w:r>
          </w:p>
          <w:p w:rsidR="00592B06" w:rsidRPr="00592B06" w:rsidRDefault="00592B06" w:rsidP="00592B06">
            <w:pPr>
              <w:widowControl w:val="0"/>
              <w:shd w:val="clear" w:color="auto" w:fill="FFFFFF"/>
              <w:tabs>
                <w:tab w:val="left" w:pos="4685"/>
              </w:tabs>
              <w:autoSpaceDE w:val="0"/>
              <w:autoSpaceDN w:val="0"/>
              <w:spacing w:before="360" w:after="0" w:line="240" w:lineRule="auto"/>
              <w:ind w:left="62"/>
              <w:rPr>
                <w:rFonts w:ascii="Times New Roman" w:eastAsia="Times New Roman" w:hAnsi="Times New Roman" w:cs="Times New Roman"/>
                <w:spacing w:val="-5"/>
                <w:sz w:val="18"/>
                <w:szCs w:val="18"/>
              </w:rPr>
            </w:pPr>
            <w:r w:rsidRPr="00592B06">
              <w:rPr>
                <w:rFonts w:ascii="Times New Roman" w:eastAsia="Times New Roman" w:hAnsi="Times New Roman" w:cs="Times New Roman"/>
                <w:spacing w:val="-5"/>
                <w:sz w:val="18"/>
                <w:szCs w:val="18"/>
              </w:rPr>
              <w:t>от 24.11.2023 г.                                                        №   182</w:t>
            </w:r>
          </w:p>
          <w:p w:rsidR="00592B06" w:rsidRPr="00592B06" w:rsidRDefault="00592B06" w:rsidP="00592B06">
            <w:pPr>
              <w:suppressAutoHyphens/>
              <w:autoSpaceDE w:val="0"/>
              <w:autoSpaceDN w:val="0"/>
              <w:spacing w:after="0" w:line="240" w:lineRule="auto"/>
              <w:ind w:right="-2"/>
              <w:jc w:val="center"/>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b/>
                <w:sz w:val="18"/>
                <w:szCs w:val="18"/>
                <w:lang w:eastAsia="ru-RU"/>
              </w:rPr>
              <w:t>Об утверждении Административного регламента предоставления муниципальной услуги «</w:t>
            </w:r>
            <w:r w:rsidRPr="00592B06">
              <w:rPr>
                <w:rFonts w:ascii="Times New Roman" w:eastAsia="Calibri" w:hAnsi="Times New Roman" w:cs="Times New Roman"/>
                <w:b/>
                <w:sz w:val="18"/>
                <w:szCs w:val="18"/>
              </w:rPr>
              <w:t>Предоставление разрешения на осуществление земляных работ»</w:t>
            </w:r>
          </w:p>
          <w:p w:rsidR="00592B06" w:rsidRPr="00592B06" w:rsidRDefault="00592B06" w:rsidP="00592B06">
            <w:pPr>
              <w:suppressAutoHyphens/>
              <w:autoSpaceDE w:val="0"/>
              <w:autoSpaceDN w:val="0"/>
              <w:spacing w:after="0" w:line="240" w:lineRule="auto"/>
              <w:ind w:right="-2"/>
              <w:jc w:val="center"/>
              <w:textAlignment w:val="baseline"/>
              <w:rPr>
                <w:rFonts w:ascii="Times New Roman" w:eastAsia="Times New Roman" w:hAnsi="Times New Roman" w:cs="Times New Roman"/>
                <w:sz w:val="18"/>
                <w:szCs w:val="18"/>
                <w:lang w:eastAsia="ru-RU"/>
              </w:rPr>
            </w:pPr>
          </w:p>
          <w:p w:rsidR="00592B06" w:rsidRPr="00592B06" w:rsidRDefault="00592B06" w:rsidP="00592B06">
            <w:pPr>
              <w:autoSpaceDN w:val="0"/>
              <w:spacing w:after="0" w:line="240" w:lineRule="auto"/>
              <w:ind w:firstLine="567"/>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В соответствии с Земельным кодексом Российской Федерации, Гражданским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Постановлением Главы муниципального образования Баженовское сельское поселение </w:t>
            </w:r>
            <w:r w:rsidRPr="00592B06">
              <w:rPr>
                <w:rFonts w:ascii="Times New Roman" w:eastAsia="Arial Unicode MS" w:hAnsi="Times New Roman" w:cs="Times New Roman"/>
                <w:color w:val="000000"/>
                <w:sz w:val="18"/>
                <w:szCs w:val="18"/>
                <w:lang w:eastAsia="ru-RU" w:bidi="ru-RU"/>
              </w:rPr>
              <w:t>от 06.12.2018 № 172 «Об утверждении Порядка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w:t>
            </w:r>
            <w:r w:rsidRPr="00592B06">
              <w:rPr>
                <w:rFonts w:ascii="Times New Roman" w:eastAsia="Times New Roman" w:hAnsi="Times New Roman" w:cs="Times New Roman"/>
                <w:bCs/>
                <w:iCs/>
                <w:sz w:val="18"/>
                <w:szCs w:val="18"/>
                <w:lang w:eastAsia="ru-RU"/>
              </w:rPr>
              <w:t>, с целью типизации административных регламентов по предоставлению муниципальных услуг,</w:t>
            </w:r>
          </w:p>
          <w:p w:rsidR="00592B06" w:rsidRPr="00592B06" w:rsidRDefault="00592B06" w:rsidP="00592B06">
            <w:pPr>
              <w:autoSpaceDN w:val="0"/>
              <w:spacing w:after="0" w:line="240" w:lineRule="auto"/>
              <w:ind w:firstLine="567"/>
              <w:jc w:val="center"/>
              <w:rPr>
                <w:rFonts w:ascii="Times New Roman" w:eastAsia="Times New Roman" w:hAnsi="Times New Roman" w:cs="Times New Roman"/>
                <w:b/>
                <w:sz w:val="18"/>
                <w:szCs w:val="18"/>
                <w:lang w:eastAsia="ru-RU"/>
              </w:rPr>
            </w:pPr>
          </w:p>
          <w:p w:rsidR="00592B06" w:rsidRPr="00592B06" w:rsidRDefault="00592B06" w:rsidP="00592B06">
            <w:pPr>
              <w:autoSpaceDN w:val="0"/>
              <w:spacing w:after="0" w:line="240" w:lineRule="auto"/>
              <w:ind w:firstLine="567"/>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ПОСТАНОВЛЯЮ:</w:t>
            </w:r>
          </w:p>
          <w:p w:rsidR="00592B06" w:rsidRPr="00592B06" w:rsidRDefault="00592B06" w:rsidP="00592B06">
            <w:pPr>
              <w:suppressAutoHyphens/>
              <w:autoSpaceDE w:val="0"/>
              <w:autoSpaceDN w:val="0"/>
              <w:spacing w:after="0" w:line="240" w:lineRule="auto"/>
              <w:ind w:right="-2" w:firstLine="567"/>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1.Утвердить Административный регламент предоставления муниципальной услуги «</w:t>
            </w:r>
            <w:r w:rsidRPr="00592B06">
              <w:rPr>
                <w:rFonts w:ascii="Times New Roman" w:eastAsia="Calibri" w:hAnsi="Times New Roman" w:cs="Times New Roman"/>
                <w:sz w:val="18"/>
                <w:szCs w:val="18"/>
              </w:rPr>
              <w:t>Предоставление разрешения на осуществление земляных работ»</w:t>
            </w:r>
            <w:r w:rsidRPr="00592B06">
              <w:rPr>
                <w:rFonts w:ascii="Times New Roman" w:eastAsia="Times New Roman" w:hAnsi="Times New Roman" w:cs="Times New Roman"/>
                <w:sz w:val="18"/>
                <w:szCs w:val="18"/>
                <w:lang w:eastAsia="ru-RU"/>
              </w:rPr>
              <w:t xml:space="preserve"> (прилагается).</w:t>
            </w:r>
          </w:p>
          <w:p w:rsidR="00592B06" w:rsidRPr="00592B06" w:rsidRDefault="00592B06" w:rsidP="00592B06">
            <w:pPr>
              <w:autoSpaceDN w:val="0"/>
              <w:spacing w:after="0" w:line="240" w:lineRule="auto"/>
              <w:ind w:firstLine="567"/>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2.Признать утратившим силу </w:t>
            </w:r>
            <w:hyperlink r:id="rId24" w:history="1">
              <w:r w:rsidRPr="00592B06">
                <w:rPr>
                  <w:rFonts w:ascii="Times New Roman" w:eastAsia="Times New Roman" w:hAnsi="Times New Roman" w:cs="Times New Roman"/>
                  <w:sz w:val="18"/>
                  <w:szCs w:val="18"/>
                  <w:lang w:eastAsia="ru-RU"/>
                </w:rPr>
                <w:t>постановление</w:t>
              </w:r>
            </w:hyperlink>
            <w:r w:rsidRPr="00592B06">
              <w:rPr>
                <w:rFonts w:ascii="Times New Roman" w:eastAsia="Times New Roman" w:hAnsi="Times New Roman" w:cs="Times New Roman"/>
                <w:sz w:val="18"/>
                <w:szCs w:val="18"/>
                <w:lang w:eastAsia="ru-RU"/>
              </w:rPr>
              <w:t xml:space="preserve"> главы муниципального образования Баженовское сельское поселение Байкаловского муниципального района Свердловской области от 05.09.2022 № 120  «Об утверждении Административного регламента предоставления муниципальной услуги «Выдача ордера на право производства земляных работ» на территории муниципального образования Баженовское сельское поселение».</w:t>
            </w:r>
          </w:p>
          <w:p w:rsidR="00592B06" w:rsidRPr="00592B06" w:rsidRDefault="00592B06" w:rsidP="00592B06">
            <w:pPr>
              <w:widowControl w:val="0"/>
              <w:suppressAutoHyphens/>
              <w:autoSpaceDN w:val="0"/>
              <w:spacing w:after="0" w:line="240" w:lineRule="auto"/>
              <w:ind w:firstLine="567"/>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3.Настоящее Постановление (с приложением) опубликовать в газете «Вести Баженовского сельского поселения» и разместить на официальном сайте муниципального образования Баженовское сельское поселение в информационно-телекоммуникационной сети "Интернет" https://bajenovskoe.ru.</w:t>
            </w:r>
          </w:p>
          <w:p w:rsidR="009972CD" w:rsidRPr="00592B06" w:rsidRDefault="009972CD" w:rsidP="009972CD">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lastRenderedPageBreak/>
              <w:t>Администрации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Calibri" w:hAnsi="Times New Roman" w:cs="Times New Roman"/>
                <w:sz w:val="18"/>
                <w:szCs w:val="18"/>
              </w:rPr>
              <w:t xml:space="preserve">, </w:t>
            </w:r>
            <w:r w:rsidRPr="00592B06">
              <w:rPr>
                <w:rFonts w:ascii="Times New Roman" w:eastAsia="Times New Roman" w:hAnsi="Times New Roman" w:cs="Times New Roman"/>
                <w:sz w:val="18"/>
                <w:szCs w:val="18"/>
                <w:lang w:eastAsia="ru-RU"/>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972CD" w:rsidRPr="00592B06" w:rsidRDefault="009972CD" w:rsidP="009972CD">
            <w:pPr>
              <w:suppressAutoHyphens/>
              <w:autoSpaceDE w:val="0"/>
              <w:autoSpaceDN w:val="0"/>
              <w:spacing w:after="0" w:line="240" w:lineRule="auto"/>
              <w:ind w:right="-2" w:firstLine="709"/>
              <w:jc w:val="both"/>
              <w:textAlignment w:val="baseline"/>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sz w:val="18"/>
                <w:szCs w:val="18"/>
                <w:lang w:eastAsia="ru-RU"/>
              </w:rPr>
              <w:t xml:space="preserve">10. Информирование заявителей о порядке предоставления муниципальной услуги </w:t>
            </w:r>
          </w:p>
          <w:p w:rsidR="00592B06" w:rsidRPr="00592B06" w:rsidRDefault="00592B06" w:rsidP="00592B06">
            <w:pPr>
              <w:autoSpaceDN w:val="0"/>
              <w:spacing w:after="0" w:line="240" w:lineRule="auto"/>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может осуществляться с использованием средств автоинформирования.</w:t>
            </w:r>
          </w:p>
          <w:p w:rsidR="00592B06" w:rsidRPr="00592B06" w:rsidRDefault="00592B06" w:rsidP="00592B06">
            <w:pPr>
              <w:tabs>
                <w:tab w:val="right" w:pos="9923"/>
              </w:tabs>
              <w:suppressAutoHyphens/>
              <w:autoSpaceDE w:val="0"/>
              <w:autoSpaceDN w:val="0"/>
              <w:spacing w:after="0" w:line="240" w:lineRule="auto"/>
              <w:ind w:right="-2"/>
              <w:jc w:val="both"/>
              <w:textAlignment w:val="baseline"/>
              <w:rPr>
                <w:rFonts w:ascii="Times New Roman" w:eastAsia="Times New Roman" w:hAnsi="Times New Roman" w:cs="Times New Roman"/>
                <w:bCs/>
                <w:sz w:val="18"/>
                <w:szCs w:val="18"/>
                <w:lang w:eastAsia="ru-RU"/>
              </w:rPr>
            </w:pPr>
          </w:p>
          <w:p w:rsidR="00592B06" w:rsidRPr="00592B06" w:rsidRDefault="00592B06" w:rsidP="00592B06">
            <w:pPr>
              <w:suppressAutoHyphens/>
              <w:autoSpaceDE w:val="0"/>
              <w:autoSpaceDN w:val="0"/>
              <w:spacing w:after="0" w:line="240" w:lineRule="auto"/>
              <w:ind w:right="-2" w:firstLine="540"/>
              <w:jc w:val="center"/>
              <w:textAlignment w:val="baseline"/>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Раздел 2. Стандарт предоставления муниципальной услуги</w:t>
            </w:r>
          </w:p>
          <w:p w:rsidR="00592B06" w:rsidRPr="00592B06" w:rsidRDefault="00592B06" w:rsidP="00592B06">
            <w:pPr>
              <w:suppressAutoHyphens/>
              <w:autoSpaceDE w:val="0"/>
              <w:autoSpaceDN w:val="0"/>
              <w:spacing w:after="0" w:line="240" w:lineRule="auto"/>
              <w:ind w:right="-2" w:firstLine="540"/>
              <w:jc w:val="center"/>
              <w:textAlignment w:val="baseline"/>
              <w:rPr>
                <w:rFonts w:ascii="Times New Roman" w:eastAsia="Times New Roman" w:hAnsi="Times New Roman" w:cs="Times New Roman"/>
                <w:b/>
                <w:sz w:val="18"/>
                <w:szCs w:val="18"/>
                <w:lang w:eastAsia="ru-RU"/>
              </w:rPr>
            </w:pPr>
          </w:p>
          <w:p w:rsidR="00592B06" w:rsidRPr="00592B06" w:rsidRDefault="00592B06" w:rsidP="00592B06">
            <w:pPr>
              <w:suppressAutoHyphens/>
              <w:autoSpaceDE w:val="0"/>
              <w:autoSpaceDN w:val="0"/>
              <w:spacing w:after="0" w:line="240" w:lineRule="auto"/>
              <w:ind w:right="-2" w:firstLine="540"/>
              <w:jc w:val="center"/>
              <w:textAlignment w:val="baseline"/>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Наименование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11. Наименование муниципальной услуги – «Предоставление разрешения на осуществление земляных работ».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Услуга включает в себя следующие подуслуги: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 «Предоставление разрешения на осуществление земляных работ»;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2) «Продление разрешения на осуществление земляных работ»;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3) «Предоставление разрешения на осуществление земляных работ при проведении аварийного ремонта»;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4) «Закрытие разрешения на осуществление земляных работ».</w:t>
            </w:r>
          </w:p>
          <w:p w:rsidR="00592B06" w:rsidRPr="00592B06" w:rsidRDefault="00592B06" w:rsidP="00592B06">
            <w:pPr>
              <w:tabs>
                <w:tab w:val="right" w:pos="9923"/>
              </w:tabs>
              <w:suppressAutoHyphens/>
              <w:autoSpaceDE w:val="0"/>
              <w:autoSpaceDN w:val="0"/>
              <w:spacing w:after="0" w:line="240" w:lineRule="auto"/>
              <w:ind w:right="-2"/>
              <w:jc w:val="both"/>
              <w:textAlignment w:val="baseline"/>
              <w:rPr>
                <w:rFonts w:ascii="Times New Roman" w:eastAsia="Times New Roman" w:hAnsi="Times New Roman" w:cs="Times New Roman"/>
                <w:bCs/>
                <w:sz w:val="18"/>
                <w:szCs w:val="18"/>
                <w:lang w:eastAsia="ru-RU"/>
              </w:rPr>
            </w:pPr>
          </w:p>
          <w:p w:rsidR="00592B06" w:rsidRPr="00592B06" w:rsidRDefault="00592B06" w:rsidP="00592B06">
            <w:pPr>
              <w:suppressAutoHyphens/>
              <w:autoSpaceDE w:val="0"/>
              <w:autoSpaceDN w:val="0"/>
              <w:spacing w:after="0" w:line="240" w:lineRule="auto"/>
              <w:ind w:right="-2" w:firstLine="540"/>
              <w:jc w:val="center"/>
              <w:textAlignment w:val="baseline"/>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Наименование органа, предоставляющего муниципальную услугу</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12. Муниципальная услуга предоставляется </w:t>
            </w:r>
            <w:r w:rsidRPr="00592B06">
              <w:rPr>
                <w:rFonts w:ascii="Times New Roman" w:eastAsia="Times New Roman" w:hAnsi="Times New Roman" w:cs="Times New Roman"/>
                <w:sz w:val="18"/>
                <w:szCs w:val="18"/>
                <w:lang w:eastAsia="ru-RU"/>
              </w:rPr>
              <w:t>Администрацией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Calibri" w:hAnsi="Times New Roman" w:cs="Times New Roman"/>
                <w:sz w:val="18"/>
                <w:szCs w:val="18"/>
              </w:rPr>
              <w:t>.</w:t>
            </w:r>
          </w:p>
          <w:p w:rsidR="00592B06" w:rsidRPr="00592B06" w:rsidRDefault="00592B06" w:rsidP="00592B06">
            <w:pPr>
              <w:suppressAutoHyphens/>
              <w:autoSpaceDE w:val="0"/>
              <w:autoSpaceDN w:val="0"/>
              <w:spacing w:after="0" w:line="240" w:lineRule="auto"/>
              <w:ind w:right="-2" w:firstLine="709"/>
              <w:jc w:val="center"/>
              <w:textAlignment w:val="baseline"/>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Наименование органов и организации, обращение в которые необходимо для предоставления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13. </w:t>
            </w:r>
            <w:r w:rsidRPr="00592B06">
              <w:rPr>
                <w:rFonts w:ascii="Times New Roman" w:eastAsia="Times New Roman" w:hAnsi="Times New Roman" w:cs="Times New Roman"/>
                <w:sz w:val="18"/>
                <w:szCs w:val="18"/>
                <w:lang w:eastAsia="ru-RU"/>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w:t>
            </w:r>
          </w:p>
          <w:p w:rsidR="00592B06" w:rsidRPr="00592B06" w:rsidRDefault="00592B06" w:rsidP="00592B06">
            <w:pPr>
              <w:suppressAutoHyphens/>
              <w:autoSpaceDE w:val="0"/>
              <w:autoSpaceDN w:val="0"/>
              <w:spacing w:after="0" w:line="240" w:lineRule="auto"/>
              <w:ind w:right="-2"/>
              <w:jc w:val="both"/>
              <w:textAlignment w:val="baseline"/>
              <w:rPr>
                <w:rFonts w:ascii="Times New Roman" w:eastAsia="Times New Roman" w:hAnsi="Times New Roman" w:cs="Times New Roman"/>
                <w:sz w:val="18"/>
                <w:szCs w:val="18"/>
                <w:lang w:eastAsia="ru-RU"/>
              </w:rPr>
            </w:pP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могут принимать участие, в том числе в рамках межведомственного информационного взаимодействия: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Управление Федеральной службы государственной регистрации, кадастра и картографии по Свердловской области (далее – Управление Росреестра) (</w:t>
            </w:r>
            <w:hyperlink r:id="rId25" w:history="1">
              <w:r w:rsidRPr="00592B06">
                <w:rPr>
                  <w:rFonts w:ascii="Times New Roman" w:eastAsia="Times New Roman" w:hAnsi="Times New Roman" w:cs="Times New Roman"/>
                  <w:color w:val="0000FF"/>
                  <w:sz w:val="18"/>
                  <w:szCs w:val="18"/>
                  <w:u w:val="single"/>
                  <w:lang w:eastAsia="ru-RU"/>
                </w:rPr>
                <w:t>https://rosreestr.ru/site/</w:t>
              </w:r>
            </w:hyperlink>
            <w:r w:rsidRPr="00592B06">
              <w:rPr>
                <w:rFonts w:ascii="Times New Roman" w:eastAsia="Times New Roman" w:hAnsi="Times New Roman" w:cs="Times New Roman"/>
                <w:sz w:val="18"/>
                <w:szCs w:val="18"/>
                <w:lang w:eastAsia="ru-RU"/>
              </w:rPr>
              <w:t>);</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Министерство по управлению государственным имуществом Свердловской области;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Также могут принимать участие:</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Управление Федеральной налоговой службы по Свердловской области (</w:t>
            </w:r>
            <w:hyperlink r:id="rId26" w:history="1">
              <w:r w:rsidRPr="00592B06">
                <w:rPr>
                  <w:rFonts w:ascii="Times New Roman" w:eastAsia="Times New Roman" w:hAnsi="Times New Roman" w:cs="Times New Roman"/>
                  <w:color w:val="0000FF"/>
                  <w:sz w:val="18"/>
                  <w:szCs w:val="18"/>
                  <w:u w:val="single"/>
                  <w:lang w:eastAsia="ru-RU"/>
                </w:rPr>
                <w:t>https://www.nalog.ru/rn66/</w:t>
              </w:r>
            </w:hyperlink>
            <w:r w:rsidRPr="00592B06">
              <w:rPr>
                <w:rFonts w:ascii="Times New Roman" w:eastAsia="Times New Roman" w:hAnsi="Times New Roman" w:cs="Times New Roman"/>
                <w:sz w:val="18"/>
                <w:szCs w:val="18"/>
                <w:lang w:eastAsia="ru-RU"/>
              </w:rPr>
              <w:t>);</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организации, осуществляющие управление многоквартирными домами;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организации, владеющие сетями инженерно-технического обеспечения, другими объектами на праве собственности или ином законном основании;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организации - правообладатели земельных участков;</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организации, имеющие лицензии на осуществление геодезических и картографических работ;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организации, имеющие лицензии на выполнение проекта производства работ, проекта благоустройства территории, акта сдачи разбивочных геодезических работ, плана проектируемой трассы сети инженерно-технического обеспечения в виде рабочей документации;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государственные и частные нотариальные конторы, а также нотариусы, занимающиеся частной практикой;</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организации, выполняющие работы по установке (ремонту) рекламных конструкций;</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организации, наделенные в установленном законом порядке правом на осуществление строительного контроля при установке (ремонте) рекламных конструкций.</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14.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w:t>
            </w:r>
          </w:p>
          <w:p w:rsidR="00592B06" w:rsidRPr="00592B06" w:rsidRDefault="00592B06" w:rsidP="00592B06">
            <w:pPr>
              <w:suppressAutoHyphens/>
              <w:autoSpaceDN w:val="0"/>
              <w:spacing w:after="0" w:line="240" w:lineRule="auto"/>
              <w:ind w:right="-2"/>
              <w:textAlignment w:val="baseline"/>
              <w:rPr>
                <w:rFonts w:ascii="Times New Roman" w:eastAsia="Times New Roman" w:hAnsi="Times New Roman" w:cs="Times New Roman"/>
                <w:b/>
                <w:sz w:val="18"/>
                <w:szCs w:val="18"/>
                <w:lang w:eastAsia="ru-RU"/>
              </w:rPr>
            </w:pPr>
          </w:p>
          <w:p w:rsidR="00592B06" w:rsidRPr="00592B06" w:rsidRDefault="00592B06" w:rsidP="00592B06">
            <w:pPr>
              <w:suppressAutoHyphens/>
              <w:autoSpaceDN w:val="0"/>
              <w:spacing w:after="0" w:line="240" w:lineRule="auto"/>
              <w:ind w:right="-2"/>
              <w:jc w:val="center"/>
              <w:textAlignment w:val="baseline"/>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Результат предоставления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15. Результатом предоставления муниципальной услуги является: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1) разрешение на осуществление земляных работ;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2) продление разрешения на осуществление земляных работ;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3) решение об отказе в предоставлении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p>
          <w:p w:rsidR="00592B06" w:rsidRPr="00592B06" w:rsidRDefault="00592B06" w:rsidP="00592B06">
            <w:pPr>
              <w:suppressAutoHyphens/>
              <w:autoSpaceDE w:val="0"/>
              <w:autoSpaceDN w:val="0"/>
              <w:spacing w:after="0" w:line="240" w:lineRule="auto"/>
              <w:ind w:right="-2"/>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Срок предоставления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16. Срок предоставления муниципальной услуги: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не должен превышать 7 календарных дней с даты регистрации в </w:t>
            </w:r>
            <w:r w:rsidRPr="00592B06">
              <w:rPr>
                <w:rFonts w:ascii="Times New Roman" w:eastAsia="Times New Roman" w:hAnsi="Times New Roman" w:cs="Times New Roman"/>
                <w:sz w:val="18"/>
                <w:szCs w:val="18"/>
                <w:lang w:eastAsia="ru-RU"/>
              </w:rPr>
              <w:t>Администрации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Calibri" w:hAnsi="Times New Roman" w:cs="Times New Roman"/>
                <w:sz w:val="18"/>
                <w:szCs w:val="18"/>
              </w:rPr>
              <w:t xml:space="preserve"> заявления о предоставлении разрешения на осуществление земляных работ, связанных с устранением аварий на сетях инженерно-технического обеспечения, в том числе заявления, поданного в форме электронного документа с использованием Единого портала (при наличии технической возможности);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не должен превышать 14 календарных дней с даты регистрации в </w:t>
            </w:r>
            <w:r w:rsidRPr="00592B06">
              <w:rPr>
                <w:rFonts w:ascii="Times New Roman" w:eastAsia="Times New Roman" w:hAnsi="Times New Roman" w:cs="Times New Roman"/>
                <w:sz w:val="18"/>
                <w:szCs w:val="18"/>
                <w:lang w:eastAsia="ru-RU"/>
              </w:rPr>
              <w:t>Администрации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Calibri" w:hAnsi="Times New Roman" w:cs="Times New Roman"/>
                <w:sz w:val="18"/>
                <w:szCs w:val="18"/>
              </w:rPr>
              <w:t xml:space="preserve"> заявления о предоставлении разрешения на осуществление земляных работ, связанных с иными видами работ (в том числе заявления, поданного в форме электронного документа с</w:t>
            </w:r>
            <w:r w:rsidRPr="00592B06">
              <w:rPr>
                <w:rFonts w:ascii="Times New Roman" w:eastAsia="Calibri" w:hAnsi="Times New Roman" w:cs="Times New Roman"/>
                <w:sz w:val="18"/>
                <w:szCs w:val="18"/>
                <w:lang w:val="en-US"/>
              </w:rPr>
              <w:t> </w:t>
            </w:r>
            <w:r w:rsidRPr="00592B06">
              <w:rPr>
                <w:rFonts w:ascii="Times New Roman" w:eastAsia="Calibri" w:hAnsi="Times New Roman" w:cs="Times New Roman"/>
                <w:sz w:val="18"/>
                <w:szCs w:val="18"/>
              </w:rPr>
              <w:t>использованием Единого портала);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bidi="ru-RU"/>
              </w:rPr>
              <w:t>не должен превышать 2 рабочих дней с даты регистрации в </w:t>
            </w:r>
            <w:r w:rsidRPr="00592B06">
              <w:rPr>
                <w:rFonts w:ascii="Times New Roman" w:eastAsia="Times New Roman" w:hAnsi="Times New Roman" w:cs="Times New Roman"/>
                <w:sz w:val="18"/>
                <w:szCs w:val="18"/>
                <w:lang w:eastAsia="ru-RU"/>
              </w:rPr>
              <w:t>Администрации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Times New Roman" w:hAnsi="Times New Roman" w:cs="Times New Roman"/>
                <w:sz w:val="18"/>
                <w:szCs w:val="18"/>
                <w:lang w:eastAsia="ru-RU" w:bidi="ru-RU"/>
              </w:rPr>
              <w:t xml:space="preserve"> заявления о предоставлении разрешения на осуществление земляных работ, связанных со строительством газопровода с максимальным давлением не более 0,3 МПа включительно и протяженностью не более 30 м в рамках программы социальной догазификации на территории Свердловской области (в том числе заявления, поданного в форме электронного документа).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bidi="ru-RU"/>
              </w:rPr>
              <w:t xml:space="preserve">В случае производства работ по строительству газопровода с максимальным давлением не более 0,3 МПа включительно и протяженностью не более 30 м </w:t>
            </w:r>
            <w:r w:rsidRPr="00592B06">
              <w:rPr>
                <w:rFonts w:ascii="Times New Roman" w:eastAsia="Times New Roman" w:hAnsi="Times New Roman" w:cs="Times New Roman"/>
                <w:sz w:val="18"/>
                <w:szCs w:val="18"/>
                <w:lang w:eastAsia="ru-RU" w:bidi="ru-RU"/>
              </w:rPr>
              <w:br/>
              <w:t>в рамках программы социальной догазификации на территории Свердловской области земляные работы могут быть начаты сразу после подачи заявления в администрацию с последующим получением ордера на право производства земляных работ.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С учетом обращения заявителя через МФЦ (при наличии соглашения о взаимодействии, заключенного между Администрацией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Calibri" w:hAnsi="Times New Roman" w:cs="Times New Roman"/>
                <w:sz w:val="18"/>
                <w:szCs w:val="18"/>
              </w:rPr>
              <w:t xml:space="preserve"> и МФЦ</w:t>
            </w:r>
            <w:r w:rsidRPr="00592B06">
              <w:rPr>
                <w:rFonts w:ascii="Times New Roman" w:eastAsia="Times New Roman" w:hAnsi="Times New Roman" w:cs="Times New Roman"/>
                <w:sz w:val="18"/>
                <w:szCs w:val="18"/>
                <w:lang w:eastAsia="ru-RU"/>
              </w:rPr>
              <w:t xml:space="preserve"> срок предоставления муниципальной услуги исчисляется с момента со дня регистрации заявления и документов в МФЦ.</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p>
          <w:p w:rsidR="00592B06" w:rsidRPr="00592B06" w:rsidRDefault="00592B06" w:rsidP="00592B06">
            <w:pPr>
              <w:suppressAutoHyphens/>
              <w:autoSpaceDN w:val="0"/>
              <w:spacing w:after="0" w:line="240" w:lineRule="auto"/>
              <w:ind w:right="-2"/>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Правовые основания для предоставления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592B06">
              <w:rPr>
                <w:rFonts w:ascii="Times New Roman" w:eastAsia="Times New Roman" w:hAnsi="Times New Roman" w:cs="Times New Roman"/>
                <w:sz w:val="18"/>
                <w:szCs w:val="18"/>
                <w:lang w:eastAsia="ru-RU"/>
              </w:rPr>
              <w:t>Администрации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Calibri" w:hAnsi="Times New Roman" w:cs="Times New Roman"/>
                <w:sz w:val="18"/>
                <w:szCs w:val="18"/>
              </w:rPr>
              <w:t xml:space="preserve"> в сети «Интернет» по адресу: </w:t>
            </w:r>
            <w:hyperlink r:id="rId27" w:history="1">
              <w:r w:rsidRPr="00592B06">
                <w:rPr>
                  <w:rFonts w:ascii="Times New Roman" w:eastAsia="Calibri" w:hAnsi="Times New Roman" w:cs="Times New Roman"/>
                  <w:sz w:val="18"/>
                  <w:szCs w:val="18"/>
                  <w:u w:val="single"/>
                </w:rPr>
                <w:t>http://bajenovskoe.ru</w:t>
              </w:r>
            </w:hyperlink>
            <w:r w:rsidRPr="00592B06">
              <w:rPr>
                <w:rFonts w:ascii="Times New Roman" w:eastAsia="Calibri" w:hAnsi="Times New Roman" w:cs="Times New Roman"/>
                <w:sz w:val="18"/>
                <w:szCs w:val="18"/>
                <w:u w:val="single"/>
              </w:rPr>
              <w:t xml:space="preserve"> </w:t>
            </w:r>
            <w:r w:rsidRPr="00592B06">
              <w:rPr>
                <w:rFonts w:ascii="Times New Roman" w:eastAsia="Times New Roman" w:hAnsi="Times New Roman" w:cs="Times New Roman"/>
                <w:sz w:val="18"/>
                <w:szCs w:val="18"/>
                <w:lang w:eastAsia="ru-RU"/>
              </w:rPr>
              <w:t>и на Едином портале https://www.gosuslugi.ru/600162/1/form</w:t>
            </w:r>
            <w:r w:rsidRPr="00592B06">
              <w:rPr>
                <w:rFonts w:ascii="Times New Roman" w:eastAsia="Calibri" w:hAnsi="Times New Roman" w:cs="Times New Roman"/>
                <w:sz w:val="18"/>
                <w:szCs w:val="18"/>
              </w:rPr>
              <w:t>.</w:t>
            </w:r>
          </w:p>
          <w:p w:rsidR="00CE60CA" w:rsidRPr="00592B06" w:rsidRDefault="00CE60CA" w:rsidP="00CE60CA">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lastRenderedPageBreak/>
              <w:t xml:space="preserve">1) документ, удостоверяющий личность заявителя; </w:t>
            </w:r>
          </w:p>
          <w:p w:rsidR="00CE60CA" w:rsidRPr="00592B06" w:rsidRDefault="00CE60CA" w:rsidP="00CE60CA">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2) инженерно-топографический план земельного участка в масштабе 1:500 (выдается организациями, владеющими сетями инженерно-технического обеспечения, другими объектами на праве собственности или ином законном основании, правообладателями земельных участков или организациями, имеющими лицензии на осуществление геодезических и картографических работ);</w:t>
            </w:r>
          </w:p>
          <w:p w:rsidR="00CE60CA" w:rsidRPr="00592B06" w:rsidRDefault="00CE60CA" w:rsidP="00CE60CA">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3) проект производства работ (выдается организациями, имеющими лицензии на этот вид деятельности);</w:t>
            </w:r>
          </w:p>
          <w:p w:rsidR="00CE60CA" w:rsidRPr="00592B06" w:rsidRDefault="00CE60CA" w:rsidP="00CE60CA">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4) письменное разрешение эксплуатационной организации газораспределительных</w:t>
            </w:r>
          </w:p>
          <w:p w:rsidR="00592B06" w:rsidRPr="00592B06" w:rsidRDefault="00592B06" w:rsidP="00592B06">
            <w:pPr>
              <w:suppressAutoHyphens/>
              <w:autoSpaceDE w:val="0"/>
              <w:autoSpaceDN w:val="0"/>
              <w:spacing w:after="0" w:line="240" w:lineRule="auto"/>
              <w:ind w:right="-2"/>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сетей в случае проведения земляных работ в охранных зонах газораспределительных сетей на глубине более 0,3 метра.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5) схема движения транспорта и пешеходов (в случае проведения работ на проезжей части).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Документы, указанные в настоящем пункте, представляются в подлинниках и скан-копиях.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18.6. К перечню документов, необходимых для предоставления разрешения на осуществление земляных работ, связанных с установкой (ремонтом) рекламных сооружений (конструкций), которые подлежат представлению заявителем, относится: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1) документ, удостоверяющий личность заявителя;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2) инженерно-топографический план земельного участка в масштабе 1:500 (выдается организациями, владеющими сетями инженерно-технического обеспечения, другими объектами на праве собственности или ином законном основании, правообладателями земельных участков или организациями, имеющими лицензии на осуществление геодезических и картографических работ);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3) схема производства работ, включающая календарный план производства работ, технологическую карту (схему), пояснительную записку (выдается организациями, имеющими лицензии на этот вид деятельности);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4) договор об осуществлении строительного контроля, заключенный с организацией, наделенной в установленном законом порядке правом на осуществление строительного контроля (выдается организациями, выступающими заказчиками производства земляных работ, связанных с установкой (ремонтом) рекламных конструкций);</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5) письменное разрешение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0,3 метра;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6) схема движения транспорта и пешеходов (в случае проведения работ на проезжей части).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Документы, указанные в настоящем пункте, представляются в подлинниках и скан-копиях.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18.7. К перечню документов, необходимых для предоставления разрешения на осуществление земляных работ, связанных с устройством автомобильных стоянок, относится:</w:t>
            </w:r>
          </w:p>
          <w:p w:rsidR="00592B06" w:rsidRPr="00592B06" w:rsidRDefault="00592B06" w:rsidP="00592B06">
            <w:pPr>
              <w:suppressAutoHyphens/>
              <w:autoSpaceDE w:val="0"/>
              <w:autoSpaceDN w:val="0"/>
              <w:spacing w:after="0" w:line="240" w:lineRule="auto"/>
              <w:ind w:right="-2" w:firstLine="708"/>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1) схема планировочной организации земельного участка с указанием мест размещения существующих и проектируемых объектов, решений по планировке, благоустройству, озеленению и освещению территории, с наличием согласования Управления архитектуры и градостроительства, владельцев инженерных коммуникаций согласно перечню;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2) правоустанавливающие документы на земельный участок;</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3) свидетельство о допуске к определенному виду или видам работ, которые оказывают влияние на безопасность объектов капитального строительства, организации, с которой заключен договор на устройство автомобильной стоянки, парковки;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4) фотоматериалы, подтверждающие состояние объекта производства работ до нарушения благоустройства;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5) схема движения транспорта и пешеходов (в случае проведения работ на проезжей части).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Документы, указанные в настоящем пункте, представляются в подлинниках и скан-копиях.</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18.8. К перечню документов, необходимых для предоставления разрешения на осуществление земляных работ, связанных с установкой павильонов ожидания пассажирского транспорта, средств наружной рекламы, малых архитектурных форм, относится: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1) рабочая документация, паспорт на установку малых архитектурных форм, согласованные в установленном порядке с отделом архитектуры и градостроительства Байкаловского муниципального района Свердловской области, и владельцами инженерных коммуникаций;</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2) свидетельство о допуске к определенному виду или видам работ, которые оказывают влияние на безопасность объектов капитального строительства, организации, с которой заключен договор на установку павильонов ожидания пассажирского транспорта, средств наружной рекламы, малых архитектурных форм;</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3) для размещения средств наружной рекламы требуется разрешение на установку рекламной конструкции, а для павильонов ожидания пассажирского транспорта и малых архитектурных форм – план благоустройства, согласованный с отделом архитектуры и градостроительства Байкаловского муниципального района Свердловской области;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4) фотоматериалы, подтверждающие состояние объекта  производства работ до нарушения благоустройства;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5) схема движения транспорта и пешеходов (в случае проведения работ на проезжей части).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Документы, указанные в настоящем пункте, представляются в подлинниках и скан - копиях.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18.9. К перечню документов, необходимых для предоставления разрешения на осуществление земляных работ, связанных со строительством газопровода с максимальным давлением не более 0,3 МПа включительно и протяженностью не более 30 м в рамках программы социальной догазификации на территории Свердловской области, относится: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 документ, удостоверяющий личность заявителя;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2) заявление о начале производства земляных работ;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3) схема строительства газопровода, с указанием кадастрового номера земельного участка, указанием месторасположения размещаемого объекта и его протяженности (топографическая съемка);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Документы, указанные в настоящем пункте, представляются в подлинниках.</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18.10. Перечень документов, необходимых для предоставления услуги, подлежащих представлению заявителем, для реализации предоставления муниципальной услуги посредством федеральной информационной системы «Платформа государственных сервисов»:</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 запрос о предоставлении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2) документ, подтверждающий полномочия представителя заявителя действовать от имени заявителя;</w:t>
            </w:r>
          </w:p>
          <w:p w:rsidR="00592B06" w:rsidRPr="00592B06" w:rsidRDefault="00592B06" w:rsidP="00CE60CA">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3) правоустанавливающие документы на объект недвижимости</w:t>
            </w:r>
            <w:r w:rsidR="00CE60CA">
              <w:rPr>
                <w:rFonts w:ascii="Times New Roman" w:eastAsia="Calibri" w:hAnsi="Times New Roman" w:cs="Times New Roman"/>
                <w:sz w:val="18"/>
                <w:szCs w:val="18"/>
              </w:rPr>
              <w:t xml:space="preserve"> </w:t>
            </w:r>
            <w:r w:rsidRPr="00592B06">
              <w:rPr>
                <w:rFonts w:ascii="Times New Roman" w:eastAsia="Calibri" w:hAnsi="Times New Roman" w:cs="Times New Roman"/>
                <w:sz w:val="18"/>
                <w:szCs w:val="18"/>
              </w:rPr>
              <w:t xml:space="preserve">(в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w:t>
            </w:r>
          </w:p>
          <w:p w:rsidR="00B74C21" w:rsidRPr="00592B06" w:rsidRDefault="00B74C21" w:rsidP="00B74C21">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lastRenderedPageBreak/>
              <w:t xml:space="preserve">Непредставление заявителем документов, которые он вправе представить </w:t>
            </w:r>
            <w:r w:rsidRPr="00592B06">
              <w:rPr>
                <w:rFonts w:ascii="Times New Roman" w:eastAsia="Times New Roman" w:hAnsi="Times New Roman" w:cs="Times New Roman"/>
                <w:sz w:val="18"/>
                <w:szCs w:val="18"/>
                <w:lang w:eastAsia="ru-RU"/>
              </w:rPr>
              <w:br/>
              <w:t>по собственной инициативе, не является основанием для отказа заявителю в предоставлении муниципальной услуги.</w:t>
            </w:r>
          </w:p>
          <w:p w:rsidR="00B74C21" w:rsidRPr="00592B06" w:rsidRDefault="00B74C21" w:rsidP="00B74C21">
            <w:pPr>
              <w:suppressAutoHyphens/>
              <w:autoSpaceDN w:val="0"/>
              <w:spacing w:after="0" w:line="240" w:lineRule="auto"/>
              <w:ind w:right="-2"/>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Указание на запрет требовать от заявителя</w:t>
            </w:r>
          </w:p>
          <w:p w:rsidR="00B74C21" w:rsidRPr="00592B06" w:rsidRDefault="00B74C21" w:rsidP="00B74C21">
            <w:pPr>
              <w:suppressAutoHyphens/>
              <w:autoSpaceDN w:val="0"/>
              <w:spacing w:after="0" w:line="240" w:lineRule="auto"/>
              <w:ind w:right="-2"/>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представления документов, информации или осуществления действий</w:t>
            </w:r>
          </w:p>
          <w:p w:rsidR="00B74C21" w:rsidRPr="00B74C21" w:rsidRDefault="00B74C21" w:rsidP="00B74C21">
            <w:pPr>
              <w:pStyle w:val="18"/>
              <w:jc w:val="both"/>
              <w:rPr>
                <w:rFonts w:ascii="Times New Roman" w:hAnsi="Times New Roman"/>
                <w:sz w:val="18"/>
                <w:szCs w:val="18"/>
              </w:rPr>
            </w:pPr>
            <w:r>
              <w:rPr>
                <w:rFonts w:ascii="Times New Roman" w:hAnsi="Times New Roman"/>
                <w:sz w:val="18"/>
                <w:szCs w:val="18"/>
              </w:rPr>
              <w:t xml:space="preserve">            </w:t>
            </w:r>
            <w:r w:rsidRPr="00B74C21">
              <w:rPr>
                <w:rFonts w:ascii="Times New Roman" w:hAnsi="Times New Roman"/>
                <w:sz w:val="18"/>
                <w:szCs w:val="18"/>
              </w:rPr>
              <w:t>22. Запрещается требовать от заявителя:</w:t>
            </w:r>
          </w:p>
          <w:p w:rsidR="00B74C21" w:rsidRPr="00B74C21" w:rsidRDefault="00B74C21" w:rsidP="00B74C21">
            <w:pPr>
              <w:pStyle w:val="18"/>
              <w:jc w:val="both"/>
              <w:rPr>
                <w:rFonts w:ascii="Times New Roman" w:hAnsi="Times New Roman"/>
                <w:sz w:val="18"/>
                <w:szCs w:val="18"/>
              </w:rPr>
            </w:pPr>
            <w:r w:rsidRPr="00B74C21">
              <w:rPr>
                <w:rFonts w:ascii="Times New Roman" w:hAnsi="Times New Roman"/>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4C21" w:rsidRPr="00B74C21" w:rsidRDefault="00B74C21" w:rsidP="00B74C21">
            <w:pPr>
              <w:pStyle w:val="18"/>
              <w:jc w:val="both"/>
              <w:rPr>
                <w:rFonts w:ascii="Times New Roman" w:hAnsi="Times New Roman"/>
                <w:sz w:val="18"/>
                <w:szCs w:val="18"/>
              </w:rPr>
            </w:pPr>
            <w:r w:rsidRPr="00B74C21">
              <w:rPr>
                <w:rFonts w:ascii="Times New Roman" w:hAnsi="Times New Roman"/>
                <w:sz w:val="18"/>
                <w:szCs w:val="1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w:t>
            </w:r>
            <w:r w:rsidR="00592B06" w:rsidRPr="00B74C21">
              <w:rPr>
                <w:rFonts w:ascii="Times New Roman" w:hAnsi="Times New Roman"/>
                <w:sz w:val="18"/>
                <w:szCs w:val="18"/>
              </w:rPr>
              <w:t>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92B06" w:rsidRPr="00B74C21" w:rsidRDefault="00B74C21" w:rsidP="00B74C21">
            <w:pPr>
              <w:pStyle w:val="18"/>
              <w:jc w:val="both"/>
              <w:rPr>
                <w:rFonts w:ascii="Times New Roman" w:hAnsi="Times New Roman"/>
                <w:sz w:val="18"/>
                <w:szCs w:val="18"/>
              </w:rPr>
            </w:pPr>
            <w:r>
              <w:rPr>
                <w:rFonts w:ascii="Times New Roman" w:hAnsi="Times New Roman"/>
                <w:sz w:val="18"/>
                <w:szCs w:val="18"/>
              </w:rPr>
              <w:t xml:space="preserve">               </w:t>
            </w:r>
            <w:r w:rsidR="00592B06" w:rsidRPr="00B74C21">
              <w:rPr>
                <w:rFonts w:ascii="Times New Roman" w:hAnsi="Times New Roman"/>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2B06" w:rsidRPr="00B74C21" w:rsidRDefault="00592B06" w:rsidP="00B74C21">
            <w:pPr>
              <w:pStyle w:val="18"/>
              <w:jc w:val="both"/>
              <w:rPr>
                <w:rFonts w:ascii="Times New Roman" w:hAnsi="Times New Roman"/>
                <w:sz w:val="18"/>
                <w:szCs w:val="18"/>
              </w:rPr>
            </w:pPr>
            <w:r w:rsidRPr="00B74C21">
              <w:rPr>
                <w:rFonts w:ascii="Times New Roman" w:hAnsi="Times New Roman"/>
                <w:sz w:val="18"/>
                <w:szCs w:val="1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2B06" w:rsidRPr="00592B06" w:rsidRDefault="00592B06" w:rsidP="00592B06">
            <w:pPr>
              <w:suppressAutoHyphens/>
              <w:autoSpaceDE w:val="0"/>
              <w:autoSpaceDN w:val="0"/>
              <w:spacing w:after="0" w:line="240" w:lineRule="auto"/>
              <w:ind w:right="-2" w:firstLine="567"/>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гражданского служащего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592B06" w:rsidRPr="00592B06" w:rsidRDefault="00592B06" w:rsidP="00592B06">
            <w:pPr>
              <w:suppressAutoHyphens/>
              <w:autoSpaceDE w:val="0"/>
              <w:autoSpaceDN w:val="0"/>
              <w:spacing w:after="0" w:line="240" w:lineRule="auto"/>
              <w:ind w:right="-2" w:firstLine="708"/>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представления документов, подтверждающих внесение заявителем платы за предоставление муниципальной услуги;</w:t>
            </w:r>
          </w:p>
          <w:p w:rsidR="00592B06" w:rsidRPr="00592B06" w:rsidRDefault="00592B06" w:rsidP="00592B06">
            <w:pPr>
              <w:suppressAutoHyphens/>
              <w:autoSpaceDE w:val="0"/>
              <w:autoSpaceDN w:val="0"/>
              <w:spacing w:after="0" w:line="240" w:lineRule="auto"/>
              <w:ind w:right="-2" w:firstLine="708"/>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предоставления на бумажном носителе документов и информации, электронные образы которых ранее были заверены в соответствии с пунктом </w:t>
            </w:r>
            <w:r w:rsidRPr="00592B06">
              <w:rPr>
                <w:rFonts w:ascii="Times New Roman" w:eastAsia="Times New Roman" w:hAnsi="Times New Roman" w:cs="Times New Roman"/>
                <w:sz w:val="18"/>
                <w:szCs w:val="18"/>
                <w:lang w:eastAsia="ru-RU"/>
              </w:rPr>
              <w:t>7</w:t>
            </w:r>
            <w:r w:rsidRPr="00592B06">
              <w:rPr>
                <w:rFonts w:ascii="Times New Roman" w:eastAsia="Times New Roman" w:hAnsi="Times New Roman" w:cs="Times New Roman"/>
                <w:sz w:val="18"/>
                <w:szCs w:val="18"/>
                <w:vertAlign w:val="superscript"/>
                <w:lang w:eastAsia="ru-RU"/>
              </w:rPr>
              <w:t>2</w:t>
            </w:r>
            <w:r w:rsidRPr="00592B06">
              <w:rPr>
                <w:rFonts w:ascii="Times New Roman" w:eastAsia="Calibri" w:hAnsi="Times New Roman" w:cs="Times New Roman"/>
                <w:sz w:val="18"/>
                <w:szCs w:val="18"/>
              </w:rPr>
              <w:t xml:space="preserve"> части 1 статьи 16 Федерального закона от 27 июля 2010 года № 210-ФЗ, за исключением случаев, если нанесение отметок на такие документы либо их</w:t>
            </w:r>
            <w:r w:rsidRPr="00592B06">
              <w:rPr>
                <w:rFonts w:ascii="Times New Roman" w:eastAsia="Calibri" w:hAnsi="Times New Roman" w:cs="Times New Roman"/>
                <w:sz w:val="18"/>
                <w:szCs w:val="18"/>
                <w:lang w:val="en-US"/>
              </w:rPr>
              <w:t> </w:t>
            </w:r>
            <w:r w:rsidRPr="00592B06">
              <w:rPr>
                <w:rFonts w:ascii="Times New Roman" w:eastAsia="Calibri" w:hAnsi="Times New Roman" w:cs="Times New Roman"/>
                <w:sz w:val="18"/>
                <w:szCs w:val="18"/>
              </w:rPr>
              <w:t>изъятие является необходимым условием предоставления муниципальной услуги, и иных случаев, установленных федеральными законами.</w:t>
            </w:r>
          </w:p>
          <w:p w:rsidR="00592B06" w:rsidRPr="00592B06" w:rsidRDefault="00592B06" w:rsidP="00592B06">
            <w:pPr>
              <w:suppressAutoHyphens/>
              <w:autoSpaceDE w:val="0"/>
              <w:autoSpaceDN w:val="0"/>
              <w:spacing w:after="0" w:line="240" w:lineRule="auto"/>
              <w:ind w:right="-2" w:firstLine="708"/>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При предоставлении муниципальной услуги запрещается:</w:t>
            </w:r>
          </w:p>
          <w:p w:rsidR="00592B06" w:rsidRPr="00592B06" w:rsidRDefault="00592B06" w:rsidP="00592B06">
            <w:pPr>
              <w:suppressAutoHyphens/>
              <w:autoSpaceDE w:val="0"/>
              <w:autoSpaceDN w:val="0"/>
              <w:spacing w:after="0" w:line="240" w:lineRule="auto"/>
              <w:ind w:right="-2" w:firstLine="708"/>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отказывать в приеме запроса и иных документов, необходимых для</w:t>
            </w:r>
            <w:r w:rsidRPr="00592B06">
              <w:rPr>
                <w:rFonts w:ascii="Times New Roman" w:eastAsia="Calibri" w:hAnsi="Times New Roman" w:cs="Times New Roman"/>
                <w:sz w:val="18"/>
                <w:szCs w:val="18"/>
                <w:lang w:val="en-US"/>
              </w:rPr>
              <w:t> </w:t>
            </w:r>
            <w:r w:rsidRPr="00592B06">
              <w:rPr>
                <w:rFonts w:ascii="Times New Roman" w:eastAsia="Calibri" w:hAnsi="Times New Roman" w:cs="Times New Roman"/>
                <w:sz w:val="18"/>
                <w:szCs w:val="18"/>
              </w:rPr>
              <w:t>предоставления муниципальной услуги, в случае, если запрос и документы, необходимые для предоставления муниципальной услуги, поданы в соответствии с</w:t>
            </w:r>
            <w:r w:rsidRPr="00592B06">
              <w:rPr>
                <w:rFonts w:ascii="Times New Roman" w:eastAsia="Calibri" w:hAnsi="Times New Roman" w:cs="Times New Roman"/>
                <w:sz w:val="18"/>
                <w:szCs w:val="18"/>
                <w:lang w:val="en-US"/>
              </w:rPr>
              <w:t> </w:t>
            </w:r>
            <w:r w:rsidRPr="00592B06">
              <w:rPr>
                <w:rFonts w:ascii="Times New Roman" w:eastAsia="Calibri" w:hAnsi="Times New Roman" w:cs="Times New Roman"/>
                <w:sz w:val="18"/>
                <w:szCs w:val="18"/>
              </w:rPr>
              <w:t xml:space="preserve">информацией о сроках и порядке предоставления муниципальной услуги, опубликованной на Едином портале либо на официальном сайте </w:t>
            </w:r>
            <w:r w:rsidRPr="00592B06">
              <w:rPr>
                <w:rFonts w:ascii="Times New Roman" w:eastAsia="Times New Roman" w:hAnsi="Times New Roman" w:cs="Times New Roman"/>
                <w:sz w:val="18"/>
                <w:szCs w:val="18"/>
                <w:lang w:eastAsia="ru-RU"/>
              </w:rPr>
              <w:t>Администрации муниципального образования Баженовское сельское поселение Байкаловского района Свердловской области</w:t>
            </w:r>
            <w:r w:rsidRPr="00592B06">
              <w:rPr>
                <w:rFonts w:ascii="Times New Roman" w:eastAsia="Calibri" w:hAnsi="Times New Roman" w:cs="Times New Roman"/>
                <w:sz w:val="18"/>
                <w:szCs w:val="18"/>
              </w:rPr>
              <w:t>;</w:t>
            </w:r>
          </w:p>
          <w:p w:rsidR="00592B06" w:rsidRPr="00592B06" w:rsidRDefault="00592B06" w:rsidP="00592B06">
            <w:pPr>
              <w:suppressAutoHyphens/>
              <w:autoSpaceDE w:val="0"/>
              <w:autoSpaceDN w:val="0"/>
              <w:spacing w:after="0" w:line="240" w:lineRule="auto"/>
              <w:ind w:right="-2" w:firstLine="708"/>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отказывать в предоставлении муниципальной услуги в случае, если запрос и документы, необходимые для предоставления муниципальной услуги, поданы в</w:t>
            </w:r>
            <w:r w:rsidRPr="00592B06">
              <w:rPr>
                <w:rFonts w:ascii="Times New Roman" w:eastAsia="Calibri" w:hAnsi="Times New Roman" w:cs="Times New Roman"/>
                <w:sz w:val="18"/>
                <w:szCs w:val="18"/>
                <w:lang w:val="en-US"/>
              </w:rPr>
              <w:t> </w:t>
            </w:r>
            <w:r w:rsidRPr="00592B06">
              <w:rPr>
                <w:rFonts w:ascii="Times New Roman" w:eastAsia="Calibri" w:hAnsi="Times New Roman" w:cs="Times New Roman"/>
                <w:sz w:val="18"/>
                <w:szCs w:val="18"/>
              </w:rPr>
              <w:t xml:space="preserve">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592B06">
              <w:rPr>
                <w:rFonts w:ascii="Times New Roman" w:eastAsia="Times New Roman" w:hAnsi="Times New Roman" w:cs="Times New Roman"/>
                <w:sz w:val="18"/>
                <w:szCs w:val="18"/>
                <w:lang w:eastAsia="ru-RU"/>
              </w:rPr>
              <w:t>Администрации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Calibri" w:hAnsi="Times New Roman" w:cs="Times New Roman"/>
                <w:sz w:val="18"/>
                <w:szCs w:val="18"/>
              </w:rPr>
              <w:t>.</w:t>
            </w:r>
          </w:p>
          <w:p w:rsidR="00592B06" w:rsidRPr="00592B06" w:rsidRDefault="00592B06" w:rsidP="00592B06">
            <w:pPr>
              <w:suppressAutoHyphens/>
              <w:autoSpaceDE w:val="0"/>
              <w:autoSpaceDN w:val="0"/>
              <w:spacing w:after="0" w:line="240" w:lineRule="auto"/>
              <w:ind w:right="-2"/>
              <w:jc w:val="both"/>
              <w:textAlignment w:val="baseline"/>
              <w:rPr>
                <w:rFonts w:ascii="Times New Roman" w:eastAsia="Calibri" w:hAnsi="Times New Roman" w:cs="Times New Roman"/>
                <w:b/>
                <w:sz w:val="18"/>
                <w:szCs w:val="18"/>
              </w:rPr>
            </w:pPr>
          </w:p>
          <w:p w:rsidR="00592B06" w:rsidRPr="00592B06" w:rsidRDefault="00592B06" w:rsidP="00592B06">
            <w:pPr>
              <w:suppressAutoHyphens/>
              <w:autoSpaceDE w:val="0"/>
              <w:autoSpaceDN w:val="0"/>
              <w:spacing w:after="0" w:line="240" w:lineRule="auto"/>
              <w:ind w:right="-2"/>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Исчерпывающий перечень оснований для отказа в приеме документов, необходимых для предоставления муниципальной услуги</w:t>
            </w:r>
          </w:p>
          <w:p w:rsidR="00592B06" w:rsidRPr="00592B06" w:rsidRDefault="00592B06" w:rsidP="00592B06">
            <w:pPr>
              <w:suppressAutoHyphens/>
              <w:autoSpaceDE w:val="0"/>
              <w:autoSpaceDN w:val="0"/>
              <w:spacing w:after="0" w:line="240" w:lineRule="auto"/>
              <w:ind w:right="-2"/>
              <w:textAlignment w:val="baseline"/>
              <w:rPr>
                <w:rFonts w:ascii="Times New Roman" w:eastAsia="Calibri" w:hAnsi="Times New Roman" w:cs="Times New Roman"/>
                <w:sz w:val="18"/>
                <w:szCs w:val="18"/>
              </w:rPr>
            </w:pP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23. Основаниями для отказа в приеме заявления и документов, необходимых для предоставления муниципальной услуги, являются случаи: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1) заявление подано в орган местного самоуправления или организацию, в полномочия которых не входит предоставление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2) неполное заполнение полей в форме заявления, в том числе в интерактивной форме заявления на Едином портале;</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3) представление неполного комплекта документов, необходимых для</w:t>
            </w:r>
            <w:r w:rsidRPr="00592B06">
              <w:rPr>
                <w:rFonts w:ascii="Times New Roman" w:eastAsia="Calibri" w:hAnsi="Times New Roman" w:cs="Times New Roman"/>
                <w:sz w:val="18"/>
                <w:szCs w:val="18"/>
                <w:lang w:val="en-US"/>
              </w:rPr>
              <w:t> </w:t>
            </w:r>
            <w:r w:rsidRPr="00592B06">
              <w:rPr>
                <w:rFonts w:ascii="Times New Roman" w:eastAsia="Calibri" w:hAnsi="Times New Roman" w:cs="Times New Roman"/>
                <w:sz w:val="18"/>
                <w:szCs w:val="18"/>
              </w:rPr>
              <w:t>предоставления муниципальной услуги в соответствии с п. 18 Регламента;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4) представленные документы утратили силу на момент обращения за</w:t>
            </w:r>
            <w:r w:rsidRPr="00592B06">
              <w:rPr>
                <w:rFonts w:ascii="Times New Roman" w:eastAsia="Calibri" w:hAnsi="Times New Roman" w:cs="Times New Roman"/>
                <w:sz w:val="18"/>
                <w:szCs w:val="18"/>
                <w:lang w:val="en-US"/>
              </w:rPr>
              <w:t> </w:t>
            </w:r>
            <w:r w:rsidRPr="00592B06">
              <w:rPr>
                <w:rFonts w:ascii="Times New Roman" w:eastAsia="Calibri" w:hAnsi="Times New Roman" w:cs="Times New Roman"/>
                <w:sz w:val="18"/>
                <w:szCs w:val="18"/>
              </w:rPr>
              <w:t>муниципальной услугой (документ, удостоверяющий личность; документ, удостоверяющий полномочия представителя заявителя, в случае обращения за</w:t>
            </w:r>
            <w:r w:rsidRPr="00592B06">
              <w:rPr>
                <w:rFonts w:ascii="Times New Roman" w:eastAsia="Calibri" w:hAnsi="Times New Roman" w:cs="Times New Roman"/>
                <w:sz w:val="18"/>
                <w:szCs w:val="18"/>
                <w:lang w:val="en-US"/>
              </w:rPr>
              <w:t> </w:t>
            </w:r>
            <w:r w:rsidRPr="00592B06">
              <w:rPr>
                <w:rFonts w:ascii="Times New Roman" w:eastAsia="Calibri" w:hAnsi="Times New Roman" w:cs="Times New Roman"/>
                <w:sz w:val="18"/>
                <w:szCs w:val="18"/>
              </w:rPr>
              <w:t>предоставлением услуги указанным лицом);</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8) выявлено несоблюдение установленных статьей 11 Федерального закона от</w:t>
            </w:r>
            <w:r w:rsidRPr="00592B06">
              <w:rPr>
                <w:rFonts w:ascii="Times New Roman" w:eastAsia="Calibri" w:hAnsi="Times New Roman" w:cs="Times New Roman"/>
                <w:sz w:val="18"/>
                <w:szCs w:val="18"/>
                <w:lang w:val="en-US"/>
              </w:rPr>
              <w:t> </w:t>
            </w:r>
            <w:r w:rsidRPr="00592B06">
              <w:rPr>
                <w:rFonts w:ascii="Times New Roman" w:eastAsia="Calibri" w:hAnsi="Times New Roman" w:cs="Times New Roman"/>
                <w:sz w:val="18"/>
                <w:szCs w:val="18"/>
              </w:rPr>
              <w:t>6 апреля 2011 года № 63-ФЗ «Об электронной подписи» условий признания действительности усиленной квалифицированной электронной подписи.</w:t>
            </w:r>
          </w:p>
          <w:p w:rsidR="00592B06" w:rsidRPr="00592B06" w:rsidRDefault="00592B06" w:rsidP="00592B06">
            <w:pPr>
              <w:suppressAutoHyphens/>
              <w:autoSpaceDE w:val="0"/>
              <w:autoSpaceDN w:val="0"/>
              <w:spacing w:after="0" w:line="240" w:lineRule="auto"/>
              <w:ind w:right="-2"/>
              <w:textAlignment w:val="baseline"/>
              <w:rPr>
                <w:rFonts w:ascii="Times New Roman" w:eastAsia="Calibri" w:hAnsi="Times New Roman" w:cs="Times New Roman"/>
                <w:sz w:val="18"/>
                <w:szCs w:val="18"/>
              </w:rPr>
            </w:pPr>
          </w:p>
          <w:p w:rsidR="00592B06" w:rsidRPr="00592B06" w:rsidRDefault="00592B06" w:rsidP="00592B06">
            <w:pPr>
              <w:suppressAutoHyphens/>
              <w:autoSpaceDE w:val="0"/>
              <w:autoSpaceDN w:val="0"/>
              <w:spacing w:after="0" w:line="240" w:lineRule="auto"/>
              <w:ind w:right="-2"/>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 xml:space="preserve">Исчерпывающий перечень оснований для приостановления </w:t>
            </w:r>
            <w:r w:rsidRPr="00592B06">
              <w:rPr>
                <w:rFonts w:ascii="Times New Roman" w:eastAsia="Calibri" w:hAnsi="Times New Roman" w:cs="Times New Roman"/>
                <w:b/>
                <w:sz w:val="18"/>
                <w:szCs w:val="18"/>
              </w:rPr>
              <w:br/>
              <w:t>предоставления муниципальной услуги или отказа в предоставлении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24.</w:t>
            </w:r>
            <w:r w:rsidRPr="00592B06">
              <w:rPr>
                <w:rFonts w:ascii="Times New Roman" w:eastAsia="Times New Roman" w:hAnsi="Times New Roman" w:cs="Times New Roman"/>
                <w:sz w:val="18"/>
                <w:szCs w:val="18"/>
                <w:lang w:eastAsia="ru-RU"/>
              </w:rPr>
              <w:t xml:space="preserve"> Основания для приостановления предоставлении муниципальной услуги отсутствуют.</w:t>
            </w:r>
          </w:p>
          <w:p w:rsidR="00592B06" w:rsidRPr="00592B06" w:rsidRDefault="00592B06" w:rsidP="00592B06">
            <w:pPr>
              <w:suppressAutoHyphens/>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Основаниями для отказа в предоставлении муниципальной услуги является:</w:t>
            </w:r>
          </w:p>
          <w:p w:rsidR="00592B06" w:rsidRDefault="00592B06" w:rsidP="00B74C21">
            <w:pPr>
              <w:suppressAutoHyphens/>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w:t>
            </w:r>
          </w:p>
          <w:p w:rsidR="00D2296D" w:rsidRPr="00592B06" w:rsidRDefault="00D2296D" w:rsidP="00D2296D">
            <w:pPr>
              <w:widowControl w:val="0"/>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lastRenderedPageBreak/>
              <w:t>заявителей.</w:t>
            </w:r>
          </w:p>
          <w:p w:rsidR="00D2296D" w:rsidRPr="00592B06" w:rsidRDefault="00D2296D" w:rsidP="00D2296D">
            <w:pPr>
              <w:widowControl w:val="0"/>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Места ожидания обеспечиваются стульями, кресельными секциями, скамьями (банкетками);</w:t>
            </w:r>
          </w:p>
          <w:p w:rsidR="00D2296D" w:rsidRPr="00592B06" w:rsidRDefault="00D2296D" w:rsidP="00D2296D">
            <w:pPr>
              <w:widowControl w:val="0"/>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4) помещения должны иметь туалет со свободным доступом к нему </w:t>
            </w:r>
            <w:r w:rsidRPr="00592B06">
              <w:rPr>
                <w:rFonts w:ascii="Times New Roman" w:eastAsia="Times New Roman" w:hAnsi="Times New Roman" w:cs="Times New Roman"/>
                <w:sz w:val="18"/>
                <w:szCs w:val="18"/>
                <w:lang w:eastAsia="ru-RU"/>
              </w:rPr>
              <w:br/>
              <w:t>в рабочее время;</w:t>
            </w:r>
          </w:p>
          <w:p w:rsidR="00D2296D" w:rsidRPr="00592B06" w:rsidRDefault="00D2296D" w:rsidP="00D2296D">
            <w:pPr>
              <w:widowControl w:val="0"/>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5) места информирования, предназначенные для ознакомления граждан </w:t>
            </w:r>
            <w:r w:rsidRPr="00592B06">
              <w:rPr>
                <w:rFonts w:ascii="Times New Roman" w:eastAsia="Times New Roman" w:hAnsi="Times New Roman" w:cs="Times New Roman"/>
                <w:sz w:val="18"/>
                <w:szCs w:val="18"/>
                <w:lang w:eastAsia="ru-RU"/>
              </w:rPr>
              <w:br/>
              <w:t>с информационными материалами, оборудуются:</w:t>
            </w:r>
          </w:p>
          <w:p w:rsidR="00D2296D" w:rsidRPr="00592B06" w:rsidRDefault="00D2296D" w:rsidP="00D2296D">
            <w:pPr>
              <w:widowControl w:val="0"/>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информационными стендами или информационными электронными терминалами;</w:t>
            </w:r>
          </w:p>
          <w:p w:rsidR="00D2296D" w:rsidRPr="00592B06" w:rsidRDefault="00D2296D" w:rsidP="00D2296D">
            <w:pPr>
              <w:widowControl w:val="0"/>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столами (стойками) с канцелярскими принадлежностями для оформления документов, стульями.</w:t>
            </w:r>
          </w:p>
          <w:p w:rsidR="00D2296D" w:rsidRPr="00592B06" w:rsidRDefault="00D2296D" w:rsidP="00D2296D">
            <w:pPr>
              <w:widowControl w:val="0"/>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592B06" w:rsidRPr="00592B06" w:rsidRDefault="00D2296D" w:rsidP="00D2296D">
            <w:pPr>
              <w:suppressAutoHyphens/>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Оформление визуальной, текстовой и мультимедийной информации</w:t>
            </w:r>
            <w:r>
              <w:rPr>
                <w:rFonts w:ascii="Times New Roman" w:eastAsia="Times New Roman" w:hAnsi="Times New Roman" w:cs="Times New Roman"/>
                <w:sz w:val="18"/>
                <w:szCs w:val="18"/>
                <w:lang w:eastAsia="ru-RU"/>
              </w:rPr>
              <w:t xml:space="preserve"> </w:t>
            </w:r>
            <w:r w:rsidR="00592B06" w:rsidRPr="00592B06">
              <w:rPr>
                <w:rFonts w:ascii="Times New Roman" w:eastAsia="Times New Roman" w:hAnsi="Times New Roman" w:cs="Times New Roman"/>
                <w:sz w:val="18"/>
                <w:szCs w:val="18"/>
                <w:lang w:eastAsia="ru-RU"/>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92B06" w:rsidRPr="00592B06" w:rsidRDefault="00592B06" w:rsidP="00592B06">
            <w:pPr>
              <w:suppressAutoHyphens/>
              <w:autoSpaceDE w:val="0"/>
              <w:autoSpaceDN w:val="0"/>
              <w:spacing w:after="0" w:line="240" w:lineRule="auto"/>
              <w:ind w:right="-2"/>
              <w:textAlignment w:val="baseline"/>
              <w:rPr>
                <w:rFonts w:ascii="Times New Roman" w:eastAsia="Calibri" w:hAnsi="Times New Roman" w:cs="Times New Roman"/>
                <w:sz w:val="18"/>
                <w:szCs w:val="18"/>
              </w:rPr>
            </w:pPr>
          </w:p>
          <w:p w:rsidR="00592B06" w:rsidRPr="00592B06" w:rsidRDefault="00592B06" w:rsidP="00592B06">
            <w:pPr>
              <w:suppressAutoHyphens/>
              <w:autoSpaceDE w:val="0"/>
              <w:autoSpaceDN w:val="0"/>
              <w:spacing w:after="0" w:line="240" w:lineRule="auto"/>
              <w:ind w:right="-2"/>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Показатели качества и доступности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33. Показателями доступности и качества</w:t>
            </w:r>
            <w:r w:rsidRPr="00592B06">
              <w:rPr>
                <w:rFonts w:ascii="Times New Roman" w:eastAsia="Calibri" w:hAnsi="Times New Roman" w:cs="Times New Roman"/>
                <w:b/>
                <w:sz w:val="18"/>
                <w:szCs w:val="18"/>
              </w:rPr>
              <w:t xml:space="preserve"> </w:t>
            </w:r>
            <w:r w:rsidRPr="00592B06">
              <w:rPr>
                <w:rFonts w:ascii="Times New Roman" w:eastAsia="Calibri" w:hAnsi="Times New Roman" w:cs="Times New Roman"/>
                <w:sz w:val="18"/>
                <w:szCs w:val="18"/>
              </w:rPr>
              <w:t>предоставления муниципальной услуги являются:</w:t>
            </w:r>
          </w:p>
          <w:p w:rsidR="00592B06" w:rsidRPr="00592B06" w:rsidRDefault="00592B06" w:rsidP="00592B06">
            <w:pPr>
              <w:tabs>
                <w:tab w:val="left" w:pos="993"/>
              </w:tabs>
              <w:suppressAutoHyphens/>
              <w:autoSpaceDE w:val="0"/>
              <w:autoSpaceDN w:val="0"/>
              <w:spacing w:after="0" w:line="240" w:lineRule="auto"/>
              <w:ind w:right="-2"/>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592B06">
              <w:rPr>
                <w:rFonts w:ascii="Times New Roman" w:eastAsia="Times New Roman" w:hAnsi="Times New Roman" w:cs="Times New Roman"/>
                <w:sz w:val="18"/>
                <w:szCs w:val="18"/>
                <w:lang w:eastAsia="ru-RU"/>
              </w:rPr>
              <w:t xml:space="preserve">; </w:t>
            </w:r>
          </w:p>
          <w:p w:rsidR="00592B06" w:rsidRPr="00592B06" w:rsidRDefault="00592B06" w:rsidP="00592B06">
            <w:pPr>
              <w:tabs>
                <w:tab w:val="left" w:pos="993"/>
              </w:tabs>
              <w:suppressAutoHyphens/>
              <w:autoSpaceDE w:val="0"/>
              <w:autoSpaceDN w:val="0"/>
              <w:spacing w:after="0" w:line="240" w:lineRule="auto"/>
              <w:ind w:right="-2" w:firstLine="567"/>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2)</w:t>
            </w:r>
            <w:r w:rsidRPr="00592B06">
              <w:rPr>
                <w:rFonts w:ascii="Times New Roman" w:eastAsia="Calibri" w:hAnsi="Times New Roman" w:cs="Times New Roman"/>
                <w:i/>
                <w:sz w:val="18"/>
                <w:szCs w:val="18"/>
              </w:rPr>
              <w:t xml:space="preserve"> </w:t>
            </w:r>
            <w:r w:rsidRPr="00592B06">
              <w:rPr>
                <w:rFonts w:ascii="Times New Roman" w:eastAsia="Calibri" w:hAnsi="Times New Roman" w:cs="Times New Roman"/>
                <w:sz w:val="18"/>
                <w:szCs w:val="18"/>
              </w:rPr>
              <w:t>возможность получения муниципальной услуги в МФЦ;</w:t>
            </w:r>
          </w:p>
          <w:p w:rsidR="00592B06" w:rsidRPr="00592B06" w:rsidRDefault="00592B06" w:rsidP="00592B06">
            <w:pPr>
              <w:suppressAutoHyphens/>
              <w:autoSpaceDE w:val="0"/>
              <w:autoSpaceDN w:val="0"/>
              <w:spacing w:after="0" w:line="240" w:lineRule="auto"/>
              <w:ind w:right="-2" w:firstLine="567"/>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3)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592B06" w:rsidRPr="00592B06" w:rsidRDefault="00592B06" w:rsidP="00592B06">
            <w:pPr>
              <w:widowControl w:val="0"/>
              <w:tabs>
                <w:tab w:val="left" w:pos="993"/>
              </w:tabs>
              <w:suppressAutoHyphens/>
              <w:autoSpaceDE w:val="0"/>
              <w:autoSpaceDN w:val="0"/>
              <w:spacing w:after="0" w:line="240" w:lineRule="auto"/>
              <w:ind w:right="-2" w:firstLine="567"/>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4)</w:t>
            </w:r>
            <w:r w:rsidRPr="00592B06">
              <w:rPr>
                <w:rFonts w:ascii="Times New Roman" w:eastAsia="Times New Roman" w:hAnsi="Times New Roman" w:cs="Times New Roman"/>
                <w:i/>
                <w:sz w:val="18"/>
                <w:szCs w:val="18"/>
                <w:lang w:eastAsia="ru-RU"/>
              </w:rPr>
              <w:t xml:space="preserve"> </w:t>
            </w:r>
            <w:r w:rsidRPr="00592B06">
              <w:rPr>
                <w:rFonts w:ascii="Times New Roman" w:eastAsia="Calibri" w:hAnsi="Times New Roman" w:cs="Times New Roman"/>
                <w:sz w:val="18"/>
                <w:szCs w:val="18"/>
              </w:rPr>
              <w:t>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592B06" w:rsidRPr="00592B06" w:rsidRDefault="00592B06" w:rsidP="00592B06">
            <w:pPr>
              <w:suppressAutoHyphens/>
              <w:autoSpaceDE w:val="0"/>
              <w:autoSpaceDN w:val="0"/>
              <w:spacing w:after="0" w:line="240" w:lineRule="auto"/>
              <w:ind w:right="-2" w:firstLine="567"/>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34. При предоставлении муниципальной услуги взаимодействие заявителя с муниципальными служащими Администрации муниципального образования Баженовское сельское поселение Байкаловского муниципального района Свердловской области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муниципальными служащими при предоставлении муниципальной услуги, не должно превышать 15 минут.</w:t>
            </w:r>
          </w:p>
          <w:p w:rsidR="00592B06" w:rsidRPr="00592B06" w:rsidRDefault="00592B06" w:rsidP="00592B06">
            <w:pPr>
              <w:suppressAutoHyphens/>
              <w:autoSpaceDE w:val="0"/>
              <w:autoSpaceDN w:val="0"/>
              <w:spacing w:after="0" w:line="240" w:lineRule="auto"/>
              <w:ind w:right="-2" w:firstLine="709"/>
              <w:jc w:val="center"/>
              <w:textAlignment w:val="baseline"/>
              <w:rPr>
                <w:rFonts w:ascii="Times New Roman" w:eastAsia="Calibri" w:hAnsi="Times New Roman" w:cs="Times New Roman"/>
                <w:sz w:val="18"/>
                <w:szCs w:val="18"/>
              </w:rPr>
            </w:pPr>
          </w:p>
          <w:p w:rsidR="00592B06" w:rsidRPr="00592B06" w:rsidRDefault="00592B06" w:rsidP="00592B06">
            <w:pPr>
              <w:suppressAutoHyphens/>
              <w:autoSpaceDE w:val="0"/>
              <w:autoSpaceDN w:val="0"/>
              <w:spacing w:after="0" w:line="240" w:lineRule="auto"/>
              <w:ind w:right="-2" w:firstLine="709"/>
              <w:jc w:val="center"/>
              <w:textAlignment w:val="baseline"/>
              <w:rPr>
                <w:rFonts w:ascii="Times New Roman" w:eastAsia="Times New Roman" w:hAnsi="Times New Roman" w:cs="Times New Roman"/>
                <w:b/>
                <w:bCs/>
                <w:iCs/>
                <w:sz w:val="18"/>
                <w:szCs w:val="18"/>
                <w:lang w:eastAsia="ru-RU"/>
              </w:rPr>
            </w:pPr>
            <w:r w:rsidRPr="00592B06">
              <w:rPr>
                <w:rFonts w:ascii="Times New Roman" w:eastAsia="Times New Roman" w:hAnsi="Times New Roman" w:cs="Times New Roman"/>
                <w:b/>
                <w:bCs/>
                <w:iCs/>
                <w:sz w:val="18"/>
                <w:szCs w:val="18"/>
                <w:lang w:eastAsia="ru-RU"/>
              </w:rPr>
              <w:t>Иные требования к предоставлению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35.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МФЦ в пределах территории Свердловской области по выбору заявителя.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36. При этом заявителю необходимо иметь при себе документы, указанные </w:t>
            </w:r>
            <w:r w:rsidRPr="00592B06">
              <w:rPr>
                <w:rFonts w:ascii="Times New Roman" w:eastAsia="Calibri" w:hAnsi="Times New Roman" w:cs="Times New Roman"/>
                <w:sz w:val="18"/>
                <w:szCs w:val="18"/>
              </w:rPr>
              <w:br/>
              <w:t xml:space="preserve">в п. 18.1-18.8 регламента.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37. При обращении за получением муниципальной услуги в электронном виде допускается к использованию электронной подписи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устанавливающим перечень классов средств электронной подписи, которые допускаются к использованию при обращении за получением государственных и муниципальных услуг.</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p>
          <w:p w:rsidR="00592B06" w:rsidRPr="00592B06" w:rsidRDefault="00592B06" w:rsidP="00592B06">
            <w:pPr>
              <w:suppressAutoHyphens/>
              <w:autoSpaceDE w:val="0"/>
              <w:autoSpaceDN w:val="0"/>
              <w:spacing w:after="0" w:line="240" w:lineRule="auto"/>
              <w:ind w:right="-2" w:firstLine="709"/>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Раздел 3. Состав, последовательность и сроки выполнения административных процедур</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38. Исчерпывающий перечень административных процедур (действий) </w:t>
            </w:r>
            <w:r w:rsidRPr="00592B06">
              <w:rPr>
                <w:rFonts w:ascii="Times New Roman" w:eastAsia="Calibri" w:hAnsi="Times New Roman" w:cs="Times New Roman"/>
                <w:sz w:val="18"/>
                <w:szCs w:val="18"/>
              </w:rPr>
              <w:br/>
              <w:t>при предоставлении муниципальной услуги включает: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прием и регистрация заявления и необходимых документов;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направление межведомственных запросов;</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 рассмотрение документов и сведений;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принятие решения о предоставлении услуги и формирование результата предоставления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предоставление результата оказания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p>
          <w:p w:rsidR="00592B06" w:rsidRPr="00592B06" w:rsidRDefault="00592B06" w:rsidP="00592B06">
            <w:pPr>
              <w:suppressAutoHyphens/>
              <w:autoSpaceDE w:val="0"/>
              <w:autoSpaceDN w:val="0"/>
              <w:spacing w:after="0" w:line="240" w:lineRule="auto"/>
              <w:ind w:right="-2" w:firstLine="709"/>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Прием и регистрация заявления и необходимых документов</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39. Основанием для начала выполнения административной процедуры является поступление в Администрацию муниципального образования Баженовское сельское поселение Байкаловского муниципального района Свердловской области заявления о предоставлении разрешения на осуществление земляных работ  и документов, указанных в пункте 18 настоящего регламента.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40. Специалист Администрации муниципального образования Баженовское сельское поселение Байкаловского муниципального района Свердловской области осуществляет следующие действия: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проводит проверку представленных заявителем заявления и необходимых для предоставления муниципальной услуги документов на наличие оснований для отказа в приеме документов в соответствии с пунктом 24 настоящего регламента;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регистрирует заявление в Администрации (указать наименование информационной системы);</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выдает заявителю расписку в приеме документов, в которой указывает дату рассмотрения документов;</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информирует заявителя о порядке и сроках предоставления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При наличии оснований для отказа в приеме документов, указанных в пункте 23 настоящего регламента, специалист возвращает заявителю документы и выдает уведомление об отказе в приеме документов. Специалист распечатывает бланк уведомления в двух экземплярах, заполняет данные о заявителе, дате обращения, адресе участка производства работ, виде производства работ и указывает основание для отказа в приеме документов, наименование своей должности, фамилию и инициалы, предлагает заявителю ознакомиться с причиной отказа в приеме документов, расписаться в уведомлении с указанием даты его вручения.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Один экземпляр уведомления выдается заявителю (представителю заявителя), второй остается в Администрации муниципального образования Баженовское сельское поселение Байкаловского муниципального района Свердловской области.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При этом заявителю разъясняется возможность устранить выявленные недостатки и подать заявление повторно.</w:t>
            </w:r>
          </w:p>
          <w:p w:rsidR="00592B06" w:rsidRPr="00592B06" w:rsidRDefault="00592B06" w:rsidP="00D2296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41. В случае подачи документов заявителем (представителем заявителя) через </w:t>
            </w:r>
          </w:p>
          <w:p w:rsidR="00D2296D" w:rsidRPr="00592B06" w:rsidRDefault="00D2296D" w:rsidP="00D2296D">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lastRenderedPageBreak/>
              <w:t>49. Бланк разрешения на осуществление земляных работ, заявление о получении муниципальной услуги по предоставлению разрешения на осуществление земляных работ вместе с приложенными к заявлению документами передаются специалистом Администрации муниципального образования Баженовское сельское поселение Байкаловского муниципального района Свердловской области  для рассмотрения уполномоченному лицу.</w:t>
            </w:r>
          </w:p>
          <w:p w:rsidR="00D2296D" w:rsidRPr="00592B06" w:rsidRDefault="00D2296D" w:rsidP="00D2296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50. Максимальная продолжительность выполнения административной процедуры составляет 10 дней с момента регистрации заявления.</w:t>
            </w:r>
          </w:p>
          <w:p w:rsidR="00D2296D" w:rsidRPr="00592B06" w:rsidRDefault="00D2296D" w:rsidP="00D2296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51. Результатом выполнения административной процедуры является рассмотрение представленных заявителем документов и подготовка разрешения на осуществление земляных работ или решения об отказе в предоставлении услуги.</w:t>
            </w:r>
          </w:p>
          <w:p w:rsidR="00D2296D" w:rsidRPr="00592B06" w:rsidRDefault="00D2296D" w:rsidP="00D2296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52. Способом фиксации результата выполнения административной процедуры является разрешение на осуществление земляных работ или решения об отказе в предоставлении услуги.</w:t>
            </w:r>
          </w:p>
          <w:p w:rsidR="00D2296D" w:rsidRPr="00592B06" w:rsidRDefault="00D2296D" w:rsidP="00D2296D">
            <w:pPr>
              <w:suppressAutoHyphens/>
              <w:autoSpaceDE w:val="0"/>
              <w:autoSpaceDN w:val="0"/>
              <w:spacing w:after="0" w:line="240" w:lineRule="auto"/>
              <w:ind w:right="-2"/>
              <w:jc w:val="both"/>
              <w:textAlignment w:val="baseline"/>
              <w:rPr>
                <w:rFonts w:ascii="Times New Roman" w:eastAsia="Calibri" w:hAnsi="Times New Roman" w:cs="Times New Roman"/>
                <w:sz w:val="18"/>
                <w:szCs w:val="18"/>
              </w:rPr>
            </w:pPr>
          </w:p>
          <w:p w:rsidR="00D2296D" w:rsidRPr="00592B06" w:rsidRDefault="00D2296D" w:rsidP="00D2296D">
            <w:pPr>
              <w:suppressAutoHyphens/>
              <w:autoSpaceDE w:val="0"/>
              <w:autoSpaceDN w:val="0"/>
              <w:spacing w:after="0" w:line="240" w:lineRule="auto"/>
              <w:ind w:right="-2" w:firstLine="709"/>
              <w:jc w:val="center"/>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b/>
                <w:sz w:val="18"/>
                <w:szCs w:val="18"/>
              </w:rPr>
              <w:t>Принятие решения о предоставлении услуги и формирование результата предоставления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53. Основанием для начала выполнения административной процедуры является получение уполномоченным лицом разрешения на осуществление земляных работ или решения об отказе в предоставлении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54. По результатам рассмотрения заявления и представленных документов уполномоченное лицо принимает решение о выдаче разрешения на осуществление земляных работ или решения об отказе в предоставлении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55. При отсутствии указанных в пункте 23 настоящего регламента оснований для отказа в выдаче разрешения на осуществление земляных работ уполномоченное лицо подписывает разрешение на осуществление земляных работ.</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При наличии указанных в пункте 23 настоящего регламента оснований для отказа в выдаче разрешения на осуществление земляных работ уполномоченное лицо подписывает решение об отказе в предоставлении услуги.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56. Максимальная продолжительность административной процедуры </w:t>
            </w:r>
            <w:r w:rsidRPr="00592B06">
              <w:rPr>
                <w:rFonts w:ascii="Times New Roman" w:eastAsia="Calibri" w:hAnsi="Times New Roman" w:cs="Times New Roman"/>
                <w:sz w:val="18"/>
                <w:szCs w:val="18"/>
              </w:rPr>
              <w:br/>
              <w:t>не должна превышать одного рабочего дня начиная с даты передачи заявления и документов в работу уполномоченному лицу.</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57. Результатом выполнения административной процедуры является принятие и подписание решения о выдаче разрешения на осуществление земляных работ или решения об отказе в предоставлении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 </w:t>
            </w:r>
          </w:p>
          <w:p w:rsidR="00592B06" w:rsidRPr="00592B06" w:rsidRDefault="00592B06" w:rsidP="00592B06">
            <w:pPr>
              <w:suppressAutoHyphens/>
              <w:autoSpaceDE w:val="0"/>
              <w:autoSpaceDN w:val="0"/>
              <w:spacing w:after="0" w:line="240" w:lineRule="auto"/>
              <w:ind w:right="-2" w:firstLine="709"/>
              <w:jc w:val="center"/>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b/>
                <w:sz w:val="18"/>
                <w:szCs w:val="18"/>
              </w:rPr>
              <w:t>Предоставление результата оказания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58. Основанием для начала выполнения административной процедуры является принятие и подписание решения о выдаче разрешения на осуществление земляных работ или решения об отказе в предоставлении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59. Специалист Администрации муниципального образования Баженовское сельское поселение Байкаловского муниципального района Свердловской области регистрирует разрешение на осуществление  земляных работ или решения об отказе в предоставлении услуги. </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60. Разрешение выдается заявителю (представителю заявителя) специалистом Администрации муниципального образования Баженовское сельское поселение Байкаловского муниципального района Свердловской области на личном приеме.</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61. Решение об отказе в предоставлении услуги направляется заявителю по почтовому адресу, указанному в заявлении, или выдается заявителю (представителю заявителя) специалистом Администрации муниципального образования Баженовское сельское поселение Байкаловского муниципального района Свердловской области на личном приеме.</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62. Максимальная продолжительность выполнения административной процедуры не должна превышать одного рабочего дня с даты регистрации разрешения на осуществление земляных работ или решения об отказе в предоставлении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63. Результатом выполнения административной процедуры является выдача заявителю разрешения на осуществление земляных работ или решения об отказе в предоставлении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64. Способом фиксации результата выполнения административной процедуры является отметка о выдаче заявителю (представителю заявителя) разрешения на осуществление производство земляных работ в Администрации. </w:t>
            </w:r>
          </w:p>
          <w:p w:rsidR="00592B06" w:rsidRPr="00592B06" w:rsidRDefault="00592B06" w:rsidP="00592B06">
            <w:pPr>
              <w:suppressAutoHyphens/>
              <w:autoSpaceDE w:val="0"/>
              <w:autoSpaceDN w:val="0"/>
              <w:spacing w:after="0" w:line="240" w:lineRule="auto"/>
              <w:ind w:right="-2"/>
              <w:jc w:val="both"/>
              <w:textAlignment w:val="baseline"/>
              <w:rPr>
                <w:rFonts w:ascii="Times New Roman" w:eastAsia="Calibri" w:hAnsi="Times New Roman" w:cs="Times New Roman"/>
                <w:sz w:val="18"/>
                <w:szCs w:val="18"/>
              </w:rPr>
            </w:pPr>
          </w:p>
          <w:p w:rsidR="00592B06" w:rsidRPr="00592B06" w:rsidRDefault="00592B06" w:rsidP="00592B06">
            <w:pPr>
              <w:suppressAutoHyphens/>
              <w:autoSpaceDE w:val="0"/>
              <w:autoSpaceDN w:val="0"/>
              <w:spacing w:after="0" w:line="240" w:lineRule="auto"/>
              <w:ind w:right="-2"/>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 xml:space="preserve">Требования к организации предоставления муниципальной услуги </w:t>
            </w:r>
            <w:r w:rsidRPr="00592B06">
              <w:rPr>
                <w:rFonts w:ascii="Times New Roman" w:eastAsia="Calibri" w:hAnsi="Times New Roman" w:cs="Times New Roman"/>
                <w:b/>
                <w:sz w:val="18"/>
                <w:szCs w:val="18"/>
              </w:rPr>
              <w:br/>
              <w:t>в электронной форме</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65. Порядок осуществления административных процедур (действий) </w:t>
            </w:r>
            <w:r w:rsidRPr="00592B06">
              <w:rPr>
                <w:rFonts w:ascii="Times New Roman" w:eastAsia="Calibri" w:hAnsi="Times New Roman" w:cs="Times New Roman"/>
                <w:sz w:val="18"/>
                <w:szCs w:val="18"/>
              </w:rPr>
              <w:br/>
              <w:t>по предоставлению муниципальной услуги в электронной форме, в том числе с использованием Единого портала: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w:t>
            </w:r>
            <w:r w:rsidRPr="00592B06">
              <w:rPr>
                <w:rFonts w:ascii="Times New Roman" w:eastAsia="Calibri" w:hAnsi="Times New Roman" w:cs="Times New Roman"/>
                <w:sz w:val="18"/>
                <w:szCs w:val="18"/>
              </w:rPr>
              <w:t xml:space="preserve"> </w:t>
            </w:r>
            <w:r w:rsidRPr="00592B06">
              <w:rPr>
                <w:rFonts w:ascii="Times New Roman" w:eastAsia="Times New Roman" w:hAnsi="Times New Roman" w:cs="Times New Roman"/>
                <w:sz w:val="18"/>
                <w:szCs w:val="18"/>
                <w:lang w:eastAsia="ru-RU"/>
              </w:rPr>
              <w:t>представление в установленном порядке информации заявителям и обеспечение доступа заявителей к сведениям о муниципальной услуге;</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 запись на прием в орган, предоставляющего муниципальную услугу, </w:t>
            </w:r>
            <w:r w:rsidRPr="00592B06">
              <w:rPr>
                <w:rFonts w:ascii="Times New Roman" w:eastAsia="Times New Roman" w:hAnsi="Times New Roman" w:cs="Times New Roman"/>
                <w:sz w:val="18"/>
                <w:szCs w:val="18"/>
                <w:lang w:eastAsia="ru-RU"/>
              </w:rPr>
              <w:br/>
              <w:t>для подачи запроса (при реализации технической возможности;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92B06">
              <w:rPr>
                <w:rFonts w:ascii="Times New Roman" w:eastAsia="Times New Roman" w:hAnsi="Times New Roman" w:cs="Times New Roman"/>
                <w:sz w:val="18"/>
                <w:szCs w:val="18"/>
                <w:lang w:eastAsia="ru-RU"/>
              </w:rPr>
              <w:br/>
              <w:t>(при реализации технической возможности / не предусмотрено);</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предусмотрено).</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получение заявителем сведений о ходе выполнения запроса о предоставлении муниципальной услуги (при реализации технической возможности / не предусмотрено);</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 / не предусмотрено);</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осуществление оценки качества предоставления услуги (при реализации технической возможности / не предусмотрено).</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66. Представление в установленном порядке информации заявителям и обеспечение доступа заявителей к сведениям о муниципальной услуге.</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Информация о предоставлении муниципальной услуги размещена на Едином портале https://www.gosuslugi.ru.</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На Едином портале размещается следующая информация:</w:t>
            </w:r>
          </w:p>
          <w:p w:rsidR="006E4CCD" w:rsidRPr="00592B06" w:rsidRDefault="006E4CCD" w:rsidP="006E4CC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lastRenderedPageBreak/>
              <w:t>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E4CCD" w:rsidRPr="00592B06" w:rsidRDefault="006E4CCD" w:rsidP="006E4CC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официального сайта заявителю будет представлена информация о ходе выполнения указанного запроса.</w:t>
            </w:r>
          </w:p>
          <w:p w:rsidR="006E4CCD" w:rsidRPr="00592B06" w:rsidRDefault="006E4CCD" w:rsidP="006E4CC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75. Прием и регистрация запроса осуществляются должностным лицом Администрации муниципального образования Баженовское сельское поселение Байкаловского муниципального района Свердловской области.</w:t>
            </w:r>
          </w:p>
          <w:p w:rsidR="006E4CCD" w:rsidRPr="00592B06" w:rsidRDefault="006E4CCD" w:rsidP="006E4CC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76. После регистрации запрос направляется в структурное подразделение, ответственное за предоставление муниципальной услуги.</w:t>
            </w:r>
          </w:p>
          <w:p w:rsidR="006E4CCD" w:rsidRPr="00592B06" w:rsidRDefault="006E4CCD" w:rsidP="006E4CC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77.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6E4CCD" w:rsidRPr="00592B06" w:rsidRDefault="006E4CCD" w:rsidP="006E4CC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78.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E4CCD" w:rsidRPr="00592B06" w:rsidRDefault="006E4CCD" w:rsidP="006E4CCD">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Государственная пошлина за предоставление муниципальной услуги не взимается.</w:t>
            </w:r>
          </w:p>
          <w:p w:rsidR="006E4CCD" w:rsidRPr="00592B06" w:rsidRDefault="006E4CCD" w:rsidP="006E4CCD">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79. Получение заявителем сведений о ходе выполнения запроса о предоставлении муниципальной услуги.</w:t>
            </w:r>
          </w:p>
          <w:p w:rsidR="006E4CCD" w:rsidRPr="00592B06" w:rsidRDefault="006E4CCD" w:rsidP="006E4CCD">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Заявитель имеет возможность получения информации о ходе предоставления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Информация о ходе предоставления муниципальной услуги направляется заявителю Администрацией муниципального образования Баженовское сельское поселение Байкаловского муниципального района Свердловской области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81. При предоставлении муниципальной услуги в электронной форме заявителю направляется: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а) уведомление о записи на прием в орган (организацию) или МФЦ (описывается в случае необходимости дополнительно);</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в) уведомление о начале процедуры предоставления муниципальной услуги (описывается в случае необходимости дополнительно);</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з) уведомление о мотивированном отказе в предоставлении муниципальной услуги (описывается в случае необходимости дополнительно).</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80.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В ходе предоставления муниципальной услуги в целях получения сведений,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Администрация муниципального образования Баженовское сельское поселение Байкаловского муниципального района Свердловской области обращается посредством информационной системы «Система исполнения регламентов»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эти сведения.</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81.</w:t>
            </w:r>
            <w:r w:rsidRPr="00592B06">
              <w:rPr>
                <w:rFonts w:ascii="Times New Roman" w:eastAsia="Times New Roman" w:hAnsi="Times New Roman" w:cs="Times New Roman"/>
                <w:sz w:val="18"/>
                <w:szCs w:val="18"/>
                <w:lang w:eastAsia="ru-RU"/>
              </w:rPr>
              <w:t xml:space="preserve">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течение 5 дней после получения запроса предоставляют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в Администрацию муниципального образования Баженовское сельское поселение Байкаловского муниципального района Свердловской области.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82.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В качестве результата предоставления муниципальной услуги заявитель по его выбору вправе получить:</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б) на бумажном носителе, подтверждающего содержание электронного документа, направленного Администрацией муниципального образования Баженовское сельское поселение Байкаловского муниципального района Свердловской области, в МФЦ;</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в) </w:t>
            </w:r>
            <w:r w:rsidRPr="00592B06">
              <w:rPr>
                <w:rFonts w:ascii="Times New Roman" w:eastAsia="Times New Roman" w:hAnsi="Times New Roman" w:cs="Times New Roman"/>
                <w:sz w:val="18"/>
                <w:szCs w:val="18"/>
                <w:lang w:eastAsia="ru-RU"/>
              </w:rPr>
              <w:t>информацию о разрешении на осуществление земляных работ, либо решение об отказе в предоставлении муниципальной услуги из государственной информационной системы в соответствии с Федеральным законом от 02.05.2006 № 59 «О порядке рассмотрения обращений граждан Российской Федерации»;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г) на бумажном носителе.</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83.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84. </w:t>
            </w:r>
            <w:r w:rsidRPr="00592B06">
              <w:rPr>
                <w:rFonts w:ascii="Times New Roman" w:eastAsia="Times New Roman" w:hAnsi="Times New Roman" w:cs="Times New Roman"/>
                <w:sz w:val="18"/>
                <w:szCs w:val="18"/>
                <w:lang w:eastAsia="ru-RU"/>
              </w:rPr>
              <w:t>Осуществление оценки качества предоставления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Заявителям   обеспечивается   возможность   оценить   доступность   и качество муниципальной услуги на Едином портале.</w:t>
            </w:r>
          </w:p>
          <w:p w:rsidR="00592B06" w:rsidRPr="00592B06" w:rsidRDefault="00592B06" w:rsidP="00787A88">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85. </w:t>
            </w:r>
            <w:r w:rsidRPr="00592B06">
              <w:rPr>
                <w:rFonts w:ascii="Times New Roman" w:eastAsia="Times New Roman" w:hAnsi="Times New Roman" w:cs="Times New Roman"/>
                <w:sz w:val="18"/>
                <w:szCs w:val="18"/>
                <w:lang w:eastAsia="ru-RU"/>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p>
          <w:p w:rsidR="00787A88" w:rsidRPr="00592B06" w:rsidRDefault="00787A88" w:rsidP="00787A88">
            <w:pPr>
              <w:tabs>
                <w:tab w:val="left" w:pos="1260"/>
                <w:tab w:val="left" w:pos="9923"/>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lastRenderedPageBreak/>
              <w:t xml:space="preserve">95. Результатом выполнения административной процедуры является регистрация запроса заявителя и направление запроса в </w:t>
            </w:r>
            <w:r w:rsidRPr="00592B06">
              <w:rPr>
                <w:rFonts w:ascii="Times New Roman" w:eastAsia="Calibri" w:hAnsi="Times New Roman" w:cs="Times New Roman"/>
                <w:sz w:val="18"/>
                <w:szCs w:val="18"/>
              </w:rPr>
              <w:t>Администрацию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Times New Roman" w:hAnsi="Times New Roman" w:cs="Times New Roman"/>
                <w:sz w:val="18"/>
                <w:szCs w:val="18"/>
                <w:lang w:eastAsia="ru-RU"/>
              </w:rPr>
              <w:t>.</w:t>
            </w:r>
          </w:p>
          <w:p w:rsidR="00787A88" w:rsidRPr="00592B06" w:rsidRDefault="00787A88" w:rsidP="00787A88">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96. Формирование и направление МФЦ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787A88" w:rsidRPr="00592B06" w:rsidRDefault="00787A88" w:rsidP="00787A88">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787A88" w:rsidRDefault="00787A88" w:rsidP="00787A88">
            <w:pPr>
              <w:tabs>
                <w:tab w:val="left" w:pos="1260"/>
              </w:tabs>
              <w:autoSpaceDE w:val="0"/>
              <w:spacing w:line="240" w:lineRule="auto"/>
              <w:ind w:right="-2" w:firstLine="709"/>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97.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МФЦ документов, указанных пункте 20 настоящего Регламента, которые могут быть получены в рамках межведомственного </w:t>
            </w:r>
            <w:r>
              <w:rPr>
                <w:rFonts w:ascii="Times New Roman" w:eastAsia="Times New Roman" w:hAnsi="Times New Roman" w:cs="Times New Roman"/>
                <w:sz w:val="18"/>
                <w:szCs w:val="18"/>
                <w:lang w:eastAsia="ru-RU"/>
              </w:rPr>
              <w:t>информационного взаимодействия.</w:t>
            </w:r>
          </w:p>
          <w:p w:rsidR="00787A88" w:rsidRPr="00592B06" w:rsidRDefault="00787A88" w:rsidP="00787A88">
            <w:pPr>
              <w:tabs>
                <w:tab w:val="left" w:pos="1260"/>
              </w:tabs>
              <w:autoSpaceDE w:val="0"/>
              <w:spacing w:line="240" w:lineRule="auto"/>
              <w:ind w:right="-2" w:firstLine="709"/>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98. Межведомственный запрос о предоставлении документов и информации осуществляется специалистом МФЦ, ответственным за осуществление межведомственного информационного взаимодействия (при наличии технической возможности). </w:t>
            </w:r>
          </w:p>
          <w:p w:rsidR="00787A88" w:rsidRPr="00592B06" w:rsidRDefault="00787A88" w:rsidP="00787A88">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99.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787A88" w:rsidRPr="00592B06" w:rsidRDefault="00787A88" w:rsidP="00787A88">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100.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101. Максимальный срок формирования и направления запроса составляет </w:t>
            </w:r>
            <w:r w:rsidRPr="00592B06">
              <w:rPr>
                <w:rFonts w:ascii="Times New Roman" w:eastAsia="Times New Roman" w:hAnsi="Times New Roman" w:cs="Times New Roman"/>
                <w:sz w:val="18"/>
                <w:szCs w:val="18"/>
                <w:lang w:eastAsia="ru-RU"/>
              </w:rPr>
              <w:br/>
              <w:t>1 рабочий день.</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102. При подготовке межведомственного запроса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103.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w:t>
            </w:r>
            <w:r w:rsidRPr="00592B06">
              <w:rPr>
                <w:rFonts w:ascii="Times New Roman" w:eastAsia="Calibri" w:hAnsi="Times New Roman" w:cs="Times New Roman"/>
                <w:sz w:val="18"/>
                <w:szCs w:val="18"/>
              </w:rPr>
              <w:t>Администрацию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Times New Roman" w:hAnsi="Times New Roman" w:cs="Times New Roman"/>
                <w:sz w:val="18"/>
                <w:szCs w:val="18"/>
                <w:lang w:eastAsia="ru-RU"/>
              </w:rPr>
              <w:t xml:space="preserve"> или организацию, предоставляющую документ и информацию.</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105. Выдача заявителю результата предоставления муниципальной услуги, </w:t>
            </w:r>
            <w:r w:rsidRPr="00592B06">
              <w:rPr>
                <w:rFonts w:ascii="Times New Roman" w:eastAsia="Times New Roman" w:hAnsi="Times New Roman" w:cs="Times New Roman"/>
                <w:sz w:val="18"/>
                <w:szCs w:val="18"/>
                <w:lang w:eastAsia="ru-RU"/>
              </w:rPr>
              <w:br/>
              <w:t xml:space="preserve">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92B06" w:rsidRPr="00592B06" w:rsidRDefault="00592B06" w:rsidP="00592B06">
            <w:pPr>
              <w:tabs>
                <w:tab w:val="left" w:pos="1260"/>
              </w:tabs>
              <w:suppressAutoHyphens/>
              <w:autoSpaceDE w:val="0"/>
              <w:autoSpaceDN w:val="0"/>
              <w:spacing w:after="0" w:line="240" w:lineRule="auto"/>
              <w:ind w:right="-2" w:firstLine="567"/>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Основанием для начала выполнения административной процедуры является получение результата предоставления услуги в </w:t>
            </w:r>
            <w:r w:rsidRPr="00592B06">
              <w:rPr>
                <w:rFonts w:ascii="Times New Roman" w:eastAsia="Calibri" w:hAnsi="Times New Roman" w:cs="Times New Roman"/>
                <w:sz w:val="18"/>
                <w:szCs w:val="18"/>
              </w:rPr>
              <w:t>Администрации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Times New Roman" w:hAnsi="Times New Roman" w:cs="Times New Roman"/>
                <w:sz w:val="18"/>
                <w:szCs w:val="18"/>
                <w:lang w:eastAsia="ru-RU"/>
              </w:rPr>
              <w:t xml:space="preserve">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106. Оформленный </w:t>
            </w:r>
            <w:r w:rsidRPr="00592B06">
              <w:rPr>
                <w:rFonts w:ascii="Times New Roman" w:eastAsia="Calibri" w:hAnsi="Times New Roman" w:cs="Times New Roman"/>
                <w:sz w:val="18"/>
                <w:szCs w:val="18"/>
              </w:rPr>
              <w:t>Администрацией муниципального образования Баженовское сельское поселение Байкаловского муниципального района Свердловской области</w:t>
            </w:r>
            <w:r w:rsidRPr="00592B06">
              <w:rPr>
                <w:rFonts w:ascii="Times New Roman" w:eastAsia="Times New Roman" w:hAnsi="Times New Roman" w:cs="Times New Roman"/>
                <w:sz w:val="18"/>
                <w:szCs w:val="18"/>
                <w:lang w:eastAsia="ru-RU"/>
              </w:rPr>
              <w:t xml:space="preserve"> результат предоставления муниципальной услуги на бумажном носителе передается курьеру МФЦ либо курьеру, направленному МФЦ, не позднее последнего дня срока, предусмотренного для оформления результата предоставления муниципальной услуги.</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107. Работник МФЦ регистрирует полученный результат предоставления муниципальной услуги в автоматизированной информационной системе МФЦ.</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В случае получения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МФЦ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108. Работник МФЦ устанавливает личность лица или представителя на основании документа, удостоверяющего личность, а также проверяет полномочия представителя.</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109. Результат предоставления муниципальной услуги выдается заявителю или его представителю под подпись.</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110. Результатом выполнения административной процедуры является выдача результата предоставления услуги заявителю.</w:t>
            </w:r>
          </w:p>
          <w:p w:rsidR="00592B06" w:rsidRPr="00592B06" w:rsidRDefault="00592B06" w:rsidP="00592B06">
            <w:pPr>
              <w:tabs>
                <w:tab w:val="left" w:pos="1260"/>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111. Сведения о выполнении административной процедуры фиксируются в автоматизированной информационной системе МФЦ.</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112. Предоставление муниципальной услуги в МФЦ посредством комплексного запроса.</w:t>
            </w:r>
          </w:p>
          <w:p w:rsidR="004E0718" w:rsidRPr="004E0718" w:rsidRDefault="004E0718" w:rsidP="004E0718">
            <w:pPr>
              <w:pStyle w:val="18"/>
              <w:rPr>
                <w:rFonts w:ascii="Times New Roman" w:hAnsi="Times New Roman"/>
                <w:sz w:val="18"/>
                <w:szCs w:val="18"/>
              </w:rPr>
            </w:pPr>
            <w:r w:rsidRPr="004E0718">
              <w:rPr>
                <w:rFonts w:ascii="Times New Roman" w:hAnsi="Times New Roman"/>
                <w:sz w:val="18"/>
                <w:szCs w:val="18"/>
              </w:rPr>
              <w:lastRenderedPageBreak/>
              <w:t>Основными задачами текущего контроля являются:</w:t>
            </w:r>
          </w:p>
          <w:p w:rsidR="004E0718" w:rsidRPr="004E0718" w:rsidRDefault="004E0718" w:rsidP="004E0718">
            <w:pPr>
              <w:pStyle w:val="18"/>
              <w:rPr>
                <w:rFonts w:ascii="Times New Roman" w:hAnsi="Times New Roman"/>
                <w:sz w:val="18"/>
                <w:szCs w:val="18"/>
              </w:rPr>
            </w:pPr>
            <w:r w:rsidRPr="004E0718">
              <w:rPr>
                <w:rFonts w:ascii="Times New Roman" w:hAnsi="Times New Roman"/>
                <w:sz w:val="18"/>
                <w:szCs w:val="18"/>
              </w:rPr>
              <w:t>1) обеспечение своевременного и качественного предоставления муниципальной услуги;</w:t>
            </w:r>
          </w:p>
          <w:p w:rsidR="004E0718" w:rsidRPr="004E0718" w:rsidRDefault="004E0718" w:rsidP="004E0718">
            <w:pPr>
              <w:pStyle w:val="18"/>
              <w:rPr>
                <w:rFonts w:ascii="Times New Roman" w:hAnsi="Times New Roman"/>
                <w:sz w:val="18"/>
                <w:szCs w:val="18"/>
              </w:rPr>
            </w:pPr>
            <w:r w:rsidRPr="004E0718">
              <w:rPr>
                <w:rFonts w:ascii="Times New Roman" w:hAnsi="Times New Roman"/>
                <w:sz w:val="18"/>
                <w:szCs w:val="18"/>
              </w:rPr>
              <w:t>2) выявление нарушений в сроках и качестве предоставления муниципальной услуги;</w:t>
            </w:r>
          </w:p>
          <w:p w:rsidR="004E0718" w:rsidRPr="004E0718" w:rsidRDefault="004E0718" w:rsidP="004E0718">
            <w:pPr>
              <w:pStyle w:val="18"/>
              <w:rPr>
                <w:rFonts w:ascii="Times New Roman" w:hAnsi="Times New Roman"/>
                <w:sz w:val="18"/>
                <w:szCs w:val="18"/>
              </w:rPr>
            </w:pPr>
            <w:r w:rsidRPr="004E0718">
              <w:rPr>
                <w:rFonts w:ascii="Times New Roman" w:hAnsi="Times New Roman"/>
                <w:sz w:val="18"/>
                <w:szCs w:val="18"/>
              </w:rPr>
              <w:t>3) выявление и устранение причин и условий, способствующих ненадлежащему предоставлению муниципальной услуги;</w:t>
            </w:r>
          </w:p>
          <w:p w:rsidR="004E0718" w:rsidRPr="004E0718" w:rsidRDefault="004E0718" w:rsidP="004E0718">
            <w:pPr>
              <w:pStyle w:val="18"/>
              <w:rPr>
                <w:rFonts w:ascii="Times New Roman" w:hAnsi="Times New Roman"/>
                <w:sz w:val="18"/>
                <w:szCs w:val="18"/>
              </w:rPr>
            </w:pPr>
            <w:r w:rsidRPr="004E0718">
              <w:rPr>
                <w:rFonts w:ascii="Times New Roman" w:hAnsi="Times New Roman"/>
                <w:sz w:val="18"/>
                <w:szCs w:val="18"/>
              </w:rPr>
              <w:t>4) принятие мер по надлежащему предоставлению муниципальной услуги.</w:t>
            </w:r>
          </w:p>
          <w:p w:rsidR="004E0718" w:rsidRPr="004E0718" w:rsidRDefault="004E0718" w:rsidP="004E0718">
            <w:pPr>
              <w:pStyle w:val="18"/>
              <w:rPr>
                <w:rFonts w:ascii="Times New Roman" w:eastAsia="Times New Roman" w:hAnsi="Times New Roman"/>
                <w:sz w:val="18"/>
                <w:szCs w:val="18"/>
              </w:rPr>
            </w:pPr>
            <w:r w:rsidRPr="004E0718">
              <w:rPr>
                <w:rFonts w:ascii="Times New Roman" w:hAnsi="Times New Roman"/>
                <w:sz w:val="18"/>
                <w:szCs w:val="18"/>
              </w:rPr>
              <w:t xml:space="preserve">Текущий контроль осуществляется на постоянной основе. </w:t>
            </w:r>
          </w:p>
          <w:p w:rsidR="004E0718" w:rsidRPr="00592B06" w:rsidRDefault="004E0718" w:rsidP="004E0718">
            <w:pPr>
              <w:widowControl w:val="0"/>
              <w:suppressAutoHyphens/>
              <w:autoSpaceDE w:val="0"/>
              <w:autoSpaceDN w:val="0"/>
              <w:spacing w:after="0" w:line="240" w:lineRule="auto"/>
              <w:ind w:right="-2"/>
              <w:textAlignment w:val="baseline"/>
              <w:rPr>
                <w:rFonts w:ascii="Times New Roman" w:eastAsia="Calibri" w:hAnsi="Times New Roman" w:cs="Times New Roman"/>
                <w:b/>
                <w:sz w:val="18"/>
                <w:szCs w:val="18"/>
              </w:rPr>
            </w:pPr>
          </w:p>
          <w:p w:rsidR="004E0718" w:rsidRPr="00592B06" w:rsidRDefault="004E0718" w:rsidP="004E0718">
            <w:pPr>
              <w:widowControl w:val="0"/>
              <w:suppressAutoHyphens/>
              <w:autoSpaceDE w:val="0"/>
              <w:autoSpaceDN w:val="0"/>
              <w:spacing w:after="0" w:line="240" w:lineRule="auto"/>
              <w:ind w:right="-2"/>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4E0718" w:rsidRPr="00592B06" w:rsidRDefault="004E0718" w:rsidP="004E0718">
            <w:pPr>
              <w:widowControl w:val="0"/>
              <w:suppressAutoHyphens/>
              <w:autoSpaceDE w:val="0"/>
              <w:autoSpaceDN w:val="0"/>
              <w:spacing w:after="0" w:line="240" w:lineRule="auto"/>
              <w:ind w:right="-2"/>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в том числе порядок и формы контроля за полнотой и качеством предоставления муниципальной услуги</w:t>
            </w:r>
          </w:p>
          <w:p w:rsidR="004E0718" w:rsidRPr="00592B06" w:rsidRDefault="004E0718" w:rsidP="004E0718">
            <w:pPr>
              <w:widowControl w:val="0"/>
              <w:suppressAutoHyphens/>
              <w:autoSpaceDE w:val="0"/>
              <w:autoSpaceDN w:val="0"/>
              <w:spacing w:after="0" w:line="240" w:lineRule="auto"/>
              <w:ind w:right="-2" w:firstLine="708"/>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125.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592B06">
              <w:rPr>
                <w:rFonts w:ascii="Times New Roman" w:eastAsia="Calibri" w:hAnsi="Times New Roman" w:cs="Times New Roman"/>
                <w:sz w:val="18"/>
                <w:szCs w:val="18"/>
              </w:rPr>
              <w:br/>
              <w:t xml:space="preserve">и принятием решений должностными лицами, путем проведения проверок соблюдения и исполнения специалистами </w:t>
            </w:r>
            <w:r w:rsidRPr="00592B06">
              <w:rPr>
                <w:rFonts w:ascii="Times New Roman" w:eastAsia="Times New Roman" w:hAnsi="Times New Roman" w:cs="Times New Roman"/>
                <w:sz w:val="18"/>
                <w:szCs w:val="18"/>
                <w:lang w:eastAsia="ru-RU"/>
              </w:rPr>
              <w:t xml:space="preserve">Администрации муниципального образования Баженовское сельское поселение Байкаловского муниципального района Свердловской области </w:t>
            </w:r>
            <w:r w:rsidRPr="00592B06">
              <w:rPr>
                <w:rFonts w:ascii="Times New Roman" w:eastAsia="Calibri" w:hAnsi="Times New Roman" w:cs="Times New Roman"/>
                <w:sz w:val="18"/>
                <w:szCs w:val="18"/>
              </w:rPr>
              <w:t xml:space="preserve"> нормативных правовых актов, а также положений регламента.</w:t>
            </w:r>
          </w:p>
          <w:p w:rsidR="004E0718" w:rsidRPr="00592B06" w:rsidRDefault="004E0718" w:rsidP="004E0718">
            <w:pPr>
              <w:widowControl w:val="0"/>
              <w:suppressAutoHyphens/>
              <w:autoSpaceDE w:val="0"/>
              <w:autoSpaceDN w:val="0"/>
              <w:spacing w:after="0" w:line="240" w:lineRule="auto"/>
              <w:ind w:right="-2" w:firstLine="708"/>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126. Проверки также могут проводиться по указанию главы муниципального образования Баженовское сельское поселение.</w:t>
            </w:r>
          </w:p>
          <w:p w:rsidR="004E0718" w:rsidRPr="00592B06" w:rsidRDefault="004E0718" w:rsidP="004E0718">
            <w:pPr>
              <w:widowControl w:val="0"/>
              <w:suppressAutoHyphens/>
              <w:autoSpaceDE w:val="0"/>
              <w:autoSpaceDN w:val="0"/>
              <w:spacing w:after="0" w:line="240" w:lineRule="auto"/>
              <w:ind w:right="-2" w:firstLine="708"/>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муниципального образования Баженовское сельское поселение Байкаловского муниципального района Свердловской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E0718" w:rsidRPr="00592B06" w:rsidRDefault="004E0718" w:rsidP="004E0718">
            <w:pPr>
              <w:widowControl w:val="0"/>
              <w:suppressAutoHyphens/>
              <w:autoSpaceDE w:val="0"/>
              <w:autoSpaceDN w:val="0"/>
              <w:spacing w:after="0" w:line="240" w:lineRule="auto"/>
              <w:ind w:right="-2" w:firstLine="708"/>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127. Контроль за полнотой и качеством предоставления должностными лицами </w:t>
            </w:r>
          </w:p>
          <w:p w:rsidR="00592B06" w:rsidRPr="00592B06" w:rsidRDefault="00592B06" w:rsidP="004E0718">
            <w:pPr>
              <w:widowControl w:val="0"/>
              <w:suppressAutoHyphens/>
              <w:autoSpaceDE w:val="0"/>
              <w:autoSpaceDN w:val="0"/>
              <w:spacing w:after="0" w:line="240" w:lineRule="auto"/>
              <w:ind w:right="-2"/>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уполномоченного органа муниципальной услуги осуществляется специально созданной Комиссией. </w:t>
            </w:r>
          </w:p>
          <w:p w:rsidR="00592B06" w:rsidRPr="00592B06" w:rsidRDefault="00592B06" w:rsidP="00592B06">
            <w:pPr>
              <w:widowControl w:val="0"/>
              <w:suppressAutoHyphens/>
              <w:autoSpaceDE w:val="0"/>
              <w:autoSpaceDN w:val="0"/>
              <w:spacing w:after="0" w:line="240" w:lineRule="auto"/>
              <w:ind w:right="-2" w:firstLine="708"/>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92B06" w:rsidRPr="00592B06" w:rsidRDefault="00592B06" w:rsidP="00592B06">
            <w:pPr>
              <w:widowControl w:val="0"/>
              <w:suppressAutoHyphens/>
              <w:autoSpaceDE w:val="0"/>
              <w:autoSpaceDN w:val="0"/>
              <w:spacing w:after="0" w:line="240" w:lineRule="auto"/>
              <w:ind w:right="-2" w:firstLine="708"/>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92B06" w:rsidRPr="00592B06" w:rsidRDefault="00592B06" w:rsidP="00592B06">
            <w:pPr>
              <w:widowControl w:val="0"/>
              <w:suppressAutoHyphens/>
              <w:autoSpaceDE w:val="0"/>
              <w:autoSpaceDN w:val="0"/>
              <w:spacing w:after="0" w:line="240" w:lineRule="auto"/>
              <w:ind w:right="-2" w:firstLine="708"/>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7 дней с момента конкретного обращения заявителя. </w:t>
            </w:r>
          </w:p>
          <w:p w:rsidR="00592B06" w:rsidRPr="00592B06" w:rsidRDefault="00592B06" w:rsidP="00592B06">
            <w:pPr>
              <w:widowControl w:val="0"/>
              <w:suppressAutoHyphens/>
              <w:autoSpaceDE w:val="0"/>
              <w:autoSpaceDN w:val="0"/>
              <w:spacing w:after="0" w:line="240" w:lineRule="auto"/>
              <w:ind w:right="-2" w:firstLine="708"/>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92B06" w:rsidRPr="00592B06" w:rsidRDefault="00592B06" w:rsidP="00592B06">
            <w:pPr>
              <w:widowControl w:val="0"/>
              <w:suppressAutoHyphens/>
              <w:autoSpaceDE w:val="0"/>
              <w:autoSpaceDN w:val="0"/>
              <w:spacing w:after="0" w:line="240" w:lineRule="auto"/>
              <w:ind w:right="-2" w:firstLine="708"/>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Заявитель уведомляется о результатах проверки в течение 3 дней со дня принятия соответствующего решения.</w:t>
            </w:r>
          </w:p>
          <w:p w:rsidR="00592B06" w:rsidRPr="00592B06" w:rsidRDefault="00592B06" w:rsidP="00592B06">
            <w:pPr>
              <w:widowControl w:val="0"/>
              <w:suppressAutoHyphens/>
              <w:autoSpaceDE w:val="0"/>
              <w:autoSpaceDN w:val="0"/>
              <w:spacing w:after="0" w:line="240" w:lineRule="auto"/>
              <w:ind w:right="-2" w:firstLine="708"/>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128.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592B06" w:rsidRPr="00592B06" w:rsidRDefault="00592B06" w:rsidP="00592B06">
            <w:pPr>
              <w:widowControl w:val="0"/>
              <w:suppressAutoHyphens/>
              <w:autoSpaceDE w:val="0"/>
              <w:autoSpaceDN w:val="0"/>
              <w:spacing w:after="0" w:line="240" w:lineRule="auto"/>
              <w:ind w:right="-2" w:firstLine="708"/>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Плановые проверки осуществляются на основании полугодовых или годовых планов работы уполномоченного органа.</w:t>
            </w:r>
          </w:p>
          <w:p w:rsidR="00592B06" w:rsidRPr="00592B06" w:rsidRDefault="00592B06" w:rsidP="00592B06">
            <w:pPr>
              <w:widowControl w:val="0"/>
              <w:suppressAutoHyphens/>
              <w:autoSpaceDE w:val="0"/>
              <w:autoSpaceDN w:val="0"/>
              <w:spacing w:after="0" w:line="240" w:lineRule="auto"/>
              <w:ind w:right="-2" w:firstLine="708"/>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92B06" w:rsidRPr="00592B06" w:rsidRDefault="00592B06" w:rsidP="00592B06">
            <w:pPr>
              <w:widowControl w:val="0"/>
              <w:suppressAutoHyphens/>
              <w:autoSpaceDE w:val="0"/>
              <w:autoSpaceDN w:val="0"/>
              <w:spacing w:after="0" w:line="240" w:lineRule="auto"/>
              <w:ind w:right="-2"/>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129.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Обязанность соблюдения положений регламента закрепляется в должностных регламентах муниципальных служащих Администрации муниципального образования Баженовское сельское поселение Байкаловского муниципального района Свердловской области.</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муниципального образования Баженовское сельское поселение Байкаловского муниципального района Свердловской области привлекаются к ответственности в соответствии с законодательством Российской Федерации (или иное).</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p>
          <w:p w:rsidR="00592B06" w:rsidRPr="00592B06" w:rsidRDefault="00592B06" w:rsidP="00592B06">
            <w:pPr>
              <w:widowControl w:val="0"/>
              <w:suppressAutoHyphens/>
              <w:autoSpaceDE w:val="0"/>
              <w:autoSpaceDN w:val="0"/>
              <w:spacing w:after="0" w:line="240" w:lineRule="auto"/>
              <w:ind w:right="-2"/>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Положения, характеризующие требования к порядку и формам</w:t>
            </w:r>
          </w:p>
          <w:p w:rsidR="00592B06" w:rsidRPr="00592B06" w:rsidRDefault="00592B06" w:rsidP="00592B06">
            <w:pPr>
              <w:widowControl w:val="0"/>
              <w:suppressAutoHyphens/>
              <w:autoSpaceDE w:val="0"/>
              <w:autoSpaceDN w:val="0"/>
              <w:spacing w:after="0" w:line="240" w:lineRule="auto"/>
              <w:ind w:right="-2"/>
              <w:jc w:val="center"/>
              <w:textAlignment w:val="baseline"/>
              <w:rPr>
                <w:rFonts w:ascii="Times New Roman" w:eastAsia="Calibri" w:hAnsi="Times New Roman" w:cs="Times New Roman"/>
                <w:b/>
                <w:sz w:val="18"/>
                <w:szCs w:val="18"/>
              </w:rPr>
            </w:pPr>
            <w:r w:rsidRPr="00592B06">
              <w:rPr>
                <w:rFonts w:ascii="Times New Roman" w:eastAsia="Calibri" w:hAnsi="Times New Roman" w:cs="Times New Roman"/>
                <w:b/>
                <w:sz w:val="18"/>
                <w:szCs w:val="18"/>
              </w:rPr>
              <w:t xml:space="preserve">контроля за предоставлением муниципальной услуги, в том числе </w:t>
            </w:r>
            <w:r w:rsidRPr="00592B06">
              <w:rPr>
                <w:rFonts w:ascii="Times New Roman" w:eastAsia="Calibri" w:hAnsi="Times New Roman" w:cs="Times New Roman"/>
                <w:b/>
                <w:sz w:val="18"/>
                <w:szCs w:val="18"/>
              </w:rPr>
              <w:br/>
              <w:t>со стороны граждан, их объединений и организаций</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 xml:space="preserve">130. Контроль за предоставлением муниципальной услуги осуществляется </w:t>
            </w:r>
            <w:r w:rsidRPr="00592B06">
              <w:rPr>
                <w:rFonts w:ascii="Times New Roman" w:eastAsia="Calibri" w:hAnsi="Times New Roman" w:cs="Times New Roman"/>
                <w:sz w:val="18"/>
                <w:szCs w:val="18"/>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592B06">
              <w:rPr>
                <w:rFonts w:ascii="Times New Roman" w:eastAsia="Calibri" w:hAnsi="Times New Roman" w:cs="Times New Roman"/>
                <w:sz w:val="18"/>
                <w:szCs w:val="18"/>
              </w:rPr>
              <w:br/>
              <w:t>и принятием решений должностными лицами, путем проведения проверок соблюдения и исполнения должностными лицами Администрации муниципального образования Баженовское сельское поселение Байкаловского муниципального района Свердловской области нормативных правовых актов, а также положений регламента.</w:t>
            </w:r>
          </w:p>
          <w:p w:rsidR="00592B06" w:rsidRPr="00592B06" w:rsidRDefault="00592B06" w:rsidP="00592B06">
            <w:pPr>
              <w:suppressAutoHyphens/>
              <w:autoSpaceDE w:val="0"/>
              <w:autoSpaceDN w:val="0"/>
              <w:spacing w:after="0" w:line="240" w:lineRule="auto"/>
              <w:ind w:right="-2" w:firstLine="709"/>
              <w:jc w:val="both"/>
              <w:textAlignment w:val="baseline"/>
              <w:rPr>
                <w:rFonts w:ascii="Times New Roman" w:eastAsia="Calibri" w:hAnsi="Times New Roman" w:cs="Times New Roman"/>
                <w:sz w:val="18"/>
                <w:szCs w:val="18"/>
              </w:rPr>
            </w:pPr>
            <w:r w:rsidRPr="00592B06">
              <w:rPr>
                <w:rFonts w:ascii="Times New Roman" w:eastAsia="Calibri" w:hAnsi="Times New Roman" w:cs="Times New Roman"/>
                <w:sz w:val="18"/>
                <w:szCs w:val="18"/>
              </w:rPr>
              <w:t>Проверки также могут проводиться по распоряжению главы муниципального образования Баженовское сельское поселение.</w:t>
            </w:r>
          </w:p>
          <w:p w:rsidR="00592B06" w:rsidRPr="00592B06" w:rsidRDefault="00592B06" w:rsidP="00592B06">
            <w:pPr>
              <w:autoSpaceDE w:val="0"/>
              <w:ind w:right="-2"/>
              <w:jc w:val="both"/>
              <w:rPr>
                <w:rFonts w:ascii="Times New Roman" w:eastAsia="Times New Roman" w:hAnsi="Times New Roman" w:cs="Times New Roman"/>
                <w:sz w:val="18"/>
                <w:szCs w:val="18"/>
                <w:lang w:eastAsia="ru-RU"/>
              </w:rPr>
            </w:pPr>
            <w:r w:rsidRPr="00592B06">
              <w:rPr>
                <w:rFonts w:ascii="Times New Roman" w:eastAsia="Calibri" w:hAnsi="Times New Roman" w:cs="Times New Roman"/>
                <w:sz w:val="18"/>
                <w:szCs w:val="1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муниципального образования Баженовское сельское поселение Байкаловского муниципального района Свердловской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92B06" w:rsidRPr="00592B06" w:rsidRDefault="00592B06" w:rsidP="00592B06">
            <w:pPr>
              <w:widowControl w:val="0"/>
              <w:suppressAutoHyphens/>
              <w:autoSpaceDE w:val="0"/>
              <w:autoSpaceDN w:val="0"/>
              <w:spacing w:after="0" w:line="240" w:lineRule="auto"/>
              <w:ind w:right="-2" w:firstLine="540"/>
              <w:jc w:val="center"/>
              <w:textAlignment w:val="baseline"/>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государственных гражданских служащих, а также решений и действий (бездействия) МФЦ, работников МФЦ</w:t>
            </w:r>
          </w:p>
          <w:p w:rsidR="00592B06" w:rsidRPr="00592B06" w:rsidRDefault="00592B06" w:rsidP="00592B06">
            <w:pPr>
              <w:widowControl w:val="0"/>
              <w:suppressAutoHyphens/>
              <w:autoSpaceDE w:val="0"/>
              <w:autoSpaceDN w:val="0"/>
              <w:spacing w:before="220" w:after="0" w:line="240" w:lineRule="auto"/>
              <w:ind w:right="-2" w:firstLine="540"/>
              <w:jc w:val="center"/>
              <w:textAlignment w:val="baseline"/>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374B3C" w:rsidRPr="00374B3C" w:rsidRDefault="00374B3C" w:rsidP="00374B3C">
            <w:pPr>
              <w:pStyle w:val="18"/>
              <w:jc w:val="both"/>
              <w:rPr>
                <w:rFonts w:ascii="Times New Roman" w:hAnsi="Times New Roman"/>
                <w:b/>
                <w:sz w:val="18"/>
                <w:szCs w:val="18"/>
              </w:rPr>
            </w:pPr>
            <w:r w:rsidRPr="00374B3C">
              <w:rPr>
                <w:rFonts w:ascii="Times New Roman" w:hAnsi="Times New Roman"/>
                <w:b/>
                <w:sz w:val="18"/>
                <w:szCs w:val="18"/>
              </w:rPr>
              <w:lastRenderedPageBreak/>
              <w:t>ПОСТАНОВЛЯЮ:</w:t>
            </w:r>
          </w:p>
          <w:p w:rsidR="00374B3C" w:rsidRPr="00374B3C" w:rsidRDefault="00374B3C" w:rsidP="00374B3C">
            <w:pPr>
              <w:pStyle w:val="18"/>
              <w:jc w:val="both"/>
              <w:rPr>
                <w:rFonts w:ascii="Times New Roman" w:eastAsia="Cambria" w:hAnsi="Times New Roman"/>
                <w:b/>
                <w:sz w:val="18"/>
                <w:szCs w:val="18"/>
              </w:rPr>
            </w:pPr>
            <w:r w:rsidRPr="00374B3C">
              <w:rPr>
                <w:rFonts w:ascii="Times New Roman" w:hAnsi="Times New Roman"/>
                <w:b/>
                <w:sz w:val="18"/>
                <w:szCs w:val="18"/>
              </w:rPr>
              <w:t xml:space="preserve">  </w:t>
            </w:r>
          </w:p>
          <w:p w:rsidR="00374B3C" w:rsidRPr="00374B3C" w:rsidRDefault="00374B3C" w:rsidP="00374B3C">
            <w:pPr>
              <w:pStyle w:val="18"/>
              <w:jc w:val="both"/>
              <w:rPr>
                <w:rFonts w:ascii="Times New Roman" w:eastAsia="Cambria" w:hAnsi="Times New Roman"/>
                <w:sz w:val="18"/>
                <w:szCs w:val="18"/>
              </w:rPr>
            </w:pPr>
            <w:r w:rsidRPr="00374B3C">
              <w:rPr>
                <w:rFonts w:ascii="Times New Roman" w:hAnsi="Times New Roman"/>
                <w:sz w:val="18"/>
                <w:szCs w:val="18"/>
              </w:rPr>
              <w:t xml:space="preserve">1.Утвердить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(прилагается). </w:t>
            </w:r>
          </w:p>
          <w:p w:rsidR="00374B3C" w:rsidRPr="00374B3C" w:rsidRDefault="00374B3C" w:rsidP="00374B3C">
            <w:pPr>
              <w:pStyle w:val="18"/>
              <w:jc w:val="both"/>
              <w:rPr>
                <w:rFonts w:ascii="Times New Roman" w:hAnsi="Times New Roman"/>
                <w:sz w:val="18"/>
                <w:szCs w:val="18"/>
              </w:rPr>
            </w:pPr>
            <w:r w:rsidRPr="00374B3C">
              <w:rPr>
                <w:rFonts w:ascii="Times New Roman" w:hAnsi="Times New Roman"/>
                <w:sz w:val="18"/>
                <w:szCs w:val="18"/>
              </w:rPr>
              <w:t>2. Настоящее Постановление (с приложением) опубликовать в газете «Вести Баженовского сельского поселения» и разместить на официальном сайте муниципального образования Баженовское сельское поселение в информационно-телекоммуникационной сети "Интернет" https://bajenovskoe.ru.</w:t>
            </w:r>
          </w:p>
          <w:p w:rsidR="00374B3C" w:rsidRPr="00374B3C" w:rsidRDefault="00374B3C" w:rsidP="00374B3C">
            <w:pPr>
              <w:pStyle w:val="18"/>
              <w:jc w:val="both"/>
              <w:rPr>
                <w:rFonts w:ascii="Times New Roman" w:hAnsi="Times New Roman"/>
                <w:sz w:val="18"/>
                <w:szCs w:val="18"/>
              </w:rPr>
            </w:pPr>
            <w:r w:rsidRPr="00374B3C">
              <w:rPr>
                <w:rFonts w:ascii="Times New Roman" w:hAnsi="Times New Roman"/>
                <w:sz w:val="18"/>
                <w:szCs w:val="18"/>
              </w:rPr>
              <w:t xml:space="preserve"> 3. Контроль за исполнением настоящего постановления оставляю за собой.</w:t>
            </w:r>
          </w:p>
          <w:p w:rsidR="00374B3C" w:rsidRPr="00592B06" w:rsidRDefault="00374B3C" w:rsidP="00374B3C">
            <w:pPr>
              <w:spacing w:after="0" w:line="240" w:lineRule="auto"/>
              <w:rPr>
                <w:rFonts w:ascii="Times New Roman" w:eastAsia="Times New Roman" w:hAnsi="Times New Roman" w:cs="Times New Roman"/>
                <w:color w:val="000000"/>
                <w:sz w:val="18"/>
                <w:szCs w:val="18"/>
              </w:rPr>
            </w:pPr>
            <w:r w:rsidRPr="00592B06">
              <w:rPr>
                <w:rFonts w:ascii="Times New Roman" w:eastAsia="Times New Roman" w:hAnsi="Times New Roman" w:cs="Times New Roman"/>
                <w:color w:val="000000"/>
                <w:sz w:val="18"/>
                <w:szCs w:val="18"/>
              </w:rPr>
              <w:tab/>
            </w:r>
          </w:p>
          <w:p w:rsidR="00374B3C" w:rsidRPr="00592B06" w:rsidRDefault="00374B3C" w:rsidP="00374B3C">
            <w:pPr>
              <w:spacing w:after="0" w:line="240" w:lineRule="auto"/>
              <w:rPr>
                <w:rFonts w:ascii="Times New Roman" w:eastAsia="Times New Roman" w:hAnsi="Times New Roman" w:cs="Times New Roman"/>
                <w:color w:val="000000"/>
                <w:sz w:val="18"/>
                <w:szCs w:val="18"/>
              </w:rPr>
            </w:pPr>
            <w:r w:rsidRPr="00592B06">
              <w:rPr>
                <w:rFonts w:ascii="Times New Roman" w:eastAsia="Times New Roman" w:hAnsi="Times New Roman" w:cs="Times New Roman"/>
                <w:color w:val="000000"/>
                <w:sz w:val="18"/>
                <w:szCs w:val="18"/>
              </w:rPr>
              <w:t xml:space="preserve">Глава муниципального образования Баженовское сельское поселение                                                                </w:t>
            </w:r>
          </w:p>
          <w:p w:rsidR="00374B3C" w:rsidRPr="00592B06" w:rsidRDefault="00374B3C" w:rsidP="00374B3C">
            <w:pPr>
              <w:spacing w:after="0" w:line="240" w:lineRule="auto"/>
              <w:rPr>
                <w:rFonts w:ascii="Times New Roman" w:eastAsia="Times New Roman" w:hAnsi="Times New Roman" w:cs="Times New Roman"/>
                <w:color w:val="000000"/>
                <w:sz w:val="18"/>
                <w:szCs w:val="18"/>
              </w:rPr>
            </w:pPr>
            <w:r w:rsidRPr="00592B06">
              <w:rPr>
                <w:rFonts w:ascii="Times New Roman" w:eastAsia="Times New Roman" w:hAnsi="Times New Roman" w:cs="Times New Roman"/>
                <w:color w:val="000000"/>
                <w:sz w:val="18"/>
                <w:szCs w:val="18"/>
              </w:rPr>
              <w:t>Байкаловского муниципального района Свердловской области                С.М. Спирин</w:t>
            </w:r>
          </w:p>
          <w:p w:rsidR="00374B3C" w:rsidRPr="00592B06" w:rsidRDefault="00374B3C" w:rsidP="00374B3C">
            <w:pPr>
              <w:spacing w:after="0" w:line="240" w:lineRule="auto"/>
              <w:rPr>
                <w:rFonts w:ascii="Times New Roman" w:eastAsia="Times New Roman" w:hAnsi="Times New Roman" w:cs="Times New Roman"/>
                <w:color w:val="000000"/>
                <w:sz w:val="18"/>
                <w:szCs w:val="18"/>
              </w:rPr>
            </w:pPr>
          </w:p>
          <w:p w:rsidR="00374B3C" w:rsidRPr="00592B06" w:rsidRDefault="00374B3C" w:rsidP="00374B3C">
            <w:pPr>
              <w:autoSpaceDN w:val="0"/>
              <w:spacing w:after="0" w:line="240" w:lineRule="auto"/>
              <w:jc w:val="right"/>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Утвержден </w:t>
            </w:r>
          </w:p>
          <w:p w:rsidR="00374B3C" w:rsidRPr="00592B06" w:rsidRDefault="00374B3C" w:rsidP="00374B3C">
            <w:pPr>
              <w:autoSpaceDN w:val="0"/>
              <w:spacing w:after="0" w:line="240" w:lineRule="auto"/>
              <w:jc w:val="right"/>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Постановлением Главы</w:t>
            </w:r>
            <w:r>
              <w:rPr>
                <w:rFonts w:ascii="Times New Roman" w:eastAsia="Times New Roman" w:hAnsi="Times New Roman" w:cs="Times New Roman"/>
                <w:sz w:val="18"/>
                <w:szCs w:val="18"/>
                <w:lang w:eastAsia="ru-RU"/>
              </w:rPr>
              <w:t xml:space="preserve"> </w:t>
            </w:r>
            <w:r w:rsidRPr="00592B06">
              <w:rPr>
                <w:rFonts w:ascii="Times New Roman" w:eastAsia="Times New Roman" w:hAnsi="Times New Roman" w:cs="Times New Roman"/>
                <w:sz w:val="18"/>
                <w:szCs w:val="18"/>
                <w:lang w:eastAsia="ru-RU"/>
              </w:rPr>
              <w:t xml:space="preserve">муниципального образования </w:t>
            </w:r>
          </w:p>
          <w:p w:rsidR="00374B3C" w:rsidRPr="00592B06" w:rsidRDefault="00374B3C" w:rsidP="00374B3C">
            <w:pPr>
              <w:autoSpaceDN w:val="0"/>
              <w:spacing w:after="0" w:line="240" w:lineRule="auto"/>
              <w:jc w:val="right"/>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Баженовское сельское поселение</w:t>
            </w:r>
          </w:p>
          <w:p w:rsidR="00374B3C" w:rsidRPr="00592B06" w:rsidRDefault="00374B3C" w:rsidP="00374B3C">
            <w:pPr>
              <w:autoSpaceDN w:val="0"/>
              <w:spacing w:after="0" w:line="240" w:lineRule="auto"/>
              <w:jc w:val="right"/>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Байкаловского муниципального района Свердловской области </w:t>
            </w:r>
          </w:p>
          <w:p w:rsidR="00374B3C" w:rsidRPr="00592B06" w:rsidRDefault="00374B3C" w:rsidP="00374B3C">
            <w:pPr>
              <w:autoSpaceDN w:val="0"/>
              <w:spacing w:after="0" w:line="240" w:lineRule="auto"/>
              <w:jc w:val="right"/>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от 24.11.2023  № 183</w:t>
            </w:r>
          </w:p>
          <w:p w:rsidR="00374B3C" w:rsidRPr="00592B06" w:rsidRDefault="00374B3C" w:rsidP="00374B3C">
            <w:pPr>
              <w:spacing w:after="0" w:line="240" w:lineRule="auto"/>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Административный регламент предоставления муниципальной услуги</w:t>
            </w:r>
          </w:p>
          <w:p w:rsidR="00374B3C" w:rsidRPr="00592B06" w:rsidRDefault="00374B3C" w:rsidP="00374B3C">
            <w:pPr>
              <w:spacing w:after="3" w:line="240" w:lineRule="auto"/>
              <w:ind w:right="3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74B3C" w:rsidRPr="00592B06" w:rsidRDefault="00374B3C" w:rsidP="00374B3C">
            <w:pPr>
              <w:spacing w:after="23" w:line="240" w:lineRule="auto"/>
              <w:jc w:val="center"/>
              <w:rPr>
                <w:rFonts w:ascii="Times New Roman" w:eastAsia="Cambria" w:hAnsi="Times New Roman" w:cs="Times New Roman"/>
                <w:color w:val="000000"/>
                <w:sz w:val="18"/>
                <w:szCs w:val="18"/>
              </w:rPr>
            </w:pPr>
          </w:p>
          <w:p w:rsidR="00374B3C" w:rsidRPr="00592B06" w:rsidRDefault="00374B3C" w:rsidP="00374B3C">
            <w:pPr>
              <w:spacing w:after="3" w:line="240" w:lineRule="auto"/>
              <w:ind w:right="183"/>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Раздел </w:t>
            </w:r>
            <w:r w:rsidRPr="00592B06">
              <w:rPr>
                <w:rFonts w:ascii="Times New Roman" w:eastAsia="Cambria" w:hAnsi="Times New Roman" w:cs="Times New Roman"/>
                <w:b/>
                <w:color w:val="000000"/>
                <w:sz w:val="18"/>
                <w:szCs w:val="18"/>
                <w:lang w:val="en-US"/>
              </w:rPr>
              <w:t>I</w:t>
            </w:r>
            <w:r w:rsidRPr="00592B06">
              <w:rPr>
                <w:rFonts w:ascii="Times New Roman" w:eastAsia="Cambria" w:hAnsi="Times New Roman" w:cs="Times New Roman"/>
                <w:b/>
                <w:color w:val="000000"/>
                <w:sz w:val="18"/>
                <w:szCs w:val="18"/>
              </w:rPr>
              <w:t xml:space="preserve">. Общие положения </w:t>
            </w:r>
          </w:p>
          <w:p w:rsidR="00374B3C" w:rsidRDefault="00374B3C" w:rsidP="00592B06">
            <w:pPr>
              <w:suppressAutoHyphens/>
              <w:autoSpaceDE w:val="0"/>
              <w:autoSpaceDN w:val="0"/>
              <w:spacing w:after="0" w:line="240" w:lineRule="auto"/>
              <w:ind w:right="-2"/>
              <w:jc w:val="both"/>
              <w:textAlignment w:val="baseline"/>
              <w:rPr>
                <w:rFonts w:ascii="Times New Roman" w:eastAsia="Cambria" w:hAnsi="Times New Roman" w:cs="Times New Roman"/>
                <w:color w:val="000000"/>
                <w:sz w:val="18"/>
                <w:szCs w:val="18"/>
              </w:rPr>
            </w:pPr>
          </w:p>
          <w:p w:rsidR="00374B3C" w:rsidRPr="00592B06" w:rsidRDefault="00374B3C" w:rsidP="00374B3C">
            <w:pPr>
              <w:spacing w:after="3" w:line="240" w:lineRule="auto"/>
              <w:ind w:right="185"/>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Предмет регулирования административного регламента </w:t>
            </w:r>
          </w:p>
          <w:p w:rsidR="00374B3C" w:rsidRPr="00592B06" w:rsidRDefault="00374B3C" w:rsidP="00374B3C">
            <w:pPr>
              <w:spacing w:after="0" w:line="240" w:lineRule="auto"/>
              <w:jc w:val="both"/>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 </w:t>
            </w:r>
            <w:r w:rsidRPr="00592B06">
              <w:rPr>
                <w:rFonts w:ascii="Times New Roman" w:eastAsia="Cambria" w:hAnsi="Times New Roman" w:cs="Times New Roman"/>
                <w:color w:val="000000"/>
                <w:sz w:val="18"/>
                <w:szCs w:val="18"/>
              </w:rPr>
              <w:t xml:space="preserve">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w:t>
            </w:r>
          </w:p>
          <w:p w:rsidR="00374B3C" w:rsidRPr="00592B06" w:rsidRDefault="00374B3C" w:rsidP="00374B3C">
            <w:pPr>
              <w:spacing w:after="3" w:line="240" w:lineRule="auto"/>
              <w:ind w:right="187"/>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lang w:val="en-US"/>
              </w:rPr>
              <w:t>II</w:t>
            </w:r>
            <w:r w:rsidRPr="00592B06">
              <w:rPr>
                <w:rFonts w:ascii="Times New Roman" w:eastAsia="Cambria" w:hAnsi="Times New Roman" w:cs="Times New Roman"/>
                <w:b/>
                <w:color w:val="000000"/>
                <w:sz w:val="18"/>
                <w:szCs w:val="18"/>
              </w:rPr>
              <w:t xml:space="preserve">. Стандарт предоставления муниципальной услуги </w:t>
            </w:r>
          </w:p>
          <w:p w:rsidR="00374B3C" w:rsidRPr="00592B06" w:rsidRDefault="00374B3C" w:rsidP="00374B3C">
            <w:pPr>
              <w:spacing w:after="0" w:line="240" w:lineRule="auto"/>
              <w:ind w:right="8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 </w:t>
            </w:r>
          </w:p>
          <w:p w:rsidR="00374B3C" w:rsidRPr="00592B06" w:rsidRDefault="00374B3C" w:rsidP="00374B3C">
            <w:pPr>
              <w:spacing w:after="3" w:line="240" w:lineRule="auto"/>
              <w:ind w:right="187"/>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Наименование муниципальной услуги </w:t>
            </w:r>
          </w:p>
          <w:p w:rsidR="00374B3C" w:rsidRPr="00592B06" w:rsidRDefault="00374B3C" w:rsidP="00374B3C">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2.1.Наименование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374B3C" w:rsidRPr="00592B06" w:rsidRDefault="00374B3C" w:rsidP="00374B3C">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w:t>
            </w:r>
          </w:p>
          <w:p w:rsidR="00374B3C" w:rsidRPr="00592B06" w:rsidRDefault="00374B3C" w:rsidP="00374B3C">
            <w:pPr>
              <w:spacing w:after="3" w:line="240" w:lineRule="auto"/>
              <w:ind w:right="3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Наименование исполнительно-распорядительного органа местного самоуправления, непосредственно предоставляющего муниципальную услугу </w:t>
            </w:r>
          </w:p>
          <w:p w:rsidR="00374B3C" w:rsidRPr="00592B06" w:rsidRDefault="00374B3C" w:rsidP="00374B3C">
            <w:pPr>
              <w:spacing w:after="58"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2.2.Муниципальная услуга предоставляется Администрацией муниципального образования Баженовское сельское поселение Байкаловского муниципального района Свердловской области. </w:t>
            </w:r>
          </w:p>
          <w:p w:rsidR="00374B3C" w:rsidRPr="00592B06" w:rsidRDefault="00374B3C" w:rsidP="00374B3C">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w:t>
            </w:r>
          </w:p>
          <w:p w:rsidR="00374B3C" w:rsidRPr="00592B06" w:rsidRDefault="00374B3C" w:rsidP="00374B3C">
            <w:pPr>
              <w:spacing w:after="3" w:line="240" w:lineRule="auto"/>
              <w:ind w:right="121"/>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Наименование органов и организаций, обращение в которые необходимо для предоставления муниципальной услуги </w:t>
            </w:r>
          </w:p>
          <w:p w:rsidR="00374B3C" w:rsidRPr="00592B06" w:rsidRDefault="00374B3C" w:rsidP="00374B3C">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2.3.При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 </w:t>
            </w:r>
          </w:p>
          <w:p w:rsidR="00374B3C" w:rsidRPr="00592B06" w:rsidRDefault="00374B3C" w:rsidP="00374B3C">
            <w:pPr>
              <w:spacing w:after="13" w:line="240" w:lineRule="auto"/>
              <w:ind w:right="224"/>
              <w:jc w:val="both"/>
              <w:rPr>
                <w:rFonts w:ascii="Times New Roman" w:eastAsia="Cambria" w:hAnsi="Times New Roman" w:cs="Times New Roman"/>
                <w:color w:val="000000"/>
                <w:sz w:val="18"/>
                <w:szCs w:val="18"/>
              </w:rPr>
            </w:pPr>
            <w:r w:rsidRPr="00592B06">
              <w:rPr>
                <w:rFonts w:ascii="Times New Roman" w:eastAsia="Segoe UI Symbol" w:hAnsi="Times New Roman" w:cs="Times New Roman"/>
                <w:color w:val="000000"/>
                <w:sz w:val="18"/>
                <w:szCs w:val="18"/>
              </w:rPr>
              <w:t>−</w:t>
            </w:r>
            <w:r w:rsidRPr="00592B06">
              <w:rPr>
                <w:rFonts w:ascii="Times New Roman" w:eastAsia="Arial" w:hAnsi="Times New Roman" w:cs="Times New Roman"/>
                <w:color w:val="000000"/>
                <w:sz w:val="18"/>
                <w:szCs w:val="18"/>
              </w:rPr>
              <w:t xml:space="preserve"> </w:t>
            </w:r>
            <w:r w:rsidRPr="00592B06">
              <w:rPr>
                <w:rFonts w:ascii="Times New Roman" w:eastAsia="Cambria" w:hAnsi="Times New Roman" w:cs="Times New Roman"/>
                <w:color w:val="000000"/>
                <w:sz w:val="18"/>
                <w:szCs w:val="18"/>
              </w:rPr>
              <w:t xml:space="preserve">территориальные органы Социального фонда Российской Федерации; </w:t>
            </w:r>
          </w:p>
          <w:p w:rsidR="00374B3C" w:rsidRPr="00592B06" w:rsidRDefault="00374B3C" w:rsidP="00374B3C">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Segoe UI Symbol" w:hAnsi="Times New Roman" w:cs="Times New Roman"/>
                <w:color w:val="000000"/>
                <w:sz w:val="18"/>
                <w:szCs w:val="18"/>
              </w:rPr>
              <w:t>−</w:t>
            </w:r>
            <w:r w:rsidRPr="00592B06">
              <w:rPr>
                <w:rFonts w:ascii="Times New Roman" w:eastAsia="Arial" w:hAnsi="Times New Roman" w:cs="Times New Roman"/>
                <w:color w:val="000000"/>
                <w:sz w:val="18"/>
                <w:szCs w:val="18"/>
              </w:rPr>
              <w:t xml:space="preserve"> </w:t>
            </w:r>
            <w:r w:rsidRPr="00592B06">
              <w:rPr>
                <w:rFonts w:ascii="Times New Roman" w:eastAsia="Cambria" w:hAnsi="Times New Roman" w:cs="Times New Roman"/>
                <w:color w:val="000000"/>
                <w:sz w:val="18"/>
                <w:szCs w:val="18"/>
              </w:rPr>
              <w:t xml:space="preserve">территориальные органы федерального органа исполнительной власти, уполномоченного на осуществление государственного кадастрового учёта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p>
          <w:p w:rsidR="00374B3C" w:rsidRPr="00592B06" w:rsidRDefault="00374B3C" w:rsidP="00374B3C">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2.4.При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374B3C" w:rsidRPr="00592B06" w:rsidRDefault="00374B3C" w:rsidP="00374B3C">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 </w:t>
            </w:r>
          </w:p>
          <w:p w:rsidR="00374B3C" w:rsidRPr="00592B06" w:rsidRDefault="00374B3C" w:rsidP="00374B3C">
            <w:pPr>
              <w:spacing w:after="3" w:line="240" w:lineRule="auto"/>
              <w:ind w:right="3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Нормативные правовые акты, регулирующие предоставление государственной (муниципальной) услуги </w:t>
            </w:r>
          </w:p>
          <w:p w:rsidR="00374B3C" w:rsidRPr="00592B06" w:rsidRDefault="00374B3C" w:rsidP="00374B3C">
            <w:pPr>
              <w:tabs>
                <w:tab w:val="left" w:pos="567"/>
              </w:tabs>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2.5.Перечень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по адресу: </w:t>
            </w:r>
          </w:p>
          <w:p w:rsidR="00374B3C" w:rsidRPr="00592B06" w:rsidRDefault="005D73BD" w:rsidP="00374B3C">
            <w:pPr>
              <w:tabs>
                <w:tab w:val="left" w:pos="567"/>
              </w:tabs>
              <w:spacing w:after="3" w:line="240" w:lineRule="auto"/>
              <w:ind w:right="138"/>
              <w:jc w:val="both"/>
              <w:rPr>
                <w:rFonts w:ascii="Times New Roman" w:eastAsia="Cambria" w:hAnsi="Times New Roman" w:cs="Times New Roman"/>
                <w:color w:val="000000"/>
                <w:sz w:val="18"/>
                <w:szCs w:val="18"/>
              </w:rPr>
            </w:pPr>
            <w:hyperlink r:id="rId28" w:history="1">
              <w:r w:rsidR="00374B3C" w:rsidRPr="00592B06">
                <w:rPr>
                  <w:rFonts w:ascii="Times New Roman" w:eastAsia="Calibri" w:hAnsi="Times New Roman" w:cs="Times New Roman"/>
                  <w:color w:val="0000FF"/>
                  <w:sz w:val="18"/>
                  <w:szCs w:val="18"/>
                  <w:u w:val="single"/>
                  <w:lang w:val="en-US"/>
                </w:rPr>
                <w:t>http</w:t>
              </w:r>
              <w:r w:rsidR="00374B3C" w:rsidRPr="00592B06">
                <w:rPr>
                  <w:rFonts w:ascii="Times New Roman" w:eastAsia="Calibri" w:hAnsi="Times New Roman" w:cs="Times New Roman"/>
                  <w:color w:val="0000FF"/>
                  <w:sz w:val="18"/>
                  <w:szCs w:val="18"/>
                  <w:u w:val="single"/>
                </w:rPr>
                <w:t>://</w:t>
              </w:r>
              <w:r w:rsidR="00374B3C" w:rsidRPr="00592B06">
                <w:rPr>
                  <w:rFonts w:ascii="Times New Roman" w:eastAsia="Calibri" w:hAnsi="Times New Roman" w:cs="Times New Roman"/>
                  <w:color w:val="0000FF"/>
                  <w:sz w:val="18"/>
                  <w:szCs w:val="18"/>
                  <w:u w:val="single"/>
                  <w:lang w:val="en-US"/>
                </w:rPr>
                <w:t>bajenovskoe</w:t>
              </w:r>
              <w:r w:rsidR="00374B3C" w:rsidRPr="00592B06">
                <w:rPr>
                  <w:rFonts w:ascii="Times New Roman" w:eastAsia="Calibri" w:hAnsi="Times New Roman" w:cs="Times New Roman"/>
                  <w:color w:val="0000FF"/>
                  <w:sz w:val="18"/>
                  <w:szCs w:val="18"/>
                  <w:u w:val="single"/>
                </w:rPr>
                <w:t>.</w:t>
              </w:r>
              <w:r w:rsidR="00374B3C" w:rsidRPr="00592B06">
                <w:rPr>
                  <w:rFonts w:ascii="Times New Roman" w:eastAsia="Calibri" w:hAnsi="Times New Roman" w:cs="Times New Roman"/>
                  <w:color w:val="0000FF"/>
                  <w:sz w:val="18"/>
                  <w:szCs w:val="18"/>
                  <w:u w:val="single"/>
                  <w:lang w:val="en-US"/>
                </w:rPr>
                <w:t>ru</w:t>
              </w:r>
            </w:hyperlink>
            <w:hyperlink r:id="rId29">
              <w:r w:rsidR="00374B3C" w:rsidRPr="00592B06">
                <w:rPr>
                  <w:rFonts w:ascii="Times New Roman" w:eastAsia="Cambria" w:hAnsi="Times New Roman" w:cs="Times New Roman"/>
                  <w:color w:val="000000"/>
                  <w:sz w:val="18"/>
                  <w:szCs w:val="18"/>
                </w:rPr>
                <w:t>,</w:t>
              </w:r>
            </w:hyperlink>
            <w:r w:rsidR="00374B3C" w:rsidRPr="00592B06">
              <w:rPr>
                <w:rFonts w:ascii="Times New Roman" w:eastAsia="Cambria" w:hAnsi="Times New Roman" w:cs="Times New Roman"/>
                <w:color w:val="000000"/>
                <w:sz w:val="18"/>
                <w:szCs w:val="18"/>
              </w:rPr>
              <w:t xml:space="preserve"> на Едином портале </w:t>
            </w:r>
            <w:hyperlink r:id="rId30" w:history="1">
              <w:r w:rsidR="00374B3C" w:rsidRPr="00592B06">
                <w:rPr>
                  <w:rFonts w:ascii="Times New Roman" w:eastAsia="Cambria" w:hAnsi="Times New Roman" w:cs="Times New Roman"/>
                  <w:color w:val="0000FF"/>
                  <w:sz w:val="18"/>
                  <w:szCs w:val="18"/>
                  <w:u w:val="single"/>
                  <w:lang w:val="en-US"/>
                </w:rPr>
                <w:t>https</w:t>
              </w:r>
              <w:r w:rsidR="00374B3C" w:rsidRPr="00592B06">
                <w:rPr>
                  <w:rFonts w:ascii="Times New Roman" w:eastAsia="Cambria" w:hAnsi="Times New Roman" w:cs="Times New Roman"/>
                  <w:color w:val="0000FF"/>
                  <w:sz w:val="18"/>
                  <w:szCs w:val="18"/>
                  <w:u w:val="single"/>
                </w:rPr>
                <w:t>://</w:t>
              </w:r>
              <w:r w:rsidR="00374B3C" w:rsidRPr="00592B06">
                <w:rPr>
                  <w:rFonts w:ascii="Times New Roman" w:eastAsia="Cambria" w:hAnsi="Times New Roman" w:cs="Times New Roman"/>
                  <w:color w:val="0000FF"/>
                  <w:sz w:val="18"/>
                  <w:szCs w:val="18"/>
                  <w:u w:val="single"/>
                  <w:lang w:val="en-US"/>
                </w:rPr>
                <w:t>www</w:t>
              </w:r>
              <w:r w:rsidR="00374B3C" w:rsidRPr="00592B06">
                <w:rPr>
                  <w:rFonts w:ascii="Times New Roman" w:eastAsia="Cambria" w:hAnsi="Times New Roman" w:cs="Times New Roman"/>
                  <w:color w:val="0000FF"/>
                  <w:sz w:val="18"/>
                  <w:szCs w:val="18"/>
                  <w:u w:val="single"/>
                </w:rPr>
                <w:t>.</w:t>
              </w:r>
              <w:r w:rsidR="00374B3C" w:rsidRPr="00592B06">
                <w:rPr>
                  <w:rFonts w:ascii="Times New Roman" w:eastAsia="Cambria" w:hAnsi="Times New Roman" w:cs="Times New Roman"/>
                  <w:color w:val="0000FF"/>
                  <w:sz w:val="18"/>
                  <w:szCs w:val="18"/>
                  <w:u w:val="single"/>
                  <w:lang w:val="en-US"/>
                </w:rPr>
                <w:t>gosuslugi</w:t>
              </w:r>
              <w:r w:rsidR="00374B3C" w:rsidRPr="00592B06">
                <w:rPr>
                  <w:rFonts w:ascii="Times New Roman" w:eastAsia="Cambria" w:hAnsi="Times New Roman" w:cs="Times New Roman"/>
                  <w:color w:val="0000FF"/>
                  <w:sz w:val="18"/>
                  <w:szCs w:val="18"/>
                  <w:u w:val="single"/>
                </w:rPr>
                <w:t>.</w:t>
              </w:r>
              <w:r w:rsidR="00374B3C" w:rsidRPr="00592B06">
                <w:rPr>
                  <w:rFonts w:ascii="Times New Roman" w:eastAsia="Cambria" w:hAnsi="Times New Roman" w:cs="Times New Roman"/>
                  <w:color w:val="0000FF"/>
                  <w:sz w:val="18"/>
                  <w:szCs w:val="18"/>
                  <w:u w:val="single"/>
                  <w:lang w:val="en-US"/>
                </w:rPr>
                <w:t>ru</w:t>
              </w:r>
            </w:hyperlink>
            <w:r w:rsidR="00374B3C" w:rsidRPr="00592B06">
              <w:rPr>
                <w:rFonts w:ascii="Times New Roman" w:eastAsia="Cambria" w:hAnsi="Times New Roman" w:cs="Times New Roman"/>
                <w:color w:val="FF0000"/>
                <w:sz w:val="18"/>
                <w:szCs w:val="18"/>
              </w:rPr>
              <w:t xml:space="preserve"> </w:t>
            </w:r>
            <w:r w:rsidR="00374B3C" w:rsidRPr="00592B06">
              <w:rPr>
                <w:rFonts w:ascii="Times New Roman" w:eastAsia="Cambria" w:hAnsi="Times New Roman" w:cs="Times New Roman"/>
                <w:color w:val="000000"/>
                <w:sz w:val="18"/>
                <w:szCs w:val="18"/>
              </w:rPr>
              <w:t xml:space="preserve">и в федеральной государственной информационной системе «Федеральный реестр государственных и муниципальных услуг (функций)». </w:t>
            </w:r>
          </w:p>
          <w:p w:rsidR="00374B3C" w:rsidRPr="00592B06" w:rsidRDefault="00374B3C" w:rsidP="00374B3C">
            <w:pPr>
              <w:tabs>
                <w:tab w:val="left" w:pos="567"/>
              </w:tabs>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Специалист Администрации обеспечивает размещение и актуализацию перечня нормативных правовых актов, регулирующих предоставление муниципальной услуги, на указанных информационных ресурсах. </w:t>
            </w:r>
          </w:p>
          <w:p w:rsidR="00374B3C" w:rsidRPr="00592B06" w:rsidRDefault="00374B3C" w:rsidP="00374B3C">
            <w:pPr>
              <w:spacing w:after="3" w:line="240" w:lineRule="auto"/>
              <w:ind w:right="18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Описание результата предоставления муниципальной услуги </w:t>
            </w:r>
          </w:p>
          <w:p w:rsidR="00374B3C" w:rsidRPr="00592B06" w:rsidRDefault="00374B3C" w:rsidP="00374B3C">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2.6.Результатом предоставления муниципальной услуги является: </w:t>
            </w:r>
          </w:p>
          <w:p w:rsidR="00374B3C" w:rsidRPr="00592B06" w:rsidRDefault="00374B3C" w:rsidP="00374B3C">
            <w:pPr>
              <w:spacing w:after="3" w:line="240" w:lineRule="auto"/>
              <w:ind w:right="105"/>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1) акт освидетельствования проведения основных работ по строительству (реконструкции) объекта индивидуального жилищного строительства; </w:t>
            </w:r>
          </w:p>
          <w:p w:rsidR="00374B3C" w:rsidRPr="00592B06" w:rsidRDefault="00374B3C" w:rsidP="00374B3C">
            <w:pPr>
              <w:spacing w:after="4" w:line="240" w:lineRule="auto"/>
              <w:ind w:right="105"/>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 уведомление об отказе в предоставлении муниципальной услуги. </w:t>
            </w:r>
          </w:p>
          <w:p w:rsidR="00374B3C" w:rsidRPr="00592B06" w:rsidRDefault="00374B3C" w:rsidP="00374B3C">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w:t>
            </w:r>
          </w:p>
          <w:p w:rsidR="00374B3C" w:rsidRPr="00592B06" w:rsidRDefault="00374B3C" w:rsidP="00374B3C">
            <w:pPr>
              <w:spacing w:after="3" w:line="240" w:lineRule="auto"/>
              <w:ind w:right="69"/>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p>
          <w:p w:rsidR="00374B3C" w:rsidRPr="00592B06" w:rsidRDefault="00374B3C" w:rsidP="00374B3C">
            <w:pPr>
              <w:spacing w:after="3" w:line="240" w:lineRule="auto"/>
              <w:ind w:right="189"/>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rsidR="00374B3C" w:rsidRPr="00592B06" w:rsidRDefault="00374B3C" w:rsidP="00374B3C">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2.7.Срок предоставления муниципальной услуги - 10 рабочих дней с даты регистрации заявления о предоставлении муниципальной услуги в органе, предоставляющем муниципальную услугу (в том числе поданного в форме электронного документа или в случае предоставления муниципальной услуги посредством обращения заявителя через Многофункциональный центр).</w:t>
            </w:r>
            <w:r w:rsidRPr="00592B06">
              <w:rPr>
                <w:rFonts w:ascii="Times New Roman" w:eastAsia="Times New Roman" w:hAnsi="Times New Roman" w:cs="Times New Roman"/>
                <w:color w:val="000000"/>
                <w:sz w:val="18"/>
                <w:szCs w:val="18"/>
              </w:rPr>
              <w:t xml:space="preserve"> </w:t>
            </w:r>
          </w:p>
          <w:p w:rsidR="00374B3C" w:rsidRDefault="00374B3C" w:rsidP="00592B06">
            <w:pPr>
              <w:suppressAutoHyphens/>
              <w:autoSpaceDE w:val="0"/>
              <w:autoSpaceDN w:val="0"/>
              <w:spacing w:after="0" w:line="240" w:lineRule="auto"/>
              <w:ind w:right="-2"/>
              <w:jc w:val="both"/>
              <w:textAlignment w:val="baseline"/>
              <w:rPr>
                <w:rFonts w:ascii="Times New Roman" w:eastAsia="Cambria" w:hAnsi="Times New Roman" w:cs="Times New Roman"/>
                <w:color w:val="000000"/>
                <w:sz w:val="18"/>
                <w:szCs w:val="18"/>
              </w:rPr>
            </w:pPr>
          </w:p>
          <w:p w:rsidR="00374B3C" w:rsidRPr="00592B06" w:rsidRDefault="00374B3C" w:rsidP="00374B3C">
            <w:pPr>
              <w:spacing w:after="0" w:line="240" w:lineRule="auto"/>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w:t>
            </w:r>
          </w:p>
          <w:p w:rsidR="00374B3C" w:rsidRPr="00592B06" w:rsidRDefault="00374B3C" w:rsidP="00374B3C">
            <w:pPr>
              <w:spacing w:after="3" w:line="240" w:lineRule="auto"/>
              <w:ind w:right="187"/>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B247D8" w:rsidRPr="00592B06" w:rsidRDefault="00B247D8" w:rsidP="00B247D8">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lastRenderedPageBreak/>
              <w:t xml:space="preserve">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Правительства Свердловской области, муниципальными правовыми актами, за исключением документов, указанных в части 6 статьи 7 Федерального закона от 27.07.2010 № 210-ФЗ;  </w:t>
            </w:r>
          </w:p>
          <w:p w:rsidR="00B247D8" w:rsidRPr="00592B06" w:rsidRDefault="00B247D8" w:rsidP="00B247D8">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B247D8" w:rsidRPr="00592B06" w:rsidRDefault="00B247D8" w:rsidP="00B247D8">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4)предоставления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B247D8" w:rsidRPr="00592B06" w:rsidRDefault="00B247D8" w:rsidP="00B247D8">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B247D8" w:rsidRPr="00592B06" w:rsidRDefault="00B247D8" w:rsidP="00B247D8">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B247D8" w:rsidRPr="00592B06" w:rsidRDefault="00B247D8" w:rsidP="00B247D8">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B247D8" w:rsidRPr="00592B06" w:rsidRDefault="00B247D8" w:rsidP="00B247D8">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w:t>
            </w:r>
          </w:p>
          <w:p w:rsidR="00B247D8" w:rsidRPr="00592B06" w:rsidRDefault="00B247D8" w:rsidP="00B247D8">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предусмотренной частью 1.1 статьи 16 Федерального закона № 210-ФЗ, уведомляется заявитель, а также приносятся извинения за доставленные неудобства. </w:t>
            </w:r>
          </w:p>
          <w:p w:rsidR="00B247D8" w:rsidRPr="00592B06" w:rsidRDefault="00B247D8" w:rsidP="00B247D8">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w:t>
            </w:r>
          </w:p>
          <w:p w:rsidR="00B247D8" w:rsidRPr="00592B06" w:rsidRDefault="00B247D8" w:rsidP="00B247D8">
            <w:pPr>
              <w:spacing w:after="3" w:line="240" w:lineRule="auto"/>
              <w:ind w:right="3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Исчерпывающий перечень оснований для отказа в приеме документов, необходимых для предоставления муниципальной услуги </w:t>
            </w:r>
          </w:p>
          <w:p w:rsidR="00B247D8" w:rsidRPr="00592B06" w:rsidRDefault="00B247D8" w:rsidP="00B247D8">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2.14. Основаниями для отказа в приеме документов, необходимых для предоставления муниципальной услуги, являются: </w:t>
            </w:r>
          </w:p>
          <w:p w:rsidR="00B247D8" w:rsidRPr="00592B06" w:rsidRDefault="00B247D8" w:rsidP="00B247D8">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1)заявление предоставлено в орган местного самоуправления, в полномочия которого не входит предоставление муниципальной услуги; </w:t>
            </w:r>
          </w:p>
          <w:p w:rsidR="00B247D8" w:rsidRPr="00592B06" w:rsidRDefault="00B247D8" w:rsidP="00B247D8">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2)предоставленные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247D8" w:rsidRPr="00592B06" w:rsidRDefault="00B247D8" w:rsidP="00B247D8">
            <w:pPr>
              <w:tabs>
                <w:tab w:val="left" w:pos="567"/>
              </w:tabs>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3)предоставление неполного комплекта документов, указанных в пункте 2.8 настоящего административного регламента, подлежащих обязательному представлению заявителем; </w:t>
            </w:r>
          </w:p>
          <w:p w:rsidR="00B247D8" w:rsidRPr="00592B06" w:rsidRDefault="00B247D8" w:rsidP="00B247D8">
            <w:pPr>
              <w:tabs>
                <w:tab w:val="left" w:pos="567"/>
              </w:tabs>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4)предоставленные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B247D8" w:rsidRPr="00592B06" w:rsidRDefault="00B247D8" w:rsidP="00B247D8">
            <w:pPr>
              <w:tabs>
                <w:tab w:val="left" w:pos="567"/>
              </w:tabs>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5)заявление подано лицом, не уполномоченным на осуществление таких действий, либо представление интересов заявителя неуполномоченным лицом; </w:t>
            </w:r>
          </w:p>
          <w:p w:rsidR="00B247D8" w:rsidRPr="00592B06" w:rsidRDefault="00B247D8" w:rsidP="00B247D8">
            <w:pPr>
              <w:tabs>
                <w:tab w:val="left" w:pos="567"/>
              </w:tabs>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6)неполное, некорректное заполнение полей в форме заявления, в том числе в интерактивной форме заявления на Едином портале; </w:t>
            </w:r>
          </w:p>
          <w:p w:rsidR="00B247D8" w:rsidRPr="00592B06" w:rsidRDefault="00B247D8" w:rsidP="00B247D8">
            <w:pPr>
              <w:tabs>
                <w:tab w:val="left" w:pos="567"/>
              </w:tabs>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7)электронные документы не соответствуют требованиям к форматам их предоставления и (или) не читаются; </w:t>
            </w:r>
          </w:p>
          <w:p w:rsidR="00B247D8" w:rsidRPr="00592B06" w:rsidRDefault="00B247D8" w:rsidP="00B247D8">
            <w:pPr>
              <w:tabs>
                <w:tab w:val="left" w:pos="567"/>
              </w:tabs>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8)несоблюдение установленных статьей 11 Федерального закона № 63ФЗ условий признания действительности усиленной квалифицированной электронной подписи». </w:t>
            </w:r>
          </w:p>
          <w:p w:rsidR="00B247D8" w:rsidRPr="00592B06" w:rsidRDefault="00B247D8" w:rsidP="00B247D8">
            <w:pPr>
              <w:tabs>
                <w:tab w:val="left" w:pos="567"/>
              </w:tabs>
              <w:spacing w:after="1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2.15.Решение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w:t>
            </w:r>
          </w:p>
          <w:p w:rsidR="00B247D8" w:rsidRPr="00592B06" w:rsidRDefault="00B247D8" w:rsidP="00B247D8">
            <w:pPr>
              <w:tabs>
                <w:tab w:val="left" w:pos="567"/>
              </w:tabs>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2.16.Запрещается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p>
          <w:p w:rsidR="00374B3C" w:rsidRDefault="00374B3C" w:rsidP="00592B06">
            <w:pPr>
              <w:suppressAutoHyphens/>
              <w:autoSpaceDE w:val="0"/>
              <w:autoSpaceDN w:val="0"/>
              <w:spacing w:after="0" w:line="240" w:lineRule="auto"/>
              <w:ind w:right="-2"/>
              <w:jc w:val="both"/>
              <w:textAlignment w:val="baseline"/>
              <w:rPr>
                <w:rFonts w:ascii="Times New Roman" w:eastAsia="Cambria" w:hAnsi="Times New Roman" w:cs="Times New Roman"/>
                <w:color w:val="000000"/>
                <w:sz w:val="18"/>
                <w:szCs w:val="18"/>
              </w:rPr>
            </w:pPr>
          </w:p>
          <w:p w:rsidR="00B247D8" w:rsidRPr="00592B06" w:rsidRDefault="00B247D8" w:rsidP="00B247D8">
            <w:pPr>
              <w:spacing w:after="3" w:line="240" w:lineRule="auto"/>
              <w:ind w:right="3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Исчерпывающий перечень оснований для приостановления или отказа в предоставлении муниципальной услуги </w:t>
            </w:r>
          </w:p>
          <w:p w:rsidR="00B247D8" w:rsidRPr="00592B06" w:rsidRDefault="00B247D8" w:rsidP="00B247D8">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2.17.Основания для приостановления предоставления муниципальной услуги не предусмотрены. </w:t>
            </w:r>
          </w:p>
          <w:p w:rsidR="00B247D8" w:rsidRPr="00592B06" w:rsidRDefault="00B247D8" w:rsidP="00B247D8">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2.18.Основания для отказа в предоставлении муниципальной услуги: </w:t>
            </w:r>
          </w:p>
          <w:p w:rsidR="00B247D8" w:rsidRPr="00592B06" w:rsidRDefault="00B247D8" w:rsidP="00B247D8">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1)установление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 </w:t>
            </w:r>
          </w:p>
          <w:p w:rsidR="00B247D8" w:rsidRPr="00592B06" w:rsidRDefault="00B247D8" w:rsidP="00B247D8">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 </w:t>
            </w:r>
          </w:p>
          <w:p w:rsidR="00B247D8" w:rsidRPr="00592B06" w:rsidRDefault="00B247D8" w:rsidP="00B247D8">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2.19.Запрещается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w:t>
            </w:r>
          </w:p>
          <w:p w:rsidR="00B247D8" w:rsidRPr="00592B06" w:rsidRDefault="00B247D8" w:rsidP="00B247D8">
            <w:pPr>
              <w:spacing w:after="3" w:line="240" w:lineRule="auto"/>
              <w:ind w:right="138"/>
              <w:jc w:val="both"/>
              <w:rPr>
                <w:rFonts w:ascii="Times New Roman" w:eastAsia="Cambria" w:hAnsi="Times New Roman" w:cs="Times New Roman"/>
                <w:color w:val="000000"/>
                <w:sz w:val="18"/>
                <w:szCs w:val="18"/>
              </w:rPr>
            </w:pPr>
          </w:p>
          <w:p w:rsidR="00B247D8" w:rsidRPr="00592B06" w:rsidRDefault="00B247D8" w:rsidP="00B247D8">
            <w:pPr>
              <w:spacing w:after="3" w:line="240" w:lineRule="auto"/>
              <w:ind w:right="3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Порядок, размер и основания взимания государственной пошлины или иной платы, взимаемой за предоставление муниципальной услуги </w:t>
            </w:r>
          </w:p>
          <w:p w:rsidR="00B247D8" w:rsidRPr="00592B06" w:rsidRDefault="00B247D8" w:rsidP="00B247D8">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w:t>
            </w:r>
          </w:p>
          <w:p w:rsidR="00B247D8" w:rsidRPr="00592B06" w:rsidRDefault="00B247D8" w:rsidP="00B247D8">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2.20.Муниципальная услуга предоставляется без взимания государственной пошлины или иной платы. </w:t>
            </w:r>
          </w:p>
          <w:p w:rsidR="00B247D8" w:rsidRPr="00592B06" w:rsidRDefault="00B247D8" w:rsidP="00B247D8">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w:t>
            </w:r>
          </w:p>
          <w:p w:rsidR="008E2680" w:rsidRPr="00592B06" w:rsidRDefault="008E2680" w:rsidP="008E2680">
            <w:pPr>
              <w:numPr>
                <w:ilvl w:val="0"/>
                <w:numId w:val="14"/>
              </w:num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lastRenderedPageBreak/>
              <w:t xml:space="preserve">сопровождение инвалидов, имеющих стойкие расстройства функции зрения и самостоятельного передвижения; </w:t>
            </w:r>
          </w:p>
          <w:p w:rsidR="008E2680" w:rsidRPr="00592B06" w:rsidRDefault="008E2680" w:rsidP="008E2680">
            <w:pPr>
              <w:numPr>
                <w:ilvl w:val="0"/>
                <w:numId w:val="14"/>
              </w:num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 </w:t>
            </w:r>
          </w:p>
          <w:p w:rsidR="008E2680" w:rsidRPr="00592B06" w:rsidRDefault="008E2680" w:rsidP="008E2680">
            <w:pPr>
              <w:numPr>
                <w:ilvl w:val="0"/>
                <w:numId w:val="14"/>
              </w:num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2680" w:rsidRPr="00592B06" w:rsidRDefault="008E2680" w:rsidP="008E2680">
            <w:pPr>
              <w:numPr>
                <w:ilvl w:val="0"/>
                <w:numId w:val="14"/>
              </w:numPr>
              <w:spacing w:after="3" w:line="240" w:lineRule="auto"/>
              <w:ind w:right="138"/>
              <w:jc w:val="both"/>
              <w:rPr>
                <w:rFonts w:ascii="Times New Roman" w:eastAsia="Cambria" w:hAnsi="Times New Roman" w:cs="Times New Roman"/>
                <w:color w:val="000000"/>
                <w:sz w:val="18"/>
                <w:szCs w:val="18"/>
                <w:lang w:val="en-US"/>
              </w:rPr>
            </w:pPr>
            <w:r w:rsidRPr="00592B06">
              <w:rPr>
                <w:rFonts w:ascii="Times New Roman" w:eastAsia="Cambria" w:hAnsi="Times New Roman" w:cs="Times New Roman"/>
                <w:color w:val="000000"/>
                <w:sz w:val="18"/>
                <w:szCs w:val="18"/>
                <w:lang w:val="en-US"/>
              </w:rPr>
              <w:t xml:space="preserve">допуск сурдопереводчика и тифлосурдопереводчика; </w:t>
            </w:r>
          </w:p>
          <w:p w:rsidR="008E2680" w:rsidRPr="00592B06" w:rsidRDefault="008E2680" w:rsidP="008E2680">
            <w:pPr>
              <w:numPr>
                <w:ilvl w:val="0"/>
                <w:numId w:val="14"/>
              </w:num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8E2680" w:rsidRPr="00592B06" w:rsidRDefault="008E2680" w:rsidP="008E2680">
            <w:pPr>
              <w:numPr>
                <w:ilvl w:val="0"/>
                <w:numId w:val="14"/>
              </w:num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оказание инвалидам помощи в преодолении барьеров, мешающих получению ими муниципальных услуг наравне с другими лицами. </w:t>
            </w:r>
          </w:p>
          <w:p w:rsidR="008E2680" w:rsidRPr="00592B06" w:rsidRDefault="008E2680" w:rsidP="008E2680">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При расположении помещения уполномоченного органа на верхнем этаже специалисты уполномоченного органа обязаны осуществлять приём заявителей на первом этаже, если по состоянию здоровья заявитель не может подняться по лестнице. </w:t>
            </w:r>
          </w:p>
          <w:p w:rsidR="008E2680" w:rsidRPr="00592B06" w:rsidRDefault="008E2680" w:rsidP="008E2680">
            <w:pPr>
              <w:spacing w:after="3" w:line="240" w:lineRule="auto"/>
              <w:ind w:right="188"/>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Показатели доступности и качества муниципальной услуги </w:t>
            </w:r>
          </w:p>
          <w:p w:rsidR="008E2680" w:rsidRPr="00592B06" w:rsidRDefault="008E2680" w:rsidP="008E2680">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2.29. Показателями доступности предоставления муниципальной услуги являются: </w:t>
            </w:r>
          </w:p>
          <w:p w:rsidR="008E2680" w:rsidRPr="00592B06" w:rsidRDefault="008E2680" w:rsidP="008E2680">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1) возможность получения информации о ходе предоставления муниципальной услуги, в том числе с использованием информационно коммуникационных технологий; </w:t>
            </w:r>
          </w:p>
          <w:p w:rsidR="008E2680" w:rsidRPr="00592B06" w:rsidRDefault="008E2680" w:rsidP="008E2680">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 возможность получения муниципальной </w:t>
            </w:r>
            <w:r w:rsidRPr="00592B06">
              <w:rPr>
                <w:rFonts w:ascii="Times New Roman" w:eastAsia="Cambria" w:hAnsi="Times New Roman" w:cs="Times New Roman"/>
                <w:color w:val="000000"/>
                <w:sz w:val="18"/>
                <w:szCs w:val="18"/>
              </w:rPr>
              <w:tab/>
              <w:t xml:space="preserve">услуги в Многофункциональном центре;  </w:t>
            </w:r>
          </w:p>
          <w:p w:rsidR="008E2680" w:rsidRPr="00592B06" w:rsidRDefault="008E2680" w:rsidP="008E2680">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 не предусмотрена ввиду отсутствия территориальных подразделений; </w:t>
            </w:r>
          </w:p>
          <w:p w:rsidR="008E2680" w:rsidRPr="00592B06" w:rsidRDefault="008E2680" w:rsidP="008E2680">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4)создание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 </w:t>
            </w:r>
          </w:p>
          <w:p w:rsidR="00590768" w:rsidRDefault="008E2680" w:rsidP="008E2680">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5)возможность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w:t>
            </w:r>
            <w:r w:rsidR="00590768">
              <w:rPr>
                <w:rFonts w:ascii="Times New Roman" w:eastAsia="Cambria" w:hAnsi="Times New Roman" w:cs="Times New Roman"/>
                <w:color w:val="000000"/>
                <w:sz w:val="18"/>
                <w:szCs w:val="18"/>
              </w:rPr>
              <w:t xml:space="preserve"> центре;</w:t>
            </w:r>
          </w:p>
          <w:p w:rsidR="001E429E" w:rsidRPr="00592B06" w:rsidRDefault="008E2680" w:rsidP="001E429E">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w:t>
            </w:r>
            <w:r w:rsidR="001E429E" w:rsidRPr="00592B06">
              <w:rPr>
                <w:rFonts w:ascii="Times New Roman" w:eastAsia="Cambria" w:hAnsi="Times New Roman" w:cs="Times New Roman"/>
                <w:color w:val="000000"/>
                <w:sz w:val="18"/>
                <w:szCs w:val="18"/>
              </w:rPr>
              <w:t>6)</w:t>
            </w:r>
            <w:r w:rsidR="001E429E">
              <w:rPr>
                <w:rFonts w:ascii="Times New Roman" w:eastAsia="Cambria" w:hAnsi="Times New Roman" w:cs="Times New Roman"/>
                <w:color w:val="000000"/>
                <w:sz w:val="18"/>
                <w:szCs w:val="18"/>
              </w:rPr>
              <w:t xml:space="preserve"> </w:t>
            </w:r>
            <w:r w:rsidR="001E429E" w:rsidRPr="00592B06">
              <w:rPr>
                <w:rFonts w:ascii="Times New Roman" w:eastAsia="Cambria" w:hAnsi="Times New Roman" w:cs="Times New Roman"/>
                <w:color w:val="000000"/>
                <w:sz w:val="18"/>
                <w:szCs w:val="18"/>
              </w:rPr>
              <w:t xml:space="preserve">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при наличии технической возможности электронного взаимодействия).  </w:t>
            </w:r>
          </w:p>
          <w:p w:rsidR="001E429E" w:rsidRPr="00592B06" w:rsidRDefault="001E429E" w:rsidP="001E429E">
            <w:pPr>
              <w:spacing w:after="3" w:line="240" w:lineRule="auto"/>
              <w:ind w:right="69"/>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2.30.При предоставлении муниципальной услуги взаимодействие заявителя с должностными лицами Администрации осуществляется не более 2 раз в следующих случаях: обращение заявителя при приёме заявления, а также при получении результата предоставления муниципальной услуги.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 </w:t>
            </w:r>
          </w:p>
          <w:p w:rsidR="001E429E" w:rsidRPr="00592B06" w:rsidRDefault="001E429E" w:rsidP="001E429E">
            <w:pPr>
              <w:spacing w:after="5" w:line="240" w:lineRule="auto"/>
              <w:ind w:right="69"/>
              <w:jc w:val="both"/>
              <w:rPr>
                <w:rFonts w:ascii="Times New Roman" w:eastAsia="Cambria" w:hAnsi="Times New Roman" w:cs="Times New Roman"/>
                <w:color w:val="000000"/>
                <w:sz w:val="18"/>
                <w:szCs w:val="18"/>
              </w:rPr>
            </w:pPr>
            <w:r w:rsidRPr="00592B06">
              <w:rPr>
                <w:rFonts w:ascii="Times New Roman" w:eastAsia="Times New Roman" w:hAnsi="Times New Roman" w:cs="Times New Roman"/>
                <w:color w:val="000000"/>
                <w:sz w:val="18"/>
                <w:szCs w:val="18"/>
              </w:rPr>
              <w:t>2.31.Основными показателями качества предоставления муниципальной услуги являются:</w:t>
            </w:r>
            <w:r w:rsidRPr="00592B06">
              <w:rPr>
                <w:rFonts w:ascii="Times New Roman" w:eastAsia="Cambria" w:hAnsi="Times New Roman" w:cs="Times New Roman"/>
                <w:color w:val="000000"/>
                <w:sz w:val="18"/>
                <w:szCs w:val="18"/>
              </w:rPr>
              <w:t xml:space="preserve"> </w:t>
            </w:r>
          </w:p>
          <w:p w:rsidR="001E429E" w:rsidRPr="00592B06" w:rsidRDefault="001E429E" w:rsidP="001E429E">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1)соблюдение сроков приема и рассмотрения документов; </w:t>
            </w:r>
          </w:p>
          <w:p w:rsidR="001E429E" w:rsidRPr="00592B06" w:rsidRDefault="001E429E" w:rsidP="001E429E">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2)соблюдение срока получения результата государственной услуги; </w:t>
            </w:r>
          </w:p>
          <w:p w:rsidR="001E429E" w:rsidRPr="00592B06" w:rsidRDefault="001E429E" w:rsidP="001E429E">
            <w:pPr>
              <w:spacing w:after="1"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3)отсутствие </w:t>
            </w:r>
            <w:r w:rsidRPr="00592B06">
              <w:rPr>
                <w:rFonts w:ascii="Times New Roman" w:eastAsia="Cambria" w:hAnsi="Times New Roman" w:cs="Times New Roman"/>
                <w:color w:val="000000"/>
                <w:sz w:val="18"/>
                <w:szCs w:val="18"/>
              </w:rPr>
              <w:tab/>
              <w:t xml:space="preserve">обоснованных </w:t>
            </w:r>
            <w:r w:rsidRPr="00592B06">
              <w:rPr>
                <w:rFonts w:ascii="Times New Roman" w:eastAsia="Cambria" w:hAnsi="Times New Roman" w:cs="Times New Roman"/>
                <w:color w:val="000000"/>
                <w:sz w:val="18"/>
                <w:szCs w:val="18"/>
              </w:rPr>
              <w:tab/>
              <w:t xml:space="preserve">жалоб </w:t>
            </w:r>
            <w:r w:rsidRPr="00592B06">
              <w:rPr>
                <w:rFonts w:ascii="Times New Roman" w:eastAsia="Cambria" w:hAnsi="Times New Roman" w:cs="Times New Roman"/>
                <w:color w:val="000000"/>
                <w:sz w:val="18"/>
                <w:szCs w:val="18"/>
              </w:rPr>
              <w:tab/>
              <w:t xml:space="preserve">на </w:t>
            </w:r>
            <w:r w:rsidRPr="00592B06">
              <w:rPr>
                <w:rFonts w:ascii="Times New Roman" w:eastAsia="Cambria" w:hAnsi="Times New Roman" w:cs="Times New Roman"/>
                <w:color w:val="000000"/>
                <w:sz w:val="18"/>
                <w:szCs w:val="18"/>
              </w:rPr>
              <w:tab/>
              <w:t xml:space="preserve">нарушения </w:t>
            </w:r>
            <w:r w:rsidRPr="00592B06">
              <w:rPr>
                <w:rFonts w:ascii="Times New Roman" w:eastAsia="Cambria" w:hAnsi="Times New Roman" w:cs="Times New Roman"/>
                <w:color w:val="000000"/>
                <w:sz w:val="18"/>
                <w:szCs w:val="18"/>
              </w:rPr>
              <w:tab/>
              <w:t xml:space="preserve">настоящего административного регламента, совершенные работниками органа местного самоуправления; </w:t>
            </w:r>
          </w:p>
          <w:p w:rsidR="001E429E" w:rsidRPr="00592B06" w:rsidRDefault="001E429E" w:rsidP="001E429E">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4)количество взаимодействий заявителя с должностными лицами (без учета консультаций. </w:t>
            </w:r>
          </w:p>
          <w:p w:rsidR="001E429E" w:rsidRPr="00592B06" w:rsidRDefault="001E429E" w:rsidP="001E429E">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1E429E" w:rsidRPr="00592B06" w:rsidRDefault="001E429E" w:rsidP="001E429E">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Многофункциональном центре. </w:t>
            </w:r>
          </w:p>
          <w:p w:rsidR="001E429E" w:rsidRPr="00592B06" w:rsidRDefault="001E429E" w:rsidP="001E429E">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Предоставление муниципальной услуги осуществляется в любом Многофункциональном центре по выбору заявителя независимо от места его жительства или места фактического проживания (пребывания) по экстерриториальному принципу. </w:t>
            </w:r>
          </w:p>
          <w:p w:rsidR="001E429E" w:rsidRPr="00592B06" w:rsidRDefault="001E429E" w:rsidP="001E429E">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 </w:t>
            </w:r>
          </w:p>
          <w:p w:rsidR="008E2680" w:rsidRDefault="008E2680" w:rsidP="008E2680">
            <w:pPr>
              <w:spacing w:after="3" w:line="240" w:lineRule="auto"/>
              <w:ind w:right="138"/>
              <w:jc w:val="both"/>
              <w:rPr>
                <w:rFonts w:ascii="Times New Roman" w:eastAsia="Cambria" w:hAnsi="Times New Roman" w:cs="Times New Roman"/>
                <w:color w:val="000000"/>
                <w:sz w:val="18"/>
                <w:szCs w:val="18"/>
              </w:rPr>
            </w:pPr>
          </w:p>
          <w:p w:rsidR="001E429E" w:rsidRPr="00592B06" w:rsidRDefault="001E429E" w:rsidP="001E429E">
            <w:pPr>
              <w:spacing w:after="3" w:line="240" w:lineRule="auto"/>
              <w:ind w:right="89"/>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Иные требования, в том числе учитывающие особенности предоставления муниципальной услуги по экстерриториальному принципу (в случае, если </w:t>
            </w:r>
          </w:p>
          <w:p w:rsidR="001E429E" w:rsidRPr="00592B06" w:rsidRDefault="001E429E" w:rsidP="001E429E">
            <w:pPr>
              <w:spacing w:after="3" w:line="240" w:lineRule="auto"/>
              <w:ind w:right="3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E429E" w:rsidRPr="00592B06" w:rsidRDefault="001E429E" w:rsidP="001E429E">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2.32.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при наличии технической возможности электронного взаимодействия.  </w:t>
            </w:r>
          </w:p>
          <w:p w:rsidR="001E429E" w:rsidRPr="00592B06" w:rsidRDefault="001E429E" w:rsidP="001E429E">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2.33. При подаче запроса о предоставлении муниципальной услуги заявителю необходимо иметь при себе документы, указанные в пункте 2.12 настоящего административного регламента.  </w:t>
            </w:r>
          </w:p>
          <w:p w:rsidR="001E429E" w:rsidRPr="00592B06" w:rsidRDefault="001E429E" w:rsidP="001E429E">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2.34. При обращении заявителя за предоставлением муниципальной услуги в Многофункциональный центр его сотрудник осуществляет действия, предусмотренные настоящим административным регламентом и соглашением о взаимодействии, заключенным между Многофункциональным центром и Администрацией. </w:t>
            </w:r>
          </w:p>
          <w:p w:rsidR="001E429E" w:rsidRPr="00592B06" w:rsidRDefault="001E429E" w:rsidP="001E429E">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Администрацию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обеспечивает направление документов заявителя в электронной форме. </w:t>
            </w:r>
          </w:p>
          <w:p w:rsidR="001E429E" w:rsidRDefault="001E429E" w:rsidP="008E2680">
            <w:pPr>
              <w:spacing w:after="3" w:line="240" w:lineRule="auto"/>
              <w:ind w:right="138"/>
              <w:jc w:val="both"/>
              <w:rPr>
                <w:rFonts w:ascii="Times New Roman" w:eastAsia="Cambria" w:hAnsi="Times New Roman" w:cs="Times New Roman"/>
                <w:color w:val="000000"/>
                <w:sz w:val="18"/>
                <w:szCs w:val="18"/>
              </w:rPr>
            </w:pP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lastRenderedPageBreak/>
              <w:t xml:space="preserve">строительству (реконструкции) объекта индивидуального жилищного строительства с привлечением средств материнского (семейного) капитала. </w:t>
            </w: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3.3.Специалист, уполномоченный на приём и регистрацию заявления о предоставлении муниципальной услуги, выполняет следующие действия: </w:t>
            </w: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1)устанавливает личность заявителя либо его представителя, проверяет полномочия представителя заявителя (в случае обращения представителя заявителя); </w:t>
            </w: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2)проверяет правильность заполнения заявления; </w:t>
            </w: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3)проверяет комплектность прилагаемых документов,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предоставленные оригиналы не подлежат возврату заявителю;  </w:t>
            </w: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4)при установлении фактов отсутствия необходимых документов, обязанность по предоставлению которых возложена на заявителя, при несоответствии предоставленных документов требованиям настоящего административного регламента, уведомляет заявителя о выявленных недостатках в предоставленных документах и предлагает принять меры по их устранению. В случае если заявитель настаивает на принятии документов </w:t>
            </w:r>
            <w:r w:rsidRPr="00592B06">
              <w:rPr>
                <w:rFonts w:ascii="Times New Roman" w:eastAsia="Segoe UI Symbol" w:hAnsi="Times New Roman" w:cs="Times New Roman"/>
                <w:color w:val="000000"/>
                <w:sz w:val="18"/>
                <w:szCs w:val="18"/>
              </w:rPr>
              <w:t>−</w:t>
            </w:r>
            <w:r w:rsidRPr="00592B06">
              <w:rPr>
                <w:rFonts w:ascii="Times New Roman" w:eastAsia="Cambria" w:hAnsi="Times New Roman" w:cs="Times New Roman"/>
                <w:color w:val="000000"/>
                <w:sz w:val="18"/>
                <w:szCs w:val="18"/>
              </w:rPr>
              <w:t xml:space="preserve"> принимает предоставленные документы. В случае если заявитель самостоятельно решил принять меры по устранению недостатков, после их устранения он повторно обращается в Администрацию за предоставлением муниципальной услуги в порядке, предусмотренном настоящим административным регламентом. </w:t>
            </w: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5)информирует заявителя устно о сроках и способах получения результата предоставления муниципальной услуги; </w:t>
            </w: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6)регистрирует заявление с приложенными к нему документами; </w:t>
            </w: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7)обеспечивает передачу зарегистрированного заявления, документов, предоставленных заявителем, специалисту, ответственному за подготовку и выдачу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904E44" w:rsidRPr="00592B06"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Срок выполнения данного действия – до 1 рабочего дня. </w:t>
            </w:r>
          </w:p>
          <w:p w:rsidR="00904E44" w:rsidRDefault="00904E44" w:rsidP="00904E4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Результатом исполнения административной процедуры является приём и регистрация заявления с предоставленными документами, необходимыми для предоставления муниципальной услуги, в Администрации. </w:t>
            </w:r>
          </w:p>
          <w:p w:rsidR="00E131F2" w:rsidRPr="00592B06" w:rsidRDefault="00E131F2" w:rsidP="00904E44">
            <w:pPr>
              <w:spacing w:after="3" w:line="240" w:lineRule="auto"/>
              <w:ind w:right="138"/>
              <w:jc w:val="both"/>
              <w:rPr>
                <w:rFonts w:ascii="Times New Roman" w:eastAsia="Cambria" w:hAnsi="Times New Roman" w:cs="Times New Roman"/>
                <w:color w:val="000000"/>
                <w:sz w:val="18"/>
                <w:szCs w:val="18"/>
              </w:rPr>
            </w:pPr>
          </w:p>
          <w:p w:rsidR="00E131F2" w:rsidRPr="00592B06" w:rsidRDefault="00E131F2" w:rsidP="00E131F2">
            <w:pPr>
              <w:spacing w:after="3" w:line="240" w:lineRule="auto"/>
              <w:ind w:right="3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Рассмотрение заявления и предоставленных документов и принятие решения о наличии либо об отсутствии оснований для отказа в приёме документов, необходимых для предоставления муниципальной услуги </w:t>
            </w:r>
          </w:p>
          <w:p w:rsidR="00E131F2" w:rsidRPr="00592B06" w:rsidRDefault="00E131F2" w:rsidP="00E131F2">
            <w:pPr>
              <w:spacing w:after="0" w:line="240" w:lineRule="auto"/>
              <w:jc w:val="both"/>
              <w:rPr>
                <w:rFonts w:ascii="Times New Roman" w:eastAsia="Cambria" w:hAnsi="Times New Roman" w:cs="Times New Roman"/>
                <w:color w:val="000000"/>
                <w:sz w:val="18"/>
                <w:szCs w:val="18"/>
              </w:rPr>
            </w:pPr>
            <w:r>
              <w:rPr>
                <w:rFonts w:ascii="Times New Roman" w:eastAsia="Cambria" w:hAnsi="Times New Roman" w:cs="Times New Roman"/>
                <w:color w:val="000000"/>
                <w:sz w:val="18"/>
                <w:szCs w:val="18"/>
              </w:rPr>
              <w:t xml:space="preserve">         </w:t>
            </w:r>
            <w:r w:rsidRPr="00592B06">
              <w:rPr>
                <w:rFonts w:ascii="Times New Roman" w:eastAsia="Cambria" w:hAnsi="Times New Roman" w:cs="Times New Roman"/>
                <w:color w:val="000000"/>
                <w:sz w:val="18"/>
                <w:szCs w:val="18"/>
              </w:rPr>
              <w:t xml:space="preserve">3.4.Основанием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p>
          <w:p w:rsidR="00E131F2" w:rsidRPr="00592B06" w:rsidRDefault="00E131F2" w:rsidP="00E131F2">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муниципальной услуги, специалисту Администрации, ответственному за предоставление муниципальной услуги. </w:t>
            </w:r>
          </w:p>
          <w:p w:rsidR="00E131F2" w:rsidRPr="00592B06" w:rsidRDefault="00E131F2" w:rsidP="00E131F2">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3.5.При получении заявления о предоставлении муниципальной услуги с документами, необходимыми для предоставления муниципальной услуги, специалист Администрации, ответственный за предоставление муниципальной услуги, рассматривает заявление и предоставленные документы и принимает решение о наличии либо отсутствии оснований для отказа в приёме документов, необходимых для предоставления муниципальной услуги. </w:t>
            </w:r>
          </w:p>
          <w:p w:rsidR="00E131F2" w:rsidRPr="00592B06" w:rsidRDefault="00E131F2" w:rsidP="00E131F2">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При наличии оснований для отказа в приёме документов, необходимых для предоставления муниципальной услуги, предусмотренных пунктом 2.14 настоящего административного регламента, специалист Администрации, ответственный за предоставление муниципальной услуги, в течение 5 рабочих дней готовит уведомление об отказе в приёме документов необходимых для предоставления муниципальной услуги, осуществляет подписание уведомления об отказе главой муниципального образования Баженовское сельское поселение Байкаловского муниципального района Свердловской области, обеспечивает его регистрацию. </w:t>
            </w:r>
          </w:p>
          <w:p w:rsidR="00E131F2" w:rsidRPr="00592B06" w:rsidRDefault="00E131F2" w:rsidP="00E131F2">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Заявитель получает документы и уведомление об отказе в приёме документов при личном обращении в орган, уполномоченный на предоставление муниципальной услуги. В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E131F2" w:rsidRPr="00592B06" w:rsidRDefault="00E131F2" w:rsidP="00E131F2">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3.6.Результатом административной процедуры является принятие решения о наличии оснований для отказа в приёме документов, необходимых для предоставления муниципальной услуги, либо принятие решения об отсутствии оснований для отказа в приёме документов, необходимых для предоставления муниципальной услуги. </w:t>
            </w:r>
          </w:p>
          <w:p w:rsidR="00E131F2" w:rsidRPr="00592B06" w:rsidRDefault="00E131F2" w:rsidP="00E131F2">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 </w:t>
            </w:r>
          </w:p>
          <w:p w:rsidR="00E131F2" w:rsidRPr="00592B06" w:rsidRDefault="00E131F2" w:rsidP="00E131F2">
            <w:pPr>
              <w:spacing w:after="3" w:line="240" w:lineRule="auto"/>
              <w:ind w:right="3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Получение сведений посредством межведомственного информационного взаимодействия </w:t>
            </w:r>
          </w:p>
          <w:p w:rsidR="00E131F2" w:rsidRPr="00592B06" w:rsidRDefault="00E131F2" w:rsidP="00E131F2">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3.7.Основанием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непредоставление заявителем документов, указанных в пункте 2.10 настоящего административного регламента. </w:t>
            </w:r>
          </w:p>
          <w:p w:rsidR="00E131F2" w:rsidRPr="00592B06" w:rsidRDefault="00E131F2" w:rsidP="00E131F2">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3.8.Документы, указанные в пункте 2.10 настоящего административного регламента, запрашиваются специалистом Администрации, ответственным за предоставление муниципальной услуги, по каналам межведомственного взаимодействия в течение 1 рабочего дня со дня приема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E131F2" w:rsidRPr="00592B06" w:rsidRDefault="00E131F2" w:rsidP="00E131F2">
            <w:pPr>
              <w:spacing w:after="1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3.9.Результат административной процедуры: формирование полного пакета документов для предоставления муниципальной услуги. </w:t>
            </w:r>
          </w:p>
          <w:p w:rsidR="00E131F2" w:rsidRPr="00592B06" w:rsidRDefault="00E131F2" w:rsidP="00E131F2">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w:t>
            </w:r>
          </w:p>
          <w:p w:rsidR="00E131F2" w:rsidRPr="00592B06" w:rsidRDefault="00E131F2" w:rsidP="00E131F2">
            <w:pPr>
              <w:spacing w:after="3" w:line="240" w:lineRule="auto"/>
              <w:ind w:right="3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 </w:t>
            </w:r>
          </w:p>
          <w:p w:rsidR="00E131F2" w:rsidRPr="00592B06" w:rsidRDefault="00E131F2" w:rsidP="00E131F2">
            <w:pPr>
              <w:spacing w:after="0" w:line="240" w:lineRule="auto"/>
              <w:jc w:val="center"/>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3.10.Основанием для начала административной процедуры является зарегистрированное в Администрации заявление о предоставлении муниципальной услуги и наличие документов, подлежащих предоставлению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 </w:t>
            </w:r>
          </w:p>
          <w:p w:rsidR="00E131F2" w:rsidRPr="00592B06" w:rsidRDefault="00E131F2" w:rsidP="00E131F2">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3.11.Специалист Администрации, ответственный за предоставление муниципальной услуги, в течение 1 рабочего дня рассматривает документы и принимает одно из следующих решений: </w:t>
            </w:r>
          </w:p>
          <w:p w:rsidR="00E131F2" w:rsidRPr="00592B06" w:rsidRDefault="00E131F2" w:rsidP="00E131F2">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1)при отсутствии оснований, указанных в пункте 2.18 настоящего административного регламента, принимает решение о проведении осмотра объекта индивидуального жилищного строительства;  </w:t>
            </w:r>
          </w:p>
          <w:p w:rsidR="00E131F2" w:rsidRPr="00592B06" w:rsidRDefault="00E131F2" w:rsidP="00E131F2">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2)при наличии основания (оснований), указанного (указанных) в пункте 2.18 настоящего административного регламента, подготавливает уведомление об отказе в предоставлении муниципальной услуги и направляет на подпись главе муниципального образования Баженовское сельское поселение Байкаловского муниципального района Свердловской области. </w:t>
            </w:r>
          </w:p>
          <w:p w:rsidR="00E131F2" w:rsidRPr="00592B06" w:rsidRDefault="00E131F2" w:rsidP="00E131F2">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3.12.Результат административной процедуры: принятие предварительного решения о подготовке уведомление об отказе в предоставлении муниципальной услуги, либо решение о выезде для проведения осмотра объекта индивидуального жилищного строительства. </w:t>
            </w:r>
          </w:p>
          <w:p w:rsidR="00AA0879" w:rsidRPr="00592B06" w:rsidRDefault="00AA0879" w:rsidP="00AA0879">
            <w:pPr>
              <w:numPr>
                <w:ilvl w:val="0"/>
                <w:numId w:val="16"/>
              </w:numPr>
              <w:spacing w:after="3" w:line="240" w:lineRule="auto"/>
              <w:ind w:right="138"/>
              <w:jc w:val="both"/>
              <w:rPr>
                <w:rFonts w:ascii="Times New Roman" w:eastAsia="Cambria" w:hAnsi="Times New Roman" w:cs="Times New Roman"/>
                <w:color w:val="000000"/>
                <w:sz w:val="18"/>
                <w:szCs w:val="18"/>
                <w:lang w:val="en-US"/>
              </w:rPr>
            </w:pPr>
            <w:r w:rsidRPr="00592B06">
              <w:rPr>
                <w:rFonts w:ascii="Times New Roman" w:eastAsia="Cambria" w:hAnsi="Times New Roman" w:cs="Times New Roman"/>
                <w:color w:val="000000"/>
                <w:sz w:val="18"/>
                <w:szCs w:val="18"/>
                <w:lang w:val="en-US"/>
              </w:rPr>
              <w:lastRenderedPageBreak/>
              <w:t xml:space="preserve">за учет выданных документов; </w:t>
            </w:r>
          </w:p>
          <w:p w:rsidR="00AA0879" w:rsidRPr="00592B06" w:rsidRDefault="00AA0879" w:rsidP="00AA0879">
            <w:pPr>
              <w:numPr>
                <w:ilvl w:val="0"/>
                <w:numId w:val="16"/>
              </w:num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за своевременное формирование, ведение и надлежащее хранение документов.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4.9. Многофункциональный центр и его работники несут ответственность, установленную законодательством Российской Федерации: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1)за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Многофункциональном центре;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2)за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3)документов, переданных в этих целях Многофункциональному центру, органу государственной власти субъекта Российской Федерации или органу местного самоуправления;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4)за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статьей 16 Федерального закона № 210-ФЗ.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Жалоба на нарушение порядка предоставления государственной или муниципальной услуги Многофункциональным центром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 </w:t>
            </w:r>
          </w:p>
          <w:p w:rsidR="00AA0879" w:rsidRPr="00592B06" w:rsidRDefault="00AA0879" w:rsidP="00AA0879">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w:t>
            </w:r>
          </w:p>
          <w:p w:rsidR="00AA0879" w:rsidRPr="00592B06" w:rsidRDefault="00AA0879" w:rsidP="00AA0879">
            <w:pPr>
              <w:spacing w:after="0" w:line="240" w:lineRule="auto"/>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0879" w:rsidRPr="00592B06" w:rsidRDefault="00AA0879" w:rsidP="00AA0879">
            <w:pPr>
              <w:spacing w:after="3" w:line="240" w:lineRule="auto"/>
              <w:ind w:right="7"/>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4.10. Контроль за предоставлением муниципальной услуги осуществляется в форме контроля за соблюдением последовательности действий, определенных настоящим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 </w:t>
            </w:r>
          </w:p>
          <w:p w:rsidR="00AA0879" w:rsidRPr="00592B06" w:rsidRDefault="00AA0879" w:rsidP="00AA0879">
            <w:pPr>
              <w:spacing w:after="3" w:line="240" w:lineRule="auto"/>
              <w:ind w:right="7"/>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уполномоченный орган. </w:t>
            </w:r>
          </w:p>
          <w:p w:rsidR="00AA0879" w:rsidRPr="00592B06" w:rsidRDefault="00AA0879" w:rsidP="00AA0879">
            <w:pPr>
              <w:spacing w:after="3" w:line="240" w:lineRule="auto"/>
              <w:ind w:right="11"/>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 </w:t>
            </w:r>
          </w:p>
          <w:p w:rsidR="001E429E" w:rsidRDefault="001E429E" w:rsidP="008E2680">
            <w:pPr>
              <w:spacing w:after="3" w:line="240" w:lineRule="auto"/>
              <w:ind w:right="138"/>
              <w:jc w:val="both"/>
              <w:rPr>
                <w:rFonts w:ascii="Times New Roman" w:eastAsia="Cambria" w:hAnsi="Times New Roman" w:cs="Times New Roman"/>
                <w:color w:val="000000"/>
                <w:sz w:val="18"/>
                <w:szCs w:val="18"/>
              </w:rPr>
            </w:pPr>
          </w:p>
          <w:p w:rsidR="00AA0879" w:rsidRPr="00592B06" w:rsidRDefault="00AA0879" w:rsidP="00AA0879">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lang w:val="en-US"/>
              </w:rPr>
              <w:t>V</w:t>
            </w:r>
            <w:r w:rsidRPr="00592B06">
              <w:rPr>
                <w:rFonts w:ascii="Times New Roman" w:eastAsia="Cambria" w:hAnsi="Times New Roman" w:cs="Times New Roman"/>
                <w:b/>
                <w:color w:val="000000"/>
                <w:sz w:val="18"/>
                <w:szCs w:val="18"/>
              </w:rPr>
              <w:t>. Досудебный (внесудебный) порядок обжалования решений и действий</w:t>
            </w:r>
          </w:p>
          <w:p w:rsidR="00AA0879" w:rsidRPr="00592B06" w:rsidRDefault="00AA0879" w:rsidP="00AA0879">
            <w:pPr>
              <w:spacing w:after="0" w:line="240" w:lineRule="auto"/>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w:t>
            </w:r>
          </w:p>
          <w:p w:rsidR="00AA0879" w:rsidRPr="00592B06" w:rsidRDefault="00AA0879" w:rsidP="00AA0879">
            <w:pPr>
              <w:spacing w:after="3" w:line="240" w:lineRule="auto"/>
              <w:ind w:right="18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Многофункционального центра</w:t>
            </w:r>
          </w:p>
          <w:p w:rsidR="00AA0879" w:rsidRPr="00592B06" w:rsidRDefault="00AA0879" w:rsidP="00AA0879">
            <w:pPr>
              <w:spacing w:after="0" w:line="240" w:lineRule="auto"/>
              <w:ind w:right="86"/>
              <w:jc w:val="center"/>
              <w:rPr>
                <w:rFonts w:ascii="Times New Roman" w:eastAsia="Cambria" w:hAnsi="Times New Roman" w:cs="Times New Roman"/>
                <w:color w:val="000000"/>
                <w:sz w:val="18"/>
                <w:szCs w:val="18"/>
              </w:rPr>
            </w:pPr>
          </w:p>
          <w:p w:rsidR="00AA0879" w:rsidRPr="00592B06" w:rsidRDefault="00AA0879" w:rsidP="00AA0879">
            <w:pPr>
              <w:spacing w:after="0" w:line="240" w:lineRule="auto"/>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 xml:space="preserve">Информация для заинтересованных лиц об их праве на досудебное (внесудебное) </w:t>
            </w:r>
          </w:p>
          <w:p w:rsidR="00AA0879" w:rsidRPr="00592B06" w:rsidRDefault="00AA0879" w:rsidP="00AA0879">
            <w:pPr>
              <w:spacing w:after="0" w:line="240" w:lineRule="auto"/>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обжалование действий (бездействия) и (или) решений, принятых (осуществленных) в ходе предоставления государственной услуги (далее – жалоба)</w:t>
            </w:r>
          </w:p>
          <w:p w:rsidR="00AA0879" w:rsidRPr="00592B06" w:rsidRDefault="00AA0879" w:rsidP="00AA0879">
            <w:pPr>
              <w:spacing w:after="0" w:line="240" w:lineRule="auto"/>
              <w:jc w:val="center"/>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5.1. 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должностными лицами, а также решения и действия (бездействие) Многофункционального центра, работников Многофункционального центра в досудебном (внесудебном) порядке в том числе в случаях, предусмотренных статьей 11.1 Федерального закона № 210-ФЗ. </w:t>
            </w:r>
          </w:p>
          <w:p w:rsidR="00AA0879" w:rsidRPr="00592B06" w:rsidRDefault="00AA0879" w:rsidP="00AA0879">
            <w:pPr>
              <w:spacing w:after="0" w:line="240" w:lineRule="auto"/>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Предмет жалобы</w:t>
            </w:r>
          </w:p>
          <w:p w:rsidR="00AA0879" w:rsidRPr="00592B06" w:rsidRDefault="00AA0879" w:rsidP="00AA0879">
            <w:pPr>
              <w:spacing w:after="0" w:line="240" w:lineRule="auto"/>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5.2.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должностных лиц при предоставлении муниципальной услуги.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Заявитель может обратиться с жалобой в том числе в следующих случаях: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нарушение срока регистрации заявления о предоставлении муниципальной услуги;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нарушение срока предоставления муниципальной услуги;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отказ в приёме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требование внесения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нарушение срока или порядка выдачи документов по результатам предоставления муниципальной услуги;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приостановление предоставления муниципальной услуги, если основание приостановления не предусмотрено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A0879" w:rsidRPr="00592B06" w:rsidRDefault="00AA0879" w:rsidP="00AA0879">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r w:rsidRPr="00592B06">
                <w:rPr>
                  <w:rFonts w:ascii="Times New Roman" w:eastAsia="Cambria" w:hAnsi="Times New Roman" w:cs="Times New Roman"/>
                  <w:color w:val="000000"/>
                  <w:sz w:val="18"/>
                  <w:szCs w:val="18"/>
                </w:rPr>
                <w:t xml:space="preserve">пунктом 4 </w:t>
              </w:r>
            </w:hyperlink>
            <w:hyperlink r:id="rId32">
              <w:r w:rsidRPr="00592B06">
                <w:rPr>
                  <w:rFonts w:ascii="Times New Roman" w:eastAsia="Cambria" w:hAnsi="Times New Roman" w:cs="Times New Roman"/>
                  <w:color w:val="000000"/>
                  <w:sz w:val="18"/>
                  <w:szCs w:val="18"/>
                </w:rPr>
                <w:t>части 1 статьи 7</w:t>
              </w:r>
            </w:hyperlink>
            <w:hyperlink r:id="rId33">
              <w:r w:rsidRPr="00592B06">
                <w:rPr>
                  <w:rFonts w:ascii="Times New Roman" w:eastAsia="Cambria" w:hAnsi="Times New Roman" w:cs="Times New Roman"/>
                  <w:color w:val="000000"/>
                  <w:sz w:val="18"/>
                  <w:szCs w:val="18"/>
                </w:rPr>
                <w:t xml:space="preserve"> </w:t>
              </w:r>
            </w:hyperlink>
            <w:r w:rsidRPr="00592B06">
              <w:rPr>
                <w:rFonts w:ascii="Times New Roman" w:eastAsia="Cambria" w:hAnsi="Times New Roman" w:cs="Times New Roman"/>
                <w:color w:val="000000"/>
                <w:sz w:val="18"/>
                <w:szCs w:val="18"/>
              </w:rPr>
              <w:t xml:space="preserve">Федерального закона № 210-ФЗ. </w:t>
            </w:r>
          </w:p>
          <w:p w:rsidR="001E429E" w:rsidRDefault="001E429E" w:rsidP="008E2680">
            <w:pPr>
              <w:spacing w:after="3" w:line="240" w:lineRule="auto"/>
              <w:ind w:right="138"/>
              <w:jc w:val="both"/>
              <w:rPr>
                <w:rFonts w:ascii="Times New Roman" w:eastAsia="Cambria" w:hAnsi="Times New Roman" w:cs="Times New Roman"/>
                <w:color w:val="000000"/>
                <w:sz w:val="18"/>
                <w:szCs w:val="18"/>
              </w:rPr>
            </w:pPr>
          </w:p>
          <w:p w:rsidR="00323D94" w:rsidRPr="00592B06" w:rsidRDefault="00323D94" w:rsidP="00323D94">
            <w:pPr>
              <w:spacing w:after="3" w:line="240" w:lineRule="auto"/>
              <w:ind w:right="126"/>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Органы власти, организации и уполномоченные на рассмотрение жалобы</w:t>
            </w:r>
          </w:p>
          <w:p w:rsidR="00323D94" w:rsidRPr="00592B06" w:rsidRDefault="00323D94" w:rsidP="00323D94">
            <w:pPr>
              <w:spacing w:after="0" w:line="240" w:lineRule="auto"/>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лица, которым может быть направлена жалоба заявителя в досудебном</w:t>
            </w:r>
          </w:p>
          <w:p w:rsidR="00323D94" w:rsidRPr="00592B06" w:rsidRDefault="00323D94" w:rsidP="00323D94">
            <w:pPr>
              <w:spacing w:after="3" w:line="240" w:lineRule="auto"/>
              <w:ind w:right="184"/>
              <w:jc w:val="center"/>
              <w:rPr>
                <w:rFonts w:ascii="Times New Roman" w:eastAsia="Cambria" w:hAnsi="Times New Roman" w:cs="Times New Roman"/>
                <w:color w:val="000000"/>
                <w:sz w:val="18"/>
                <w:szCs w:val="18"/>
              </w:rPr>
            </w:pPr>
            <w:r w:rsidRPr="00592B06">
              <w:rPr>
                <w:rFonts w:ascii="Times New Roman" w:eastAsia="Cambria" w:hAnsi="Times New Roman" w:cs="Times New Roman"/>
                <w:b/>
                <w:color w:val="000000"/>
                <w:sz w:val="18"/>
                <w:szCs w:val="18"/>
              </w:rPr>
              <w:t>(внесудебном) порядке</w:t>
            </w:r>
          </w:p>
          <w:p w:rsidR="00323D94" w:rsidRPr="00592B06" w:rsidRDefault="00323D94" w:rsidP="00323D9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t xml:space="preserve">5.3. В случае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323D94" w:rsidRPr="00592B06" w:rsidRDefault="00323D94" w:rsidP="00323D94">
            <w:pPr>
              <w:spacing w:after="3" w:line="240" w:lineRule="auto"/>
              <w:ind w:right="138"/>
              <w:jc w:val="both"/>
              <w:rPr>
                <w:rFonts w:ascii="Times New Roman" w:eastAsia="Cambria" w:hAnsi="Times New Roman" w:cs="Times New Roman"/>
                <w:color w:val="000000"/>
                <w:sz w:val="18"/>
                <w:szCs w:val="18"/>
              </w:rPr>
            </w:pPr>
            <w:r w:rsidRPr="00592B06">
              <w:rPr>
                <w:rFonts w:ascii="Times New Roman" w:eastAsia="Cambria" w:hAnsi="Times New Roman" w:cs="Times New Roman"/>
                <w:color w:val="000000"/>
                <w:sz w:val="18"/>
                <w:szCs w:val="18"/>
              </w:rPr>
              <w:lastRenderedPageBreak/>
              <w:t xml:space="preserve">муниципальных услуг и его работников»; </w:t>
            </w:r>
          </w:p>
          <w:p w:rsidR="00323D94" w:rsidRPr="00592B06" w:rsidRDefault="00323D94" w:rsidP="00323D94">
            <w:pPr>
              <w:spacing w:after="3" w:line="240" w:lineRule="auto"/>
              <w:ind w:right="138"/>
              <w:jc w:val="both"/>
              <w:rPr>
                <w:rFonts w:ascii="Times New Roman" w:eastAsia="Cambria" w:hAnsi="Times New Roman" w:cs="Times New Roman"/>
                <w:color w:val="FF0000"/>
                <w:sz w:val="18"/>
                <w:szCs w:val="18"/>
              </w:rPr>
            </w:pPr>
            <w:r w:rsidRPr="00592B06">
              <w:rPr>
                <w:rFonts w:ascii="Times New Roman" w:eastAsia="Cambria" w:hAnsi="Times New Roman" w:cs="Times New Roman"/>
                <w:color w:val="000000"/>
                <w:sz w:val="18"/>
                <w:szCs w:val="18"/>
              </w:rPr>
              <w:t xml:space="preserve">5.21. Полная информация о порядке подачи и рассмотрения жалобы 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по адресу: </w:t>
            </w:r>
            <w:r w:rsidRPr="00592B06">
              <w:rPr>
                <w:rFonts w:ascii="Times New Roman" w:eastAsia="Cambria" w:hAnsi="Times New Roman" w:cs="Times New Roman"/>
                <w:sz w:val="18"/>
                <w:szCs w:val="18"/>
                <w:lang w:val="en-US"/>
              </w:rPr>
              <w:t>https</w:t>
            </w:r>
            <w:r w:rsidRPr="00592B06">
              <w:rPr>
                <w:rFonts w:ascii="Times New Roman" w:eastAsia="Cambria" w:hAnsi="Times New Roman" w:cs="Times New Roman"/>
                <w:sz w:val="18"/>
                <w:szCs w:val="18"/>
              </w:rPr>
              <w:t>://</w:t>
            </w:r>
            <w:r w:rsidRPr="00592B06">
              <w:rPr>
                <w:rFonts w:ascii="Times New Roman" w:eastAsia="Cambria" w:hAnsi="Times New Roman" w:cs="Times New Roman"/>
                <w:sz w:val="18"/>
                <w:szCs w:val="18"/>
                <w:lang w:val="en-US"/>
              </w:rPr>
              <w:t>www</w:t>
            </w:r>
            <w:r w:rsidRPr="00592B06">
              <w:rPr>
                <w:rFonts w:ascii="Times New Roman" w:eastAsia="Cambria" w:hAnsi="Times New Roman" w:cs="Times New Roman"/>
                <w:sz w:val="18"/>
                <w:szCs w:val="18"/>
              </w:rPr>
              <w:t>.</w:t>
            </w:r>
            <w:r w:rsidRPr="00592B06">
              <w:rPr>
                <w:rFonts w:ascii="Times New Roman" w:eastAsia="Cambria" w:hAnsi="Times New Roman" w:cs="Times New Roman"/>
                <w:sz w:val="18"/>
                <w:szCs w:val="18"/>
                <w:lang w:val="en-US"/>
              </w:rPr>
              <w:t>gosuslugi</w:t>
            </w:r>
            <w:r w:rsidRPr="00592B06">
              <w:rPr>
                <w:rFonts w:ascii="Times New Roman" w:eastAsia="Cambria" w:hAnsi="Times New Roman" w:cs="Times New Roman"/>
                <w:sz w:val="18"/>
                <w:szCs w:val="18"/>
              </w:rPr>
              <w:t>.</w:t>
            </w:r>
            <w:r w:rsidRPr="00592B06">
              <w:rPr>
                <w:rFonts w:ascii="Times New Roman" w:eastAsia="Cambria" w:hAnsi="Times New Roman" w:cs="Times New Roman"/>
                <w:sz w:val="18"/>
                <w:szCs w:val="18"/>
                <w:lang w:val="en-US"/>
              </w:rPr>
              <w:t>ru</w:t>
            </w:r>
            <w:r w:rsidRPr="00592B06">
              <w:rPr>
                <w:rFonts w:ascii="Times New Roman" w:eastAsia="Cambria" w:hAnsi="Times New Roman" w:cs="Times New Roman"/>
                <w:sz w:val="18"/>
                <w:szCs w:val="18"/>
              </w:rPr>
              <w:t>/</w:t>
            </w:r>
            <w:hyperlink r:id="rId34">
              <w:r w:rsidRPr="00592B06">
                <w:rPr>
                  <w:rFonts w:ascii="Times New Roman" w:eastAsia="Times New Roman" w:hAnsi="Times New Roman" w:cs="Times New Roman"/>
                  <w:sz w:val="18"/>
                  <w:szCs w:val="18"/>
                </w:rPr>
                <w:t>.</w:t>
              </w:r>
            </w:hyperlink>
            <w:r w:rsidRPr="00592B06">
              <w:rPr>
                <w:rFonts w:ascii="Times New Roman" w:eastAsia="Times New Roman" w:hAnsi="Times New Roman" w:cs="Times New Roman"/>
                <w:color w:val="FF0000"/>
                <w:sz w:val="18"/>
                <w:szCs w:val="18"/>
              </w:rPr>
              <w:t xml:space="preserve"> </w:t>
            </w:r>
          </w:p>
          <w:p w:rsidR="001E429E" w:rsidRDefault="001E429E" w:rsidP="008E2680">
            <w:pPr>
              <w:spacing w:after="3" w:line="240" w:lineRule="auto"/>
              <w:ind w:right="138"/>
              <w:jc w:val="both"/>
              <w:rPr>
                <w:rFonts w:ascii="Times New Roman" w:eastAsia="Cambria" w:hAnsi="Times New Roman" w:cs="Times New Roman"/>
                <w:color w:val="000000"/>
                <w:sz w:val="18"/>
                <w:szCs w:val="18"/>
              </w:rPr>
            </w:pPr>
          </w:p>
          <w:p w:rsidR="00323D94" w:rsidRPr="00592B06" w:rsidRDefault="00323D94" w:rsidP="00323D94">
            <w:pPr>
              <w:spacing w:after="0" w:line="240" w:lineRule="auto"/>
              <w:ind w:right="-426"/>
              <w:jc w:val="center"/>
              <w:outlineLvl w:val="0"/>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ПОСТАНОВЛЕНИЕ</w:t>
            </w:r>
          </w:p>
          <w:p w:rsidR="00323D94" w:rsidRPr="00592B06" w:rsidRDefault="00323D94" w:rsidP="00323D94">
            <w:pPr>
              <w:spacing w:after="0" w:line="240" w:lineRule="auto"/>
              <w:ind w:right="-426"/>
              <w:jc w:val="center"/>
              <w:outlineLvl w:val="0"/>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 xml:space="preserve">Главы муниципального образования </w:t>
            </w:r>
          </w:p>
          <w:p w:rsidR="00323D94" w:rsidRPr="00592B06" w:rsidRDefault="00323D94" w:rsidP="00323D94">
            <w:pPr>
              <w:spacing w:after="0" w:line="240" w:lineRule="auto"/>
              <w:ind w:right="-426"/>
              <w:jc w:val="center"/>
              <w:outlineLvl w:val="0"/>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Баженовское сельское поселение</w:t>
            </w:r>
          </w:p>
          <w:p w:rsidR="00323D94" w:rsidRPr="00592B06" w:rsidRDefault="00323D94" w:rsidP="00323D94">
            <w:pPr>
              <w:spacing w:after="0" w:line="240" w:lineRule="auto"/>
              <w:ind w:right="-426"/>
              <w:jc w:val="center"/>
              <w:outlineLvl w:val="0"/>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Байкаловского муниципального района</w:t>
            </w:r>
          </w:p>
          <w:p w:rsidR="00323D94" w:rsidRPr="00592B06" w:rsidRDefault="00323D94" w:rsidP="00323D94">
            <w:pPr>
              <w:spacing w:after="0" w:line="240" w:lineRule="auto"/>
              <w:ind w:right="-426"/>
              <w:jc w:val="center"/>
              <w:outlineLvl w:val="0"/>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b/>
                <w:sz w:val="18"/>
                <w:szCs w:val="18"/>
                <w:lang w:eastAsia="ru-RU"/>
              </w:rPr>
              <w:t>Свердловской области</w:t>
            </w:r>
          </w:p>
          <w:p w:rsidR="00323D94" w:rsidRPr="00592B06" w:rsidRDefault="00323D94" w:rsidP="00323D94">
            <w:pPr>
              <w:spacing w:after="0" w:line="240" w:lineRule="auto"/>
              <w:ind w:right="-426"/>
              <w:jc w:val="center"/>
              <w:outlineLvl w:val="0"/>
              <w:rPr>
                <w:rFonts w:ascii="Times New Roman" w:eastAsia="Times New Roman" w:hAnsi="Times New Roman" w:cs="Times New Roman"/>
                <w:b/>
                <w:sz w:val="18"/>
                <w:szCs w:val="18"/>
                <w:lang w:eastAsia="ru-RU"/>
              </w:rPr>
            </w:pPr>
          </w:p>
          <w:p w:rsidR="00323D94" w:rsidRPr="00592B06" w:rsidRDefault="00323D94" w:rsidP="00323D94">
            <w:pPr>
              <w:spacing w:after="0" w:line="240" w:lineRule="auto"/>
              <w:ind w:right="-143"/>
              <w:jc w:val="both"/>
              <w:outlineLvl w:val="0"/>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от 30.11.2023 г.                                                №  189                                        </w:t>
            </w:r>
          </w:p>
          <w:p w:rsidR="00323D94" w:rsidRPr="00592B06" w:rsidRDefault="00323D94" w:rsidP="00323D94">
            <w:pPr>
              <w:spacing w:after="0" w:line="240" w:lineRule="auto"/>
              <w:ind w:right="-426"/>
              <w:jc w:val="both"/>
              <w:outlineLvl w:val="0"/>
              <w:rPr>
                <w:rFonts w:ascii="Times New Roman" w:eastAsia="Times New Roman" w:hAnsi="Times New Roman" w:cs="Times New Roman"/>
                <w:b/>
                <w:sz w:val="18"/>
                <w:szCs w:val="18"/>
                <w:lang w:eastAsia="ru-RU"/>
              </w:rPr>
            </w:pPr>
          </w:p>
          <w:p w:rsidR="00323D94" w:rsidRPr="00592B06" w:rsidRDefault="00323D94" w:rsidP="00323D94">
            <w:pPr>
              <w:spacing w:after="0" w:line="240" w:lineRule="auto"/>
              <w:ind w:right="175"/>
              <w:jc w:val="center"/>
              <w:outlineLvl w:val="0"/>
              <w:rPr>
                <w:rFonts w:ascii="Times New Roman" w:eastAsia="Times New Roman" w:hAnsi="Times New Roman" w:cs="Times New Roman"/>
                <w:b/>
                <w:color w:val="000000"/>
                <w:sz w:val="18"/>
                <w:szCs w:val="18"/>
                <w:lang w:eastAsia="ru-RU"/>
              </w:rPr>
            </w:pPr>
            <w:r w:rsidRPr="00592B06">
              <w:rPr>
                <w:rFonts w:ascii="Times New Roman" w:eastAsia="Times New Roman" w:hAnsi="Times New Roman" w:cs="Times New Roman"/>
                <w:b/>
                <w:sz w:val="18"/>
                <w:szCs w:val="18"/>
                <w:lang w:eastAsia="ru-RU"/>
              </w:rPr>
              <w:t xml:space="preserve">О наделении Администрации муниципального образования Баженовское сельское поселение Байкаловского муниципального </w:t>
            </w:r>
            <w:r w:rsidRPr="00592B06">
              <w:rPr>
                <w:rFonts w:ascii="Times New Roman" w:eastAsia="Times New Roman" w:hAnsi="Times New Roman" w:cs="Times New Roman"/>
                <w:b/>
                <w:color w:val="000000"/>
                <w:sz w:val="18"/>
                <w:szCs w:val="18"/>
                <w:lang w:eastAsia="ru-RU"/>
              </w:rPr>
              <w:t xml:space="preserve">района Свердловской области функциями уполномоченного органа на определение поставщиков (подрядчиков, исполнителей) для заказчиков </w:t>
            </w:r>
          </w:p>
          <w:p w:rsidR="00323D94" w:rsidRPr="00592B06" w:rsidRDefault="00323D94" w:rsidP="00323D94">
            <w:pPr>
              <w:autoSpaceDE w:val="0"/>
              <w:autoSpaceDN w:val="0"/>
              <w:adjustRightInd w:val="0"/>
              <w:spacing w:after="0" w:line="240" w:lineRule="auto"/>
              <w:ind w:right="175"/>
              <w:jc w:val="center"/>
              <w:rPr>
                <w:rFonts w:ascii="Times New Roman" w:eastAsia="Times New Roman" w:hAnsi="Times New Roman" w:cs="Times New Roman"/>
                <w:b/>
                <w:bCs/>
                <w:sz w:val="18"/>
                <w:szCs w:val="18"/>
                <w:lang w:eastAsia="ru-RU"/>
              </w:rPr>
            </w:pPr>
          </w:p>
          <w:p w:rsidR="00323D94" w:rsidRPr="00592B06" w:rsidRDefault="00323D94" w:rsidP="00323D94">
            <w:pPr>
              <w:autoSpaceDE w:val="0"/>
              <w:autoSpaceDN w:val="0"/>
              <w:adjustRightInd w:val="0"/>
              <w:spacing w:after="0" w:line="240" w:lineRule="auto"/>
              <w:ind w:right="175" w:firstLine="708"/>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color w:val="000000"/>
                <w:sz w:val="18"/>
                <w:szCs w:val="18"/>
                <w:lang w:eastAsia="ru-RU"/>
              </w:rPr>
              <w:t xml:space="preserve">В соответствии со статьей 26 Федерального </w:t>
            </w:r>
            <w:hyperlink r:id="rId35" w:history="1">
              <w:r w:rsidRPr="00592B06">
                <w:rPr>
                  <w:rFonts w:ascii="Times New Roman" w:eastAsia="Times New Roman" w:hAnsi="Times New Roman" w:cs="Times New Roman"/>
                  <w:color w:val="000000"/>
                  <w:sz w:val="18"/>
                  <w:szCs w:val="18"/>
                  <w:lang w:eastAsia="ru-RU"/>
                </w:rPr>
                <w:t>закона</w:t>
              </w:r>
            </w:hyperlink>
            <w:r w:rsidRPr="00592B06">
              <w:rPr>
                <w:rFonts w:ascii="Times New Roman" w:eastAsia="Times New Roman" w:hAnsi="Times New Roman" w:cs="Times New Roman"/>
                <w:color w:val="000000"/>
                <w:sz w:val="18"/>
                <w:szCs w:val="18"/>
                <w:lang w:eastAsia="ru-RU"/>
              </w:rPr>
              <w:t xml:space="preserve"> от 05.04.2013 г. № 44-ФЗ «О контрактной системе в сфере закупок товаров, работ, услуг для обеспечения  государственных и муниципальных нужд», </w:t>
            </w:r>
            <w:hyperlink r:id="rId36" w:history="1">
              <w:r w:rsidRPr="00592B06">
                <w:rPr>
                  <w:rFonts w:ascii="Times New Roman" w:eastAsia="Times New Roman" w:hAnsi="Times New Roman" w:cs="Times New Roman"/>
                  <w:color w:val="000000"/>
                  <w:sz w:val="18"/>
                  <w:szCs w:val="18"/>
                  <w:lang w:eastAsia="ru-RU"/>
                </w:rPr>
                <w:t>статьей 54</w:t>
              </w:r>
            </w:hyperlink>
            <w:r w:rsidRPr="00592B06">
              <w:rPr>
                <w:rFonts w:ascii="Times New Roman" w:eastAsia="Times New Roman" w:hAnsi="Times New Roman" w:cs="Times New Roman"/>
                <w:sz w:val="18"/>
                <w:szCs w:val="18"/>
                <w:lang w:eastAsia="ru-RU"/>
              </w:rPr>
              <w:t xml:space="preserve"> Федерального закона от 06.10.2003 № 131-ФЗ «Об общих принципах организации местного самоуправления в Российской Федерации»</w:t>
            </w:r>
          </w:p>
          <w:p w:rsidR="00323D94" w:rsidRPr="00592B06" w:rsidRDefault="00323D94" w:rsidP="00323D94">
            <w:pPr>
              <w:autoSpaceDE w:val="0"/>
              <w:autoSpaceDN w:val="0"/>
              <w:adjustRightInd w:val="0"/>
              <w:spacing w:after="0" w:line="240" w:lineRule="auto"/>
              <w:ind w:right="175" w:firstLine="708"/>
              <w:jc w:val="both"/>
              <w:rPr>
                <w:rFonts w:ascii="Times New Roman" w:eastAsia="Times New Roman" w:hAnsi="Times New Roman" w:cs="Times New Roman"/>
                <w:b/>
                <w:sz w:val="18"/>
                <w:szCs w:val="18"/>
                <w:lang w:eastAsia="ru-RU"/>
              </w:rPr>
            </w:pPr>
            <w:r w:rsidRPr="00592B06">
              <w:rPr>
                <w:rFonts w:ascii="Times New Roman" w:eastAsia="Times New Roman" w:hAnsi="Times New Roman" w:cs="Times New Roman"/>
                <w:sz w:val="18"/>
                <w:szCs w:val="18"/>
                <w:lang w:eastAsia="ru-RU"/>
              </w:rPr>
              <w:t xml:space="preserve"> </w:t>
            </w:r>
            <w:r w:rsidRPr="00592B06">
              <w:rPr>
                <w:rFonts w:ascii="Times New Roman" w:eastAsia="Times New Roman" w:hAnsi="Times New Roman" w:cs="Times New Roman"/>
                <w:b/>
                <w:sz w:val="18"/>
                <w:szCs w:val="18"/>
                <w:lang w:eastAsia="ru-RU"/>
              </w:rPr>
              <w:t>ПОСТАНОВЛЯЮ:</w:t>
            </w:r>
          </w:p>
          <w:p w:rsidR="00323D94" w:rsidRPr="00592B06" w:rsidRDefault="00323D94" w:rsidP="00323D94">
            <w:pPr>
              <w:autoSpaceDE w:val="0"/>
              <w:autoSpaceDN w:val="0"/>
              <w:adjustRightInd w:val="0"/>
              <w:spacing w:after="0" w:line="240" w:lineRule="auto"/>
              <w:ind w:right="175"/>
              <w:jc w:val="both"/>
              <w:rPr>
                <w:rFonts w:ascii="Times New Roman" w:eastAsia="Times New Roman" w:hAnsi="Times New Roman" w:cs="Times New Roman"/>
                <w:b/>
                <w:sz w:val="18"/>
                <w:szCs w:val="18"/>
                <w:lang w:eastAsia="ru-RU"/>
              </w:rPr>
            </w:pPr>
          </w:p>
          <w:p w:rsidR="00323D94" w:rsidRPr="00592B06" w:rsidRDefault="00323D94" w:rsidP="00323D94">
            <w:pPr>
              <w:autoSpaceDE w:val="0"/>
              <w:autoSpaceDN w:val="0"/>
              <w:adjustRightInd w:val="0"/>
              <w:spacing w:after="0" w:line="240" w:lineRule="auto"/>
              <w:ind w:right="175" w:firstLine="567"/>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1.Наделить Администрацию муниципального образования Баженовское сельское поселение Байкаловского муниципального района Свердловской области функциями уполномоченного органа на определение поставщиков (подрядчиков, исполнителей) для заказчиков, указанных в приложении 1 к настоящему Постановлению.</w:t>
            </w:r>
          </w:p>
          <w:p w:rsidR="00323D94" w:rsidRPr="00592B06" w:rsidRDefault="00323D94" w:rsidP="00323D94">
            <w:pPr>
              <w:autoSpaceDE w:val="0"/>
              <w:autoSpaceDN w:val="0"/>
              <w:adjustRightInd w:val="0"/>
              <w:spacing w:after="0" w:line="240" w:lineRule="auto"/>
              <w:ind w:right="175" w:firstLine="567"/>
              <w:jc w:val="both"/>
              <w:rPr>
                <w:rFonts w:ascii="Times New Roman" w:eastAsia="Times New Roman" w:hAnsi="Times New Roman" w:cs="Times New Roman"/>
                <w:color w:val="000000"/>
                <w:sz w:val="18"/>
                <w:szCs w:val="18"/>
                <w:lang w:eastAsia="ru-RU"/>
              </w:rPr>
            </w:pPr>
            <w:r w:rsidRPr="00592B06">
              <w:rPr>
                <w:rFonts w:ascii="Times New Roman" w:eastAsia="Times New Roman" w:hAnsi="Times New Roman" w:cs="Times New Roman"/>
                <w:sz w:val="18"/>
                <w:szCs w:val="18"/>
                <w:lang w:eastAsia="ru-RU"/>
              </w:rPr>
              <w:t xml:space="preserve">2.Утвердить Порядок взаимодействия уполномоченного органа и </w:t>
            </w:r>
            <w:r w:rsidRPr="00592B06">
              <w:rPr>
                <w:rFonts w:ascii="Times New Roman" w:eastAsia="Times New Roman" w:hAnsi="Times New Roman" w:cs="Times New Roman"/>
                <w:color w:val="000000"/>
                <w:sz w:val="18"/>
                <w:szCs w:val="18"/>
                <w:lang w:eastAsia="ru-RU"/>
              </w:rPr>
              <w:t>заказчиков по определению поставщиков (подрядчиков, исполнителей) в сфере закупок товаров, работ, услуг для нужд заказчиков (приложение 2);</w:t>
            </w:r>
          </w:p>
          <w:p w:rsidR="00323D94" w:rsidRPr="00592B06" w:rsidRDefault="00323D94" w:rsidP="00323D94">
            <w:pPr>
              <w:autoSpaceDE w:val="0"/>
              <w:autoSpaceDN w:val="0"/>
              <w:adjustRightInd w:val="0"/>
              <w:spacing w:after="0" w:line="240" w:lineRule="auto"/>
              <w:ind w:right="175" w:firstLine="567"/>
              <w:jc w:val="both"/>
              <w:rPr>
                <w:rFonts w:ascii="Times New Roman" w:eastAsia="Times New Roman" w:hAnsi="Times New Roman" w:cs="Times New Roman"/>
                <w:color w:val="000000"/>
                <w:sz w:val="18"/>
                <w:szCs w:val="18"/>
                <w:lang w:eastAsia="ru-RU"/>
              </w:rPr>
            </w:pPr>
            <w:r w:rsidRPr="00592B06">
              <w:rPr>
                <w:rFonts w:ascii="Times New Roman" w:eastAsia="Times New Roman" w:hAnsi="Times New Roman" w:cs="Times New Roman"/>
                <w:color w:val="000000"/>
                <w:sz w:val="18"/>
                <w:szCs w:val="18"/>
                <w:lang w:eastAsia="ru-RU"/>
              </w:rPr>
              <w:t>3.Утвердить форму Соглашения о передаче Администрации муниципального образования Баженовское сельское поселение Байкаловского муниципального района Свердловской области полномочий на определение поставщиков (подрядчиков, исполнителей) в сфере закупок товаров, работ, услуг для нужд заказчиков (приложение 3);</w:t>
            </w:r>
          </w:p>
          <w:p w:rsidR="00323D94" w:rsidRPr="00592B06" w:rsidRDefault="00323D94" w:rsidP="00323D94">
            <w:pPr>
              <w:autoSpaceDE w:val="0"/>
              <w:autoSpaceDN w:val="0"/>
              <w:adjustRightInd w:val="0"/>
              <w:spacing w:after="0" w:line="240" w:lineRule="auto"/>
              <w:ind w:right="175" w:firstLine="567"/>
              <w:jc w:val="both"/>
              <w:rPr>
                <w:rFonts w:ascii="Times New Roman" w:eastAsia="Times New Roman" w:hAnsi="Times New Roman" w:cs="Times New Roman"/>
                <w:color w:val="000000"/>
                <w:sz w:val="18"/>
                <w:szCs w:val="18"/>
                <w:lang w:eastAsia="ru-RU"/>
              </w:rPr>
            </w:pPr>
            <w:r w:rsidRPr="00592B06">
              <w:rPr>
                <w:rFonts w:ascii="Times New Roman" w:eastAsia="Times New Roman" w:hAnsi="Times New Roman" w:cs="Times New Roman"/>
                <w:color w:val="000000"/>
                <w:sz w:val="18"/>
                <w:szCs w:val="18"/>
                <w:lang w:eastAsia="ru-RU"/>
              </w:rPr>
              <w:t>4.Утвердить форму заявки на определение поставщика (подрядчика, исполнителя)</w:t>
            </w:r>
            <w:r w:rsidRPr="00592B06">
              <w:rPr>
                <w:rFonts w:ascii="Times New Roman" w:eastAsia="Calibri" w:hAnsi="Times New Roman" w:cs="Times New Roman"/>
                <w:color w:val="000000"/>
                <w:sz w:val="18"/>
                <w:szCs w:val="18"/>
              </w:rPr>
              <w:t xml:space="preserve"> </w:t>
            </w:r>
            <w:r w:rsidRPr="00592B06">
              <w:rPr>
                <w:rFonts w:ascii="Times New Roman" w:eastAsia="Times New Roman" w:hAnsi="Times New Roman" w:cs="Times New Roman"/>
                <w:color w:val="000000"/>
                <w:sz w:val="18"/>
                <w:szCs w:val="18"/>
                <w:lang w:eastAsia="ru-RU"/>
              </w:rPr>
              <w:t>(приложение 4).</w:t>
            </w:r>
          </w:p>
          <w:p w:rsidR="00323D94" w:rsidRPr="00592B06" w:rsidRDefault="00323D94" w:rsidP="00323D94">
            <w:pPr>
              <w:autoSpaceDE w:val="0"/>
              <w:autoSpaceDN w:val="0"/>
              <w:adjustRightInd w:val="0"/>
              <w:spacing w:after="0" w:line="240" w:lineRule="auto"/>
              <w:ind w:right="175" w:firstLine="567"/>
              <w:jc w:val="both"/>
              <w:rPr>
                <w:rFonts w:ascii="Times New Roman" w:eastAsia="Times New Roman" w:hAnsi="Times New Roman" w:cs="Times New Roman"/>
                <w:color w:val="000000"/>
                <w:sz w:val="18"/>
                <w:szCs w:val="18"/>
                <w:lang w:eastAsia="ru-RU"/>
              </w:rPr>
            </w:pPr>
            <w:r w:rsidRPr="00592B06">
              <w:rPr>
                <w:rFonts w:ascii="Times New Roman" w:eastAsia="Times New Roman" w:hAnsi="Times New Roman" w:cs="Times New Roman"/>
                <w:color w:val="000000"/>
                <w:sz w:val="18"/>
                <w:szCs w:val="18"/>
                <w:lang w:eastAsia="ru-RU"/>
              </w:rPr>
              <w:t>5.</w:t>
            </w:r>
            <w:r w:rsidRPr="00592B06">
              <w:rPr>
                <w:rFonts w:ascii="Times New Roman" w:eastAsia="Calibri" w:hAnsi="Times New Roman" w:cs="Times New Roman"/>
                <w:bCs/>
                <w:sz w:val="18"/>
                <w:szCs w:val="18"/>
              </w:rPr>
              <w:t xml:space="preserve"> Постановление главы муниципального образования Баженовское сельское поселение от 23.09.2011 № 118 «Об органе, уполномоченном на размещение муниципального заказа для нужд муниципальных учреждений МО Баженовское сельское поселение» признать утратившим силу.</w:t>
            </w:r>
          </w:p>
          <w:p w:rsidR="00323D94" w:rsidRPr="00592B06" w:rsidRDefault="00323D94" w:rsidP="00323D94">
            <w:pPr>
              <w:autoSpaceDE w:val="0"/>
              <w:autoSpaceDN w:val="0"/>
              <w:adjustRightInd w:val="0"/>
              <w:spacing w:after="0" w:line="240" w:lineRule="auto"/>
              <w:ind w:right="175" w:firstLine="567"/>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color w:val="000000"/>
                <w:sz w:val="18"/>
                <w:szCs w:val="18"/>
                <w:lang w:eastAsia="ru-RU"/>
              </w:rPr>
              <w:t>6.</w:t>
            </w:r>
            <w:r w:rsidRPr="00592B06">
              <w:rPr>
                <w:rFonts w:ascii="Times New Roman" w:eastAsia="Times New Roman" w:hAnsi="Times New Roman" w:cs="Times New Roman"/>
                <w:bCs/>
                <w:iCs/>
                <w:color w:val="000000"/>
                <w:sz w:val="18"/>
                <w:szCs w:val="18"/>
                <w:lang w:eastAsia="ru-RU"/>
              </w:rPr>
              <w:t>Н</w:t>
            </w:r>
            <w:r w:rsidRPr="00592B06">
              <w:rPr>
                <w:rFonts w:ascii="Times New Roman" w:eastAsia="Times New Roman" w:hAnsi="Times New Roman" w:cs="Times New Roman"/>
                <w:color w:val="000000"/>
                <w:sz w:val="18"/>
                <w:szCs w:val="18"/>
                <w:lang w:eastAsia="ru-RU"/>
              </w:rPr>
              <w:t>астоящее Постановление опубликовать в газете «Вести Баженовского сельского поселения»</w:t>
            </w:r>
            <w:r w:rsidRPr="00592B06">
              <w:rPr>
                <w:rFonts w:ascii="Times New Roman" w:eastAsia="Times New Roman" w:hAnsi="Times New Roman" w:cs="Times New Roman"/>
                <w:sz w:val="18"/>
                <w:szCs w:val="18"/>
                <w:lang w:eastAsia="ru-RU"/>
              </w:rPr>
              <w:t xml:space="preserve"> и разместить на сайте муниципального образования Баженовское сельское поселение в сети Интернет </w:t>
            </w:r>
            <w:hyperlink r:id="rId37" w:history="1">
              <w:r w:rsidRPr="00592B06">
                <w:rPr>
                  <w:rFonts w:ascii="Times New Roman" w:eastAsia="Times New Roman" w:hAnsi="Times New Roman" w:cs="Times New Roman"/>
                  <w:color w:val="0000FF"/>
                  <w:sz w:val="18"/>
                  <w:szCs w:val="18"/>
                  <w:u w:val="single"/>
                  <w:lang w:val="en-US" w:eastAsia="ru-RU"/>
                </w:rPr>
                <w:t>www</w:t>
              </w:r>
              <w:r w:rsidRPr="00592B06">
                <w:rPr>
                  <w:rFonts w:ascii="Times New Roman" w:eastAsia="Times New Roman" w:hAnsi="Times New Roman" w:cs="Times New Roman"/>
                  <w:color w:val="0000FF"/>
                  <w:sz w:val="18"/>
                  <w:szCs w:val="18"/>
                  <w:u w:val="single"/>
                  <w:lang w:eastAsia="ru-RU"/>
                </w:rPr>
                <w:t>.</w:t>
              </w:r>
              <w:r w:rsidRPr="00592B06">
                <w:rPr>
                  <w:rFonts w:ascii="Times New Roman" w:eastAsia="Times New Roman" w:hAnsi="Times New Roman" w:cs="Times New Roman"/>
                  <w:color w:val="0000FF"/>
                  <w:sz w:val="18"/>
                  <w:szCs w:val="18"/>
                  <w:u w:val="single"/>
                  <w:lang w:val="en-US" w:eastAsia="ru-RU"/>
                </w:rPr>
                <w:t>bajenovskoe</w:t>
              </w:r>
              <w:r w:rsidRPr="00592B06">
                <w:rPr>
                  <w:rFonts w:ascii="Times New Roman" w:eastAsia="Times New Roman" w:hAnsi="Times New Roman" w:cs="Times New Roman"/>
                  <w:color w:val="0000FF"/>
                  <w:sz w:val="18"/>
                  <w:szCs w:val="18"/>
                  <w:u w:val="single"/>
                  <w:lang w:eastAsia="ru-RU"/>
                </w:rPr>
                <w:t>.</w:t>
              </w:r>
              <w:r w:rsidRPr="00592B06">
                <w:rPr>
                  <w:rFonts w:ascii="Times New Roman" w:eastAsia="Times New Roman" w:hAnsi="Times New Roman" w:cs="Times New Roman"/>
                  <w:color w:val="0000FF"/>
                  <w:sz w:val="18"/>
                  <w:szCs w:val="18"/>
                  <w:u w:val="single"/>
                  <w:lang w:val="en-US" w:eastAsia="ru-RU"/>
                </w:rPr>
                <w:t>ru</w:t>
              </w:r>
            </w:hyperlink>
            <w:r w:rsidRPr="00592B06">
              <w:rPr>
                <w:rFonts w:ascii="Times New Roman" w:eastAsia="Times New Roman" w:hAnsi="Times New Roman" w:cs="Times New Roman"/>
                <w:sz w:val="18"/>
                <w:szCs w:val="18"/>
                <w:lang w:eastAsia="ru-RU"/>
              </w:rPr>
              <w:t xml:space="preserve">  </w:t>
            </w:r>
          </w:p>
          <w:p w:rsidR="00323D94" w:rsidRPr="00592B06" w:rsidRDefault="00323D94" w:rsidP="00323D94">
            <w:pPr>
              <w:spacing w:after="0" w:line="240" w:lineRule="auto"/>
              <w:ind w:right="175" w:firstLine="567"/>
              <w:contextualSpacing/>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7.Контроль за исполнением настоящего Постановления возложить на </w:t>
            </w:r>
            <w:r w:rsidRPr="00592B06">
              <w:rPr>
                <w:rFonts w:ascii="Times New Roman" w:eastAsia="Times New Roman" w:hAnsi="Times New Roman" w:cs="Times New Roman"/>
                <w:color w:val="000000"/>
                <w:sz w:val="18"/>
                <w:szCs w:val="18"/>
                <w:lang w:eastAsia="ru-RU"/>
              </w:rPr>
              <w:t>заместителя главы поселения Каримова Р.А.</w:t>
            </w:r>
          </w:p>
          <w:p w:rsidR="00323D94" w:rsidRPr="00592B06" w:rsidRDefault="00323D94" w:rsidP="00323D94">
            <w:pPr>
              <w:autoSpaceDE w:val="0"/>
              <w:autoSpaceDN w:val="0"/>
              <w:adjustRightInd w:val="0"/>
              <w:spacing w:after="0" w:line="240" w:lineRule="auto"/>
              <w:ind w:right="175" w:firstLine="567"/>
              <w:rPr>
                <w:rFonts w:ascii="Times New Roman" w:eastAsia="Times New Roman" w:hAnsi="Times New Roman" w:cs="Times New Roman"/>
                <w:sz w:val="18"/>
                <w:szCs w:val="18"/>
                <w:lang w:eastAsia="ru-RU"/>
              </w:rPr>
            </w:pPr>
          </w:p>
          <w:p w:rsidR="00323D94" w:rsidRPr="00592B06" w:rsidRDefault="00323D94" w:rsidP="00323D94">
            <w:pPr>
              <w:autoSpaceDE w:val="0"/>
              <w:autoSpaceDN w:val="0"/>
              <w:adjustRightInd w:val="0"/>
              <w:spacing w:after="0" w:line="240" w:lineRule="auto"/>
              <w:ind w:right="175"/>
              <w:rPr>
                <w:rFonts w:ascii="Times New Roman" w:eastAsia="Times New Roman" w:hAnsi="Times New Roman" w:cs="Times New Roman"/>
                <w:sz w:val="18"/>
                <w:szCs w:val="18"/>
                <w:lang w:eastAsia="ru-RU"/>
              </w:rPr>
            </w:pPr>
          </w:p>
          <w:p w:rsidR="00323D94" w:rsidRPr="00592B06" w:rsidRDefault="00323D94" w:rsidP="00323D94">
            <w:pPr>
              <w:autoSpaceDE w:val="0"/>
              <w:autoSpaceDN w:val="0"/>
              <w:adjustRightInd w:val="0"/>
              <w:spacing w:after="0" w:line="240" w:lineRule="auto"/>
              <w:ind w:right="175"/>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Глава  муниципального образования Баженовское  сельское поселение </w:t>
            </w:r>
          </w:p>
          <w:p w:rsidR="00323D94" w:rsidRPr="00592B06" w:rsidRDefault="00323D94" w:rsidP="00323D94">
            <w:pPr>
              <w:autoSpaceDE w:val="0"/>
              <w:autoSpaceDN w:val="0"/>
              <w:adjustRightInd w:val="0"/>
              <w:spacing w:after="0" w:line="240" w:lineRule="auto"/>
              <w:ind w:right="175"/>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xml:space="preserve">Байкаловского муниципального района Свердловской области                         С.М.Спирин  </w:t>
            </w:r>
          </w:p>
          <w:p w:rsidR="001E429E" w:rsidRDefault="001E429E" w:rsidP="008E2680">
            <w:pPr>
              <w:spacing w:after="3" w:line="240" w:lineRule="auto"/>
              <w:ind w:right="138"/>
              <w:jc w:val="both"/>
              <w:rPr>
                <w:rFonts w:ascii="Times New Roman" w:eastAsia="Cambria" w:hAnsi="Times New Roman" w:cs="Times New Roman"/>
                <w:color w:val="000000"/>
                <w:sz w:val="18"/>
                <w:szCs w:val="18"/>
              </w:rPr>
            </w:pPr>
          </w:p>
          <w:p w:rsidR="00592B06" w:rsidRPr="00592B06" w:rsidRDefault="00592B06" w:rsidP="00592B06">
            <w:pPr>
              <w:autoSpaceDE w:val="0"/>
              <w:autoSpaceDN w:val="0"/>
              <w:adjustRightInd w:val="0"/>
              <w:spacing w:after="0" w:line="240" w:lineRule="auto"/>
              <w:ind w:right="-426"/>
              <w:rPr>
                <w:rFonts w:ascii="Times New Roman" w:eastAsia="Calibri" w:hAnsi="Times New Roman" w:cs="Times New Roman"/>
                <w:sz w:val="18"/>
                <w:szCs w:val="18"/>
              </w:rPr>
            </w:pPr>
            <w:r w:rsidRPr="00592B06">
              <w:rPr>
                <w:rFonts w:ascii="Times New Roman" w:eastAsia="Times New Roman" w:hAnsi="Times New Roman" w:cs="Times New Roman"/>
                <w:sz w:val="18"/>
                <w:szCs w:val="18"/>
                <w:lang w:eastAsia="ru-RU"/>
              </w:rPr>
              <w:t xml:space="preserve">                                                                                                                                </w:t>
            </w:r>
            <w:r w:rsidRPr="00592B06">
              <w:rPr>
                <w:rFonts w:ascii="Times New Roman" w:eastAsia="Calibri" w:hAnsi="Times New Roman" w:cs="Times New Roman"/>
                <w:sz w:val="18"/>
                <w:szCs w:val="18"/>
              </w:rPr>
              <w:t>Приложение № 1</w:t>
            </w:r>
          </w:p>
          <w:p w:rsidR="00592B06" w:rsidRPr="00592B06" w:rsidRDefault="00592B06" w:rsidP="00592B06">
            <w:pPr>
              <w:widowControl w:val="0"/>
              <w:autoSpaceDE w:val="0"/>
              <w:autoSpaceDN w:val="0"/>
              <w:adjustRightInd w:val="0"/>
              <w:spacing w:after="0" w:line="240" w:lineRule="auto"/>
              <w:ind w:right="112"/>
              <w:jc w:val="right"/>
              <w:rPr>
                <w:rFonts w:ascii="Times New Roman" w:eastAsia="Calibri" w:hAnsi="Times New Roman" w:cs="Times New Roman"/>
                <w:color w:val="000000"/>
                <w:sz w:val="18"/>
                <w:szCs w:val="18"/>
              </w:rPr>
            </w:pPr>
            <w:r w:rsidRPr="00592B06">
              <w:rPr>
                <w:rFonts w:ascii="Times New Roman" w:eastAsia="Calibri" w:hAnsi="Times New Roman" w:cs="Times New Roman"/>
                <w:color w:val="000000"/>
                <w:sz w:val="18"/>
                <w:szCs w:val="18"/>
              </w:rPr>
              <w:t>к Постановлению  Главы</w:t>
            </w:r>
          </w:p>
          <w:p w:rsidR="00592B06" w:rsidRPr="00592B06" w:rsidRDefault="00592B06" w:rsidP="00592B06">
            <w:pPr>
              <w:widowControl w:val="0"/>
              <w:autoSpaceDE w:val="0"/>
              <w:autoSpaceDN w:val="0"/>
              <w:adjustRightInd w:val="0"/>
              <w:spacing w:after="0" w:line="240" w:lineRule="auto"/>
              <w:ind w:right="112"/>
              <w:jc w:val="right"/>
              <w:rPr>
                <w:rFonts w:ascii="Times New Roman" w:eastAsia="Calibri" w:hAnsi="Times New Roman" w:cs="Times New Roman"/>
                <w:color w:val="000000"/>
                <w:sz w:val="18"/>
                <w:szCs w:val="18"/>
              </w:rPr>
            </w:pPr>
            <w:r w:rsidRPr="00592B06">
              <w:rPr>
                <w:rFonts w:ascii="Times New Roman" w:eastAsia="Calibri" w:hAnsi="Times New Roman" w:cs="Times New Roman"/>
                <w:color w:val="000000"/>
                <w:sz w:val="18"/>
                <w:szCs w:val="18"/>
              </w:rPr>
              <w:t>муниципального образования</w:t>
            </w:r>
          </w:p>
          <w:p w:rsidR="00592B06" w:rsidRPr="00592B06" w:rsidRDefault="00592B06" w:rsidP="00592B06">
            <w:pPr>
              <w:widowControl w:val="0"/>
              <w:autoSpaceDE w:val="0"/>
              <w:autoSpaceDN w:val="0"/>
              <w:adjustRightInd w:val="0"/>
              <w:spacing w:after="0" w:line="240" w:lineRule="auto"/>
              <w:ind w:right="112"/>
              <w:jc w:val="right"/>
              <w:rPr>
                <w:rFonts w:ascii="Times New Roman" w:eastAsia="Calibri" w:hAnsi="Times New Roman" w:cs="Times New Roman"/>
                <w:color w:val="000000"/>
                <w:sz w:val="18"/>
                <w:szCs w:val="18"/>
              </w:rPr>
            </w:pPr>
            <w:r w:rsidRPr="00592B06">
              <w:rPr>
                <w:rFonts w:ascii="Times New Roman" w:eastAsia="Calibri" w:hAnsi="Times New Roman" w:cs="Times New Roman"/>
                <w:color w:val="000000"/>
                <w:sz w:val="18"/>
                <w:szCs w:val="18"/>
              </w:rPr>
              <w:t>Баженовское сельское поселение</w:t>
            </w:r>
          </w:p>
          <w:p w:rsidR="00592B06" w:rsidRPr="00592B06" w:rsidRDefault="00592B06" w:rsidP="00592B06">
            <w:pPr>
              <w:widowControl w:val="0"/>
              <w:autoSpaceDE w:val="0"/>
              <w:autoSpaceDN w:val="0"/>
              <w:adjustRightInd w:val="0"/>
              <w:spacing w:after="0" w:line="240" w:lineRule="auto"/>
              <w:ind w:right="112"/>
              <w:jc w:val="right"/>
              <w:rPr>
                <w:rFonts w:ascii="Times New Roman" w:eastAsia="Calibri" w:hAnsi="Times New Roman" w:cs="Times New Roman"/>
                <w:color w:val="000000"/>
                <w:sz w:val="18"/>
                <w:szCs w:val="18"/>
              </w:rPr>
            </w:pPr>
            <w:r w:rsidRPr="00592B06">
              <w:rPr>
                <w:rFonts w:ascii="Times New Roman" w:eastAsia="Calibri" w:hAnsi="Times New Roman" w:cs="Times New Roman"/>
                <w:color w:val="000000"/>
                <w:sz w:val="18"/>
                <w:szCs w:val="18"/>
              </w:rPr>
              <w:t>Байкаловского муниципального района</w:t>
            </w:r>
          </w:p>
          <w:p w:rsidR="00592B06" w:rsidRPr="00592B06" w:rsidRDefault="00592B06" w:rsidP="00592B06">
            <w:pPr>
              <w:widowControl w:val="0"/>
              <w:autoSpaceDE w:val="0"/>
              <w:autoSpaceDN w:val="0"/>
              <w:adjustRightInd w:val="0"/>
              <w:spacing w:after="0" w:line="240" w:lineRule="auto"/>
              <w:ind w:right="112"/>
              <w:jc w:val="right"/>
              <w:rPr>
                <w:rFonts w:ascii="Times New Roman" w:eastAsia="Calibri" w:hAnsi="Times New Roman" w:cs="Times New Roman"/>
                <w:color w:val="000000"/>
                <w:sz w:val="18"/>
                <w:szCs w:val="18"/>
              </w:rPr>
            </w:pPr>
            <w:r w:rsidRPr="00592B06">
              <w:rPr>
                <w:rFonts w:ascii="Times New Roman" w:eastAsia="Calibri" w:hAnsi="Times New Roman" w:cs="Times New Roman"/>
                <w:color w:val="000000"/>
                <w:sz w:val="18"/>
                <w:szCs w:val="18"/>
              </w:rPr>
              <w:t>Свердловской области</w:t>
            </w:r>
          </w:p>
          <w:p w:rsidR="00592B06" w:rsidRPr="00592B06" w:rsidRDefault="00592B06" w:rsidP="00592B06">
            <w:pPr>
              <w:widowControl w:val="0"/>
              <w:autoSpaceDE w:val="0"/>
              <w:autoSpaceDN w:val="0"/>
              <w:adjustRightInd w:val="0"/>
              <w:spacing w:after="0" w:line="240" w:lineRule="auto"/>
              <w:ind w:right="112"/>
              <w:jc w:val="right"/>
              <w:rPr>
                <w:rFonts w:ascii="Times New Roman" w:eastAsia="Calibri" w:hAnsi="Times New Roman" w:cs="Times New Roman"/>
                <w:color w:val="000000"/>
                <w:sz w:val="18"/>
                <w:szCs w:val="18"/>
              </w:rPr>
            </w:pPr>
            <w:r w:rsidRPr="00592B06">
              <w:rPr>
                <w:rFonts w:ascii="Times New Roman" w:eastAsia="Calibri" w:hAnsi="Times New Roman" w:cs="Times New Roman"/>
                <w:color w:val="000000"/>
                <w:sz w:val="18"/>
                <w:szCs w:val="18"/>
              </w:rPr>
              <w:t xml:space="preserve">от 30.11.2023 № 189 </w:t>
            </w:r>
          </w:p>
          <w:p w:rsidR="00592B06" w:rsidRPr="00592B06" w:rsidRDefault="00592B06" w:rsidP="00592B06">
            <w:pPr>
              <w:widowControl w:val="0"/>
              <w:autoSpaceDE w:val="0"/>
              <w:autoSpaceDN w:val="0"/>
              <w:adjustRightInd w:val="0"/>
              <w:spacing w:after="0" w:line="240" w:lineRule="auto"/>
              <w:ind w:right="-426"/>
              <w:jc w:val="right"/>
              <w:rPr>
                <w:rFonts w:ascii="Times New Roman" w:eastAsia="Calibri" w:hAnsi="Times New Roman" w:cs="Times New Roman"/>
                <w:color w:val="000000"/>
                <w:sz w:val="18"/>
                <w:szCs w:val="18"/>
              </w:rPr>
            </w:pPr>
          </w:p>
          <w:p w:rsidR="00592B06" w:rsidRPr="00592B06" w:rsidRDefault="00592B06" w:rsidP="00592B06">
            <w:pPr>
              <w:widowControl w:val="0"/>
              <w:autoSpaceDE w:val="0"/>
              <w:autoSpaceDN w:val="0"/>
              <w:adjustRightInd w:val="0"/>
              <w:spacing w:after="0" w:line="240" w:lineRule="auto"/>
              <w:ind w:right="112" w:firstLine="540"/>
              <w:jc w:val="center"/>
              <w:rPr>
                <w:rFonts w:ascii="Times New Roman" w:eastAsia="Calibri" w:hAnsi="Times New Roman" w:cs="Times New Roman"/>
                <w:b/>
                <w:color w:val="000000"/>
                <w:sz w:val="18"/>
                <w:szCs w:val="18"/>
              </w:rPr>
            </w:pPr>
            <w:r w:rsidRPr="00592B06">
              <w:rPr>
                <w:rFonts w:ascii="Times New Roman" w:eastAsia="Calibri" w:hAnsi="Times New Roman" w:cs="Times New Roman"/>
                <w:b/>
                <w:sz w:val="18"/>
                <w:szCs w:val="18"/>
              </w:rPr>
              <w:t>Перечень заказчиков, для которых определение поставщиков (подрядчиков, исполнителей</w:t>
            </w:r>
            <w:r w:rsidRPr="00592B06">
              <w:rPr>
                <w:rFonts w:ascii="Times New Roman" w:eastAsia="Calibri" w:hAnsi="Times New Roman" w:cs="Times New Roman"/>
                <w:b/>
                <w:color w:val="000000"/>
                <w:sz w:val="18"/>
                <w:szCs w:val="18"/>
              </w:rPr>
              <w:t>) осуществляет Администрация  муниципального образования Баженовское сельское поселение Байкаловского муниципального района Свердловской области</w:t>
            </w:r>
          </w:p>
          <w:p w:rsidR="00592B06" w:rsidRPr="00592B06" w:rsidRDefault="00592B06" w:rsidP="00592B06">
            <w:pPr>
              <w:widowControl w:val="0"/>
              <w:autoSpaceDE w:val="0"/>
              <w:autoSpaceDN w:val="0"/>
              <w:adjustRightInd w:val="0"/>
              <w:spacing w:after="0" w:line="240" w:lineRule="auto"/>
              <w:ind w:right="112" w:firstLine="540"/>
              <w:jc w:val="center"/>
              <w:rPr>
                <w:rFonts w:ascii="Times New Roman" w:eastAsia="Calibri" w:hAnsi="Times New Roman" w:cs="Times New Roman"/>
                <w:b/>
                <w:color w:val="000000"/>
                <w:sz w:val="18"/>
                <w:szCs w:val="18"/>
              </w:rPr>
            </w:pPr>
          </w:p>
          <w:p w:rsidR="00592B06" w:rsidRPr="00592B06" w:rsidRDefault="00592B06" w:rsidP="00592B06">
            <w:pPr>
              <w:widowControl w:val="0"/>
              <w:autoSpaceDE w:val="0"/>
              <w:autoSpaceDN w:val="0"/>
              <w:adjustRightInd w:val="0"/>
              <w:spacing w:after="0" w:line="240" w:lineRule="auto"/>
              <w:ind w:right="112" w:firstLine="540"/>
              <w:jc w:val="both"/>
              <w:rPr>
                <w:rFonts w:ascii="Times New Roman" w:eastAsia="Times New Roman" w:hAnsi="Times New Roman" w:cs="Times New Roman"/>
                <w:sz w:val="18"/>
                <w:szCs w:val="18"/>
                <w:lang w:eastAsia="ru-RU"/>
              </w:rPr>
            </w:pPr>
            <w:r w:rsidRPr="00592B06">
              <w:rPr>
                <w:rFonts w:ascii="Times New Roman" w:eastAsia="Times New Roman" w:hAnsi="Times New Roman" w:cs="Times New Roman"/>
                <w:sz w:val="18"/>
                <w:szCs w:val="18"/>
                <w:lang w:eastAsia="ru-RU"/>
              </w:rPr>
              <w:t>- Муниципальное бюджетное учреждение «Баженовский Центр информационной, культурно-досуговой и спортивной деятельности»;</w:t>
            </w:r>
          </w:p>
          <w:p w:rsidR="00592B06" w:rsidRPr="00592B06" w:rsidRDefault="00592B06" w:rsidP="00592B06">
            <w:pPr>
              <w:widowControl w:val="0"/>
              <w:autoSpaceDE w:val="0"/>
              <w:autoSpaceDN w:val="0"/>
              <w:adjustRightInd w:val="0"/>
              <w:spacing w:after="0" w:line="240" w:lineRule="auto"/>
              <w:ind w:right="112" w:firstLine="540"/>
              <w:jc w:val="both"/>
              <w:rPr>
                <w:rFonts w:ascii="Times New Roman" w:eastAsia="Calibri" w:hAnsi="Times New Roman" w:cs="Times New Roman"/>
                <w:sz w:val="18"/>
                <w:szCs w:val="18"/>
              </w:rPr>
            </w:pPr>
            <w:r w:rsidRPr="00592B06">
              <w:rPr>
                <w:rFonts w:ascii="Times New Roman" w:eastAsia="Times New Roman" w:hAnsi="Times New Roman" w:cs="Times New Roman"/>
                <w:sz w:val="18"/>
                <w:szCs w:val="18"/>
                <w:lang w:eastAsia="ru-RU"/>
              </w:rPr>
              <w:t xml:space="preserve">- </w:t>
            </w:r>
            <w:r w:rsidRPr="00592B06">
              <w:rPr>
                <w:rFonts w:ascii="Times New Roman" w:eastAsia="Calibri" w:hAnsi="Times New Roman" w:cs="Times New Roman"/>
                <w:sz w:val="18"/>
                <w:szCs w:val="18"/>
              </w:rPr>
              <w:t>Муниципальное казенное учреждение «Служба по благоустройству Баженовского сельского поселения».</w:t>
            </w:r>
          </w:p>
          <w:p w:rsidR="00592B06" w:rsidRPr="00592B06" w:rsidRDefault="00592B06" w:rsidP="00592B06">
            <w:pPr>
              <w:ind w:right="112"/>
              <w:jc w:val="right"/>
              <w:rPr>
                <w:rFonts w:ascii="Times New Roman" w:eastAsia="Calibri" w:hAnsi="Times New Roman" w:cs="Times New Roman"/>
                <w:sz w:val="18"/>
                <w:szCs w:val="18"/>
              </w:rPr>
            </w:pPr>
            <w:r w:rsidRPr="00592B06">
              <w:rPr>
                <w:rFonts w:ascii="Times New Roman" w:eastAsia="Calibri" w:hAnsi="Times New Roman" w:cs="Times New Roman"/>
                <w:sz w:val="18"/>
                <w:szCs w:val="18"/>
              </w:rPr>
              <w:t>Приложение № 2</w:t>
            </w:r>
          </w:p>
          <w:p w:rsidR="00592B06" w:rsidRPr="00592B06" w:rsidRDefault="00592B06" w:rsidP="00592B06">
            <w:pPr>
              <w:widowControl w:val="0"/>
              <w:autoSpaceDE w:val="0"/>
              <w:autoSpaceDN w:val="0"/>
              <w:adjustRightInd w:val="0"/>
              <w:spacing w:after="0" w:line="240" w:lineRule="auto"/>
              <w:ind w:right="112"/>
              <w:jc w:val="right"/>
              <w:rPr>
                <w:rFonts w:ascii="Times New Roman" w:eastAsia="Calibri" w:hAnsi="Times New Roman" w:cs="Times New Roman"/>
                <w:sz w:val="18"/>
                <w:szCs w:val="18"/>
              </w:rPr>
            </w:pPr>
            <w:r w:rsidRPr="00592B06">
              <w:rPr>
                <w:rFonts w:ascii="Times New Roman" w:eastAsia="Calibri" w:hAnsi="Times New Roman" w:cs="Times New Roman"/>
                <w:sz w:val="18"/>
                <w:szCs w:val="18"/>
              </w:rPr>
              <w:t>к Постановлению  Главы</w:t>
            </w:r>
          </w:p>
          <w:p w:rsidR="00592B06" w:rsidRPr="00592B06" w:rsidRDefault="00592B06" w:rsidP="00592B06">
            <w:pPr>
              <w:widowControl w:val="0"/>
              <w:autoSpaceDE w:val="0"/>
              <w:autoSpaceDN w:val="0"/>
              <w:adjustRightInd w:val="0"/>
              <w:spacing w:after="0" w:line="240" w:lineRule="auto"/>
              <w:ind w:right="112"/>
              <w:jc w:val="right"/>
              <w:rPr>
                <w:rFonts w:ascii="Times New Roman" w:eastAsia="Calibri" w:hAnsi="Times New Roman" w:cs="Times New Roman"/>
                <w:sz w:val="18"/>
                <w:szCs w:val="18"/>
              </w:rPr>
            </w:pPr>
            <w:r w:rsidRPr="00592B06">
              <w:rPr>
                <w:rFonts w:ascii="Times New Roman" w:eastAsia="Calibri" w:hAnsi="Times New Roman" w:cs="Times New Roman"/>
                <w:sz w:val="18"/>
                <w:szCs w:val="18"/>
              </w:rPr>
              <w:t>муниципального образования</w:t>
            </w:r>
          </w:p>
          <w:p w:rsidR="00592B06" w:rsidRPr="00592B06" w:rsidRDefault="00592B06" w:rsidP="00592B06">
            <w:pPr>
              <w:widowControl w:val="0"/>
              <w:autoSpaceDE w:val="0"/>
              <w:autoSpaceDN w:val="0"/>
              <w:adjustRightInd w:val="0"/>
              <w:spacing w:after="0" w:line="240" w:lineRule="auto"/>
              <w:ind w:right="112"/>
              <w:jc w:val="right"/>
              <w:rPr>
                <w:rFonts w:ascii="Times New Roman" w:eastAsia="Calibri" w:hAnsi="Times New Roman" w:cs="Times New Roman"/>
                <w:sz w:val="18"/>
                <w:szCs w:val="18"/>
              </w:rPr>
            </w:pPr>
            <w:r w:rsidRPr="00592B06">
              <w:rPr>
                <w:rFonts w:ascii="Times New Roman" w:eastAsia="Calibri" w:hAnsi="Times New Roman" w:cs="Times New Roman"/>
                <w:sz w:val="18"/>
                <w:szCs w:val="18"/>
              </w:rPr>
              <w:t>Баженовское сельское поселение</w:t>
            </w:r>
          </w:p>
          <w:p w:rsidR="00592B06" w:rsidRPr="00592B06" w:rsidRDefault="00592B06" w:rsidP="00592B06">
            <w:pPr>
              <w:widowControl w:val="0"/>
              <w:autoSpaceDE w:val="0"/>
              <w:autoSpaceDN w:val="0"/>
              <w:adjustRightInd w:val="0"/>
              <w:spacing w:after="0" w:line="240" w:lineRule="auto"/>
              <w:ind w:right="112"/>
              <w:jc w:val="right"/>
              <w:rPr>
                <w:rFonts w:ascii="Times New Roman" w:eastAsia="Calibri" w:hAnsi="Times New Roman" w:cs="Times New Roman"/>
                <w:sz w:val="18"/>
                <w:szCs w:val="18"/>
              </w:rPr>
            </w:pPr>
            <w:r w:rsidRPr="00592B06">
              <w:rPr>
                <w:rFonts w:ascii="Times New Roman" w:eastAsia="Calibri" w:hAnsi="Times New Roman" w:cs="Times New Roman"/>
                <w:sz w:val="18"/>
                <w:szCs w:val="18"/>
              </w:rPr>
              <w:t>Байкаловского муниципального района</w:t>
            </w:r>
          </w:p>
          <w:p w:rsidR="00592B06" w:rsidRPr="00592B06" w:rsidRDefault="00592B06" w:rsidP="00592B06">
            <w:pPr>
              <w:widowControl w:val="0"/>
              <w:autoSpaceDE w:val="0"/>
              <w:autoSpaceDN w:val="0"/>
              <w:adjustRightInd w:val="0"/>
              <w:spacing w:after="0" w:line="240" w:lineRule="auto"/>
              <w:ind w:right="112"/>
              <w:jc w:val="right"/>
              <w:rPr>
                <w:rFonts w:ascii="Times New Roman" w:eastAsia="Calibri" w:hAnsi="Times New Roman" w:cs="Times New Roman"/>
                <w:sz w:val="18"/>
                <w:szCs w:val="18"/>
              </w:rPr>
            </w:pPr>
            <w:r w:rsidRPr="00592B06">
              <w:rPr>
                <w:rFonts w:ascii="Times New Roman" w:eastAsia="Calibri" w:hAnsi="Times New Roman" w:cs="Times New Roman"/>
                <w:sz w:val="18"/>
                <w:szCs w:val="18"/>
              </w:rPr>
              <w:t>Свердловской области</w:t>
            </w:r>
          </w:p>
          <w:p w:rsidR="00592B06" w:rsidRPr="00592B06" w:rsidRDefault="00592B06" w:rsidP="00592B06">
            <w:pPr>
              <w:widowControl w:val="0"/>
              <w:autoSpaceDE w:val="0"/>
              <w:autoSpaceDN w:val="0"/>
              <w:adjustRightInd w:val="0"/>
              <w:spacing w:after="0" w:line="240" w:lineRule="auto"/>
              <w:ind w:right="112"/>
              <w:jc w:val="right"/>
              <w:rPr>
                <w:rFonts w:ascii="Times New Roman" w:eastAsia="Calibri" w:hAnsi="Times New Roman" w:cs="Times New Roman"/>
                <w:b/>
                <w:bCs/>
                <w:color w:val="000000"/>
                <w:sz w:val="18"/>
                <w:szCs w:val="18"/>
              </w:rPr>
            </w:pPr>
            <w:r w:rsidRPr="00592B06">
              <w:rPr>
                <w:rFonts w:ascii="Times New Roman" w:eastAsia="Calibri" w:hAnsi="Times New Roman" w:cs="Times New Roman"/>
                <w:sz w:val="18"/>
                <w:szCs w:val="18"/>
              </w:rPr>
              <w:t>от 30.11.2023 № 189</w:t>
            </w:r>
          </w:p>
          <w:p w:rsidR="00592B06" w:rsidRPr="00592B06" w:rsidRDefault="00592B06" w:rsidP="00592B06">
            <w:pPr>
              <w:widowControl w:val="0"/>
              <w:autoSpaceDE w:val="0"/>
              <w:autoSpaceDN w:val="0"/>
              <w:adjustRightInd w:val="0"/>
              <w:spacing w:after="0" w:line="240" w:lineRule="auto"/>
              <w:ind w:right="112"/>
              <w:jc w:val="center"/>
              <w:rPr>
                <w:rFonts w:ascii="Times New Roman" w:eastAsia="Calibri" w:hAnsi="Times New Roman" w:cs="Times New Roman"/>
                <w:b/>
                <w:bCs/>
                <w:color w:val="000000"/>
                <w:sz w:val="18"/>
                <w:szCs w:val="18"/>
              </w:rPr>
            </w:pPr>
          </w:p>
          <w:p w:rsidR="00592B06" w:rsidRPr="00592B06" w:rsidRDefault="00592B06" w:rsidP="00592B06">
            <w:pPr>
              <w:widowControl w:val="0"/>
              <w:autoSpaceDE w:val="0"/>
              <w:autoSpaceDN w:val="0"/>
              <w:adjustRightInd w:val="0"/>
              <w:spacing w:after="0" w:line="240" w:lineRule="auto"/>
              <w:ind w:right="112"/>
              <w:jc w:val="center"/>
              <w:rPr>
                <w:rFonts w:ascii="Times New Roman" w:eastAsia="Calibri" w:hAnsi="Times New Roman" w:cs="Times New Roman"/>
                <w:b/>
                <w:sz w:val="18"/>
                <w:szCs w:val="18"/>
              </w:rPr>
            </w:pPr>
            <w:r w:rsidRPr="00592B06">
              <w:rPr>
                <w:rFonts w:ascii="Times New Roman" w:eastAsia="Times New Roman" w:hAnsi="Times New Roman" w:cs="Times New Roman"/>
                <w:b/>
                <w:sz w:val="18"/>
                <w:szCs w:val="18"/>
                <w:lang w:eastAsia="ru-RU"/>
              </w:rPr>
              <w:t>Порядок взаимодействия уполномоченного органа и заказчиков по определению поставщиков (подрядчиков, исполнителей) в сфере закупок товаров, работ, услуг для нужд заказчиков</w:t>
            </w:r>
          </w:p>
          <w:p w:rsidR="00592B06" w:rsidRPr="00592B06" w:rsidRDefault="00592B06" w:rsidP="00592B06">
            <w:pPr>
              <w:widowControl w:val="0"/>
              <w:autoSpaceDE w:val="0"/>
              <w:autoSpaceDN w:val="0"/>
              <w:adjustRightInd w:val="0"/>
              <w:spacing w:after="0" w:line="240" w:lineRule="auto"/>
              <w:ind w:right="112"/>
              <w:jc w:val="center"/>
              <w:rPr>
                <w:rFonts w:ascii="Times New Roman" w:eastAsia="Calibri" w:hAnsi="Times New Roman" w:cs="Times New Roman"/>
                <w:sz w:val="18"/>
                <w:szCs w:val="18"/>
              </w:rPr>
            </w:pPr>
            <w:bookmarkStart w:id="7" w:name="Par138"/>
            <w:bookmarkEnd w:id="7"/>
          </w:p>
          <w:p w:rsidR="00592B06" w:rsidRPr="00592B06" w:rsidRDefault="00592B06" w:rsidP="00592B06">
            <w:pPr>
              <w:widowControl w:val="0"/>
              <w:autoSpaceDE w:val="0"/>
              <w:autoSpaceDN w:val="0"/>
              <w:adjustRightInd w:val="0"/>
              <w:spacing w:after="0" w:line="240" w:lineRule="auto"/>
              <w:ind w:right="112"/>
              <w:jc w:val="center"/>
              <w:rPr>
                <w:rFonts w:ascii="Times New Roman" w:eastAsia="Calibri" w:hAnsi="Times New Roman" w:cs="Times New Roman"/>
                <w:b/>
                <w:sz w:val="18"/>
                <w:szCs w:val="18"/>
              </w:rPr>
            </w:pPr>
            <w:r w:rsidRPr="00592B06">
              <w:rPr>
                <w:rFonts w:ascii="Times New Roman" w:eastAsia="Calibri" w:hAnsi="Times New Roman" w:cs="Times New Roman"/>
                <w:b/>
                <w:sz w:val="18"/>
                <w:szCs w:val="18"/>
              </w:rPr>
              <w:t>Раздел 1. Общие положения</w:t>
            </w:r>
          </w:p>
          <w:p w:rsidR="00592B06" w:rsidRPr="00592B06" w:rsidRDefault="00592B06" w:rsidP="00592B06">
            <w:pPr>
              <w:widowControl w:val="0"/>
              <w:autoSpaceDE w:val="0"/>
              <w:autoSpaceDN w:val="0"/>
              <w:adjustRightInd w:val="0"/>
              <w:spacing w:after="0" w:line="240" w:lineRule="auto"/>
              <w:ind w:right="112" w:firstLine="540"/>
              <w:jc w:val="both"/>
              <w:rPr>
                <w:rFonts w:ascii="Times New Roman" w:eastAsia="Calibri" w:hAnsi="Times New Roman" w:cs="Times New Roman"/>
                <w:sz w:val="18"/>
                <w:szCs w:val="18"/>
              </w:rPr>
            </w:pPr>
            <w:r w:rsidRPr="00592B06">
              <w:rPr>
                <w:rFonts w:ascii="Times New Roman" w:eastAsia="Calibri" w:hAnsi="Times New Roman" w:cs="Times New Roman"/>
                <w:sz w:val="18"/>
                <w:szCs w:val="18"/>
              </w:rPr>
              <w:t>1. Порядок взаимодействия уполномоченного органа и заказчиков по определению поставщиков (подрядчиков, исполнителей) в сфере закупок  товаров, работ, услуг (далее - Порядок) разработан в соответствии с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sidRPr="00592B06">
              <w:rPr>
                <w:rFonts w:ascii="Calibri" w:eastAsia="Calibri" w:hAnsi="Calibri" w:cs="Times New Roman"/>
                <w:sz w:val="18"/>
                <w:szCs w:val="18"/>
              </w:rPr>
              <w:t xml:space="preserve"> </w:t>
            </w:r>
            <w:r w:rsidRPr="00592B06">
              <w:rPr>
                <w:rFonts w:ascii="Times New Roman" w:eastAsia="Calibri" w:hAnsi="Times New Roman" w:cs="Times New Roman"/>
                <w:sz w:val="18"/>
                <w:szCs w:val="18"/>
              </w:rPr>
              <w:t>от 5 апреля 2013 года № 44-ФЗ),</w:t>
            </w:r>
            <w:r w:rsidRPr="00592B06">
              <w:rPr>
                <w:rFonts w:ascii="Times New Roman" w:eastAsia="Times New Roman" w:hAnsi="Times New Roman" w:cs="Times New Roman"/>
                <w:sz w:val="18"/>
                <w:szCs w:val="18"/>
                <w:lang w:eastAsia="ru-RU"/>
              </w:rPr>
              <w:t xml:space="preserve"> Федеральным законом от 06.10.2003 № 131-ФЗ «Об общих принципах организации местного самоуправления в Российской Федерации»</w:t>
            </w:r>
            <w:r w:rsidRPr="00592B06">
              <w:rPr>
                <w:rFonts w:ascii="Times New Roman" w:eastAsia="Calibri" w:hAnsi="Times New Roman" w:cs="Times New Roman"/>
                <w:sz w:val="18"/>
                <w:szCs w:val="18"/>
              </w:rPr>
              <w:t xml:space="preserve"> и регулирует отношения, возникающие между заказчиками, указанными в пункте 2 настоящего Порядка и уполномоченным органом на определение поставщиков (подрядчиков, исполнителей) – Администрацией муниципального образования Баженовское сельское поселение Байкаловского муниципального района Свердловской области (далее - Уполномоченный орган) - в сфере закупок товаров, работ, услуг.    </w:t>
            </w:r>
          </w:p>
          <w:p w:rsidR="00592B06" w:rsidRPr="00592B06" w:rsidRDefault="00592B06" w:rsidP="00592B06">
            <w:pPr>
              <w:widowControl w:val="0"/>
              <w:autoSpaceDE w:val="0"/>
              <w:autoSpaceDN w:val="0"/>
              <w:adjustRightInd w:val="0"/>
              <w:spacing w:after="0" w:line="240" w:lineRule="auto"/>
              <w:ind w:right="112" w:firstLine="540"/>
              <w:jc w:val="both"/>
              <w:rPr>
                <w:rFonts w:ascii="Calibri" w:eastAsia="Calibri" w:hAnsi="Calibri" w:cs="Times New Roman"/>
                <w:color w:val="000000"/>
                <w:sz w:val="18"/>
                <w:szCs w:val="18"/>
              </w:rPr>
            </w:pPr>
            <w:r w:rsidRPr="00592B06">
              <w:rPr>
                <w:rFonts w:ascii="Times New Roman" w:eastAsia="Calibri" w:hAnsi="Times New Roman" w:cs="Times New Roman"/>
                <w:sz w:val="18"/>
                <w:szCs w:val="18"/>
              </w:rPr>
              <w:t>2. К заказчикам, для которых определение поставщиков (подрядчиков, исполнителей</w:t>
            </w:r>
            <w:r w:rsidRPr="00592B06">
              <w:rPr>
                <w:rFonts w:ascii="Times New Roman" w:eastAsia="Calibri" w:hAnsi="Times New Roman" w:cs="Times New Roman"/>
                <w:color w:val="000000"/>
                <w:sz w:val="18"/>
                <w:szCs w:val="18"/>
              </w:rPr>
              <w:t>) (далее - определение поставщиков) осуществляет Уполномоченный орган, относятся:</w:t>
            </w:r>
            <w:r w:rsidRPr="00592B06">
              <w:rPr>
                <w:rFonts w:ascii="Calibri" w:eastAsia="Calibri" w:hAnsi="Calibri" w:cs="Times New Roman"/>
                <w:color w:val="000000"/>
                <w:sz w:val="18"/>
                <w:szCs w:val="18"/>
              </w:rPr>
              <w:t xml:space="preserve"> </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8" w:name="Par144"/>
            <w:bookmarkEnd w:id="8"/>
            <w:r w:rsidRPr="001016D1">
              <w:rPr>
                <w:rFonts w:ascii="Times New Roman" w:hAnsi="Times New Roman" w:cs="Times New Roman"/>
                <w:sz w:val="18"/>
                <w:szCs w:val="18"/>
              </w:rPr>
              <w:t xml:space="preserve">10) формируют и направляют в реестр контрактов, заключенных заказчиками, </w:t>
            </w:r>
            <w:r w:rsidRPr="001016D1">
              <w:rPr>
                <w:rFonts w:ascii="Times New Roman" w:hAnsi="Times New Roman" w:cs="Times New Roman"/>
                <w:sz w:val="18"/>
                <w:szCs w:val="18"/>
              </w:rPr>
              <w:lastRenderedPageBreak/>
              <w:t>информацию и документы, предусмотренные статьей 103 Федерального закона от 5 апреля 2013 года № 44-ФЗ, в соответствии с порядком, установленным Правительством Российской Федерации;</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11) осуществляют иные действия, предусмотренные Федеральным законом от 5 апреля 2013 года № 44-ФЗ и необходимые для осуществления закупки, за исключением случаев, если совершение таких действий в соответствии с настоящим порядком отнесено к компетенции Уполномоченного органа.</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673B0A" w:rsidRPr="001016D1" w:rsidRDefault="00673B0A" w:rsidP="003817CF">
            <w:pPr>
              <w:widowControl w:val="0"/>
              <w:autoSpaceDE w:val="0"/>
              <w:autoSpaceDN w:val="0"/>
              <w:adjustRightInd w:val="0"/>
              <w:spacing w:after="0" w:line="240" w:lineRule="auto"/>
              <w:ind w:firstLine="540"/>
              <w:jc w:val="center"/>
              <w:rPr>
                <w:rFonts w:ascii="Times New Roman" w:hAnsi="Times New Roman" w:cs="Times New Roman"/>
                <w:b/>
                <w:sz w:val="18"/>
                <w:szCs w:val="18"/>
              </w:rPr>
            </w:pPr>
            <w:r w:rsidRPr="001016D1">
              <w:rPr>
                <w:rFonts w:ascii="Times New Roman" w:hAnsi="Times New Roman" w:cs="Times New Roman"/>
                <w:b/>
                <w:sz w:val="18"/>
                <w:szCs w:val="18"/>
              </w:rPr>
              <w:t>Глава 2. Требования к заявке, ее составу и содержанию. Порядок подписания и направления заявки в уполномоченный орган</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9. Требования к заявке:</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1) заявка формируется на основании плана-графика;</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2) информация, содержащаяся в заявке, должна соответствовать требованиям законодательства о контрактной системе;</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3) при формировании заявки должны использоваться формулировки, соответствующие Федеральному закону от 5 апреля 2013 года № 44-ФЗ и иными принятыми в соответствии с ним нормативными правовыми актами Российской Федерации;</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4) документы, входящие в состав заявки и подлежащие размещению в составе извещения об осуществлении закупки, должны быть сформированы в формате, позволяющем обеспечить возможность поиска и копирования фрагментов текста (за исключением документов, которые в соответствии с законодательством Российской Федерации формируются в иных форматах).</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10. К заявке прилагаются следующие документы:</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1) электронные документы, предусмотренные частью 2 статьи 42 Федерального закона от 5 апреля 2013 года № 44-ФЗ, оформленные с учетом следующих требований:</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электронные документы должны быть сформированы в виде файлов, имеющих общедоступные и открытые форматы, и не должны быть зашифрованы или защищены специальными программными средствами, не позволяющими осуществить чтение и обработку их содержания без применения указанных специальных программных средств;</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проектная документация (типовая проектная документация), включенная в описание объекта закупки в соответствии с пунктом 8 части 1 статьи 33 Федерального закона от 5 апреля 2013 года № 44-ФЗ, направляется в формате, предусмотренном законодательством о градостроительной деятельности;</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2) документ, подтверждающий полномочия лица, подписавшего заявку и прилагаемые к ней электронные документы, - документ, подтверждающий полномочия лица, имеющего право действовать без доверенности от имени заказчика (руководитель заказчика).</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В случае если заявка и прилагаемые к ней электронные документы подписаны иным лицом, также прилагается доверенность или иной документ, подтверждающий полномочия этого лица на осуществление действий от имени заказчика, включая утверждение (подписание) документов, формируемых в ходе осуществления закупки;</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3) при осуществлении закупки работ по строительству, реконструкции, капитальному ремонту, сносу объекта капитального строительства (в случаях, предусмотренных законодательством о градостроительной деятельности):</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проектная документация, утвержденная в порядке, установленном законодательством о градостроительной деятельности, или типовая проектная документация, или смета на капитальный ремонт объекта капитального строительства;</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копия положительного заключения государственной экспертизы проектной документации;</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копия документа, подтверждающего проверку на предмет достоверности определения сметной стоимости строительства, реконструкции, капитального ремонта, сноса объекта капитального строительства;</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4) при осуществлении закупки новых машин и (или) оборудования, в том числе медицинского, если предполагаемая начальная (максимальная) цена за единицу превышает триста тысяч рублей (далее - новые машины и (или) оборудование), за исключением закупки несовместимых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 информация (анализ рынка) о сравнительных характеристиках новых машин и (или) оборудования, соответствующих требованиям заказчика, полученная не менее чем у трех производителей и (или) уполномоченных представителей производителей новых машин и (или) оборудования (далее - производители), а при отсутствии от них ответов и (или) отсутствии на рынке трех производителей - у всех имеющихся на рынке производителей, с указанием на прилагаемые к заявке документы, подтверждающие указанную информацию;</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5) при осуществлении закупки новых машин и (или) оборудования, если описание объекта закупки сформировано на основании информации о характеристиках товара одного производителя, - мотивированное заключение (обоснование) объективности (уникальности) использования в описании объекта закупки сведений о характеристиках товара одного производителя. В указанном документе описываются все этапы проделанной работы по исследованию рынка, обосновывается потребность заказчика в таком оборудовании, указываются объективные причины установления характеристик, приводящих к уникальности конкретного объекта закупки. Для подготовки мотивированного заключения (обоснования) заказчик вправе привлечь экспертов в сфере, относящейся к объекту закупки;</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6) письмо заказчика о необходимости установления в извещении об осуществлении закупки срока окончания подачи заявок, превышающего сроки, установленные в части 3 статьи 42 Федерального закона от 5 апреля 2013 года № 44-ФЗ (при необходимости);</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7) иные документы по усмотрению заказчика.</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11. Заявка (в том числе прилагаемые к ней электронные документы) подписывается лицом, имеющим право действовать от имени заказчика без доверенности (руководитель заказчика), либо иным лицом, действующим на основании доверенности или иного документа, наделяющего такое лицо полномочиями на осуществление действий от имени заказчика, включая утверждение и (или) подписание документов, формируемых в ходе осуществления закупки.</w:t>
            </w:r>
          </w:p>
          <w:p w:rsidR="00673B0A" w:rsidRPr="001016D1" w:rsidRDefault="00673B0A" w:rsidP="003817CF">
            <w:pPr>
              <w:widowControl w:val="0"/>
              <w:autoSpaceDE w:val="0"/>
              <w:autoSpaceDN w:val="0"/>
              <w:adjustRightInd w:val="0"/>
              <w:spacing w:after="0" w:line="240" w:lineRule="auto"/>
              <w:ind w:firstLine="567"/>
              <w:jc w:val="both"/>
              <w:rPr>
                <w:rFonts w:ascii="Times New Roman" w:hAnsi="Times New Roman" w:cs="Times New Roman"/>
                <w:sz w:val="18"/>
                <w:szCs w:val="18"/>
              </w:rPr>
            </w:pPr>
            <w:r w:rsidRPr="001016D1">
              <w:rPr>
                <w:rFonts w:ascii="Times New Roman" w:hAnsi="Times New Roman" w:cs="Times New Roman"/>
                <w:sz w:val="18"/>
                <w:szCs w:val="18"/>
              </w:rPr>
              <w:t>12. После подписания заявки лицом, имеющим право действовать от имени заказчика, она направляется в Уполномоченный орган.</w:t>
            </w:r>
            <w:r w:rsidRPr="001016D1">
              <w:rPr>
                <w:rFonts w:ascii="Times New Roman" w:hAnsi="Times New Roman" w:cs="Times New Roman"/>
                <w:sz w:val="18"/>
                <w:szCs w:val="18"/>
              </w:rPr>
              <w:cr/>
              <w:t xml:space="preserve">               Подача заявки свидетельствует о наличии у заказчика финансового обеспечения для осуществления закупки.</w:t>
            </w:r>
          </w:p>
          <w:p w:rsidR="00673B0A" w:rsidRPr="001016D1" w:rsidRDefault="00673B0A" w:rsidP="00673B0A">
            <w:pPr>
              <w:widowControl w:val="0"/>
              <w:autoSpaceDE w:val="0"/>
              <w:autoSpaceDN w:val="0"/>
              <w:adjustRightInd w:val="0"/>
              <w:spacing w:after="0" w:line="240" w:lineRule="auto"/>
              <w:ind w:right="-426" w:firstLine="540"/>
              <w:jc w:val="both"/>
              <w:rPr>
                <w:rFonts w:ascii="Times New Roman" w:hAnsi="Times New Roman" w:cs="Times New Roman"/>
                <w:sz w:val="18"/>
                <w:szCs w:val="18"/>
              </w:rPr>
            </w:pPr>
          </w:p>
          <w:p w:rsidR="00673B0A" w:rsidRPr="001016D1" w:rsidRDefault="00673B0A" w:rsidP="003817CF">
            <w:pPr>
              <w:widowControl w:val="0"/>
              <w:autoSpaceDE w:val="0"/>
              <w:autoSpaceDN w:val="0"/>
              <w:adjustRightInd w:val="0"/>
              <w:spacing w:after="0" w:line="240" w:lineRule="auto"/>
              <w:ind w:right="34" w:firstLine="540"/>
              <w:jc w:val="center"/>
              <w:rPr>
                <w:rFonts w:ascii="Times New Roman" w:hAnsi="Times New Roman" w:cs="Times New Roman"/>
                <w:b/>
                <w:sz w:val="18"/>
                <w:szCs w:val="18"/>
              </w:rPr>
            </w:pPr>
            <w:r w:rsidRPr="001016D1">
              <w:rPr>
                <w:rFonts w:ascii="Times New Roman" w:hAnsi="Times New Roman" w:cs="Times New Roman"/>
                <w:b/>
                <w:sz w:val="18"/>
                <w:szCs w:val="18"/>
              </w:rPr>
              <w:t>Глава 3. Порядок рассмотрения заявки уполномоченным органом, основания для возврата заявки заказчику</w:t>
            </w:r>
          </w:p>
          <w:p w:rsidR="00673B0A" w:rsidRPr="001016D1" w:rsidRDefault="00673B0A"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13. Заявка регистрируется в журнале регистрации заявок в день ее поступления.</w:t>
            </w:r>
          </w:p>
          <w:p w:rsidR="00673B0A" w:rsidRPr="001016D1" w:rsidRDefault="00673B0A"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В случае направления заявки в нерабочее время либо в выходной или нерабочий праздничный день регистрация заявки осуществляется в первый рабочий день, следующий за днем поступления заявки.</w:t>
            </w:r>
          </w:p>
          <w:p w:rsidR="00673B0A" w:rsidRPr="001016D1" w:rsidRDefault="00673B0A"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14. После регистрации заявки Уполномоченный орган осуществляет проверку информации и документов, представленных в составе заявки, на предмет соответствия требованиям законодательства о контрактной системе (далее - проверка заявки) в порядке и сроки, установленные настоящей главой.</w:t>
            </w:r>
          </w:p>
          <w:p w:rsidR="00673B0A" w:rsidRPr="001016D1" w:rsidRDefault="00673B0A" w:rsidP="003817CF">
            <w:pPr>
              <w:widowControl w:val="0"/>
              <w:autoSpaceDE w:val="0"/>
              <w:autoSpaceDN w:val="0"/>
              <w:adjustRightInd w:val="0"/>
              <w:spacing w:after="0" w:line="240" w:lineRule="auto"/>
              <w:ind w:right="34" w:firstLine="540"/>
              <w:jc w:val="both"/>
              <w:rPr>
                <w:rFonts w:ascii="Times New Roman" w:hAnsi="Times New Roman" w:cs="Times New Roman"/>
                <w:sz w:val="18"/>
                <w:szCs w:val="18"/>
              </w:rPr>
            </w:pPr>
            <w:r w:rsidRPr="001016D1">
              <w:rPr>
                <w:rFonts w:ascii="Times New Roman" w:hAnsi="Times New Roman" w:cs="Times New Roman"/>
                <w:sz w:val="18"/>
                <w:szCs w:val="18"/>
              </w:rPr>
              <w:t>15. Проверка заявки осуществляется Уполномоченным органом:</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 xml:space="preserve">3) законности установления требований к участнику закупки о соответствии </w:t>
            </w:r>
            <w:r w:rsidRPr="001016D1">
              <w:rPr>
                <w:rFonts w:ascii="Times New Roman" w:hAnsi="Times New Roman" w:cs="Times New Roman"/>
                <w:sz w:val="18"/>
                <w:szCs w:val="18"/>
              </w:rPr>
              <w:lastRenderedPageBreak/>
              <w:t>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color w:val="000000" w:themeColor="text1"/>
                <w:sz w:val="18"/>
                <w:szCs w:val="18"/>
              </w:rPr>
            </w:pPr>
            <w:r w:rsidRPr="001016D1">
              <w:rPr>
                <w:rFonts w:ascii="Times New Roman" w:hAnsi="Times New Roman" w:cs="Times New Roman"/>
                <w:sz w:val="18"/>
                <w:szCs w:val="18"/>
              </w:rPr>
              <w:t xml:space="preserve">4) корректности установления критериев оценки заявок на участие в конкурсе, их содержании и значимости, позволяющих выбрать участника закупки, предложившего лучшие условия исполнения контракта, в том числе обладающего достаточной квалификацией, позволяющей поставить товары, выполнить работы, оказать услуги в </w:t>
            </w:r>
            <w:r w:rsidRPr="001016D1">
              <w:rPr>
                <w:rFonts w:ascii="Times New Roman" w:hAnsi="Times New Roman" w:cs="Times New Roman"/>
                <w:color w:val="000000" w:themeColor="text1"/>
                <w:sz w:val="18"/>
                <w:szCs w:val="18"/>
              </w:rPr>
              <w:t>соответствии с условиями контракта.</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color w:val="000000" w:themeColor="text1"/>
                <w:sz w:val="18"/>
                <w:szCs w:val="18"/>
              </w:rPr>
            </w:pPr>
            <w:r w:rsidRPr="001016D1">
              <w:rPr>
                <w:rFonts w:ascii="Times New Roman" w:hAnsi="Times New Roman" w:cs="Times New Roman"/>
                <w:color w:val="000000" w:themeColor="text1"/>
                <w:sz w:val="18"/>
                <w:szCs w:val="18"/>
              </w:rPr>
              <w:t>24. По результатам проведенного анализа заместитель главы поселения осуществляет одно из следующих действий:</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color w:val="000000" w:themeColor="text1"/>
                <w:sz w:val="18"/>
                <w:szCs w:val="18"/>
              </w:rPr>
            </w:pPr>
            <w:r w:rsidRPr="001016D1">
              <w:rPr>
                <w:rFonts w:ascii="Times New Roman" w:hAnsi="Times New Roman" w:cs="Times New Roman"/>
                <w:color w:val="000000" w:themeColor="text1"/>
                <w:sz w:val="18"/>
                <w:szCs w:val="18"/>
              </w:rPr>
              <w:t>1) в случае согласия с доводами, изложенными заказчиком в письме об отказе, возвращает заявку заказчика в Уполномоченный орган проставления визы «Согласовано» в маршруте прохождения заявки для последующего формирования извещения об осуществлении закупки на условиях, указанных заказчиком в заявке, и размещения такого извещения в единой информационной системе;</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color w:val="000000" w:themeColor="text1"/>
                <w:sz w:val="18"/>
                <w:szCs w:val="18"/>
              </w:rPr>
            </w:pPr>
            <w:r w:rsidRPr="001016D1">
              <w:rPr>
                <w:rFonts w:ascii="Times New Roman" w:hAnsi="Times New Roman" w:cs="Times New Roman"/>
                <w:color w:val="000000" w:themeColor="text1"/>
                <w:sz w:val="18"/>
                <w:szCs w:val="18"/>
              </w:rPr>
              <w:t>2) в случае согласия с замечаниями, изложенными в заключении Уполномоченного органа, направляет заявку заказчику на доработку путем проставления визы «Отклонено» в маршруте прохождения заявки.</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color w:val="000000" w:themeColor="text1"/>
                <w:sz w:val="18"/>
                <w:szCs w:val="18"/>
              </w:rPr>
            </w:pPr>
            <w:r w:rsidRPr="001016D1">
              <w:rPr>
                <w:rFonts w:ascii="Times New Roman" w:hAnsi="Times New Roman" w:cs="Times New Roman"/>
                <w:color w:val="000000" w:themeColor="text1"/>
                <w:sz w:val="18"/>
                <w:szCs w:val="18"/>
              </w:rPr>
              <w:t>25. При поступлении в Уполномоченный орган заявки, согласованной заместителем главы поселения в соответствии с подпунктом 1 пункта 24 настоящего порядка, Уполномоченный орган принимает решение о размещении извещения об осуществлении закупки на условиях, указанных заказчиком в заявке.</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color w:val="000000" w:themeColor="text1"/>
                <w:sz w:val="18"/>
                <w:szCs w:val="18"/>
              </w:rPr>
              <w:t xml:space="preserve">В указанном случае ответственность </w:t>
            </w:r>
            <w:r w:rsidRPr="001016D1">
              <w:rPr>
                <w:rFonts w:ascii="Times New Roman" w:hAnsi="Times New Roman" w:cs="Times New Roman"/>
                <w:sz w:val="18"/>
                <w:szCs w:val="18"/>
              </w:rPr>
              <w:t>за выявленные впоследствии контрольным органом в сфере закупок нарушения законодательства о контрактной системе возлагается на заказчика.</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26. В случае возврата заявки заказчику в соответствии с подпунктом 2 пункта 21 и подпунктом 2 пункта 24 настоящего порядка, заказчик дорабатывает заявку в соответствии с замечаниями, указанными в заключении Уполномоченного органа и (или) повторном заключении Уполномоченного органа, и направляет доработанную заявку в Уполномоченный орган в порядке, установленном в пункте 19 настоящего порядка.</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Поступившая в соответствии с настоящим пунктом заявка проверяется Уполномоченным органом в соответствии с порядком и сроками, установленными в пункте 21 настоящего порядка.</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p>
          <w:p w:rsidR="00673B0A" w:rsidRPr="001016D1" w:rsidRDefault="00673B0A" w:rsidP="003817CF">
            <w:pPr>
              <w:widowControl w:val="0"/>
              <w:autoSpaceDE w:val="0"/>
              <w:autoSpaceDN w:val="0"/>
              <w:adjustRightInd w:val="0"/>
              <w:spacing w:after="0" w:line="240" w:lineRule="auto"/>
              <w:ind w:right="176" w:firstLine="540"/>
              <w:jc w:val="center"/>
              <w:rPr>
                <w:rFonts w:ascii="Times New Roman" w:hAnsi="Times New Roman" w:cs="Times New Roman"/>
                <w:b/>
                <w:sz w:val="18"/>
                <w:szCs w:val="18"/>
              </w:rPr>
            </w:pPr>
            <w:r w:rsidRPr="001016D1">
              <w:rPr>
                <w:rFonts w:ascii="Times New Roman" w:hAnsi="Times New Roman" w:cs="Times New Roman"/>
                <w:b/>
                <w:sz w:val="18"/>
                <w:szCs w:val="18"/>
              </w:rPr>
              <w:t>Глава 4. Порядок формирования, подписания и размещения извещения об осуществлении закупки</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27. Уполномоченный орган формирует извещение об осуществлении закупки на основе информации, указанной заказчиком в заявке и прилагаемых к ней электронных документах, и включает такую информацию в извещение об осуществлении закупки в неизменном виде.</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Уполномоченный орган при формировании извещения об осуществлении закупки:</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1) устанавливает даты проведения процедур определения поставщика;</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2) указывает адрес электронной площадки в информационно-телекоммуникационной сети «Интернет», на которой будут проводиться открытые электронные процедуры;</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3) вправе при заполнении экранных форм интерфейса единой информационной системы вносить технические правки в сведения, указанные заказчиком в заявке, не меняя их сути (исправлять неточности формулировок, опечатки, орфографические ошибки, допущенные заказчиками при формировании заявки).</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28. Электронные документы, предусмотренные частью 2 статьи 42 Федерального закона от 5 апреля 2013 года № 44-ФЗ и направленные заказчиком в составе заявки, а также иные документы, указанные заказчиком в качестве приложений к извещению об осуществлении закупки, включаются в сформированное извещение об осуществлении закупки в неизменном виде.</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29. Сформированное Уполномоченным органом извещение об осуществлении закупки подписывается электронной подписью должностного лица Уполномоченного органа, наделенного полномочиями на подписание и размещение таких извещений в единой информационной системе (далее - должностное лицо Уполномоченного органа), и размещается в единой информационной системе.</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Действия должностного лица Уполномоченного органа по подписанию электронных документов, размещаемых в составе извещения об осуществлении закупки, осуществляются в целях заверения таких документов, то есть удостоверения подлинности электронных документов.</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30. В случае если при размещении извещения об осуществлении закупки получен протокол о несоответствии контролируемой информации требованиям, установленным в части 5.1 статьи 99 Федерального закона от 5 апреля 2013 года № 44-ФЗ (далее - протокол несоответствия):</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1) Уполномоченный орган в течение одного рабочего дня со дня получения протокола несоответствия возвращает заказчику заявку вместе с протоколом несоответствия для внесения изменений;</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2) заказчик устраняет выявленные несоответствия, вносит изменения в план-график (в случае необходимости) и повторно направляет заявку в Уполномоченный орган;</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3) проверка заявки, доработанной в соответствии с протоколом несоответствия, осуществляется Уполномоченным органом в порядке, установленном в пункте 17 настоящего порядка, в течение одного рабочего дня, следующего за днем поступления доработанной заявки. Дополнительно доработанная заявка проверяется на предмет устранения замечаний, указанных в протоколе несоответствия.</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p>
          <w:p w:rsidR="00673B0A" w:rsidRPr="001016D1" w:rsidRDefault="00673B0A" w:rsidP="003817CF">
            <w:pPr>
              <w:widowControl w:val="0"/>
              <w:autoSpaceDE w:val="0"/>
              <w:autoSpaceDN w:val="0"/>
              <w:adjustRightInd w:val="0"/>
              <w:spacing w:after="0" w:line="240" w:lineRule="auto"/>
              <w:ind w:right="176" w:firstLine="540"/>
              <w:jc w:val="center"/>
              <w:rPr>
                <w:rFonts w:ascii="Times New Roman" w:hAnsi="Times New Roman" w:cs="Times New Roman"/>
                <w:b/>
                <w:sz w:val="18"/>
                <w:szCs w:val="18"/>
              </w:rPr>
            </w:pPr>
            <w:r w:rsidRPr="001016D1">
              <w:rPr>
                <w:rFonts w:ascii="Times New Roman" w:hAnsi="Times New Roman" w:cs="Times New Roman"/>
                <w:b/>
                <w:sz w:val="18"/>
                <w:szCs w:val="18"/>
              </w:rPr>
              <w:t>Глава 5. Порядок действий уполномоченного органа и заказчиков при внесении изменений в извещение об осуществлении закупки</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31. Заказчик вправе принять решение о внесении изменений в извещение об осуществлении закупки (в том числе в документы, содержащиеся в таком извещении) по собственной инициативе, в соответствии с предписанием органа, уполномоченного на осуществление контроля в сфере закупок, или запросом участника закупки.</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Уполномоченный орган вправе принять решение о внесении изменений в извещение об осуществлении закупки в части установления дат проведения процедур определения поставщиков и исправления технических ошибок, допущенных при размещении в единой информационной системе извещения об осуществлении закупки.</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32. Заказчик:</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1) формирует, подписывает электронной подписью лица, имеющего право действовать от имени заказчика, и направляет с учетом сроков, установленных в подпункте 2 настоящего пункта, в Уполномоченный орган заявку на внесение изменений в извещение об осуществлении закупки, содержащую:</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информацию об изменениях, которые необходимо внести в извещение об осуществлении закупки (в том числе в документы, содержащиеся в таком извещении);</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электронные документы в новой редакции, в которые вносятся изменения, подготовленные в соответствии с требованиями, установленными в подпункте 1 пункта 10 настоящего порядка (при наличии);</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 xml:space="preserve">2) направляет в Уполномоченный орган заявку на внесение изменений в извещение об осуществлении закупки в день принятия решения о внесении таких изменений (до 12.00 </w:t>
            </w:r>
          </w:p>
          <w:p w:rsidR="001F6C23" w:rsidRDefault="001F6C23" w:rsidP="003817CF">
            <w:pPr>
              <w:widowControl w:val="0"/>
              <w:autoSpaceDE w:val="0"/>
              <w:autoSpaceDN w:val="0"/>
              <w:adjustRightInd w:val="0"/>
              <w:spacing w:after="0" w:line="240" w:lineRule="auto"/>
              <w:ind w:right="176" w:firstLine="540"/>
              <w:jc w:val="center"/>
              <w:rPr>
                <w:rFonts w:ascii="Times New Roman" w:hAnsi="Times New Roman" w:cs="Times New Roman"/>
                <w:b/>
                <w:sz w:val="18"/>
                <w:szCs w:val="18"/>
              </w:rPr>
            </w:pPr>
          </w:p>
          <w:p w:rsidR="00673B0A" w:rsidRPr="001016D1" w:rsidRDefault="00673B0A" w:rsidP="003817CF">
            <w:pPr>
              <w:widowControl w:val="0"/>
              <w:autoSpaceDE w:val="0"/>
              <w:autoSpaceDN w:val="0"/>
              <w:adjustRightInd w:val="0"/>
              <w:spacing w:after="0" w:line="240" w:lineRule="auto"/>
              <w:ind w:right="176" w:firstLine="540"/>
              <w:jc w:val="center"/>
              <w:rPr>
                <w:rFonts w:ascii="Times New Roman" w:hAnsi="Times New Roman" w:cs="Times New Roman"/>
                <w:b/>
                <w:sz w:val="18"/>
                <w:szCs w:val="18"/>
              </w:rPr>
            </w:pPr>
            <w:r w:rsidRPr="001016D1">
              <w:rPr>
                <w:rFonts w:ascii="Times New Roman" w:hAnsi="Times New Roman" w:cs="Times New Roman"/>
                <w:b/>
                <w:sz w:val="18"/>
                <w:szCs w:val="18"/>
              </w:rPr>
              <w:lastRenderedPageBreak/>
              <w:t>Глава 7. Порядок действий уполномоченного органа и заказчиков при отмене закупки</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35. Порядок отмены закупки на основании решений, принятых заказчиком:</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1) заказчик формирует, подписывает электронной подписью лица, имеющего право действовать от имени заказчика, и направляет в Уполномоченный орган заявку на отмену закупки, содержащую информацию о решении заказчика об отмене закупки;</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2) заявка на отмену закупки направляется в Уполномоченный орган в день принятия такого решения (до 12.00 часов) не позднее, чем за один рабочий день до даты окончания срока подачи заявок на участие в закупке;</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3) Уполномоченный орган на основании заявки на отмену закупки формирует, подписывает электронной подписью должностного лица Уполномоченного органа и размещает в единой информационной системе извещение об отмене закупки.</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p>
          <w:p w:rsidR="00673B0A" w:rsidRPr="001016D1" w:rsidRDefault="00673B0A" w:rsidP="003817CF">
            <w:pPr>
              <w:widowControl w:val="0"/>
              <w:autoSpaceDE w:val="0"/>
              <w:autoSpaceDN w:val="0"/>
              <w:adjustRightInd w:val="0"/>
              <w:spacing w:after="0" w:line="240" w:lineRule="auto"/>
              <w:ind w:right="176" w:firstLine="540"/>
              <w:jc w:val="center"/>
              <w:rPr>
                <w:rFonts w:ascii="Times New Roman" w:hAnsi="Times New Roman" w:cs="Times New Roman"/>
                <w:b/>
                <w:sz w:val="18"/>
                <w:szCs w:val="18"/>
              </w:rPr>
            </w:pPr>
            <w:r w:rsidRPr="001016D1">
              <w:rPr>
                <w:rFonts w:ascii="Times New Roman" w:hAnsi="Times New Roman" w:cs="Times New Roman"/>
                <w:b/>
                <w:sz w:val="18"/>
                <w:szCs w:val="18"/>
              </w:rPr>
              <w:t>Глава 8. Создание комиссии по осуществлению закупок в целях определения поставщиков, особенности формирования и подписания протоколов определения поставщиков</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36. В целях определения поставщиков Уполномоченным органом создаются комиссии по осуществлению закупок, осуществляющие свою деятельность на постоянной основе.</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37. Комиссия по осуществлению закупок формируется и осуществляет свою деятельность в соответствии с порядком, утвержденным приказом Уполномоченного органа.</w:t>
            </w:r>
          </w:p>
          <w:p w:rsidR="00673B0A" w:rsidRPr="001016D1" w:rsidRDefault="00673B0A" w:rsidP="003817CF">
            <w:pPr>
              <w:widowControl w:val="0"/>
              <w:autoSpaceDE w:val="0"/>
              <w:autoSpaceDN w:val="0"/>
              <w:adjustRightInd w:val="0"/>
              <w:spacing w:after="0" w:line="240" w:lineRule="auto"/>
              <w:ind w:right="176" w:firstLine="540"/>
              <w:jc w:val="both"/>
              <w:rPr>
                <w:rFonts w:ascii="Times New Roman" w:hAnsi="Times New Roman" w:cs="Times New Roman"/>
                <w:sz w:val="18"/>
                <w:szCs w:val="18"/>
              </w:rPr>
            </w:pPr>
            <w:r w:rsidRPr="001016D1">
              <w:rPr>
                <w:rFonts w:ascii="Times New Roman" w:hAnsi="Times New Roman" w:cs="Times New Roman"/>
                <w:sz w:val="18"/>
                <w:szCs w:val="18"/>
              </w:rPr>
              <w:t>38. Уполномоченный орган информирует Заказчика о графике работы комиссии по осуществлению закупок не позднее, чем за два дня до даты проведения заседания комиссии по осуществлению закупок.</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39. Уполномоченный орган по результатам рассмотрения членами комиссий по осуществлению закупок заявок на участие в закупках и определения поставщиков:</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1) формирует с использованием электронной площадки протоколы определения поставщиков, составляемые в ходе осуществления закупок в соответствии с Федеральным законом от 5 апреля 2013 года № 44-ФЗ (далее - протоколы);</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2) после подписания членами комиссий по осуществлению закупок протоколов электронными подписями подписывает их электронной подписью лица, имеющего право действовать от имени Уполномоченного органа, и направляет оператору электронной площадки;</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3) представляет по запросу участника закупки разъяснения информации, содержащейся в протоколе подведения итогов определения поставщика в отношении заявки такого участника закупки, и направляет их оператору электронной площадки для направления участнику закупки, направившему такой запрос.</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40. При осуществлении закупки путем проведения запроса котировок Уполномоченный орган направляет оператору электронной площадки протокол подведения итогов определения поставщика в срок, установленный в извещении об осуществлении закупки.</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673B0A" w:rsidRPr="001016D1" w:rsidRDefault="00673B0A" w:rsidP="003817CF">
            <w:pPr>
              <w:widowControl w:val="0"/>
              <w:autoSpaceDE w:val="0"/>
              <w:autoSpaceDN w:val="0"/>
              <w:adjustRightInd w:val="0"/>
              <w:spacing w:after="0" w:line="240" w:lineRule="auto"/>
              <w:ind w:firstLine="540"/>
              <w:jc w:val="center"/>
              <w:rPr>
                <w:rFonts w:ascii="Times New Roman" w:hAnsi="Times New Roman" w:cs="Times New Roman"/>
                <w:b/>
                <w:sz w:val="18"/>
                <w:szCs w:val="18"/>
              </w:rPr>
            </w:pPr>
            <w:r w:rsidRPr="001016D1">
              <w:rPr>
                <w:rFonts w:ascii="Times New Roman" w:hAnsi="Times New Roman" w:cs="Times New Roman"/>
                <w:b/>
                <w:sz w:val="18"/>
                <w:szCs w:val="18"/>
              </w:rPr>
              <w:t>Глава 9. Разграничение ответственности за нарушение законодательства о контрактной системе</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41. Заказчик несет ответственность за формирование, содержание и подписание электронных документов, входящих в состав заявки, а также за:</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1) подготовку описания объекта закупки, содержащиеся в нем сведения, установленные требования к закупаемым товарам (работам, услугам), в том числе в части соблюдения требований о недопустимости ограничения круга участников закупок и соблюдения положений Федерального закона от 26 июля 2006 года № 135-ФЗ «О защите конкуренции»;</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2) подготовку обоснования начальной (максимальной) цены контракта и соблюдения порядка ее определения, а также за определение условий контракта;</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3) содержание изменений и разъяснений положений извещения об осуществлении закупки.</w:t>
            </w:r>
          </w:p>
          <w:p w:rsidR="00673B0A" w:rsidRPr="001016D1" w:rsidRDefault="00673B0A" w:rsidP="003817C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016D1">
              <w:rPr>
                <w:rFonts w:ascii="Times New Roman" w:hAnsi="Times New Roman" w:cs="Times New Roman"/>
                <w:sz w:val="18"/>
                <w:szCs w:val="18"/>
              </w:rPr>
              <w:t>42. При определении поставщиков Уполномоченный орган и заказчики несут ответственность, предусмотренную законодательством Российской Федерации за действия (бездействия), приведшие к нарушению норм законодательства о контрактной системе в соответствии с разграничением функций, предусмотренных настоящим порядком, в том числе в части подписания электронных документов, входящих в состав извещения об осуществлении закупки.</w:t>
            </w:r>
          </w:p>
          <w:p w:rsidR="00592B06" w:rsidRDefault="00592B06"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p w:rsidR="003817CF" w:rsidRPr="00592B06" w:rsidRDefault="003817CF" w:rsidP="00592B06">
            <w:pPr>
              <w:widowControl w:val="0"/>
              <w:autoSpaceDE w:val="0"/>
              <w:autoSpaceDN w:val="0"/>
              <w:adjustRightInd w:val="0"/>
              <w:spacing w:after="0" w:line="240" w:lineRule="auto"/>
              <w:ind w:right="112" w:firstLine="540"/>
              <w:jc w:val="center"/>
              <w:rPr>
                <w:rFonts w:ascii="Times New Roman" w:eastAsia="Times New Roman" w:hAnsi="Times New Roman" w:cs="Times New Roman"/>
                <w:sz w:val="18"/>
                <w:szCs w:val="18"/>
                <w:lang w:eastAsia="ru-RU"/>
              </w:rPr>
            </w:pPr>
          </w:p>
        </w:tc>
      </w:tr>
      <w:tr w:rsidR="00592B06" w:rsidRPr="00592B06" w:rsidTr="007719BB">
        <w:trPr>
          <w:trHeight w:val="1254"/>
        </w:trPr>
        <w:tc>
          <w:tcPr>
            <w:tcW w:w="7656" w:type="dxa"/>
          </w:tcPr>
          <w:p w:rsidR="00592B06" w:rsidRPr="00592B06" w:rsidRDefault="00592B06" w:rsidP="00592B06">
            <w:pPr>
              <w:spacing w:after="0" w:line="240" w:lineRule="auto"/>
              <w:rPr>
                <w:rFonts w:ascii="Times New Roman" w:eastAsia="Century Schoolbook" w:hAnsi="Times New Roman" w:cs="Times New Roman"/>
                <w:sz w:val="16"/>
                <w:szCs w:val="16"/>
              </w:rPr>
            </w:pPr>
            <w:r w:rsidRPr="00592B06">
              <w:rPr>
                <w:rFonts w:ascii="Times New Roman" w:eastAsia="Century Schoolbook" w:hAnsi="Times New Roman" w:cs="Times New Roman"/>
                <w:b/>
                <w:sz w:val="16"/>
                <w:szCs w:val="16"/>
              </w:rPr>
              <w:lastRenderedPageBreak/>
              <w:t xml:space="preserve">Периодическое издание  «Вести Баженовского сельского поселения»  №11 </w:t>
            </w:r>
            <w:r w:rsidRPr="00592B06">
              <w:rPr>
                <w:rFonts w:ascii="Times New Roman" w:eastAsia="Century Schoolbook" w:hAnsi="Times New Roman" w:cs="Times New Roman"/>
                <w:b/>
                <w:color w:val="000000"/>
                <w:sz w:val="16"/>
                <w:szCs w:val="16"/>
              </w:rPr>
              <w:t>от 4 декабря 2023 года</w:t>
            </w:r>
            <w:r w:rsidRPr="00592B06">
              <w:rPr>
                <w:rFonts w:ascii="Times New Roman" w:eastAsia="Century Schoolbook" w:hAnsi="Times New Roman" w:cs="Times New Roman"/>
                <w:color w:val="000000"/>
                <w:sz w:val="16"/>
                <w:szCs w:val="16"/>
              </w:rPr>
              <w:t xml:space="preserve">.                                                                                                                        </w:t>
            </w:r>
            <w:r w:rsidRPr="00592B06">
              <w:rPr>
                <w:rFonts w:ascii="Times New Roman" w:eastAsia="Century Schoolbook" w:hAnsi="Times New Roman" w:cs="Times New Roman"/>
                <w:b/>
                <w:sz w:val="16"/>
                <w:szCs w:val="16"/>
              </w:rPr>
              <w:t xml:space="preserve">Год основания  издания – 2016 г. </w:t>
            </w:r>
          </w:p>
          <w:p w:rsidR="00592B06" w:rsidRPr="00592B06" w:rsidRDefault="00592B06" w:rsidP="00592B06">
            <w:pPr>
              <w:spacing w:after="0" w:line="240" w:lineRule="auto"/>
              <w:rPr>
                <w:rFonts w:ascii="Times New Roman" w:eastAsia="Century Schoolbook" w:hAnsi="Times New Roman" w:cs="Times New Roman"/>
                <w:sz w:val="16"/>
                <w:szCs w:val="16"/>
              </w:rPr>
            </w:pPr>
            <w:r w:rsidRPr="00592B06">
              <w:rPr>
                <w:rFonts w:ascii="Times New Roman" w:eastAsia="Century Schoolbook" w:hAnsi="Times New Roman" w:cs="Times New Roman"/>
                <w:b/>
                <w:sz w:val="16"/>
                <w:szCs w:val="16"/>
              </w:rPr>
              <w:t xml:space="preserve">Формат бумаги, объем издания: </w:t>
            </w:r>
            <w:r w:rsidRPr="00592B06">
              <w:rPr>
                <w:rFonts w:ascii="Times New Roman" w:eastAsia="Century Schoolbook" w:hAnsi="Times New Roman" w:cs="Times New Roman"/>
                <w:sz w:val="16"/>
                <w:szCs w:val="16"/>
              </w:rPr>
              <w:t>А3</w:t>
            </w:r>
            <w:r w:rsidRPr="00592B06">
              <w:rPr>
                <w:rFonts w:ascii="Times New Roman" w:eastAsia="Century Schoolbook" w:hAnsi="Times New Roman" w:cs="Times New Roman"/>
                <w:color w:val="000000"/>
                <w:sz w:val="16"/>
                <w:szCs w:val="16"/>
              </w:rPr>
              <w:t xml:space="preserve">,  </w:t>
            </w:r>
            <w:r w:rsidR="003817CF">
              <w:rPr>
                <w:rFonts w:ascii="Times New Roman" w:eastAsia="Century Schoolbook" w:hAnsi="Times New Roman" w:cs="Times New Roman"/>
                <w:color w:val="000000"/>
                <w:sz w:val="16"/>
                <w:szCs w:val="16"/>
              </w:rPr>
              <w:t xml:space="preserve">17  </w:t>
            </w:r>
            <w:r w:rsidRPr="00592B06">
              <w:rPr>
                <w:rFonts w:ascii="Times New Roman" w:eastAsia="Century Schoolbook" w:hAnsi="Times New Roman" w:cs="Times New Roman"/>
                <w:color w:val="000000"/>
                <w:sz w:val="16"/>
                <w:szCs w:val="16"/>
              </w:rPr>
              <w:t xml:space="preserve">листов.                                                                        </w:t>
            </w:r>
            <w:r w:rsidR="003817CF">
              <w:rPr>
                <w:rFonts w:ascii="Times New Roman" w:eastAsia="Century Schoolbook" w:hAnsi="Times New Roman" w:cs="Times New Roman"/>
                <w:color w:val="000000"/>
                <w:sz w:val="16"/>
                <w:szCs w:val="16"/>
              </w:rPr>
              <w:t xml:space="preserve">                         </w:t>
            </w:r>
            <w:r w:rsidRPr="00592B06">
              <w:rPr>
                <w:rFonts w:ascii="Times New Roman" w:eastAsia="Century Schoolbook" w:hAnsi="Times New Roman" w:cs="Times New Roman"/>
                <w:color w:val="000000"/>
                <w:sz w:val="16"/>
                <w:szCs w:val="16"/>
              </w:rPr>
              <w:t xml:space="preserve">    </w:t>
            </w:r>
            <w:r w:rsidRPr="00592B06">
              <w:rPr>
                <w:rFonts w:ascii="Times New Roman" w:eastAsia="Century Schoolbook" w:hAnsi="Times New Roman" w:cs="Times New Roman"/>
                <w:b/>
                <w:sz w:val="16"/>
                <w:szCs w:val="16"/>
              </w:rPr>
              <w:t>Способ печати:</w:t>
            </w:r>
            <w:r w:rsidRPr="00592B06">
              <w:rPr>
                <w:rFonts w:ascii="Times New Roman" w:eastAsia="Century Schoolbook" w:hAnsi="Times New Roman" w:cs="Times New Roman"/>
                <w:sz w:val="16"/>
                <w:szCs w:val="16"/>
              </w:rPr>
              <w:t xml:space="preserve"> цифровая, компьютерный набор и верстка.     </w:t>
            </w:r>
          </w:p>
          <w:p w:rsidR="00592B06" w:rsidRPr="00592B06" w:rsidRDefault="00592B06" w:rsidP="00592B06">
            <w:pPr>
              <w:spacing w:after="0" w:line="240" w:lineRule="auto"/>
              <w:rPr>
                <w:rFonts w:ascii="Times New Roman" w:eastAsia="Century Schoolbook" w:hAnsi="Times New Roman" w:cs="Times New Roman"/>
                <w:b/>
                <w:sz w:val="16"/>
                <w:szCs w:val="16"/>
              </w:rPr>
            </w:pPr>
            <w:r w:rsidRPr="00592B06">
              <w:rPr>
                <w:rFonts w:ascii="Times New Roman" w:eastAsia="Century Schoolbook" w:hAnsi="Times New Roman" w:cs="Times New Roman"/>
                <w:b/>
                <w:sz w:val="16"/>
                <w:szCs w:val="16"/>
              </w:rPr>
              <w:t xml:space="preserve">Тираж:  24 экземпляра  </w:t>
            </w:r>
          </w:p>
        </w:tc>
        <w:tc>
          <w:tcPr>
            <w:tcW w:w="283" w:type="dxa"/>
          </w:tcPr>
          <w:p w:rsidR="00592B06" w:rsidRPr="00592B06" w:rsidRDefault="00592B06" w:rsidP="00592B06">
            <w:pPr>
              <w:spacing w:after="0" w:line="240" w:lineRule="auto"/>
              <w:rPr>
                <w:rFonts w:ascii="Times New Roman" w:eastAsia="Century Schoolbook" w:hAnsi="Times New Roman" w:cs="Times New Roman"/>
                <w:sz w:val="16"/>
                <w:szCs w:val="16"/>
              </w:rPr>
            </w:pPr>
          </w:p>
        </w:tc>
        <w:tc>
          <w:tcPr>
            <w:tcW w:w="7513" w:type="dxa"/>
          </w:tcPr>
          <w:p w:rsidR="00592B06" w:rsidRPr="00592B06" w:rsidRDefault="00592B06" w:rsidP="00592B06">
            <w:pPr>
              <w:spacing w:after="0" w:line="240" w:lineRule="auto"/>
              <w:rPr>
                <w:rFonts w:ascii="Times New Roman" w:eastAsia="Century Schoolbook" w:hAnsi="Times New Roman" w:cs="Times New Roman"/>
                <w:b/>
                <w:sz w:val="16"/>
                <w:szCs w:val="16"/>
              </w:rPr>
            </w:pPr>
            <w:r w:rsidRPr="00592B06">
              <w:rPr>
                <w:rFonts w:ascii="Times New Roman" w:eastAsia="Century Schoolbook" w:hAnsi="Times New Roman" w:cs="Times New Roman"/>
                <w:b/>
                <w:sz w:val="16"/>
                <w:szCs w:val="16"/>
              </w:rPr>
              <w:t>Название изготовителя:</w:t>
            </w:r>
            <w:r w:rsidRPr="00592B06">
              <w:rPr>
                <w:rFonts w:ascii="Times New Roman" w:eastAsia="Century Schoolbook" w:hAnsi="Times New Roman" w:cs="Times New Roman"/>
                <w:sz w:val="16"/>
                <w:szCs w:val="16"/>
              </w:rPr>
              <w:t xml:space="preserve">  Администрация МО Баженовское сельское поселение , 623890,  Свердловская область,  Байкаловский район,  с.Баженовское,  ул.Советская, 31</w:t>
            </w:r>
          </w:p>
          <w:p w:rsidR="00592B06" w:rsidRPr="00592B06" w:rsidRDefault="00592B06" w:rsidP="00592B06">
            <w:pPr>
              <w:spacing w:after="0" w:line="240" w:lineRule="auto"/>
              <w:rPr>
                <w:rFonts w:ascii="Times New Roman" w:eastAsia="Century Schoolbook" w:hAnsi="Times New Roman" w:cs="Times New Roman"/>
                <w:sz w:val="16"/>
                <w:szCs w:val="16"/>
              </w:rPr>
            </w:pPr>
            <w:r w:rsidRPr="00592B06">
              <w:rPr>
                <w:rFonts w:ascii="Times New Roman" w:eastAsia="Century Schoolbook" w:hAnsi="Times New Roman" w:cs="Times New Roman"/>
                <w:b/>
                <w:sz w:val="16"/>
                <w:szCs w:val="16"/>
              </w:rPr>
              <w:t>Учредитель:</w:t>
            </w:r>
            <w:r w:rsidRPr="00592B06">
              <w:rPr>
                <w:rFonts w:ascii="Times New Roman" w:eastAsia="Century Schoolbook" w:hAnsi="Times New Roman" w:cs="Times New Roman"/>
                <w:sz w:val="16"/>
                <w:szCs w:val="16"/>
              </w:rPr>
              <w:t xml:space="preserve"> Дума МО Баженовское сельское поселение.</w:t>
            </w:r>
          </w:p>
          <w:p w:rsidR="00592B06" w:rsidRPr="00592B06" w:rsidRDefault="00592B06" w:rsidP="006F3F9B">
            <w:pPr>
              <w:spacing w:after="0" w:line="240" w:lineRule="auto"/>
              <w:rPr>
                <w:rFonts w:ascii="Times New Roman" w:eastAsia="Century Schoolbook" w:hAnsi="Times New Roman" w:cs="Times New Roman"/>
                <w:b/>
                <w:sz w:val="16"/>
                <w:szCs w:val="16"/>
              </w:rPr>
            </w:pPr>
            <w:r w:rsidRPr="00592B06">
              <w:rPr>
                <w:rFonts w:ascii="Times New Roman" w:eastAsia="Century Schoolbook" w:hAnsi="Times New Roman" w:cs="Times New Roman"/>
                <w:b/>
                <w:sz w:val="16"/>
                <w:szCs w:val="16"/>
              </w:rPr>
              <w:t>Состав редакционного совета:</w:t>
            </w:r>
            <w:r w:rsidRPr="00592B06">
              <w:rPr>
                <w:rFonts w:ascii="Times New Roman" w:eastAsia="Century Schoolbook" w:hAnsi="Times New Roman" w:cs="Times New Roman"/>
                <w:sz w:val="16"/>
                <w:szCs w:val="16"/>
              </w:rPr>
              <w:t xml:space="preserve">  Сабурова С.И. (34362)3-45-90, Игнатенко А.В.,  </w:t>
            </w:r>
            <w:r w:rsidR="006F3F9B">
              <w:rPr>
                <w:rFonts w:ascii="Times New Roman" w:eastAsia="Century Schoolbook" w:hAnsi="Times New Roman" w:cs="Times New Roman"/>
                <w:sz w:val="16"/>
                <w:szCs w:val="16"/>
              </w:rPr>
              <w:t>Икрина Н.А.</w:t>
            </w:r>
            <w:r w:rsidRPr="00592B06">
              <w:rPr>
                <w:rFonts w:ascii="Times New Roman" w:eastAsia="Century Schoolbook" w:hAnsi="Times New Roman" w:cs="Times New Roman"/>
                <w:sz w:val="16"/>
                <w:szCs w:val="16"/>
              </w:rPr>
              <w:t xml:space="preserve">, </w:t>
            </w:r>
            <w:r w:rsidR="006F3F9B">
              <w:rPr>
                <w:rFonts w:ascii="Times New Roman" w:eastAsia="Century Schoolbook" w:hAnsi="Times New Roman" w:cs="Times New Roman"/>
                <w:sz w:val="16"/>
                <w:szCs w:val="16"/>
              </w:rPr>
              <w:t>Папулова Н.А.</w:t>
            </w:r>
          </w:p>
        </w:tc>
      </w:tr>
      <w:tr w:rsidR="00592B06" w:rsidRPr="00592B06" w:rsidTr="007719BB">
        <w:trPr>
          <w:trHeight w:val="257"/>
        </w:trPr>
        <w:tc>
          <w:tcPr>
            <w:tcW w:w="15452" w:type="dxa"/>
            <w:gridSpan w:val="3"/>
          </w:tcPr>
          <w:p w:rsidR="00592B06" w:rsidRPr="00592B06" w:rsidRDefault="00592B06" w:rsidP="00592B06">
            <w:pPr>
              <w:jc w:val="center"/>
              <w:rPr>
                <w:rFonts w:ascii="Times New Roman" w:eastAsia="Calibri" w:hAnsi="Times New Roman" w:cs="Times New Roman"/>
                <w:b/>
                <w:sz w:val="16"/>
                <w:szCs w:val="16"/>
              </w:rPr>
            </w:pPr>
            <w:r w:rsidRPr="00592B06">
              <w:rPr>
                <w:rFonts w:ascii="Times New Roman" w:eastAsia="Calibri" w:hAnsi="Times New Roman" w:cs="Times New Roman"/>
                <w:b/>
                <w:sz w:val="16"/>
                <w:szCs w:val="16"/>
              </w:rPr>
              <w:t>РАСПРОСТРАНЯЕТСЯ   БЕСПЛАТНО</w:t>
            </w:r>
          </w:p>
        </w:tc>
      </w:tr>
    </w:tbl>
    <w:p w:rsidR="00E75AD9" w:rsidRDefault="00E75AD9" w:rsidP="003817CF"/>
    <w:sectPr w:rsidR="00E75AD9" w:rsidSect="00E75AD9">
      <w:footerReference w:type="default" r:id="rId38"/>
      <w:pgSz w:w="16839" w:h="23814" w:code="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345" w:rsidRDefault="00C66345" w:rsidP="005E2C48">
      <w:pPr>
        <w:spacing w:after="0" w:line="240" w:lineRule="auto"/>
      </w:pPr>
      <w:r>
        <w:separator/>
      </w:r>
    </w:p>
  </w:endnote>
  <w:endnote w:type="continuationSeparator" w:id="0">
    <w:p w:rsidR="00C66345" w:rsidRDefault="00C66345" w:rsidP="005E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Liberation Serif">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840640"/>
      <w:docPartObj>
        <w:docPartGallery w:val="Page Numbers (Bottom of Page)"/>
        <w:docPartUnique/>
      </w:docPartObj>
    </w:sdtPr>
    <w:sdtContent>
      <w:p w:rsidR="005D73BD" w:rsidRDefault="005D73BD">
        <w:pPr>
          <w:jc w:val="right"/>
        </w:pPr>
        <w:r>
          <w:fldChar w:fldCharType="begin"/>
        </w:r>
        <w:r>
          <w:instrText>PAGE   \* MERGEFORMAT</w:instrText>
        </w:r>
        <w:r>
          <w:fldChar w:fldCharType="separate"/>
        </w:r>
        <w:r w:rsidR="00605A6D">
          <w:rPr>
            <w:noProof/>
          </w:rPr>
          <w:t>8</w:t>
        </w:r>
        <w:r>
          <w:fldChar w:fldCharType="end"/>
        </w:r>
      </w:p>
    </w:sdtContent>
  </w:sdt>
  <w:p w:rsidR="005D73BD" w:rsidRDefault="005D73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345" w:rsidRDefault="00C66345" w:rsidP="005E2C48">
      <w:pPr>
        <w:spacing w:after="0" w:line="240" w:lineRule="auto"/>
      </w:pPr>
      <w:r>
        <w:separator/>
      </w:r>
    </w:p>
  </w:footnote>
  <w:footnote w:type="continuationSeparator" w:id="0">
    <w:p w:rsidR="00C66345" w:rsidRDefault="00C66345" w:rsidP="005E2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167"/>
    <w:multiLevelType w:val="hybridMultilevel"/>
    <w:tmpl w:val="17AC68F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1A3368"/>
    <w:multiLevelType w:val="hybridMultilevel"/>
    <w:tmpl w:val="D7D0C510"/>
    <w:lvl w:ilvl="0" w:tplc="A8DA380A">
      <w:start w:val="1"/>
      <w:numFmt w:val="bullet"/>
      <w:lvlText w:val="•"/>
      <w:lvlJc w:val="left"/>
      <w:pPr>
        <w:ind w:left="3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6618FED4">
      <w:start w:val="1"/>
      <w:numFmt w:val="bullet"/>
      <w:lvlRestart w:val="0"/>
      <w:lvlText w:val="–"/>
      <w:lvlJc w:val="left"/>
      <w:pPr>
        <w:ind w:left="7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94CAA6E4">
      <w:start w:val="1"/>
      <w:numFmt w:val="bullet"/>
      <w:lvlText w:val="▪"/>
      <w:lvlJc w:val="left"/>
      <w:pPr>
        <w:ind w:left="17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F2369D62">
      <w:start w:val="1"/>
      <w:numFmt w:val="bullet"/>
      <w:lvlText w:val="•"/>
      <w:lvlJc w:val="left"/>
      <w:pPr>
        <w:ind w:left="25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492A28F8">
      <w:start w:val="1"/>
      <w:numFmt w:val="bullet"/>
      <w:lvlText w:val="o"/>
      <w:lvlJc w:val="left"/>
      <w:pPr>
        <w:ind w:left="32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FE047C2C">
      <w:start w:val="1"/>
      <w:numFmt w:val="bullet"/>
      <w:lvlText w:val="▪"/>
      <w:lvlJc w:val="left"/>
      <w:pPr>
        <w:ind w:left="394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2E6EAC88">
      <w:start w:val="1"/>
      <w:numFmt w:val="bullet"/>
      <w:lvlText w:val="•"/>
      <w:lvlJc w:val="left"/>
      <w:pPr>
        <w:ind w:left="466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71A6498A">
      <w:start w:val="1"/>
      <w:numFmt w:val="bullet"/>
      <w:lvlText w:val="o"/>
      <w:lvlJc w:val="left"/>
      <w:pPr>
        <w:ind w:left="53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CA00F64A">
      <w:start w:val="1"/>
      <w:numFmt w:val="bullet"/>
      <w:lvlText w:val="▪"/>
      <w:lvlJc w:val="left"/>
      <w:pPr>
        <w:ind w:left="61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3">
    <w:nsid w:val="0EFC04B9"/>
    <w:multiLevelType w:val="hybridMultilevel"/>
    <w:tmpl w:val="BFD008F4"/>
    <w:lvl w:ilvl="0" w:tplc="EA44D044">
      <w:start w:val="1"/>
      <w:numFmt w:val="bullet"/>
      <w:lvlText w:val="-"/>
      <w:lvlJc w:val="left"/>
      <w:pPr>
        <w:ind w:left="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6DDE79AE">
      <w:start w:val="1"/>
      <w:numFmt w:val="bullet"/>
      <w:lvlText w:val="o"/>
      <w:lvlJc w:val="left"/>
      <w:pPr>
        <w:ind w:left="17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A9CEC754">
      <w:start w:val="1"/>
      <w:numFmt w:val="bullet"/>
      <w:lvlText w:val="▪"/>
      <w:lvlJc w:val="left"/>
      <w:pPr>
        <w:ind w:left="25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5CD6FE56">
      <w:start w:val="1"/>
      <w:numFmt w:val="bullet"/>
      <w:lvlText w:val="•"/>
      <w:lvlJc w:val="left"/>
      <w:pPr>
        <w:ind w:left="32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C854D556">
      <w:start w:val="1"/>
      <w:numFmt w:val="bullet"/>
      <w:lvlText w:val="o"/>
      <w:lvlJc w:val="left"/>
      <w:pPr>
        <w:ind w:left="394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C8002E2E">
      <w:start w:val="1"/>
      <w:numFmt w:val="bullet"/>
      <w:lvlText w:val="▪"/>
      <w:lvlJc w:val="left"/>
      <w:pPr>
        <w:ind w:left="466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20D2A39E">
      <w:start w:val="1"/>
      <w:numFmt w:val="bullet"/>
      <w:lvlText w:val="•"/>
      <w:lvlJc w:val="left"/>
      <w:pPr>
        <w:ind w:left="53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72EA1050">
      <w:start w:val="1"/>
      <w:numFmt w:val="bullet"/>
      <w:lvlText w:val="o"/>
      <w:lvlJc w:val="left"/>
      <w:pPr>
        <w:ind w:left="61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2A127804">
      <w:start w:val="1"/>
      <w:numFmt w:val="bullet"/>
      <w:lvlText w:val="▪"/>
      <w:lvlJc w:val="left"/>
      <w:pPr>
        <w:ind w:left="68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407848"/>
    <w:multiLevelType w:val="hybridMultilevel"/>
    <w:tmpl w:val="F33873A4"/>
    <w:lvl w:ilvl="0" w:tplc="9466A5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AA90C6C"/>
    <w:multiLevelType w:val="hybridMultilevel"/>
    <w:tmpl w:val="941C78DA"/>
    <w:lvl w:ilvl="0" w:tplc="B8AAD322">
      <w:start w:val="1"/>
      <w:numFmt w:val="bullet"/>
      <w:lvlText w:val="•"/>
      <w:lvlJc w:val="left"/>
      <w:pPr>
        <w:ind w:left="3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41E67EB0">
      <w:start w:val="1"/>
      <w:numFmt w:val="bullet"/>
      <w:lvlRestart w:val="0"/>
      <w:lvlText w:val="–"/>
      <w:lvlJc w:val="left"/>
      <w:pPr>
        <w:ind w:left="7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A5288C5E">
      <w:start w:val="1"/>
      <w:numFmt w:val="bullet"/>
      <w:lvlText w:val="▪"/>
      <w:lvlJc w:val="left"/>
      <w:pPr>
        <w:ind w:left="17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686EA69A">
      <w:start w:val="1"/>
      <w:numFmt w:val="bullet"/>
      <w:lvlText w:val="•"/>
      <w:lvlJc w:val="left"/>
      <w:pPr>
        <w:ind w:left="25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0616C25C">
      <w:start w:val="1"/>
      <w:numFmt w:val="bullet"/>
      <w:lvlText w:val="o"/>
      <w:lvlJc w:val="left"/>
      <w:pPr>
        <w:ind w:left="32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D444B342">
      <w:start w:val="1"/>
      <w:numFmt w:val="bullet"/>
      <w:lvlText w:val="▪"/>
      <w:lvlJc w:val="left"/>
      <w:pPr>
        <w:ind w:left="394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6EBA60DC">
      <w:start w:val="1"/>
      <w:numFmt w:val="bullet"/>
      <w:lvlText w:val="•"/>
      <w:lvlJc w:val="left"/>
      <w:pPr>
        <w:ind w:left="466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70249A04">
      <w:start w:val="1"/>
      <w:numFmt w:val="bullet"/>
      <w:lvlText w:val="o"/>
      <w:lvlJc w:val="left"/>
      <w:pPr>
        <w:ind w:left="53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1332B89C">
      <w:start w:val="1"/>
      <w:numFmt w:val="bullet"/>
      <w:lvlText w:val="▪"/>
      <w:lvlJc w:val="left"/>
      <w:pPr>
        <w:ind w:left="61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7">
    <w:nsid w:val="1B264261"/>
    <w:multiLevelType w:val="hybridMultilevel"/>
    <w:tmpl w:val="9734538A"/>
    <w:lvl w:ilvl="0" w:tplc="44FE2AF4">
      <w:start w:val="1"/>
      <w:numFmt w:val="bullet"/>
      <w:lvlText w:val="•"/>
      <w:lvlJc w:val="left"/>
      <w:pPr>
        <w:ind w:left="3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247C2BDA">
      <w:start w:val="1"/>
      <w:numFmt w:val="bullet"/>
      <w:lvlRestart w:val="0"/>
      <w:lvlText w:val="–"/>
      <w:lvlJc w:val="left"/>
      <w:pPr>
        <w:ind w:left="7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BA0E539C">
      <w:start w:val="1"/>
      <w:numFmt w:val="bullet"/>
      <w:lvlText w:val="▪"/>
      <w:lvlJc w:val="left"/>
      <w:pPr>
        <w:ind w:left="17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DAF48136">
      <w:start w:val="1"/>
      <w:numFmt w:val="bullet"/>
      <w:lvlText w:val="•"/>
      <w:lvlJc w:val="left"/>
      <w:pPr>
        <w:ind w:left="25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9064D9DC">
      <w:start w:val="1"/>
      <w:numFmt w:val="bullet"/>
      <w:lvlText w:val="o"/>
      <w:lvlJc w:val="left"/>
      <w:pPr>
        <w:ind w:left="32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79647130">
      <w:start w:val="1"/>
      <w:numFmt w:val="bullet"/>
      <w:lvlText w:val="▪"/>
      <w:lvlJc w:val="left"/>
      <w:pPr>
        <w:ind w:left="394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CCAA52C4">
      <w:start w:val="1"/>
      <w:numFmt w:val="bullet"/>
      <w:lvlText w:val="•"/>
      <w:lvlJc w:val="left"/>
      <w:pPr>
        <w:ind w:left="466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BD585C92">
      <w:start w:val="1"/>
      <w:numFmt w:val="bullet"/>
      <w:lvlText w:val="o"/>
      <w:lvlJc w:val="left"/>
      <w:pPr>
        <w:ind w:left="53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B7FA8BB4">
      <w:start w:val="1"/>
      <w:numFmt w:val="bullet"/>
      <w:lvlText w:val="▪"/>
      <w:lvlJc w:val="left"/>
      <w:pPr>
        <w:ind w:left="61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8B1418"/>
    <w:multiLevelType w:val="hybridMultilevel"/>
    <w:tmpl w:val="18443DEC"/>
    <w:lvl w:ilvl="0" w:tplc="16EA8DC4">
      <w:start w:val="1"/>
      <w:numFmt w:val="bullet"/>
      <w:lvlText w:val="–"/>
      <w:lvlJc w:val="left"/>
      <w:pPr>
        <w:ind w:left="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119E1792">
      <w:start w:val="1"/>
      <w:numFmt w:val="bullet"/>
      <w:lvlText w:val="o"/>
      <w:lvlJc w:val="left"/>
      <w:pPr>
        <w:ind w:left="17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A43E5E44">
      <w:start w:val="1"/>
      <w:numFmt w:val="bullet"/>
      <w:lvlText w:val="▪"/>
      <w:lvlJc w:val="left"/>
      <w:pPr>
        <w:ind w:left="25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EE7A626A">
      <w:start w:val="1"/>
      <w:numFmt w:val="bullet"/>
      <w:lvlText w:val="•"/>
      <w:lvlJc w:val="left"/>
      <w:pPr>
        <w:ind w:left="32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E22C485E">
      <w:start w:val="1"/>
      <w:numFmt w:val="bullet"/>
      <w:lvlText w:val="o"/>
      <w:lvlJc w:val="left"/>
      <w:pPr>
        <w:ind w:left="394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C7AA7CF0">
      <w:start w:val="1"/>
      <w:numFmt w:val="bullet"/>
      <w:lvlText w:val="▪"/>
      <w:lvlJc w:val="left"/>
      <w:pPr>
        <w:ind w:left="466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9800D0B2">
      <w:start w:val="1"/>
      <w:numFmt w:val="bullet"/>
      <w:lvlText w:val="•"/>
      <w:lvlJc w:val="left"/>
      <w:pPr>
        <w:ind w:left="53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B816C300">
      <w:start w:val="1"/>
      <w:numFmt w:val="bullet"/>
      <w:lvlText w:val="o"/>
      <w:lvlJc w:val="left"/>
      <w:pPr>
        <w:ind w:left="61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598CA10A">
      <w:start w:val="1"/>
      <w:numFmt w:val="bullet"/>
      <w:lvlText w:val="▪"/>
      <w:lvlJc w:val="left"/>
      <w:pPr>
        <w:ind w:left="68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50C1028"/>
    <w:multiLevelType w:val="hybridMultilevel"/>
    <w:tmpl w:val="F9FCDB1E"/>
    <w:lvl w:ilvl="0" w:tplc="A9CC9518">
      <w:start w:val="1"/>
      <w:numFmt w:val="bullet"/>
      <w:lvlText w:val="–"/>
      <w:lvlJc w:val="left"/>
      <w:pPr>
        <w:ind w:left="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2DC0744C">
      <w:start w:val="1"/>
      <w:numFmt w:val="bullet"/>
      <w:lvlText w:val="o"/>
      <w:lvlJc w:val="left"/>
      <w:pPr>
        <w:ind w:left="17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22A20D88">
      <w:start w:val="1"/>
      <w:numFmt w:val="bullet"/>
      <w:lvlText w:val="▪"/>
      <w:lvlJc w:val="left"/>
      <w:pPr>
        <w:ind w:left="25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5860D4AE">
      <w:start w:val="1"/>
      <w:numFmt w:val="bullet"/>
      <w:lvlText w:val="•"/>
      <w:lvlJc w:val="left"/>
      <w:pPr>
        <w:ind w:left="32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91665AA0">
      <w:start w:val="1"/>
      <w:numFmt w:val="bullet"/>
      <w:lvlText w:val="o"/>
      <w:lvlJc w:val="left"/>
      <w:pPr>
        <w:ind w:left="394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39EEEF4C">
      <w:start w:val="1"/>
      <w:numFmt w:val="bullet"/>
      <w:lvlText w:val="▪"/>
      <w:lvlJc w:val="left"/>
      <w:pPr>
        <w:ind w:left="466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B5425D62">
      <w:start w:val="1"/>
      <w:numFmt w:val="bullet"/>
      <w:lvlText w:val="•"/>
      <w:lvlJc w:val="left"/>
      <w:pPr>
        <w:ind w:left="53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0BE2445C">
      <w:start w:val="1"/>
      <w:numFmt w:val="bullet"/>
      <w:lvlText w:val="o"/>
      <w:lvlJc w:val="left"/>
      <w:pPr>
        <w:ind w:left="61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0E8095BC">
      <w:start w:val="1"/>
      <w:numFmt w:val="bullet"/>
      <w:lvlText w:val="▪"/>
      <w:lvlJc w:val="left"/>
      <w:pPr>
        <w:ind w:left="68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2">
    <w:nsid w:val="4803619B"/>
    <w:multiLevelType w:val="hybridMultilevel"/>
    <w:tmpl w:val="92AC65AC"/>
    <w:lvl w:ilvl="0" w:tplc="E2929750">
      <w:start w:val="1"/>
      <w:numFmt w:val="bullet"/>
      <w:lvlText w:val="•"/>
      <w:lvlJc w:val="left"/>
      <w:pPr>
        <w:ind w:left="3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6D3AB2A4">
      <w:start w:val="1"/>
      <w:numFmt w:val="bullet"/>
      <w:lvlRestart w:val="0"/>
      <w:lvlText w:val="–"/>
      <w:lvlJc w:val="left"/>
      <w:pPr>
        <w:ind w:left="7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B2503552">
      <w:start w:val="1"/>
      <w:numFmt w:val="bullet"/>
      <w:lvlText w:val="▪"/>
      <w:lvlJc w:val="left"/>
      <w:pPr>
        <w:ind w:left="17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D9D69368">
      <w:start w:val="1"/>
      <w:numFmt w:val="bullet"/>
      <w:lvlText w:val="•"/>
      <w:lvlJc w:val="left"/>
      <w:pPr>
        <w:ind w:left="25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6058A6BE">
      <w:start w:val="1"/>
      <w:numFmt w:val="bullet"/>
      <w:lvlText w:val="o"/>
      <w:lvlJc w:val="left"/>
      <w:pPr>
        <w:ind w:left="32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6654200E">
      <w:start w:val="1"/>
      <w:numFmt w:val="bullet"/>
      <w:lvlText w:val="▪"/>
      <w:lvlJc w:val="left"/>
      <w:pPr>
        <w:ind w:left="394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3F924966">
      <w:start w:val="1"/>
      <w:numFmt w:val="bullet"/>
      <w:lvlText w:val="•"/>
      <w:lvlJc w:val="left"/>
      <w:pPr>
        <w:ind w:left="466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55C86A36">
      <w:start w:val="1"/>
      <w:numFmt w:val="bullet"/>
      <w:lvlText w:val="o"/>
      <w:lvlJc w:val="left"/>
      <w:pPr>
        <w:ind w:left="53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2654BE58">
      <w:start w:val="1"/>
      <w:numFmt w:val="bullet"/>
      <w:lvlText w:val="▪"/>
      <w:lvlJc w:val="left"/>
      <w:pPr>
        <w:ind w:left="61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DA46263"/>
    <w:multiLevelType w:val="hybridMultilevel"/>
    <w:tmpl w:val="9C3636EC"/>
    <w:lvl w:ilvl="0" w:tplc="7FD0C0FC">
      <w:start w:val="1"/>
      <w:numFmt w:val="bullet"/>
      <w:lvlText w:val="–"/>
      <w:lvlJc w:val="left"/>
      <w:pPr>
        <w:ind w:left="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34225E62">
      <w:start w:val="1"/>
      <w:numFmt w:val="bullet"/>
      <w:lvlText w:val="o"/>
      <w:lvlJc w:val="left"/>
      <w:pPr>
        <w:ind w:left="17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42F071FA">
      <w:start w:val="1"/>
      <w:numFmt w:val="bullet"/>
      <w:lvlText w:val="▪"/>
      <w:lvlJc w:val="left"/>
      <w:pPr>
        <w:ind w:left="25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11D21490">
      <w:start w:val="1"/>
      <w:numFmt w:val="bullet"/>
      <w:lvlText w:val="•"/>
      <w:lvlJc w:val="left"/>
      <w:pPr>
        <w:ind w:left="32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53B81D98">
      <w:start w:val="1"/>
      <w:numFmt w:val="bullet"/>
      <w:lvlText w:val="o"/>
      <w:lvlJc w:val="left"/>
      <w:pPr>
        <w:ind w:left="394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C2444C1A">
      <w:start w:val="1"/>
      <w:numFmt w:val="bullet"/>
      <w:lvlText w:val="▪"/>
      <w:lvlJc w:val="left"/>
      <w:pPr>
        <w:ind w:left="466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FB988392">
      <w:start w:val="1"/>
      <w:numFmt w:val="bullet"/>
      <w:lvlText w:val="•"/>
      <w:lvlJc w:val="left"/>
      <w:pPr>
        <w:ind w:left="53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0C92825E">
      <w:start w:val="1"/>
      <w:numFmt w:val="bullet"/>
      <w:lvlText w:val="o"/>
      <w:lvlJc w:val="left"/>
      <w:pPr>
        <w:ind w:left="61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B9407F10">
      <w:start w:val="1"/>
      <w:numFmt w:val="bullet"/>
      <w:lvlText w:val="▪"/>
      <w:lvlJc w:val="left"/>
      <w:pPr>
        <w:ind w:left="68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5">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98464AF"/>
    <w:multiLevelType w:val="hybridMultilevel"/>
    <w:tmpl w:val="CED6A26C"/>
    <w:lvl w:ilvl="0" w:tplc="9FAABA3A">
      <w:start w:val="1"/>
      <w:numFmt w:val="bullet"/>
      <w:lvlText w:val="•"/>
      <w:lvlJc w:val="left"/>
      <w:pPr>
        <w:ind w:left="3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D7ECF30A">
      <w:start w:val="1"/>
      <w:numFmt w:val="bullet"/>
      <w:lvlRestart w:val="0"/>
      <w:lvlText w:val="–"/>
      <w:lvlJc w:val="left"/>
      <w:pPr>
        <w:ind w:left="347"/>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7FB6E0A4">
      <w:start w:val="1"/>
      <w:numFmt w:val="bullet"/>
      <w:lvlText w:val="▪"/>
      <w:lvlJc w:val="left"/>
      <w:pPr>
        <w:ind w:left="17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B60EDDF8">
      <w:start w:val="1"/>
      <w:numFmt w:val="bullet"/>
      <w:lvlText w:val="•"/>
      <w:lvlJc w:val="left"/>
      <w:pPr>
        <w:ind w:left="25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1D9C4818">
      <w:start w:val="1"/>
      <w:numFmt w:val="bullet"/>
      <w:lvlText w:val="o"/>
      <w:lvlJc w:val="left"/>
      <w:pPr>
        <w:ind w:left="32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58A41244">
      <w:start w:val="1"/>
      <w:numFmt w:val="bullet"/>
      <w:lvlText w:val="▪"/>
      <w:lvlJc w:val="left"/>
      <w:pPr>
        <w:ind w:left="394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2964602C">
      <w:start w:val="1"/>
      <w:numFmt w:val="bullet"/>
      <w:lvlText w:val="•"/>
      <w:lvlJc w:val="left"/>
      <w:pPr>
        <w:ind w:left="466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D1F06BE8">
      <w:start w:val="1"/>
      <w:numFmt w:val="bullet"/>
      <w:lvlText w:val="o"/>
      <w:lvlJc w:val="left"/>
      <w:pPr>
        <w:ind w:left="53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1778B284">
      <w:start w:val="1"/>
      <w:numFmt w:val="bullet"/>
      <w:lvlText w:val="▪"/>
      <w:lvlJc w:val="left"/>
      <w:pPr>
        <w:ind w:left="61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7">
    <w:nsid w:val="5FB90A74"/>
    <w:multiLevelType w:val="hybridMultilevel"/>
    <w:tmpl w:val="4C56DDF2"/>
    <w:lvl w:ilvl="0" w:tplc="286CFD5C">
      <w:start w:val="1"/>
      <w:numFmt w:val="bullet"/>
      <w:lvlText w:val="•"/>
      <w:lvlJc w:val="left"/>
      <w:pPr>
        <w:ind w:left="3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752C969E">
      <w:start w:val="1"/>
      <w:numFmt w:val="bullet"/>
      <w:lvlRestart w:val="0"/>
      <w:lvlText w:val="–"/>
      <w:lvlJc w:val="left"/>
      <w:pPr>
        <w:ind w:left="7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B0F09900">
      <w:start w:val="1"/>
      <w:numFmt w:val="bullet"/>
      <w:lvlText w:val="▪"/>
      <w:lvlJc w:val="left"/>
      <w:pPr>
        <w:ind w:left="17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40D21ACC">
      <w:start w:val="1"/>
      <w:numFmt w:val="bullet"/>
      <w:lvlText w:val="•"/>
      <w:lvlJc w:val="left"/>
      <w:pPr>
        <w:ind w:left="25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6F4088DC">
      <w:start w:val="1"/>
      <w:numFmt w:val="bullet"/>
      <w:lvlText w:val="o"/>
      <w:lvlJc w:val="left"/>
      <w:pPr>
        <w:ind w:left="32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C4685A68">
      <w:start w:val="1"/>
      <w:numFmt w:val="bullet"/>
      <w:lvlText w:val="▪"/>
      <w:lvlJc w:val="left"/>
      <w:pPr>
        <w:ind w:left="394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DB4214D4">
      <w:start w:val="1"/>
      <w:numFmt w:val="bullet"/>
      <w:lvlText w:val="•"/>
      <w:lvlJc w:val="left"/>
      <w:pPr>
        <w:ind w:left="466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7630A15A">
      <w:start w:val="1"/>
      <w:numFmt w:val="bullet"/>
      <w:lvlText w:val="o"/>
      <w:lvlJc w:val="left"/>
      <w:pPr>
        <w:ind w:left="53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902ED7F2">
      <w:start w:val="1"/>
      <w:numFmt w:val="bullet"/>
      <w:lvlText w:val="▪"/>
      <w:lvlJc w:val="left"/>
      <w:pPr>
        <w:ind w:left="61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8">
    <w:nsid w:val="657F01E4"/>
    <w:multiLevelType w:val="hybridMultilevel"/>
    <w:tmpl w:val="506E16A4"/>
    <w:lvl w:ilvl="0" w:tplc="14708DA2">
      <w:start w:val="1"/>
      <w:numFmt w:val="bullet"/>
      <w:lvlText w:val="–"/>
      <w:lvlJc w:val="left"/>
      <w:pPr>
        <w:ind w:left="912"/>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215E7BFC">
      <w:start w:val="1"/>
      <w:numFmt w:val="bullet"/>
      <w:lvlText w:val="o"/>
      <w:lvlJc w:val="left"/>
      <w:pPr>
        <w:ind w:left="17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ECAE892C">
      <w:start w:val="1"/>
      <w:numFmt w:val="bullet"/>
      <w:lvlText w:val="▪"/>
      <w:lvlJc w:val="left"/>
      <w:pPr>
        <w:ind w:left="25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BD9CA414">
      <w:start w:val="1"/>
      <w:numFmt w:val="bullet"/>
      <w:lvlText w:val="•"/>
      <w:lvlJc w:val="left"/>
      <w:pPr>
        <w:ind w:left="32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2A543530">
      <w:start w:val="1"/>
      <w:numFmt w:val="bullet"/>
      <w:lvlText w:val="o"/>
      <w:lvlJc w:val="left"/>
      <w:pPr>
        <w:ind w:left="394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DBBAF8DC">
      <w:start w:val="1"/>
      <w:numFmt w:val="bullet"/>
      <w:lvlText w:val="▪"/>
      <w:lvlJc w:val="left"/>
      <w:pPr>
        <w:ind w:left="466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928EE312">
      <w:start w:val="1"/>
      <w:numFmt w:val="bullet"/>
      <w:lvlText w:val="•"/>
      <w:lvlJc w:val="left"/>
      <w:pPr>
        <w:ind w:left="53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BC409134">
      <w:start w:val="1"/>
      <w:numFmt w:val="bullet"/>
      <w:lvlText w:val="o"/>
      <w:lvlJc w:val="left"/>
      <w:pPr>
        <w:ind w:left="61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DB8AED84">
      <w:start w:val="1"/>
      <w:numFmt w:val="bullet"/>
      <w:lvlText w:val="▪"/>
      <w:lvlJc w:val="left"/>
      <w:pPr>
        <w:ind w:left="68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9">
    <w:nsid w:val="66CB3C74"/>
    <w:multiLevelType w:val="hybridMultilevel"/>
    <w:tmpl w:val="E77054CE"/>
    <w:lvl w:ilvl="0" w:tplc="DF788884">
      <w:start w:val="1"/>
      <w:numFmt w:val="bullet"/>
      <w:lvlText w:val="–"/>
      <w:lvlJc w:val="left"/>
      <w:pPr>
        <w:ind w:left="583"/>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9B1ABE38">
      <w:start w:val="1"/>
      <w:numFmt w:val="bullet"/>
      <w:lvlText w:val="o"/>
      <w:lvlJc w:val="left"/>
      <w:pPr>
        <w:ind w:left="17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FE361790">
      <w:start w:val="1"/>
      <w:numFmt w:val="bullet"/>
      <w:lvlText w:val="▪"/>
      <w:lvlJc w:val="left"/>
      <w:pPr>
        <w:ind w:left="25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7236204E">
      <w:start w:val="1"/>
      <w:numFmt w:val="bullet"/>
      <w:lvlText w:val="•"/>
      <w:lvlJc w:val="left"/>
      <w:pPr>
        <w:ind w:left="32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97C878DE">
      <w:start w:val="1"/>
      <w:numFmt w:val="bullet"/>
      <w:lvlText w:val="o"/>
      <w:lvlJc w:val="left"/>
      <w:pPr>
        <w:ind w:left="394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44E6C1E0">
      <w:start w:val="1"/>
      <w:numFmt w:val="bullet"/>
      <w:lvlText w:val="▪"/>
      <w:lvlJc w:val="left"/>
      <w:pPr>
        <w:ind w:left="466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470280B0">
      <w:start w:val="1"/>
      <w:numFmt w:val="bullet"/>
      <w:lvlText w:val="•"/>
      <w:lvlJc w:val="left"/>
      <w:pPr>
        <w:ind w:left="53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6020357A">
      <w:start w:val="1"/>
      <w:numFmt w:val="bullet"/>
      <w:lvlText w:val="o"/>
      <w:lvlJc w:val="left"/>
      <w:pPr>
        <w:ind w:left="61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EE9EA6B2">
      <w:start w:val="1"/>
      <w:numFmt w:val="bullet"/>
      <w:lvlText w:val="▪"/>
      <w:lvlJc w:val="left"/>
      <w:pPr>
        <w:ind w:left="68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20">
    <w:nsid w:val="682055C1"/>
    <w:multiLevelType w:val="multilevel"/>
    <w:tmpl w:val="4E5EE8DA"/>
    <w:lvl w:ilvl="0">
      <w:start w:val="1"/>
      <w:numFmt w:val="decimal"/>
      <w:lvlText w:val="%1)"/>
      <w:lvlJc w:val="left"/>
      <w:pPr>
        <w:ind w:left="1211"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2">
    <w:nsid w:val="77583637"/>
    <w:multiLevelType w:val="hybridMultilevel"/>
    <w:tmpl w:val="3FD66008"/>
    <w:lvl w:ilvl="0" w:tplc="A30470F4">
      <w:start w:val="1"/>
      <w:numFmt w:val="bullet"/>
      <w:lvlText w:val="•"/>
      <w:lvlJc w:val="left"/>
      <w:pPr>
        <w:ind w:left="3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9F309D70">
      <w:start w:val="1"/>
      <w:numFmt w:val="bullet"/>
      <w:lvlRestart w:val="0"/>
      <w:lvlText w:val="–"/>
      <w:lvlJc w:val="left"/>
      <w:pPr>
        <w:ind w:left="7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4530BD14">
      <w:start w:val="1"/>
      <w:numFmt w:val="bullet"/>
      <w:lvlText w:val="▪"/>
      <w:lvlJc w:val="left"/>
      <w:pPr>
        <w:ind w:left="17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4F6E8E4C">
      <w:start w:val="1"/>
      <w:numFmt w:val="bullet"/>
      <w:lvlText w:val="•"/>
      <w:lvlJc w:val="left"/>
      <w:pPr>
        <w:ind w:left="25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6F76718A">
      <w:start w:val="1"/>
      <w:numFmt w:val="bullet"/>
      <w:lvlText w:val="o"/>
      <w:lvlJc w:val="left"/>
      <w:pPr>
        <w:ind w:left="32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26A03230">
      <w:start w:val="1"/>
      <w:numFmt w:val="bullet"/>
      <w:lvlText w:val="▪"/>
      <w:lvlJc w:val="left"/>
      <w:pPr>
        <w:ind w:left="394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A418D402">
      <w:start w:val="1"/>
      <w:numFmt w:val="bullet"/>
      <w:lvlText w:val="•"/>
      <w:lvlJc w:val="left"/>
      <w:pPr>
        <w:ind w:left="466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130ADEFA">
      <w:start w:val="1"/>
      <w:numFmt w:val="bullet"/>
      <w:lvlText w:val="o"/>
      <w:lvlJc w:val="left"/>
      <w:pPr>
        <w:ind w:left="53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C0FCF6D4">
      <w:start w:val="1"/>
      <w:numFmt w:val="bullet"/>
      <w:lvlText w:val="▪"/>
      <w:lvlJc w:val="left"/>
      <w:pPr>
        <w:ind w:left="61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23">
    <w:nsid w:val="7A4926C8"/>
    <w:multiLevelType w:val="hybridMultilevel"/>
    <w:tmpl w:val="F120F6B2"/>
    <w:lvl w:ilvl="0" w:tplc="8B96A366">
      <w:start w:val="1"/>
      <w:numFmt w:val="bullet"/>
      <w:lvlText w:val="•"/>
      <w:lvlJc w:val="left"/>
      <w:pPr>
        <w:ind w:left="3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0E729712">
      <w:start w:val="1"/>
      <w:numFmt w:val="bullet"/>
      <w:lvlRestart w:val="0"/>
      <w:lvlText w:val="–"/>
      <w:lvlJc w:val="left"/>
      <w:pPr>
        <w:ind w:left="693"/>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14F67136">
      <w:start w:val="1"/>
      <w:numFmt w:val="bullet"/>
      <w:lvlText w:val="▪"/>
      <w:lvlJc w:val="left"/>
      <w:pPr>
        <w:ind w:left="17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A93CCDFA">
      <w:start w:val="1"/>
      <w:numFmt w:val="bullet"/>
      <w:lvlText w:val="•"/>
      <w:lvlJc w:val="left"/>
      <w:pPr>
        <w:ind w:left="25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AF4EBB6C">
      <w:start w:val="1"/>
      <w:numFmt w:val="bullet"/>
      <w:lvlText w:val="o"/>
      <w:lvlJc w:val="left"/>
      <w:pPr>
        <w:ind w:left="32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9786669A">
      <w:start w:val="1"/>
      <w:numFmt w:val="bullet"/>
      <w:lvlText w:val="▪"/>
      <w:lvlJc w:val="left"/>
      <w:pPr>
        <w:ind w:left="394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8F46F61A">
      <w:start w:val="1"/>
      <w:numFmt w:val="bullet"/>
      <w:lvlText w:val="•"/>
      <w:lvlJc w:val="left"/>
      <w:pPr>
        <w:ind w:left="466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F71EE50A">
      <w:start w:val="1"/>
      <w:numFmt w:val="bullet"/>
      <w:lvlText w:val="o"/>
      <w:lvlJc w:val="left"/>
      <w:pPr>
        <w:ind w:left="53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67D4B872">
      <w:start w:val="1"/>
      <w:numFmt w:val="bullet"/>
      <w:lvlText w:val="▪"/>
      <w:lvlJc w:val="left"/>
      <w:pPr>
        <w:ind w:left="61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24">
    <w:nsid w:val="7C9B0C0F"/>
    <w:multiLevelType w:val="hybridMultilevel"/>
    <w:tmpl w:val="85242CAA"/>
    <w:lvl w:ilvl="0" w:tplc="C5B063C0">
      <w:start w:val="1"/>
      <w:numFmt w:val="bullet"/>
      <w:lvlText w:val="–"/>
      <w:lvlJc w:val="left"/>
      <w:pPr>
        <w:ind w:left="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5AEC675E">
      <w:start w:val="1"/>
      <w:numFmt w:val="bullet"/>
      <w:lvlText w:val="o"/>
      <w:lvlJc w:val="left"/>
      <w:pPr>
        <w:ind w:left="17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FA5C5840">
      <w:start w:val="1"/>
      <w:numFmt w:val="bullet"/>
      <w:lvlText w:val="▪"/>
      <w:lvlJc w:val="left"/>
      <w:pPr>
        <w:ind w:left="25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148C94F4">
      <w:start w:val="1"/>
      <w:numFmt w:val="bullet"/>
      <w:lvlText w:val="•"/>
      <w:lvlJc w:val="left"/>
      <w:pPr>
        <w:ind w:left="32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D5D016EA">
      <w:start w:val="1"/>
      <w:numFmt w:val="bullet"/>
      <w:lvlText w:val="o"/>
      <w:lvlJc w:val="left"/>
      <w:pPr>
        <w:ind w:left="394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888259A0">
      <w:start w:val="1"/>
      <w:numFmt w:val="bullet"/>
      <w:lvlText w:val="▪"/>
      <w:lvlJc w:val="left"/>
      <w:pPr>
        <w:ind w:left="466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D24EA84C">
      <w:start w:val="1"/>
      <w:numFmt w:val="bullet"/>
      <w:lvlText w:val="•"/>
      <w:lvlJc w:val="left"/>
      <w:pPr>
        <w:ind w:left="53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EE2C9474">
      <w:start w:val="1"/>
      <w:numFmt w:val="bullet"/>
      <w:lvlText w:val="o"/>
      <w:lvlJc w:val="left"/>
      <w:pPr>
        <w:ind w:left="61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A8180DEC">
      <w:start w:val="1"/>
      <w:numFmt w:val="bullet"/>
      <w:lvlText w:val="▪"/>
      <w:lvlJc w:val="left"/>
      <w:pPr>
        <w:ind w:left="68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21"/>
  </w:num>
  <w:num w:numId="3">
    <w:abstractNumId w:val="15"/>
  </w:num>
  <w:num w:numId="4">
    <w:abstractNumId w:val="13"/>
  </w:num>
  <w:num w:numId="5">
    <w:abstractNumId w:val="8"/>
  </w:num>
  <w:num w:numId="6">
    <w:abstractNumId w:val="10"/>
  </w:num>
  <w:num w:numId="7">
    <w:abstractNumId w:val="1"/>
  </w:num>
  <w:num w:numId="8">
    <w:abstractNumId w:val="4"/>
  </w:num>
  <w:num w:numId="9">
    <w:abstractNumId w:val="20"/>
  </w:num>
  <w:num w:numId="10">
    <w:abstractNumId w:val="19"/>
  </w:num>
  <w:num w:numId="11">
    <w:abstractNumId w:val="14"/>
  </w:num>
  <w:num w:numId="12">
    <w:abstractNumId w:val="24"/>
  </w:num>
  <w:num w:numId="13">
    <w:abstractNumId w:val="18"/>
  </w:num>
  <w:num w:numId="14">
    <w:abstractNumId w:val="9"/>
  </w:num>
  <w:num w:numId="15">
    <w:abstractNumId w:val="11"/>
  </w:num>
  <w:num w:numId="16">
    <w:abstractNumId w:val="3"/>
  </w:num>
  <w:num w:numId="17">
    <w:abstractNumId w:val="23"/>
  </w:num>
  <w:num w:numId="18">
    <w:abstractNumId w:val="12"/>
  </w:num>
  <w:num w:numId="19">
    <w:abstractNumId w:val="16"/>
  </w:num>
  <w:num w:numId="20">
    <w:abstractNumId w:val="6"/>
  </w:num>
  <w:num w:numId="21">
    <w:abstractNumId w:val="17"/>
  </w:num>
  <w:num w:numId="22">
    <w:abstractNumId w:val="2"/>
  </w:num>
  <w:num w:numId="23">
    <w:abstractNumId w:val="7"/>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D9"/>
    <w:rsid w:val="0001629C"/>
    <w:rsid w:val="000270E9"/>
    <w:rsid w:val="0005042A"/>
    <w:rsid w:val="00072002"/>
    <w:rsid w:val="00090280"/>
    <w:rsid w:val="000A2755"/>
    <w:rsid w:val="000D70E8"/>
    <w:rsid w:val="001251D2"/>
    <w:rsid w:val="001E429E"/>
    <w:rsid w:val="001F6C23"/>
    <w:rsid w:val="002448A1"/>
    <w:rsid w:val="00255B95"/>
    <w:rsid w:val="00285392"/>
    <w:rsid w:val="002D0891"/>
    <w:rsid w:val="002D3E56"/>
    <w:rsid w:val="002E478F"/>
    <w:rsid w:val="00323D94"/>
    <w:rsid w:val="003265CD"/>
    <w:rsid w:val="003514C8"/>
    <w:rsid w:val="00374B3C"/>
    <w:rsid w:val="003817CF"/>
    <w:rsid w:val="003B64D4"/>
    <w:rsid w:val="003E1D1E"/>
    <w:rsid w:val="0042634E"/>
    <w:rsid w:val="0045573F"/>
    <w:rsid w:val="00455FCD"/>
    <w:rsid w:val="004B2B46"/>
    <w:rsid w:val="004D0AEF"/>
    <w:rsid w:val="004E0718"/>
    <w:rsid w:val="004F2D5A"/>
    <w:rsid w:val="00540EC2"/>
    <w:rsid w:val="00590768"/>
    <w:rsid w:val="00592B06"/>
    <w:rsid w:val="00594B03"/>
    <w:rsid w:val="005D73BD"/>
    <w:rsid w:val="005E2C48"/>
    <w:rsid w:val="005E6B92"/>
    <w:rsid w:val="005E7238"/>
    <w:rsid w:val="0060370A"/>
    <w:rsid w:val="00605A6D"/>
    <w:rsid w:val="00614BCD"/>
    <w:rsid w:val="006655C4"/>
    <w:rsid w:val="0066588C"/>
    <w:rsid w:val="00673B0A"/>
    <w:rsid w:val="00680CE7"/>
    <w:rsid w:val="006B5FC6"/>
    <w:rsid w:val="006D41DA"/>
    <w:rsid w:val="006E4CCD"/>
    <w:rsid w:val="006F3F9B"/>
    <w:rsid w:val="0073433D"/>
    <w:rsid w:val="007343CF"/>
    <w:rsid w:val="007719BB"/>
    <w:rsid w:val="00785994"/>
    <w:rsid w:val="00787A88"/>
    <w:rsid w:val="007F6431"/>
    <w:rsid w:val="008167D5"/>
    <w:rsid w:val="00851356"/>
    <w:rsid w:val="00872BAA"/>
    <w:rsid w:val="008A4D2B"/>
    <w:rsid w:val="008E2680"/>
    <w:rsid w:val="00904E44"/>
    <w:rsid w:val="00922F61"/>
    <w:rsid w:val="0094349C"/>
    <w:rsid w:val="009972CD"/>
    <w:rsid w:val="009D580A"/>
    <w:rsid w:val="009E40CB"/>
    <w:rsid w:val="00A74212"/>
    <w:rsid w:val="00A818AF"/>
    <w:rsid w:val="00AA0879"/>
    <w:rsid w:val="00AC7F2B"/>
    <w:rsid w:val="00B11376"/>
    <w:rsid w:val="00B132C5"/>
    <w:rsid w:val="00B247D8"/>
    <w:rsid w:val="00B36D40"/>
    <w:rsid w:val="00B74C21"/>
    <w:rsid w:val="00BB3664"/>
    <w:rsid w:val="00BE1387"/>
    <w:rsid w:val="00C37DB8"/>
    <w:rsid w:val="00C66345"/>
    <w:rsid w:val="00CA6536"/>
    <w:rsid w:val="00CE60CA"/>
    <w:rsid w:val="00D13E4E"/>
    <w:rsid w:val="00D2296D"/>
    <w:rsid w:val="00DB63FE"/>
    <w:rsid w:val="00DE6E23"/>
    <w:rsid w:val="00E05F1A"/>
    <w:rsid w:val="00E131F2"/>
    <w:rsid w:val="00E75AD9"/>
    <w:rsid w:val="00EB5B40"/>
    <w:rsid w:val="00EE1398"/>
    <w:rsid w:val="00EF4949"/>
    <w:rsid w:val="00F30059"/>
    <w:rsid w:val="00F80D60"/>
    <w:rsid w:val="00F8705D"/>
    <w:rsid w:val="00FE0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2"/>
    <w:uiPriority w:val="9"/>
    <w:qFormat/>
    <w:rsid w:val="00592B06"/>
    <w:pPr>
      <w:keepNext/>
      <w:spacing w:after="0" w:line="240" w:lineRule="auto"/>
      <w:jc w:val="center"/>
      <w:outlineLvl w:val="0"/>
    </w:pPr>
    <w:rPr>
      <w:rFonts w:ascii="Times New Roman" w:eastAsia="Times New Roman" w:hAnsi="Times New Roman" w:cs="Times New Roman"/>
      <w:b/>
      <w:bCs/>
      <w:sz w:val="28"/>
      <w:szCs w:val="20"/>
      <w:lang w:eastAsia="ru-RU"/>
    </w:rPr>
  </w:style>
  <w:style w:type="paragraph" w:styleId="20">
    <w:name w:val="heading 2"/>
    <w:basedOn w:val="a3"/>
    <w:next w:val="a3"/>
    <w:link w:val="21"/>
    <w:qFormat/>
    <w:rsid w:val="00592B06"/>
    <w:pPr>
      <w:keepNext/>
      <w:spacing w:after="0" w:line="240" w:lineRule="auto"/>
      <w:jc w:val="center"/>
      <w:outlineLvl w:val="1"/>
    </w:pPr>
    <w:rPr>
      <w:rFonts w:ascii="Times New Roman" w:eastAsia="Times New Roman" w:hAnsi="Times New Roman" w:cs="Times New Roman"/>
      <w:b/>
      <w:bCs/>
      <w:i/>
      <w:iCs/>
      <w:sz w:val="28"/>
      <w:szCs w:val="20"/>
      <w:lang w:eastAsia="ru-RU"/>
    </w:rPr>
  </w:style>
  <w:style w:type="paragraph" w:styleId="3">
    <w:name w:val="heading 3"/>
    <w:basedOn w:val="a3"/>
    <w:next w:val="a3"/>
    <w:link w:val="30"/>
    <w:qFormat/>
    <w:rsid w:val="00592B06"/>
    <w:pPr>
      <w:keepNext/>
      <w:spacing w:after="0" w:line="240" w:lineRule="auto"/>
      <w:ind w:firstLine="720"/>
      <w:jc w:val="both"/>
      <w:outlineLvl w:val="2"/>
    </w:pPr>
    <w:rPr>
      <w:rFonts w:ascii="Times New Roman" w:eastAsia="Times New Roman" w:hAnsi="Times New Roman" w:cs="Times New Roman"/>
      <w:sz w:val="24"/>
      <w:szCs w:val="20"/>
      <w:lang w:eastAsia="ru-RU"/>
    </w:rPr>
  </w:style>
  <w:style w:type="paragraph" w:styleId="4">
    <w:name w:val="heading 4"/>
    <w:basedOn w:val="a3"/>
    <w:next w:val="a3"/>
    <w:link w:val="40"/>
    <w:qFormat/>
    <w:rsid w:val="00592B06"/>
    <w:pPr>
      <w:keepNext/>
      <w:spacing w:after="0" w:line="240" w:lineRule="auto"/>
      <w:ind w:firstLine="720"/>
      <w:outlineLvl w:val="3"/>
    </w:pPr>
    <w:rPr>
      <w:rFonts w:ascii="Times New Roman" w:eastAsia="Times New Roman" w:hAnsi="Times New Roman" w:cs="Times New Roman"/>
      <w:b/>
      <w:bCs/>
      <w:i/>
      <w:iCs/>
      <w:sz w:val="28"/>
      <w:szCs w:val="28"/>
      <w:lang w:eastAsia="ru-RU"/>
    </w:rPr>
  </w:style>
  <w:style w:type="paragraph" w:styleId="5">
    <w:name w:val="heading 5"/>
    <w:basedOn w:val="a3"/>
    <w:next w:val="a3"/>
    <w:link w:val="50"/>
    <w:qFormat/>
    <w:rsid w:val="00592B06"/>
    <w:pPr>
      <w:keepNext/>
      <w:spacing w:after="0" w:line="240" w:lineRule="auto"/>
      <w:ind w:firstLine="720"/>
      <w:jc w:val="both"/>
      <w:outlineLvl w:val="4"/>
    </w:pPr>
    <w:rPr>
      <w:rFonts w:ascii="Times New Roman" w:eastAsia="Times New Roman" w:hAnsi="Times New Roman" w:cs="Times New Roman"/>
      <w:b/>
      <w:bCs/>
      <w:i/>
      <w:iCs/>
      <w:sz w:val="28"/>
      <w:szCs w:val="28"/>
      <w:lang w:eastAsia="ru-RU"/>
    </w:rPr>
  </w:style>
  <w:style w:type="paragraph" w:styleId="6">
    <w:name w:val="heading 6"/>
    <w:basedOn w:val="a3"/>
    <w:next w:val="a3"/>
    <w:link w:val="60"/>
    <w:qFormat/>
    <w:rsid w:val="00592B06"/>
    <w:pPr>
      <w:tabs>
        <w:tab w:val="num" w:pos="1152"/>
      </w:tabs>
      <w:spacing w:before="240" w:after="60" w:line="240" w:lineRule="auto"/>
      <w:ind w:left="1152" w:hanging="1152"/>
      <w:jc w:val="both"/>
      <w:outlineLvl w:val="5"/>
    </w:pPr>
    <w:rPr>
      <w:rFonts w:ascii="Times New Roman" w:eastAsia="Calibri" w:hAnsi="Times New Roman" w:cs="Times New Roman"/>
      <w:i/>
      <w:iCs/>
      <w:szCs w:val="28"/>
      <w:lang w:eastAsia="ru-RU"/>
    </w:rPr>
  </w:style>
  <w:style w:type="paragraph" w:styleId="7">
    <w:name w:val="heading 7"/>
    <w:basedOn w:val="a3"/>
    <w:next w:val="a3"/>
    <w:link w:val="70"/>
    <w:uiPriority w:val="99"/>
    <w:qFormat/>
    <w:rsid w:val="005E7238"/>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592B06"/>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592B06"/>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E75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3"/>
    <w:link w:val="a9"/>
    <w:uiPriority w:val="99"/>
    <w:semiHidden/>
    <w:unhideWhenUsed/>
    <w:qFormat/>
    <w:rsid w:val="00E75AD9"/>
    <w:pPr>
      <w:spacing w:after="0" w:line="240" w:lineRule="auto"/>
    </w:pPr>
    <w:rPr>
      <w:rFonts w:ascii="Tahoma" w:hAnsi="Tahoma" w:cs="Tahoma"/>
      <w:sz w:val="16"/>
      <w:szCs w:val="16"/>
    </w:rPr>
  </w:style>
  <w:style w:type="character" w:customStyle="1" w:styleId="a9">
    <w:name w:val="Текст выноски Знак"/>
    <w:basedOn w:val="a4"/>
    <w:link w:val="a8"/>
    <w:uiPriority w:val="99"/>
    <w:semiHidden/>
    <w:qFormat/>
    <w:rsid w:val="00E75AD9"/>
    <w:rPr>
      <w:rFonts w:ascii="Tahoma" w:hAnsi="Tahoma" w:cs="Tahoma"/>
      <w:sz w:val="16"/>
      <w:szCs w:val="16"/>
    </w:rPr>
  </w:style>
  <w:style w:type="paragraph" w:styleId="aa">
    <w:name w:val="header"/>
    <w:basedOn w:val="a3"/>
    <w:link w:val="ab"/>
    <w:uiPriority w:val="99"/>
    <w:unhideWhenUsed/>
    <w:rsid w:val="005E2C48"/>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E2C48"/>
  </w:style>
  <w:style w:type="paragraph" w:styleId="ac">
    <w:name w:val="footer"/>
    <w:basedOn w:val="a3"/>
    <w:link w:val="ad"/>
    <w:uiPriority w:val="99"/>
    <w:unhideWhenUsed/>
    <w:rsid w:val="005E2C48"/>
    <w:pPr>
      <w:tabs>
        <w:tab w:val="center" w:pos="4677"/>
        <w:tab w:val="right" w:pos="9355"/>
      </w:tabs>
      <w:spacing w:after="0" w:line="240" w:lineRule="auto"/>
    </w:pPr>
  </w:style>
  <w:style w:type="character" w:customStyle="1" w:styleId="ad">
    <w:name w:val="Нижний колонтитул Знак"/>
    <w:basedOn w:val="a4"/>
    <w:link w:val="ac"/>
    <w:uiPriority w:val="99"/>
    <w:rsid w:val="005E2C48"/>
  </w:style>
  <w:style w:type="paragraph" w:customStyle="1" w:styleId="2909F619802848F09E01365C32F34654">
    <w:name w:val="2909F619802848F09E01365C32F34654"/>
    <w:rsid w:val="005E2C48"/>
    <w:rPr>
      <w:rFonts w:eastAsiaTheme="minorEastAsia"/>
      <w:lang w:eastAsia="ru-RU"/>
    </w:rPr>
  </w:style>
  <w:style w:type="paragraph" w:styleId="ae">
    <w:name w:val="No Spacing"/>
    <w:link w:val="af"/>
    <w:uiPriority w:val="1"/>
    <w:qFormat/>
    <w:rsid w:val="002D3E56"/>
    <w:pPr>
      <w:spacing w:after="0" w:line="240" w:lineRule="auto"/>
    </w:pPr>
  </w:style>
  <w:style w:type="character" w:customStyle="1" w:styleId="70">
    <w:name w:val="Заголовок 7 Знак"/>
    <w:basedOn w:val="a4"/>
    <w:link w:val="7"/>
    <w:uiPriority w:val="99"/>
    <w:rsid w:val="005E7238"/>
    <w:rPr>
      <w:rFonts w:ascii="Times New Roman" w:eastAsia="Times New Roman" w:hAnsi="Times New Roman" w:cs="Times New Roman"/>
      <w:sz w:val="24"/>
      <w:szCs w:val="24"/>
      <w:lang w:eastAsia="ru-RU"/>
    </w:rPr>
  </w:style>
  <w:style w:type="character" w:styleId="af0">
    <w:name w:val="Hyperlink"/>
    <w:basedOn w:val="a4"/>
    <w:unhideWhenUsed/>
    <w:rsid w:val="008167D5"/>
    <w:rPr>
      <w:color w:val="0000FF"/>
      <w:u w:val="single"/>
    </w:rPr>
  </w:style>
  <w:style w:type="character" w:styleId="af1">
    <w:name w:val="FollowedHyperlink"/>
    <w:basedOn w:val="a4"/>
    <w:uiPriority w:val="99"/>
    <w:unhideWhenUsed/>
    <w:qFormat/>
    <w:rsid w:val="008167D5"/>
    <w:rPr>
      <w:color w:val="800080"/>
      <w:u w:val="single"/>
    </w:rPr>
  </w:style>
  <w:style w:type="paragraph" w:customStyle="1" w:styleId="xl66">
    <w:name w:val="xl66"/>
    <w:basedOn w:val="a3"/>
    <w:qFormat/>
    <w:rsid w:val="008167D5"/>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3"/>
    <w:qFormat/>
    <w:rsid w:val="0081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3"/>
    <w:qFormat/>
    <w:rsid w:val="008167D5"/>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9">
    <w:name w:val="xl69"/>
    <w:basedOn w:val="a3"/>
    <w:qFormat/>
    <w:rsid w:val="0081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3"/>
    <w:qFormat/>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1">
    <w:name w:val="xl71"/>
    <w:basedOn w:val="a3"/>
    <w:qFormat/>
    <w:rsid w:val="0081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2">
    <w:name w:val="xl72"/>
    <w:basedOn w:val="a3"/>
    <w:qFormat/>
    <w:rsid w:val="008167D5"/>
    <w:pPr>
      <w:spacing w:before="100" w:beforeAutospacing="1" w:after="100" w:afterAutospacing="1" w:line="240" w:lineRule="auto"/>
    </w:pPr>
    <w:rPr>
      <w:rFonts w:ascii="Arial" w:eastAsia="Times New Roman" w:hAnsi="Arial" w:cs="Arial"/>
      <w:sz w:val="24"/>
      <w:szCs w:val="24"/>
      <w:lang w:eastAsia="ru-RU"/>
    </w:rPr>
  </w:style>
  <w:style w:type="paragraph" w:customStyle="1" w:styleId="xl73">
    <w:name w:val="xl73"/>
    <w:basedOn w:val="a3"/>
    <w:qFormat/>
    <w:rsid w:val="0081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4">
    <w:name w:val="xl74"/>
    <w:basedOn w:val="a3"/>
    <w:qFormat/>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3"/>
    <w:qFormat/>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3"/>
    <w:qFormat/>
    <w:rsid w:val="008167D5"/>
    <w:pPr>
      <w:spacing w:before="100" w:beforeAutospacing="1" w:after="100" w:afterAutospacing="1" w:line="240" w:lineRule="auto"/>
    </w:pPr>
    <w:rPr>
      <w:rFonts w:ascii="Arial" w:eastAsia="Times New Roman" w:hAnsi="Arial" w:cs="Arial"/>
      <w:color w:val="0000FF"/>
      <w:sz w:val="24"/>
      <w:szCs w:val="24"/>
      <w:lang w:eastAsia="ru-RU"/>
    </w:rPr>
  </w:style>
  <w:style w:type="paragraph" w:customStyle="1" w:styleId="xl77">
    <w:name w:val="xl77"/>
    <w:basedOn w:val="a3"/>
    <w:qFormat/>
    <w:rsid w:val="008167D5"/>
    <w:pPr>
      <w:spacing w:before="100" w:beforeAutospacing="1" w:after="100" w:afterAutospacing="1" w:line="240" w:lineRule="auto"/>
    </w:pPr>
    <w:rPr>
      <w:rFonts w:ascii="Arial" w:eastAsia="Times New Roman" w:hAnsi="Arial" w:cs="Arial"/>
      <w:b/>
      <w:bCs/>
      <w:color w:val="0000FF"/>
      <w:sz w:val="24"/>
      <w:szCs w:val="24"/>
      <w:lang w:eastAsia="ru-RU"/>
    </w:rPr>
  </w:style>
  <w:style w:type="paragraph" w:customStyle="1" w:styleId="xl78">
    <w:name w:val="xl78"/>
    <w:basedOn w:val="a3"/>
    <w:qFormat/>
    <w:rsid w:val="0081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3"/>
    <w:qFormat/>
    <w:rsid w:val="0081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3"/>
    <w:qFormat/>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3"/>
    <w:qFormat/>
    <w:rsid w:val="0081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qFormat/>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3"/>
    <w:rsid w:val="0081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0">
    <w:name w:val="xl90"/>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1">
    <w:name w:val="xl91"/>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2">
    <w:name w:val="xl92"/>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6">
    <w:name w:val="xl96"/>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7">
    <w:name w:val="xl97"/>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3"/>
    <w:qFormat/>
    <w:rsid w:val="00872BAA"/>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3"/>
    <w:rsid w:val="00872BA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872B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1"/>
    <w:uiPriority w:val="9"/>
    <w:rsid w:val="00592B06"/>
    <w:rPr>
      <w:rFonts w:ascii="Times New Roman" w:eastAsia="Times New Roman" w:hAnsi="Times New Roman" w:cs="Times New Roman"/>
      <w:b/>
      <w:bCs/>
      <w:sz w:val="28"/>
      <w:szCs w:val="20"/>
      <w:lang w:eastAsia="ru-RU"/>
    </w:rPr>
  </w:style>
  <w:style w:type="character" w:customStyle="1" w:styleId="21">
    <w:name w:val="Заголовок 2 Знак"/>
    <w:basedOn w:val="a4"/>
    <w:link w:val="20"/>
    <w:rsid w:val="00592B06"/>
    <w:rPr>
      <w:rFonts w:ascii="Times New Roman" w:eastAsia="Times New Roman" w:hAnsi="Times New Roman" w:cs="Times New Roman"/>
      <w:b/>
      <w:bCs/>
      <w:i/>
      <w:iCs/>
      <w:sz w:val="28"/>
      <w:szCs w:val="20"/>
      <w:lang w:eastAsia="ru-RU"/>
    </w:rPr>
  </w:style>
  <w:style w:type="character" w:customStyle="1" w:styleId="30">
    <w:name w:val="Заголовок 3 Знак"/>
    <w:basedOn w:val="a4"/>
    <w:link w:val="3"/>
    <w:rsid w:val="00592B06"/>
    <w:rPr>
      <w:rFonts w:ascii="Times New Roman" w:eastAsia="Times New Roman" w:hAnsi="Times New Roman" w:cs="Times New Roman"/>
      <w:sz w:val="24"/>
      <w:szCs w:val="20"/>
      <w:lang w:eastAsia="ru-RU"/>
    </w:rPr>
  </w:style>
  <w:style w:type="character" w:customStyle="1" w:styleId="40">
    <w:name w:val="Заголовок 4 Знак"/>
    <w:basedOn w:val="a4"/>
    <w:link w:val="4"/>
    <w:rsid w:val="00592B06"/>
    <w:rPr>
      <w:rFonts w:ascii="Times New Roman" w:eastAsia="Times New Roman" w:hAnsi="Times New Roman" w:cs="Times New Roman"/>
      <w:b/>
      <w:bCs/>
      <w:i/>
      <w:iCs/>
      <w:sz w:val="28"/>
      <w:szCs w:val="28"/>
      <w:lang w:eastAsia="ru-RU"/>
    </w:rPr>
  </w:style>
  <w:style w:type="character" w:customStyle="1" w:styleId="50">
    <w:name w:val="Заголовок 5 Знак"/>
    <w:basedOn w:val="a4"/>
    <w:link w:val="5"/>
    <w:rsid w:val="00592B06"/>
    <w:rPr>
      <w:rFonts w:ascii="Times New Roman" w:eastAsia="Times New Roman" w:hAnsi="Times New Roman" w:cs="Times New Roman"/>
      <w:b/>
      <w:bCs/>
      <w:i/>
      <w:iCs/>
      <w:sz w:val="28"/>
      <w:szCs w:val="28"/>
      <w:lang w:eastAsia="ru-RU"/>
    </w:rPr>
  </w:style>
  <w:style w:type="character" w:customStyle="1" w:styleId="60">
    <w:name w:val="Заголовок 6 Знак"/>
    <w:basedOn w:val="a4"/>
    <w:link w:val="6"/>
    <w:rsid w:val="00592B06"/>
    <w:rPr>
      <w:rFonts w:ascii="Times New Roman" w:eastAsia="Calibri" w:hAnsi="Times New Roman" w:cs="Times New Roman"/>
      <w:i/>
      <w:iCs/>
      <w:szCs w:val="28"/>
      <w:lang w:eastAsia="ru-RU"/>
    </w:rPr>
  </w:style>
  <w:style w:type="character" w:customStyle="1" w:styleId="80">
    <w:name w:val="Заголовок 8 Знак"/>
    <w:basedOn w:val="a4"/>
    <w:link w:val="8"/>
    <w:rsid w:val="00592B06"/>
    <w:rPr>
      <w:rFonts w:ascii="Arial" w:eastAsia="Calibri" w:hAnsi="Arial" w:cs="Arial"/>
      <w:i/>
      <w:iCs/>
      <w:sz w:val="20"/>
      <w:szCs w:val="20"/>
      <w:lang w:eastAsia="ru-RU"/>
    </w:rPr>
  </w:style>
  <w:style w:type="character" w:customStyle="1" w:styleId="90">
    <w:name w:val="Заголовок 9 Знак"/>
    <w:basedOn w:val="a4"/>
    <w:link w:val="9"/>
    <w:rsid w:val="00592B06"/>
    <w:rPr>
      <w:rFonts w:ascii="Arial" w:eastAsia="Calibri" w:hAnsi="Arial" w:cs="Arial"/>
      <w:b/>
      <w:bCs/>
      <w:i/>
      <w:iCs/>
      <w:sz w:val="18"/>
      <w:szCs w:val="18"/>
      <w:lang w:eastAsia="ru-RU"/>
    </w:rPr>
  </w:style>
  <w:style w:type="character" w:styleId="af2">
    <w:name w:val="Strong"/>
    <w:basedOn w:val="a4"/>
    <w:uiPriority w:val="22"/>
    <w:qFormat/>
    <w:rsid w:val="00592B06"/>
    <w:rPr>
      <w:b/>
      <w:bCs/>
    </w:rPr>
  </w:style>
  <w:style w:type="character" w:customStyle="1" w:styleId="af">
    <w:name w:val="Без интервала Знак"/>
    <w:link w:val="ae"/>
    <w:uiPriority w:val="1"/>
    <w:rsid w:val="00592B06"/>
  </w:style>
  <w:style w:type="paragraph" w:customStyle="1" w:styleId="ConsPlusNormal">
    <w:name w:val="ConsPlusNormal"/>
    <w:link w:val="ConsPlusNormal0"/>
    <w:qFormat/>
    <w:rsid w:val="00592B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92B06"/>
    <w:rPr>
      <w:rFonts w:ascii="Arial" w:eastAsia="Times New Roman" w:hAnsi="Arial" w:cs="Arial"/>
      <w:sz w:val="20"/>
      <w:szCs w:val="20"/>
      <w:lang w:eastAsia="ru-RU"/>
    </w:rPr>
  </w:style>
  <w:style w:type="paragraph" w:customStyle="1" w:styleId="ConsPlusNonformat">
    <w:name w:val="ConsPlusNonformat"/>
    <w:uiPriority w:val="99"/>
    <w:qFormat/>
    <w:rsid w:val="00592B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caption"/>
    <w:basedOn w:val="a3"/>
    <w:unhideWhenUsed/>
    <w:qFormat/>
    <w:rsid w:val="00592B06"/>
    <w:pPr>
      <w:spacing w:after="0" w:line="240" w:lineRule="auto"/>
      <w:ind w:left="360"/>
      <w:jc w:val="center"/>
    </w:pPr>
    <w:rPr>
      <w:rFonts w:ascii="Times New Roman" w:eastAsia="Times New Roman" w:hAnsi="Times New Roman" w:cs="Times New Roman"/>
      <w:sz w:val="24"/>
      <w:szCs w:val="20"/>
      <w:lang w:eastAsia="ru-RU"/>
    </w:rPr>
  </w:style>
  <w:style w:type="paragraph" w:customStyle="1" w:styleId="ConsNormal">
    <w:name w:val="ConsNormal"/>
    <w:rsid w:val="00592B06"/>
    <w:pPr>
      <w:snapToGrid w:val="0"/>
      <w:spacing w:after="0" w:line="240" w:lineRule="auto"/>
      <w:ind w:firstLine="720"/>
    </w:pPr>
    <w:rPr>
      <w:rFonts w:ascii="Arial" w:eastAsia="Times New Roman" w:hAnsi="Arial" w:cs="Times New Roman"/>
      <w:sz w:val="28"/>
      <w:szCs w:val="20"/>
      <w:lang w:eastAsia="ru-RU"/>
    </w:rPr>
  </w:style>
  <w:style w:type="paragraph" w:styleId="af4">
    <w:name w:val="List Paragraph"/>
    <w:aliases w:val="Абзац списка нумерованный"/>
    <w:basedOn w:val="a3"/>
    <w:link w:val="af5"/>
    <w:uiPriority w:val="1"/>
    <w:qFormat/>
    <w:rsid w:val="00592B06"/>
    <w:pPr>
      <w:ind w:left="720"/>
      <w:contextualSpacing/>
    </w:pPr>
  </w:style>
  <w:style w:type="paragraph" w:customStyle="1" w:styleId="ConsPlusTitle">
    <w:name w:val="ConsPlusTitle"/>
    <w:qFormat/>
    <w:rsid w:val="00592B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qFormat/>
    <w:rsid w:val="00592B06"/>
    <w:pPr>
      <w:widowControl w:val="0"/>
      <w:autoSpaceDE w:val="0"/>
      <w:autoSpaceDN w:val="0"/>
      <w:spacing w:after="0" w:line="240" w:lineRule="auto"/>
    </w:pPr>
    <w:rPr>
      <w:rFonts w:ascii="Tahoma" w:eastAsia="Times New Roman" w:hAnsi="Tahoma" w:cs="Tahoma"/>
      <w:sz w:val="20"/>
      <w:szCs w:val="20"/>
      <w:lang w:eastAsia="ru-RU"/>
    </w:rPr>
  </w:style>
  <w:style w:type="paragraph" w:styleId="af6">
    <w:name w:val="Body Text"/>
    <w:aliases w:val="бпОсновной текст"/>
    <w:basedOn w:val="a3"/>
    <w:link w:val="af7"/>
    <w:uiPriority w:val="1"/>
    <w:qFormat/>
    <w:rsid w:val="00592B06"/>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бпОсновной текст Знак"/>
    <w:basedOn w:val="a4"/>
    <w:link w:val="af6"/>
    <w:uiPriority w:val="1"/>
    <w:rsid w:val="00592B06"/>
    <w:rPr>
      <w:rFonts w:ascii="Times New Roman" w:eastAsia="Times New Roman" w:hAnsi="Times New Roman" w:cs="Times New Roman"/>
      <w:sz w:val="28"/>
      <w:szCs w:val="20"/>
      <w:lang w:eastAsia="ru-RU"/>
    </w:rPr>
  </w:style>
  <w:style w:type="character" w:customStyle="1" w:styleId="13">
    <w:name w:val="Основной текст1"/>
    <w:rsid w:val="00592B06"/>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22">
    <w:name w:val="Основной текст2"/>
    <w:rsid w:val="00592B0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styleId="af8">
    <w:name w:val="Normal (Web)"/>
    <w:basedOn w:val="a3"/>
    <w:uiPriority w:val="99"/>
    <w:unhideWhenUsed/>
    <w:rsid w:val="00592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Title"/>
    <w:basedOn w:val="a3"/>
    <w:link w:val="afa"/>
    <w:qFormat/>
    <w:rsid w:val="00592B06"/>
    <w:pPr>
      <w:spacing w:after="0" w:line="240" w:lineRule="auto"/>
      <w:jc w:val="center"/>
    </w:pPr>
    <w:rPr>
      <w:rFonts w:ascii="Times New Roman" w:eastAsia="Times New Roman" w:hAnsi="Times New Roman" w:cs="Times New Roman"/>
      <w:sz w:val="28"/>
      <w:szCs w:val="20"/>
      <w:lang w:eastAsia="ru-RU"/>
    </w:rPr>
  </w:style>
  <w:style w:type="character" w:customStyle="1" w:styleId="afa">
    <w:name w:val="Название Знак"/>
    <w:basedOn w:val="a4"/>
    <w:link w:val="af9"/>
    <w:rsid w:val="00592B06"/>
    <w:rPr>
      <w:rFonts w:ascii="Times New Roman" w:eastAsia="Times New Roman" w:hAnsi="Times New Roman" w:cs="Times New Roman"/>
      <w:sz w:val="28"/>
      <w:szCs w:val="20"/>
      <w:lang w:eastAsia="ru-RU"/>
    </w:rPr>
  </w:style>
  <w:style w:type="paragraph" w:styleId="afb">
    <w:name w:val="Subtitle"/>
    <w:basedOn w:val="a3"/>
    <w:link w:val="afc"/>
    <w:qFormat/>
    <w:rsid w:val="00592B06"/>
    <w:pPr>
      <w:spacing w:after="0" w:line="240" w:lineRule="auto"/>
      <w:jc w:val="center"/>
    </w:pPr>
    <w:rPr>
      <w:rFonts w:ascii="Times New Roman" w:eastAsia="Times New Roman" w:hAnsi="Times New Roman" w:cs="Times New Roman"/>
      <w:b/>
      <w:bCs/>
      <w:sz w:val="28"/>
      <w:szCs w:val="20"/>
      <w:lang w:eastAsia="ru-RU"/>
    </w:rPr>
  </w:style>
  <w:style w:type="character" w:customStyle="1" w:styleId="afc">
    <w:name w:val="Подзаголовок Знак"/>
    <w:basedOn w:val="a4"/>
    <w:link w:val="afb"/>
    <w:rsid w:val="00592B06"/>
    <w:rPr>
      <w:rFonts w:ascii="Times New Roman" w:eastAsia="Times New Roman" w:hAnsi="Times New Roman" w:cs="Times New Roman"/>
      <w:b/>
      <w:bCs/>
      <w:sz w:val="28"/>
      <w:szCs w:val="20"/>
      <w:lang w:eastAsia="ru-RU"/>
    </w:rPr>
  </w:style>
  <w:style w:type="character" w:customStyle="1" w:styleId="23">
    <w:name w:val="Основной текст 2 Знак"/>
    <w:basedOn w:val="a4"/>
    <w:link w:val="24"/>
    <w:rsid w:val="00592B06"/>
    <w:rPr>
      <w:rFonts w:ascii="Times New Roman" w:eastAsia="Times New Roman" w:hAnsi="Times New Roman" w:cs="Times New Roman"/>
      <w:sz w:val="28"/>
      <w:szCs w:val="20"/>
      <w:lang w:eastAsia="ru-RU"/>
    </w:rPr>
  </w:style>
  <w:style w:type="paragraph" w:styleId="24">
    <w:name w:val="Body Text 2"/>
    <w:basedOn w:val="a3"/>
    <w:link w:val="23"/>
    <w:rsid w:val="00592B06"/>
    <w:pPr>
      <w:spacing w:after="0" w:line="240" w:lineRule="auto"/>
    </w:pPr>
    <w:rPr>
      <w:rFonts w:ascii="Times New Roman" w:eastAsia="Times New Roman" w:hAnsi="Times New Roman" w:cs="Times New Roman"/>
      <w:sz w:val="28"/>
      <w:szCs w:val="20"/>
      <w:lang w:eastAsia="ru-RU"/>
    </w:rPr>
  </w:style>
  <w:style w:type="character" w:customStyle="1" w:styleId="210">
    <w:name w:val="Основной текст 2 Знак1"/>
    <w:basedOn w:val="a4"/>
    <w:uiPriority w:val="99"/>
    <w:semiHidden/>
    <w:rsid w:val="00592B06"/>
  </w:style>
  <w:style w:type="character" w:customStyle="1" w:styleId="14">
    <w:name w:val="Верхний колонтитул Знак1"/>
    <w:basedOn w:val="a4"/>
    <w:uiPriority w:val="99"/>
    <w:semiHidden/>
    <w:rsid w:val="00592B06"/>
  </w:style>
  <w:style w:type="paragraph" w:customStyle="1" w:styleId="25">
    <w:name w:val="Знак2"/>
    <w:basedOn w:val="a3"/>
    <w:rsid w:val="00592B06"/>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592B0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pt">
    <w:name w:val="Основной текст + Интервал -1 pt"/>
    <w:rsid w:val="00592B06"/>
    <w:rPr>
      <w:rFonts w:ascii="Lucida Sans Unicode" w:eastAsia="Lucida Sans Unicode" w:hAnsi="Lucida Sans Unicode" w:cs="Lucida Sans Unicode"/>
      <w:color w:val="000000"/>
      <w:spacing w:val="-30"/>
      <w:w w:val="100"/>
      <w:position w:val="0"/>
      <w:sz w:val="21"/>
      <w:szCs w:val="21"/>
      <w:shd w:val="clear" w:color="auto" w:fill="FFFFFF"/>
      <w:lang w:val="ru-RU"/>
    </w:rPr>
  </w:style>
  <w:style w:type="character" w:customStyle="1" w:styleId="26">
    <w:name w:val="Основной текст с отступом 2 Знак"/>
    <w:basedOn w:val="a4"/>
    <w:link w:val="27"/>
    <w:uiPriority w:val="99"/>
    <w:rsid w:val="00592B06"/>
  </w:style>
  <w:style w:type="paragraph" w:styleId="27">
    <w:name w:val="Body Text Indent 2"/>
    <w:basedOn w:val="a3"/>
    <w:link w:val="26"/>
    <w:uiPriority w:val="99"/>
    <w:unhideWhenUsed/>
    <w:rsid w:val="00592B06"/>
    <w:pPr>
      <w:spacing w:after="120" w:line="480" w:lineRule="auto"/>
      <w:ind w:left="283"/>
    </w:pPr>
  </w:style>
  <w:style w:type="character" w:customStyle="1" w:styleId="211">
    <w:name w:val="Основной текст с отступом 2 Знак1"/>
    <w:basedOn w:val="a4"/>
    <w:uiPriority w:val="99"/>
    <w:semiHidden/>
    <w:rsid w:val="00592B06"/>
  </w:style>
  <w:style w:type="character" w:customStyle="1" w:styleId="apple-converted-space">
    <w:name w:val="apple-converted-space"/>
    <w:rsid w:val="00592B06"/>
  </w:style>
  <w:style w:type="character" w:customStyle="1" w:styleId="28">
    <w:name w:val="Основной текст (2)_"/>
    <w:link w:val="29"/>
    <w:rsid w:val="00592B06"/>
    <w:rPr>
      <w:b/>
      <w:bCs/>
      <w:sz w:val="23"/>
      <w:szCs w:val="23"/>
      <w:shd w:val="clear" w:color="auto" w:fill="FFFFFF"/>
    </w:rPr>
  </w:style>
  <w:style w:type="paragraph" w:customStyle="1" w:styleId="29">
    <w:name w:val="Основной текст (2)"/>
    <w:basedOn w:val="a3"/>
    <w:link w:val="28"/>
    <w:rsid w:val="00592B06"/>
    <w:pPr>
      <w:widowControl w:val="0"/>
      <w:shd w:val="clear" w:color="auto" w:fill="FFFFFF"/>
      <w:spacing w:before="120" w:after="0" w:line="283" w:lineRule="exact"/>
      <w:jc w:val="center"/>
    </w:pPr>
    <w:rPr>
      <w:b/>
      <w:bCs/>
      <w:sz w:val="23"/>
      <w:szCs w:val="23"/>
    </w:rPr>
  </w:style>
  <w:style w:type="character" w:customStyle="1" w:styleId="afd">
    <w:name w:val="Основной текст_"/>
    <w:rsid w:val="00592B06"/>
    <w:rPr>
      <w:sz w:val="23"/>
      <w:szCs w:val="23"/>
      <w:shd w:val="clear" w:color="auto" w:fill="FFFFFF"/>
    </w:rPr>
  </w:style>
  <w:style w:type="paragraph" w:customStyle="1" w:styleId="xl101">
    <w:name w:val="xl101"/>
    <w:basedOn w:val="a3"/>
    <w:rsid w:val="00592B06"/>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3"/>
    <w:rsid w:val="00592B06"/>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3"/>
    <w:rsid w:val="00592B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4">
    <w:name w:val="xl104"/>
    <w:basedOn w:val="a3"/>
    <w:rsid w:val="00592B0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3"/>
    <w:rsid w:val="00592B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6">
    <w:name w:val="xl106"/>
    <w:basedOn w:val="a3"/>
    <w:rsid w:val="00592B0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3"/>
    <w:rsid w:val="00592B0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3"/>
    <w:rsid w:val="00592B0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3"/>
    <w:rsid w:val="00592B0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w">
    <w:name w:val="w"/>
    <w:rsid w:val="00592B06"/>
  </w:style>
  <w:style w:type="character" w:customStyle="1" w:styleId="blk">
    <w:name w:val="blk"/>
    <w:basedOn w:val="a4"/>
    <w:rsid w:val="00592B06"/>
  </w:style>
  <w:style w:type="table" w:customStyle="1" w:styleId="15">
    <w:name w:val="Сетка таблицы1"/>
    <w:basedOn w:val="a5"/>
    <w:next w:val="a7"/>
    <w:uiPriority w:val="59"/>
    <w:rsid w:val="00592B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Знак Знак Знак Знак"/>
    <w:basedOn w:val="a3"/>
    <w:rsid w:val="00592B06"/>
    <w:pPr>
      <w:widowControl w:val="0"/>
      <w:adjustRightInd w:val="0"/>
      <w:spacing w:after="160" w:line="240" w:lineRule="exact"/>
      <w:jc w:val="right"/>
    </w:pPr>
    <w:rPr>
      <w:rFonts w:ascii="Arial Unicode MS" w:eastAsia="Arial Unicode MS" w:hAnsi="Arial Unicode MS" w:cs="Arial Unicode MS"/>
      <w:sz w:val="20"/>
      <w:szCs w:val="20"/>
      <w:lang w:val="en-GB"/>
    </w:rPr>
  </w:style>
  <w:style w:type="character" w:styleId="aff">
    <w:name w:val="Emphasis"/>
    <w:basedOn w:val="a4"/>
    <w:qFormat/>
    <w:rsid w:val="00592B06"/>
    <w:rPr>
      <w:i/>
      <w:iCs/>
    </w:rPr>
  </w:style>
  <w:style w:type="paragraph" w:customStyle="1" w:styleId="16">
    <w:name w:val="Абзац списка1"/>
    <w:basedOn w:val="a3"/>
    <w:uiPriority w:val="34"/>
    <w:qFormat/>
    <w:rsid w:val="00592B06"/>
    <w:pPr>
      <w:ind w:left="720"/>
      <w:contextualSpacing/>
    </w:pPr>
    <w:rPr>
      <w:rFonts w:ascii="Calibri" w:eastAsia="Times New Roman" w:hAnsi="Calibri" w:cs="Times New Roman"/>
    </w:rPr>
  </w:style>
  <w:style w:type="paragraph" w:customStyle="1" w:styleId="2a">
    <w:name w:val="Абзац списка2"/>
    <w:basedOn w:val="a3"/>
    <w:qFormat/>
    <w:rsid w:val="00592B06"/>
    <w:pPr>
      <w:ind w:left="720"/>
      <w:contextualSpacing/>
    </w:pPr>
    <w:rPr>
      <w:rFonts w:ascii="Calibri" w:eastAsia="Times New Roman" w:hAnsi="Calibri" w:cs="Times New Roman"/>
    </w:rPr>
  </w:style>
  <w:style w:type="paragraph" w:customStyle="1" w:styleId="aff0">
    <w:name w:val="Знак"/>
    <w:basedOn w:val="a3"/>
    <w:rsid w:val="00592B06"/>
    <w:pPr>
      <w:spacing w:before="100" w:beforeAutospacing="1" w:after="100" w:afterAutospacing="1" w:line="240" w:lineRule="auto"/>
    </w:pPr>
    <w:rPr>
      <w:rFonts w:ascii="Tahoma" w:eastAsia="Times New Roman" w:hAnsi="Tahoma" w:cs="Tahoma"/>
      <w:sz w:val="20"/>
      <w:szCs w:val="20"/>
      <w:lang w:val="en-US"/>
    </w:rPr>
  </w:style>
  <w:style w:type="paragraph" w:customStyle="1" w:styleId="ConsNonformat">
    <w:name w:val="ConsNonformat"/>
    <w:rsid w:val="00592B0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592B0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numbering" w:customStyle="1" w:styleId="17">
    <w:name w:val="Нет списка1"/>
    <w:next w:val="a6"/>
    <w:uiPriority w:val="99"/>
    <w:semiHidden/>
    <w:unhideWhenUsed/>
    <w:rsid w:val="00592B06"/>
  </w:style>
  <w:style w:type="character" w:customStyle="1" w:styleId="af5">
    <w:name w:val="Абзац списка Знак"/>
    <w:aliases w:val="Абзац списка нумерованный Знак"/>
    <w:link w:val="af4"/>
    <w:uiPriority w:val="1"/>
    <w:locked/>
    <w:rsid w:val="00592B06"/>
  </w:style>
  <w:style w:type="paragraph" w:customStyle="1" w:styleId="a2">
    <w:name w:val="РегламентГПЗУ"/>
    <w:basedOn w:val="af4"/>
    <w:qFormat/>
    <w:rsid w:val="00592B06"/>
    <w:pPr>
      <w:numPr>
        <w:ilvl w:val="1"/>
        <w:numId w:val="2"/>
      </w:numPr>
      <w:tabs>
        <w:tab w:val="left" w:pos="992"/>
        <w:tab w:val="left" w:pos="1134"/>
        <w:tab w:val="left" w:pos="9781"/>
      </w:tabs>
      <w:spacing w:after="0" w:line="240" w:lineRule="auto"/>
      <w:ind w:left="1788" w:hanging="360"/>
      <w:jc w:val="both"/>
    </w:pPr>
    <w:rPr>
      <w:rFonts w:ascii="Times New Roman" w:eastAsia="Calibri" w:hAnsi="Times New Roman" w:cs="Times New Roman"/>
      <w:sz w:val="24"/>
      <w:szCs w:val="24"/>
    </w:rPr>
  </w:style>
  <w:style w:type="paragraph" w:customStyle="1" w:styleId="2">
    <w:name w:val="РегламентГПЗУ2"/>
    <w:basedOn w:val="a2"/>
    <w:qFormat/>
    <w:rsid w:val="00592B06"/>
    <w:pPr>
      <w:numPr>
        <w:ilvl w:val="2"/>
      </w:numPr>
      <w:tabs>
        <w:tab w:val="clear" w:pos="992"/>
        <w:tab w:val="left" w:pos="1418"/>
      </w:tabs>
      <w:ind w:left="2508" w:hanging="180"/>
    </w:pPr>
  </w:style>
  <w:style w:type="numbering" w:customStyle="1" w:styleId="110">
    <w:name w:val="Нет списка11"/>
    <w:next w:val="a6"/>
    <w:uiPriority w:val="99"/>
    <w:semiHidden/>
    <w:unhideWhenUsed/>
    <w:rsid w:val="00592B06"/>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592B06"/>
    <w:rPr>
      <w:rFonts w:eastAsia="Times New Roman" w:cs="Times New Roman"/>
      <w:b/>
      <w:bCs/>
      <w:i/>
      <w:iCs/>
      <w:sz w:val="24"/>
      <w:szCs w:val="24"/>
      <w:lang w:eastAsia="ru-RU"/>
    </w:rPr>
  </w:style>
  <w:style w:type="character" w:customStyle="1" w:styleId="230">
    <w:name w:val="Заголовок 2 Знак3"/>
    <w:rsid w:val="00592B06"/>
    <w:rPr>
      <w:rFonts w:ascii="Arial" w:eastAsia="Times New Roman" w:hAnsi="Arial" w:cs="Times New Roman"/>
      <w:b/>
      <w:bCs/>
      <w:i/>
      <w:iCs/>
      <w:szCs w:val="28"/>
      <w:lang w:eastAsia="ru-RU"/>
    </w:rPr>
  </w:style>
  <w:style w:type="paragraph" w:customStyle="1" w:styleId="-31">
    <w:name w:val="Светлая сетка - Акцент 31"/>
    <w:basedOn w:val="a3"/>
    <w:uiPriority w:val="34"/>
    <w:qFormat/>
    <w:rsid w:val="00592B06"/>
    <w:pPr>
      <w:ind w:left="720"/>
      <w:contextualSpacing/>
    </w:pPr>
    <w:rPr>
      <w:rFonts w:ascii="Calibri" w:eastAsia="Calibri" w:hAnsi="Calibri" w:cs="Times New Roman"/>
      <w:szCs w:val="28"/>
    </w:rPr>
  </w:style>
  <w:style w:type="paragraph" w:customStyle="1" w:styleId="a1">
    <w:name w:val="МУ Обычный стиль"/>
    <w:basedOn w:val="a3"/>
    <w:autoRedefine/>
    <w:rsid w:val="00592B06"/>
    <w:pPr>
      <w:widowControl w:val="0"/>
      <w:numPr>
        <w:numId w:val="4"/>
      </w:numPr>
      <w:tabs>
        <w:tab w:val="left" w:pos="1134"/>
        <w:tab w:val="left" w:pos="1560"/>
      </w:tabs>
      <w:autoSpaceDE w:val="0"/>
      <w:autoSpaceDN w:val="0"/>
      <w:adjustRightInd w:val="0"/>
      <w:spacing w:after="0"/>
      <w:jc w:val="both"/>
    </w:pPr>
    <w:rPr>
      <w:rFonts w:ascii="Times New Roman" w:eastAsia="Calibri" w:hAnsi="Times New Roman" w:cs="Times New Roman"/>
      <w:sz w:val="28"/>
      <w:szCs w:val="28"/>
    </w:rPr>
  </w:style>
  <w:style w:type="paragraph" w:styleId="aff1">
    <w:name w:val="footnote text"/>
    <w:basedOn w:val="a3"/>
    <w:link w:val="aff2"/>
    <w:semiHidden/>
    <w:rsid w:val="00592B06"/>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сноски Знак"/>
    <w:basedOn w:val="a4"/>
    <w:link w:val="aff1"/>
    <w:semiHidden/>
    <w:rsid w:val="00592B06"/>
    <w:rPr>
      <w:rFonts w:ascii="Times New Roman" w:eastAsia="Times New Roman" w:hAnsi="Times New Roman" w:cs="Times New Roman"/>
      <w:sz w:val="20"/>
      <w:szCs w:val="20"/>
      <w:lang w:eastAsia="ar-SA"/>
    </w:rPr>
  </w:style>
  <w:style w:type="paragraph" w:styleId="aff3">
    <w:name w:val="Body Text Indent"/>
    <w:basedOn w:val="a3"/>
    <w:link w:val="aff4"/>
    <w:unhideWhenUsed/>
    <w:rsid w:val="00592B06"/>
    <w:pPr>
      <w:spacing w:after="120" w:line="240" w:lineRule="auto"/>
      <w:ind w:left="283"/>
    </w:pPr>
    <w:rPr>
      <w:rFonts w:ascii="Times New Roman" w:eastAsia="Times New Roman" w:hAnsi="Times New Roman" w:cs="Times New Roman"/>
      <w:sz w:val="28"/>
      <w:szCs w:val="24"/>
      <w:lang w:eastAsia="ru-RU"/>
    </w:rPr>
  </w:style>
  <w:style w:type="character" w:customStyle="1" w:styleId="aff4">
    <w:name w:val="Основной текст с отступом Знак"/>
    <w:basedOn w:val="a4"/>
    <w:link w:val="aff3"/>
    <w:rsid w:val="00592B06"/>
    <w:rPr>
      <w:rFonts w:ascii="Times New Roman" w:eastAsia="Times New Roman" w:hAnsi="Times New Roman" w:cs="Times New Roman"/>
      <w:sz w:val="28"/>
      <w:szCs w:val="24"/>
      <w:lang w:eastAsia="ru-RU"/>
    </w:rPr>
  </w:style>
  <w:style w:type="paragraph" w:styleId="HTML">
    <w:name w:val="HTML Preformatted"/>
    <w:basedOn w:val="a3"/>
    <w:link w:val="HTML0"/>
    <w:uiPriority w:val="99"/>
    <w:rsid w:val="00592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592B06"/>
    <w:rPr>
      <w:rFonts w:ascii="Courier New" w:eastAsia="Times New Roman" w:hAnsi="Courier New" w:cs="Courier New"/>
      <w:color w:val="000090"/>
      <w:sz w:val="20"/>
      <w:szCs w:val="20"/>
      <w:lang w:eastAsia="ru-RU"/>
    </w:rPr>
  </w:style>
  <w:style w:type="character" w:styleId="aff5">
    <w:name w:val="page number"/>
    <w:basedOn w:val="a4"/>
    <w:rsid w:val="00592B06"/>
  </w:style>
  <w:style w:type="character" w:customStyle="1" w:styleId="41">
    <w:name w:val="Знак Знак4"/>
    <w:rsid w:val="00592B06"/>
    <w:rPr>
      <w:rFonts w:ascii="Arial" w:hAnsi="Arial" w:cs="Arial"/>
      <w:sz w:val="24"/>
      <w:szCs w:val="24"/>
      <w:lang w:val="ru-RU" w:eastAsia="ru-RU" w:bidi="ar-SA"/>
    </w:rPr>
  </w:style>
  <w:style w:type="paragraph" w:customStyle="1" w:styleId="aff6">
    <w:name w:val="Готовый"/>
    <w:basedOn w:val="a3"/>
    <w:rsid w:val="00592B0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3"/>
    <w:link w:val="aff8"/>
    <w:rsid w:val="00592B06"/>
    <w:pPr>
      <w:spacing w:after="0" w:line="240" w:lineRule="auto"/>
      <w:ind w:left="4252"/>
    </w:pPr>
    <w:rPr>
      <w:rFonts w:ascii="Times New Roman" w:eastAsia="Times New Roman" w:hAnsi="Times New Roman" w:cs="Times New Roman"/>
      <w:b/>
      <w:sz w:val="28"/>
      <w:szCs w:val="28"/>
      <w:lang w:eastAsia="ru-RU"/>
    </w:rPr>
  </w:style>
  <w:style w:type="character" w:customStyle="1" w:styleId="aff8">
    <w:name w:val="Подпись Знак"/>
    <w:basedOn w:val="a4"/>
    <w:link w:val="aff7"/>
    <w:rsid w:val="00592B06"/>
    <w:rPr>
      <w:rFonts w:ascii="Times New Roman" w:eastAsia="Times New Roman" w:hAnsi="Times New Roman" w:cs="Times New Roman"/>
      <w:b/>
      <w:sz w:val="28"/>
      <w:szCs w:val="28"/>
      <w:lang w:eastAsia="ru-RU"/>
    </w:rPr>
  </w:style>
  <w:style w:type="paragraph" w:styleId="aff9">
    <w:name w:val="Body Text First Indent"/>
    <w:basedOn w:val="af6"/>
    <w:link w:val="affa"/>
    <w:rsid w:val="00592B06"/>
    <w:pPr>
      <w:spacing w:after="120"/>
      <w:ind w:firstLine="210"/>
      <w:jc w:val="left"/>
    </w:pPr>
    <w:rPr>
      <w:sz w:val="24"/>
      <w:szCs w:val="24"/>
    </w:rPr>
  </w:style>
  <w:style w:type="character" w:customStyle="1" w:styleId="affa">
    <w:name w:val="Красная строка Знак"/>
    <w:basedOn w:val="af7"/>
    <w:link w:val="aff9"/>
    <w:rsid w:val="00592B06"/>
    <w:rPr>
      <w:rFonts w:ascii="Times New Roman" w:eastAsia="Times New Roman" w:hAnsi="Times New Roman" w:cs="Times New Roman"/>
      <w:sz w:val="24"/>
      <w:szCs w:val="24"/>
      <w:lang w:eastAsia="ru-RU"/>
    </w:rPr>
  </w:style>
  <w:style w:type="paragraph" w:styleId="31">
    <w:name w:val="Body Text 3"/>
    <w:basedOn w:val="a3"/>
    <w:link w:val="32"/>
    <w:rsid w:val="00592B0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4"/>
    <w:link w:val="31"/>
    <w:rsid w:val="00592B06"/>
    <w:rPr>
      <w:rFonts w:ascii="Times New Roman" w:eastAsia="Times New Roman" w:hAnsi="Times New Roman" w:cs="Times New Roman"/>
      <w:sz w:val="16"/>
      <w:szCs w:val="16"/>
      <w:lang w:eastAsia="ru-RU"/>
    </w:rPr>
  </w:style>
  <w:style w:type="character" w:customStyle="1" w:styleId="BodyTextIndentChar">
    <w:name w:val="Body Text Indent Char"/>
    <w:locked/>
    <w:rsid w:val="00592B06"/>
    <w:rPr>
      <w:rFonts w:cs="Times New Roman"/>
      <w:sz w:val="24"/>
      <w:szCs w:val="24"/>
      <w:lang w:val="ru-RU" w:eastAsia="ru-RU" w:bidi="ar-SA"/>
    </w:rPr>
  </w:style>
  <w:style w:type="character" w:customStyle="1" w:styleId="BodyTextChar">
    <w:name w:val="Body Text Char"/>
    <w:aliases w:val="бпОсновной текст Char"/>
    <w:locked/>
    <w:rsid w:val="00592B06"/>
    <w:rPr>
      <w:rFonts w:cs="Times New Roman"/>
      <w:sz w:val="24"/>
      <w:szCs w:val="24"/>
      <w:lang w:val="ru-RU" w:eastAsia="ru-RU" w:bidi="ar-SA"/>
    </w:rPr>
  </w:style>
  <w:style w:type="paragraph" w:customStyle="1" w:styleId="Style3">
    <w:name w:val="Style3"/>
    <w:basedOn w:val="a3"/>
    <w:rsid w:val="00592B06"/>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592B06"/>
    <w:rPr>
      <w:rFonts w:ascii="Times New Roman" w:hAnsi="Times New Roman" w:cs="Times New Roman"/>
      <w:sz w:val="22"/>
      <w:szCs w:val="22"/>
    </w:rPr>
  </w:style>
  <w:style w:type="paragraph" w:customStyle="1" w:styleId="affb">
    <w:name w:val="Знак Знак Знак Знак Знак Знак Знак Знак Знак Знак"/>
    <w:basedOn w:val="a3"/>
    <w:rsid w:val="00592B06"/>
    <w:pPr>
      <w:spacing w:after="160" w:line="240" w:lineRule="exact"/>
    </w:pPr>
    <w:rPr>
      <w:rFonts w:ascii="Verdana" w:eastAsia="Times New Roman" w:hAnsi="Verdana" w:cs="Times New Roman"/>
      <w:sz w:val="24"/>
      <w:szCs w:val="24"/>
      <w:lang w:val="en-US"/>
    </w:rPr>
  </w:style>
  <w:style w:type="character" w:styleId="affc">
    <w:name w:val="footnote reference"/>
    <w:aliases w:val="5"/>
    <w:uiPriority w:val="99"/>
    <w:rsid w:val="00592B06"/>
    <w:rPr>
      <w:vertAlign w:val="superscript"/>
    </w:rPr>
  </w:style>
  <w:style w:type="character" w:customStyle="1" w:styleId="affd">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592B06"/>
    <w:rPr>
      <w:rFonts w:ascii="Tahoma" w:hAnsi="Tahoma" w:cs="Times New Roman"/>
      <w:sz w:val="20"/>
      <w:szCs w:val="20"/>
      <w:lang w:val="en-US"/>
    </w:rPr>
  </w:style>
  <w:style w:type="character" w:customStyle="1" w:styleId="35">
    <w:name w:val="Знак Знак35"/>
    <w:locked/>
    <w:rsid w:val="00592B06"/>
    <w:rPr>
      <w:rFonts w:ascii="Arial" w:hAnsi="Arial" w:cs="Arial"/>
      <w:b/>
      <w:bCs/>
      <w:i/>
      <w:iCs/>
      <w:sz w:val="28"/>
      <w:szCs w:val="28"/>
      <w:lang w:eastAsia="ru-RU"/>
    </w:rPr>
  </w:style>
  <w:style w:type="character" w:customStyle="1" w:styleId="34">
    <w:name w:val="Знак Знак34"/>
    <w:locked/>
    <w:rsid w:val="00592B06"/>
    <w:rPr>
      <w:rFonts w:ascii="Arial" w:hAnsi="Arial" w:cs="Arial"/>
      <w:b/>
      <w:bCs/>
      <w:sz w:val="26"/>
      <w:szCs w:val="26"/>
      <w:lang w:eastAsia="ru-RU"/>
    </w:rPr>
  </w:style>
  <w:style w:type="character" w:customStyle="1" w:styleId="33">
    <w:name w:val="Знак Знак33"/>
    <w:locked/>
    <w:rsid w:val="00592B06"/>
    <w:rPr>
      <w:rFonts w:ascii="Times New Roman" w:hAnsi="Times New Roman" w:cs="Times New Roman"/>
      <w:b/>
      <w:sz w:val="20"/>
      <w:szCs w:val="20"/>
      <w:lang w:eastAsia="ru-RU"/>
    </w:rPr>
  </w:style>
  <w:style w:type="character" w:customStyle="1" w:styleId="320">
    <w:name w:val="Знак Знак32"/>
    <w:locked/>
    <w:rsid w:val="00592B06"/>
    <w:rPr>
      <w:rFonts w:ascii="Times New Roman" w:hAnsi="Times New Roman" w:cs="Times New Roman"/>
      <w:b/>
      <w:bCs/>
      <w:i/>
      <w:iCs/>
      <w:sz w:val="26"/>
      <w:szCs w:val="26"/>
      <w:lang w:eastAsia="ru-RU"/>
    </w:rPr>
  </w:style>
  <w:style w:type="paragraph" w:styleId="affe">
    <w:name w:val="annotation text"/>
    <w:basedOn w:val="a3"/>
    <w:link w:val="afff"/>
    <w:semiHidden/>
    <w:rsid w:val="00592B06"/>
    <w:pPr>
      <w:spacing w:line="240" w:lineRule="auto"/>
    </w:pPr>
    <w:rPr>
      <w:rFonts w:ascii="Calibri" w:eastAsia="Calibri" w:hAnsi="Calibri" w:cs="Times New Roman"/>
      <w:sz w:val="20"/>
      <w:szCs w:val="20"/>
      <w:lang w:eastAsia="ru-RU"/>
    </w:rPr>
  </w:style>
  <w:style w:type="character" w:customStyle="1" w:styleId="afff">
    <w:name w:val="Текст примечания Знак"/>
    <w:basedOn w:val="a4"/>
    <w:link w:val="affe"/>
    <w:semiHidden/>
    <w:rsid w:val="00592B06"/>
    <w:rPr>
      <w:rFonts w:ascii="Calibri" w:eastAsia="Calibri" w:hAnsi="Calibri" w:cs="Times New Roman"/>
      <w:sz w:val="20"/>
      <w:szCs w:val="20"/>
      <w:lang w:eastAsia="ru-RU"/>
    </w:rPr>
  </w:style>
  <w:style w:type="paragraph" w:styleId="afff0">
    <w:name w:val="annotation subject"/>
    <w:basedOn w:val="affe"/>
    <w:next w:val="affe"/>
    <w:link w:val="afff1"/>
    <w:semiHidden/>
    <w:rsid w:val="00592B06"/>
    <w:rPr>
      <w:b/>
      <w:bCs/>
    </w:rPr>
  </w:style>
  <w:style w:type="character" w:customStyle="1" w:styleId="afff1">
    <w:name w:val="Тема примечания Знак"/>
    <w:basedOn w:val="afff"/>
    <w:link w:val="afff0"/>
    <w:semiHidden/>
    <w:rsid w:val="00592B06"/>
    <w:rPr>
      <w:rFonts w:ascii="Calibri" w:eastAsia="Calibri" w:hAnsi="Calibri" w:cs="Times New Roman"/>
      <w:b/>
      <w:bCs/>
      <w:sz w:val="20"/>
      <w:szCs w:val="20"/>
      <w:lang w:eastAsia="ru-RU"/>
    </w:rPr>
  </w:style>
  <w:style w:type="character" w:customStyle="1" w:styleId="u">
    <w:name w:val="u"/>
    <w:rsid w:val="00592B06"/>
    <w:rPr>
      <w:rFonts w:cs="Times New Roman"/>
    </w:rPr>
  </w:style>
  <w:style w:type="character" w:customStyle="1" w:styleId="170">
    <w:name w:val="Знак Знак17"/>
    <w:locked/>
    <w:rsid w:val="00592B06"/>
    <w:rPr>
      <w:rFonts w:eastAsia="Times New Roman" w:cs="Times New Roman"/>
      <w:lang w:eastAsia="ru-RU"/>
    </w:rPr>
  </w:style>
  <w:style w:type="character" w:customStyle="1" w:styleId="160">
    <w:name w:val="Знак Знак16"/>
    <w:locked/>
    <w:rsid w:val="00592B06"/>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592B06"/>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592B06"/>
    <w:pPr>
      <w:spacing w:after="0" w:line="240" w:lineRule="auto"/>
    </w:pPr>
    <w:rPr>
      <w:rFonts w:ascii="Calibri" w:eastAsia="Calibri" w:hAnsi="Calibri" w:cs="Times New Roman"/>
      <w:szCs w:val="28"/>
      <w:lang w:eastAsia="ru-RU"/>
    </w:rPr>
  </w:style>
  <w:style w:type="character" w:customStyle="1" w:styleId="19">
    <w:name w:val="бпОсновной текст Знак Знак1"/>
    <w:locked/>
    <w:rsid w:val="00592B06"/>
    <w:rPr>
      <w:rFonts w:ascii="Times New Roman" w:hAnsi="Times New Roman" w:cs="Times New Roman"/>
      <w:sz w:val="24"/>
      <w:szCs w:val="24"/>
      <w:lang w:eastAsia="ru-RU"/>
    </w:rPr>
  </w:style>
  <w:style w:type="paragraph" w:customStyle="1" w:styleId="ConsPlusDocList">
    <w:name w:val="ConsPlusDocList"/>
    <w:rsid w:val="00592B06"/>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212">
    <w:name w:val="Основной текст 21"/>
    <w:basedOn w:val="a3"/>
    <w:rsid w:val="00592B06"/>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36">
    <w:name w:val="Body Text Indent 3"/>
    <w:basedOn w:val="a3"/>
    <w:link w:val="37"/>
    <w:rsid w:val="00592B06"/>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592B06"/>
    <w:rPr>
      <w:rFonts w:ascii="Times New Roman" w:eastAsia="Calibri" w:hAnsi="Times New Roman" w:cs="Times New Roman"/>
      <w:sz w:val="16"/>
      <w:szCs w:val="16"/>
      <w:lang w:eastAsia="ru-RU"/>
    </w:rPr>
  </w:style>
  <w:style w:type="paragraph" w:styleId="afff2">
    <w:name w:val="Plain Text"/>
    <w:basedOn w:val="a3"/>
    <w:link w:val="afff3"/>
    <w:rsid w:val="00592B06"/>
    <w:pPr>
      <w:spacing w:after="0" w:line="240" w:lineRule="auto"/>
      <w:jc w:val="center"/>
    </w:pPr>
    <w:rPr>
      <w:rFonts w:ascii="Courier New" w:eastAsia="Calibri" w:hAnsi="Courier New" w:cs="Courier New"/>
      <w:sz w:val="20"/>
      <w:szCs w:val="20"/>
      <w:lang w:eastAsia="ru-RU"/>
    </w:rPr>
  </w:style>
  <w:style w:type="character" w:customStyle="1" w:styleId="afff3">
    <w:name w:val="Текст Знак"/>
    <w:basedOn w:val="a4"/>
    <w:link w:val="afff2"/>
    <w:rsid w:val="00592B06"/>
    <w:rPr>
      <w:rFonts w:ascii="Courier New" w:eastAsia="Calibri" w:hAnsi="Courier New" w:cs="Courier New"/>
      <w:sz w:val="20"/>
      <w:szCs w:val="20"/>
      <w:lang w:eastAsia="ru-RU"/>
    </w:rPr>
  </w:style>
  <w:style w:type="paragraph" w:customStyle="1" w:styleId="Preformat">
    <w:name w:val="Preformat"/>
    <w:rsid w:val="00592B06"/>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4">
    <w:name w:val="Нумерованный Список"/>
    <w:basedOn w:val="a3"/>
    <w:rsid w:val="00592B06"/>
    <w:pPr>
      <w:spacing w:before="120" w:after="120" w:line="240" w:lineRule="auto"/>
      <w:jc w:val="both"/>
    </w:pPr>
    <w:rPr>
      <w:rFonts w:ascii="Times New Roman" w:eastAsia="Calibri" w:hAnsi="Times New Roman" w:cs="Times New Roman"/>
      <w:sz w:val="24"/>
      <w:szCs w:val="24"/>
      <w:lang w:eastAsia="ru-RU"/>
    </w:rPr>
  </w:style>
  <w:style w:type="paragraph" w:customStyle="1" w:styleId="ConsCell">
    <w:name w:val="ConsCell"/>
    <w:rsid w:val="00592B06"/>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592B06"/>
    <w:pPr>
      <w:widowControl w:val="0"/>
      <w:snapToGrid w:val="0"/>
      <w:spacing w:after="0" w:line="300" w:lineRule="auto"/>
      <w:ind w:firstLine="820"/>
      <w:jc w:val="both"/>
    </w:pPr>
    <w:rPr>
      <w:rFonts w:ascii="Times New Roman" w:eastAsia="Calibri" w:hAnsi="Times New Roman" w:cs="Times New Roman"/>
      <w:szCs w:val="28"/>
      <w:lang w:eastAsia="ru-RU"/>
    </w:rPr>
  </w:style>
  <w:style w:type="character" w:customStyle="1" w:styleId="1b">
    <w:name w:val="Обычный1 Знак"/>
    <w:link w:val="1a"/>
    <w:locked/>
    <w:rsid w:val="00592B06"/>
    <w:rPr>
      <w:rFonts w:ascii="Times New Roman" w:eastAsia="Calibri" w:hAnsi="Times New Roman" w:cs="Times New Roman"/>
      <w:szCs w:val="28"/>
      <w:lang w:eastAsia="ru-RU"/>
    </w:rPr>
  </w:style>
  <w:style w:type="paragraph" w:customStyle="1" w:styleId="text">
    <w:name w:val="text"/>
    <w:basedOn w:val="a3"/>
    <w:rsid w:val="00592B06"/>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592B06"/>
    <w:rPr>
      <w:rFonts w:ascii="Arial" w:hAnsi="Arial" w:cs="Arial"/>
      <w:b/>
      <w:bCs/>
      <w:color w:val="000080"/>
      <w:lang w:val="ru-RU" w:eastAsia="ru-RU"/>
    </w:rPr>
  </w:style>
  <w:style w:type="character" w:customStyle="1" w:styleId="Heading2Char">
    <w:name w:val="Heading 2 Char"/>
    <w:locked/>
    <w:rsid w:val="00592B06"/>
    <w:rPr>
      <w:rFonts w:ascii="Arial" w:hAnsi="Arial" w:cs="Arial"/>
      <w:sz w:val="24"/>
      <w:szCs w:val="24"/>
      <w:lang w:val="ru-RU" w:eastAsia="ru-RU"/>
    </w:rPr>
  </w:style>
  <w:style w:type="character" w:customStyle="1" w:styleId="Heading3Char">
    <w:name w:val="Heading 3 Char"/>
    <w:locked/>
    <w:rsid w:val="00592B06"/>
    <w:rPr>
      <w:rFonts w:ascii="Arial" w:hAnsi="Arial" w:cs="Arial"/>
      <w:b/>
      <w:bCs/>
      <w:sz w:val="24"/>
      <w:szCs w:val="24"/>
      <w:lang w:val="ru-RU" w:eastAsia="ru-RU"/>
    </w:rPr>
  </w:style>
  <w:style w:type="character" w:customStyle="1" w:styleId="Heading4Char">
    <w:name w:val="Heading 4 Char"/>
    <w:locked/>
    <w:rsid w:val="00592B06"/>
    <w:rPr>
      <w:rFonts w:cs="Times New Roman"/>
      <w:sz w:val="24"/>
      <w:szCs w:val="24"/>
      <w:lang w:val="ru-RU" w:eastAsia="ru-RU"/>
    </w:rPr>
  </w:style>
  <w:style w:type="character" w:customStyle="1" w:styleId="BodyTextChar1">
    <w:name w:val="Body Text Char1"/>
    <w:aliases w:val="бпОсновной текст Char1"/>
    <w:locked/>
    <w:rsid w:val="00592B06"/>
    <w:rPr>
      <w:rFonts w:cs="Times New Roman"/>
      <w:sz w:val="24"/>
      <w:szCs w:val="24"/>
      <w:lang w:val="ru-RU" w:eastAsia="ru-RU"/>
    </w:rPr>
  </w:style>
  <w:style w:type="character" w:customStyle="1" w:styleId="BodyTextIndentChar1">
    <w:name w:val="Body Text Indent Char1"/>
    <w:locked/>
    <w:rsid w:val="00592B06"/>
    <w:rPr>
      <w:rFonts w:cs="Times New Roman"/>
      <w:sz w:val="24"/>
      <w:szCs w:val="24"/>
      <w:lang w:val="ru-RU" w:eastAsia="ru-RU"/>
    </w:rPr>
  </w:style>
  <w:style w:type="character" w:customStyle="1" w:styleId="150">
    <w:name w:val="Знак Знак15"/>
    <w:rsid w:val="00592B06"/>
    <w:rPr>
      <w:rFonts w:ascii="Times New Roman" w:hAnsi="Times New Roman" w:cs="Times New Roman"/>
      <w:sz w:val="24"/>
      <w:szCs w:val="24"/>
      <w:lang w:eastAsia="ru-RU"/>
    </w:rPr>
  </w:style>
  <w:style w:type="character" w:customStyle="1" w:styleId="HeaderChar">
    <w:name w:val="Header Char"/>
    <w:locked/>
    <w:rsid w:val="00592B06"/>
    <w:rPr>
      <w:rFonts w:cs="Times New Roman"/>
      <w:sz w:val="24"/>
      <w:szCs w:val="24"/>
      <w:lang w:val="ru-RU" w:eastAsia="ar-SA" w:bidi="ar-SA"/>
    </w:rPr>
  </w:style>
  <w:style w:type="character" w:customStyle="1" w:styleId="FooterChar">
    <w:name w:val="Footer Char"/>
    <w:locked/>
    <w:rsid w:val="00592B06"/>
    <w:rPr>
      <w:rFonts w:cs="Times New Roman"/>
      <w:sz w:val="24"/>
      <w:szCs w:val="24"/>
      <w:lang w:val="ru-RU" w:eastAsia="ar-SA" w:bidi="ar-SA"/>
    </w:rPr>
  </w:style>
  <w:style w:type="character" w:customStyle="1" w:styleId="120">
    <w:name w:val="Знак Знак12"/>
    <w:rsid w:val="00592B06"/>
    <w:rPr>
      <w:rFonts w:ascii="Arial" w:hAnsi="Arial" w:cs="Arial"/>
      <w:b/>
      <w:bCs/>
      <w:color w:val="000080"/>
      <w:sz w:val="20"/>
      <w:szCs w:val="20"/>
      <w:lang w:eastAsia="ru-RU"/>
    </w:rPr>
  </w:style>
  <w:style w:type="paragraph" w:customStyle="1" w:styleId="afff5">
    <w:name w:val="Адресат"/>
    <w:basedOn w:val="a3"/>
    <w:rsid w:val="00592B06"/>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6">
    <w:name w:val="Приложение"/>
    <w:basedOn w:val="af6"/>
    <w:rsid w:val="00592B06"/>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3"/>
    <w:next w:val="af6"/>
    <w:rsid w:val="00592B06"/>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8">
    <w:name w:val="регистрационные поля"/>
    <w:basedOn w:val="a3"/>
    <w:rsid w:val="00592B06"/>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9">
    <w:name w:val="Исполнитель"/>
    <w:basedOn w:val="af6"/>
    <w:rsid w:val="00592B06"/>
    <w:pPr>
      <w:suppressAutoHyphens/>
      <w:spacing w:after="120" w:line="240" w:lineRule="exact"/>
      <w:jc w:val="left"/>
    </w:pPr>
    <w:rPr>
      <w:rFonts w:eastAsia="Calibri"/>
      <w:b/>
      <w:bCs/>
      <w:sz w:val="24"/>
      <w:szCs w:val="24"/>
    </w:rPr>
  </w:style>
  <w:style w:type="paragraph" w:customStyle="1" w:styleId="afffa">
    <w:name w:val="Подпись на общем бланке"/>
    <w:basedOn w:val="aff7"/>
    <w:next w:val="af6"/>
    <w:rsid w:val="00592B06"/>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592B06"/>
    <w:rPr>
      <w:rFonts w:cs="Times New Roman"/>
      <w:b/>
      <w:bCs/>
      <w:sz w:val="28"/>
      <w:szCs w:val="28"/>
      <w:lang w:val="ru-RU" w:eastAsia="ru-RU"/>
    </w:rPr>
  </w:style>
  <w:style w:type="character" w:customStyle="1" w:styleId="afffb">
    <w:name w:val="Цветовое выделение"/>
    <w:rsid w:val="00592B06"/>
    <w:rPr>
      <w:b/>
      <w:color w:val="000080"/>
      <w:sz w:val="20"/>
    </w:rPr>
  </w:style>
  <w:style w:type="paragraph" w:customStyle="1" w:styleId="afffc">
    <w:name w:val="Таблицы (моноширинный)"/>
    <w:basedOn w:val="a3"/>
    <w:next w:val="a3"/>
    <w:rsid w:val="00592B06"/>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d">
    <w:name w:val="Гипертекстовая ссылка"/>
    <w:rsid w:val="00592B06"/>
    <w:rPr>
      <w:rFonts w:cs="Times New Roman"/>
      <w:b/>
      <w:bCs/>
      <w:color w:val="008000"/>
      <w:sz w:val="20"/>
      <w:szCs w:val="20"/>
      <w:u w:val="single"/>
    </w:rPr>
  </w:style>
  <w:style w:type="paragraph" w:customStyle="1" w:styleId="afffe">
    <w:name w:val="Заголовок статьи"/>
    <w:basedOn w:val="a3"/>
    <w:next w:val="a3"/>
    <w:rsid w:val="00592B06"/>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
    <w:name w:val="Комментарий"/>
    <w:basedOn w:val="a3"/>
    <w:next w:val="a3"/>
    <w:rsid w:val="00592B06"/>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f0">
    <w:name w:val="Продолжение ссылки"/>
    <w:rsid w:val="00592B06"/>
    <w:rPr>
      <w:rFonts w:cs="Times New Roman"/>
      <w:b w:val="0"/>
      <w:bCs w:val="0"/>
      <w:color w:val="008000"/>
      <w:sz w:val="20"/>
      <w:szCs w:val="20"/>
      <w:u w:val="single"/>
    </w:rPr>
  </w:style>
  <w:style w:type="paragraph" w:customStyle="1" w:styleId="100">
    <w:name w:val="Обычный 10"/>
    <w:basedOn w:val="a3"/>
    <w:rsid w:val="00592B06"/>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f9"/>
    <w:rsid w:val="00592B06"/>
    <w:pPr>
      <w:spacing w:after="60"/>
      <w:ind w:firstLine="709"/>
      <w:jc w:val="both"/>
    </w:pPr>
    <w:rPr>
      <w:rFonts w:eastAsia="Calibri"/>
      <w:sz w:val="28"/>
      <w:szCs w:val="28"/>
    </w:rPr>
  </w:style>
  <w:style w:type="character" w:customStyle="1" w:styleId="BodyTextFirstIndentChar">
    <w:name w:val="Body Text First Indent Char"/>
    <w:locked/>
    <w:rsid w:val="00592B06"/>
    <w:rPr>
      <w:rFonts w:cs="Times New Roman"/>
      <w:sz w:val="24"/>
      <w:szCs w:val="24"/>
      <w:lang w:val="ru-RU" w:eastAsia="ru-RU"/>
    </w:rPr>
  </w:style>
  <w:style w:type="character" w:customStyle="1" w:styleId="BodyText2Char">
    <w:name w:val="Body Text 2 Char"/>
    <w:locked/>
    <w:rsid w:val="00592B06"/>
    <w:rPr>
      <w:rFonts w:cs="Times New Roman"/>
      <w:sz w:val="24"/>
      <w:szCs w:val="24"/>
      <w:lang w:val="ru-RU" w:eastAsia="ru-RU"/>
    </w:rPr>
  </w:style>
  <w:style w:type="character" w:customStyle="1" w:styleId="BodyText3Char">
    <w:name w:val="Body Text 3 Char"/>
    <w:locked/>
    <w:rsid w:val="00592B06"/>
    <w:rPr>
      <w:rFonts w:cs="Times New Roman"/>
      <w:sz w:val="16"/>
      <w:szCs w:val="16"/>
      <w:lang w:val="ru-RU" w:eastAsia="ru-RU"/>
    </w:rPr>
  </w:style>
  <w:style w:type="paragraph" w:customStyle="1" w:styleId="1d">
    <w:name w:val="Знак1"/>
    <w:basedOn w:val="a3"/>
    <w:rsid w:val="00592B06"/>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592B06"/>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0">
    <w:name w:val="Знак Знак27"/>
    <w:rsid w:val="00592B06"/>
    <w:rPr>
      <w:rFonts w:cs="Times New Roman"/>
      <w:sz w:val="28"/>
      <w:szCs w:val="28"/>
      <w:lang w:val="ru-RU" w:eastAsia="ru-RU"/>
    </w:rPr>
  </w:style>
  <w:style w:type="character" w:customStyle="1" w:styleId="260">
    <w:name w:val="Знак Знак26"/>
    <w:rsid w:val="00592B06"/>
    <w:rPr>
      <w:rFonts w:ascii="Arial" w:hAnsi="Arial" w:cs="Arial"/>
      <w:b/>
      <w:bCs/>
      <w:sz w:val="26"/>
      <w:szCs w:val="26"/>
      <w:lang w:val="ru-RU" w:eastAsia="ru-RU"/>
    </w:rPr>
  </w:style>
  <w:style w:type="character" w:customStyle="1" w:styleId="250">
    <w:name w:val="Знак Знак25"/>
    <w:rsid w:val="00592B06"/>
    <w:rPr>
      <w:rFonts w:ascii="Arial" w:hAnsi="Arial" w:cs="Arial"/>
      <w:b/>
      <w:bCs/>
      <w:sz w:val="24"/>
      <w:szCs w:val="24"/>
      <w:lang w:val="ru-RU" w:eastAsia="ru-RU"/>
    </w:rPr>
  </w:style>
  <w:style w:type="character" w:customStyle="1" w:styleId="HTML1">
    <w:name w:val="Стандартный HTML Знак1"/>
    <w:rsid w:val="00592B06"/>
    <w:rPr>
      <w:rFonts w:ascii="Courier New" w:hAnsi="Courier New" w:cs="Courier New"/>
      <w:lang w:eastAsia="ar-SA" w:bidi="ar-SA"/>
    </w:rPr>
  </w:style>
  <w:style w:type="character" w:customStyle="1" w:styleId="280">
    <w:name w:val="Знак Знак28"/>
    <w:rsid w:val="00592B06"/>
    <w:rPr>
      <w:rFonts w:cs="Times New Roman"/>
      <w:sz w:val="24"/>
      <w:szCs w:val="24"/>
      <w:lang w:val="ru-RU" w:eastAsia="ru-RU"/>
    </w:rPr>
  </w:style>
  <w:style w:type="character" w:customStyle="1" w:styleId="220">
    <w:name w:val="Заголовок 2 Знак2"/>
    <w:aliases w:val="Заголовок 2 Знак Знак1"/>
    <w:rsid w:val="00592B06"/>
    <w:rPr>
      <w:rFonts w:ascii="Arial" w:hAnsi="Arial" w:cs="Arial"/>
      <w:b/>
      <w:bCs/>
      <w:i/>
      <w:iCs/>
      <w:sz w:val="28"/>
      <w:szCs w:val="28"/>
      <w:lang w:val="ru-RU" w:eastAsia="ru-RU"/>
    </w:rPr>
  </w:style>
  <w:style w:type="character" w:customStyle="1" w:styleId="231">
    <w:name w:val="Знак Знак23"/>
    <w:rsid w:val="00592B06"/>
    <w:rPr>
      <w:rFonts w:ascii="Times New Roman" w:hAnsi="Times New Roman" w:cs="Times New Roman"/>
      <w:sz w:val="24"/>
      <w:szCs w:val="24"/>
    </w:rPr>
  </w:style>
  <w:style w:type="character" w:customStyle="1" w:styleId="221">
    <w:name w:val="Знак Знак22"/>
    <w:rsid w:val="00592B06"/>
    <w:rPr>
      <w:rFonts w:ascii="Times New Roman" w:hAnsi="Times New Roman" w:cs="Times New Roman"/>
      <w:sz w:val="28"/>
      <w:szCs w:val="28"/>
    </w:rPr>
  </w:style>
  <w:style w:type="character" w:customStyle="1" w:styleId="213">
    <w:name w:val="Знак Знак21"/>
    <w:rsid w:val="00592B06"/>
    <w:rPr>
      <w:rFonts w:ascii="Arial" w:hAnsi="Arial" w:cs="Arial"/>
      <w:b/>
      <w:bCs/>
      <w:sz w:val="26"/>
      <w:szCs w:val="26"/>
    </w:rPr>
  </w:style>
  <w:style w:type="character" w:customStyle="1" w:styleId="200">
    <w:name w:val="Знак Знак20"/>
    <w:rsid w:val="00592B06"/>
    <w:rPr>
      <w:rFonts w:ascii="Times New Roman" w:hAnsi="Times New Roman" w:cs="Times New Roman"/>
      <w:b/>
      <w:bCs/>
      <w:sz w:val="28"/>
      <w:szCs w:val="28"/>
    </w:rPr>
  </w:style>
  <w:style w:type="character" w:customStyle="1" w:styleId="214">
    <w:name w:val="Заголовок 2 Знак1"/>
    <w:aliases w:val="Заголовок 2 Знак Знак"/>
    <w:rsid w:val="00592B06"/>
    <w:rPr>
      <w:rFonts w:ascii="Arial" w:hAnsi="Arial" w:cs="Arial"/>
      <w:b/>
      <w:bCs/>
      <w:i/>
      <w:iCs/>
      <w:sz w:val="28"/>
      <w:szCs w:val="28"/>
      <w:lang w:val="ru-RU" w:eastAsia="ru-RU"/>
    </w:rPr>
  </w:style>
  <w:style w:type="character" w:customStyle="1" w:styleId="2210">
    <w:name w:val="Знак Знак221"/>
    <w:locked/>
    <w:rsid w:val="00592B06"/>
    <w:rPr>
      <w:rFonts w:cs="Times New Roman"/>
      <w:sz w:val="24"/>
      <w:szCs w:val="24"/>
      <w:lang w:val="ru-RU" w:eastAsia="ru-RU"/>
    </w:rPr>
  </w:style>
  <w:style w:type="character" w:customStyle="1" w:styleId="2110">
    <w:name w:val="Знак Знак211"/>
    <w:locked/>
    <w:rsid w:val="00592B06"/>
    <w:rPr>
      <w:rFonts w:cs="Times New Roman"/>
      <w:sz w:val="28"/>
      <w:szCs w:val="28"/>
      <w:lang w:val="ru-RU" w:eastAsia="ru-RU"/>
    </w:rPr>
  </w:style>
  <w:style w:type="character" w:customStyle="1" w:styleId="201">
    <w:name w:val="Знак Знак201"/>
    <w:locked/>
    <w:rsid w:val="00592B06"/>
    <w:rPr>
      <w:rFonts w:ascii="Arial" w:hAnsi="Arial" w:cs="Arial"/>
      <w:b/>
      <w:bCs/>
      <w:sz w:val="26"/>
      <w:szCs w:val="26"/>
      <w:lang w:val="ru-RU" w:eastAsia="ru-RU"/>
    </w:rPr>
  </w:style>
  <w:style w:type="character" w:customStyle="1" w:styleId="190">
    <w:name w:val="Знак Знак19"/>
    <w:locked/>
    <w:rsid w:val="00592B06"/>
    <w:rPr>
      <w:rFonts w:cs="Times New Roman"/>
      <w:b/>
      <w:bCs/>
      <w:sz w:val="28"/>
      <w:szCs w:val="28"/>
      <w:lang w:val="ru-RU" w:eastAsia="ru-RU"/>
    </w:rPr>
  </w:style>
  <w:style w:type="character" w:customStyle="1" w:styleId="180">
    <w:name w:val="Знак Знак18"/>
    <w:locked/>
    <w:rsid w:val="00592B06"/>
    <w:rPr>
      <w:rFonts w:cs="Times New Roman"/>
      <w:b/>
      <w:bCs/>
      <w:i/>
      <w:iCs/>
      <w:sz w:val="26"/>
      <w:szCs w:val="26"/>
      <w:lang w:val="ru-RU" w:eastAsia="ru-RU"/>
    </w:rPr>
  </w:style>
  <w:style w:type="character" w:customStyle="1" w:styleId="151">
    <w:name w:val="Знак Знак151"/>
    <w:locked/>
    <w:rsid w:val="00592B06"/>
    <w:rPr>
      <w:rFonts w:ascii="Arial" w:hAnsi="Arial" w:cs="Arial"/>
      <w:i/>
      <w:iCs/>
      <w:lang w:val="ru-RU" w:eastAsia="ru-RU"/>
    </w:rPr>
  </w:style>
  <w:style w:type="character" w:customStyle="1" w:styleId="113">
    <w:name w:val="Знак Знак11"/>
    <w:locked/>
    <w:rsid w:val="00592B06"/>
    <w:rPr>
      <w:rFonts w:cs="Times New Roman"/>
      <w:sz w:val="24"/>
      <w:szCs w:val="24"/>
      <w:lang w:val="ru-RU" w:eastAsia="ru-RU"/>
    </w:rPr>
  </w:style>
  <w:style w:type="character" w:customStyle="1" w:styleId="91">
    <w:name w:val="Знак Знак9"/>
    <w:locked/>
    <w:rsid w:val="00592B06"/>
    <w:rPr>
      <w:rFonts w:cs="Times New Roman"/>
      <w:lang w:val="ru-RU" w:eastAsia="ru-RU"/>
    </w:rPr>
  </w:style>
  <w:style w:type="character" w:customStyle="1" w:styleId="38">
    <w:name w:val="Знак Знак3"/>
    <w:locked/>
    <w:rsid w:val="00592B06"/>
    <w:rPr>
      <w:rFonts w:cs="Times New Roman"/>
      <w:b/>
      <w:bCs/>
      <w:sz w:val="28"/>
      <w:szCs w:val="28"/>
      <w:lang w:val="ru-RU" w:eastAsia="ru-RU"/>
    </w:rPr>
  </w:style>
  <w:style w:type="character" w:customStyle="1" w:styleId="140">
    <w:name w:val="Знак Знак14"/>
    <w:locked/>
    <w:rsid w:val="00592B06"/>
    <w:rPr>
      <w:rFonts w:cs="Times New Roman"/>
      <w:sz w:val="24"/>
      <w:szCs w:val="24"/>
      <w:lang w:val="ru-RU" w:eastAsia="ru-RU"/>
    </w:rPr>
  </w:style>
  <w:style w:type="character" w:customStyle="1" w:styleId="2b">
    <w:name w:val="Знак Знак2"/>
    <w:locked/>
    <w:rsid w:val="00592B06"/>
    <w:rPr>
      <w:rFonts w:ascii="Times New Roman" w:hAnsi="Times New Roman" w:cs="Times New Roman"/>
      <w:sz w:val="24"/>
      <w:szCs w:val="24"/>
      <w:lang w:val="ru-RU" w:eastAsia="ru-RU"/>
    </w:rPr>
  </w:style>
  <w:style w:type="character" w:customStyle="1" w:styleId="101">
    <w:name w:val="Знак Знак10"/>
    <w:locked/>
    <w:rsid w:val="00592B06"/>
    <w:rPr>
      <w:rFonts w:cs="Times New Roman"/>
      <w:sz w:val="24"/>
      <w:szCs w:val="24"/>
      <w:lang w:val="ru-RU" w:eastAsia="ru-RU"/>
    </w:rPr>
  </w:style>
  <w:style w:type="character" w:customStyle="1" w:styleId="1e">
    <w:name w:val="Знак Знак1"/>
    <w:locked/>
    <w:rsid w:val="00592B06"/>
    <w:rPr>
      <w:rFonts w:cs="Times New Roman"/>
      <w:sz w:val="16"/>
      <w:szCs w:val="16"/>
      <w:lang w:val="ru-RU" w:eastAsia="ru-RU"/>
    </w:rPr>
  </w:style>
  <w:style w:type="character" w:customStyle="1" w:styleId="51">
    <w:name w:val="Знак Знак5"/>
    <w:locked/>
    <w:rsid w:val="00592B06"/>
    <w:rPr>
      <w:rFonts w:ascii="Tahoma" w:hAnsi="Tahoma" w:cs="Tahoma"/>
      <w:sz w:val="16"/>
      <w:szCs w:val="16"/>
    </w:rPr>
  </w:style>
  <w:style w:type="paragraph" w:customStyle="1" w:styleId="1f">
    <w:name w:val="Знак Знак Знак Знак Знак Знак Знак Знак Знак Знак1"/>
    <w:basedOn w:val="a3"/>
    <w:rsid w:val="00592B06"/>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592B06"/>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592B06"/>
    <w:rPr>
      <w:rFonts w:ascii="Arial" w:hAnsi="Arial" w:cs="Arial"/>
      <w:b/>
      <w:bCs/>
      <w:color w:val="000080"/>
      <w:sz w:val="20"/>
      <w:szCs w:val="20"/>
      <w:lang w:eastAsia="ru-RU"/>
    </w:rPr>
  </w:style>
  <w:style w:type="character" w:customStyle="1" w:styleId="1f1">
    <w:name w:val="Текст выноски Знак1"/>
    <w:rsid w:val="00592B06"/>
    <w:rPr>
      <w:rFonts w:ascii="Tahoma" w:hAnsi="Tahoma" w:cs="Tahoma"/>
      <w:sz w:val="16"/>
      <w:szCs w:val="16"/>
      <w:lang w:eastAsia="ar-SA" w:bidi="ar-SA"/>
    </w:rPr>
  </w:style>
  <w:style w:type="character" w:customStyle="1" w:styleId="1f2">
    <w:name w:val="Схема документа Знак1"/>
    <w:rsid w:val="00592B06"/>
    <w:rPr>
      <w:rFonts w:ascii="Tahoma" w:hAnsi="Tahoma" w:cs="Tahoma"/>
      <w:sz w:val="16"/>
      <w:szCs w:val="16"/>
      <w:lang w:eastAsia="ar-SA" w:bidi="ar-SA"/>
    </w:rPr>
  </w:style>
  <w:style w:type="paragraph" w:customStyle="1" w:styleId="msonormalcxspmiddle">
    <w:name w:val="msonormalcxspmiddle"/>
    <w:basedOn w:val="a3"/>
    <w:rsid w:val="00592B06"/>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592B06"/>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f1">
    <w:name w:val="......."/>
    <w:basedOn w:val="a3"/>
    <w:next w:val="a3"/>
    <w:rsid w:val="00592B06"/>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592B06"/>
    <w:pPr>
      <w:spacing w:after="0" w:line="240" w:lineRule="auto"/>
    </w:pPr>
    <w:rPr>
      <w:rFonts w:ascii="Times New Roman" w:eastAsia="Times New Roman" w:hAnsi="Times New Roman" w:cs="Times New Roman"/>
      <w:b/>
      <w:sz w:val="28"/>
      <w:szCs w:val="28"/>
      <w:lang w:eastAsia="ru-RU"/>
    </w:rPr>
  </w:style>
  <w:style w:type="paragraph" w:customStyle="1" w:styleId="2c">
    <w:name w:val="Обычный2"/>
    <w:rsid w:val="00592B06"/>
    <w:pPr>
      <w:widowControl w:val="0"/>
      <w:spacing w:after="0" w:line="240" w:lineRule="auto"/>
    </w:pPr>
    <w:rPr>
      <w:rFonts w:ascii="Times New Roman" w:eastAsia="Times New Roman" w:hAnsi="Times New Roman" w:cs="Times New Roman"/>
      <w:sz w:val="20"/>
      <w:szCs w:val="20"/>
      <w:lang w:eastAsia="ru-RU"/>
    </w:rPr>
  </w:style>
  <w:style w:type="character" w:customStyle="1" w:styleId="2d">
    <w:name w:val="Заголовок 2 Знак Знак Знак"/>
    <w:rsid w:val="00592B06"/>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592B06"/>
    <w:rPr>
      <w:rFonts w:ascii="Tahoma" w:eastAsia="Calibri" w:hAnsi="Tahoma"/>
      <w:lang w:val="en-US" w:eastAsia="en-US" w:bidi="ar-SA"/>
    </w:rPr>
  </w:style>
  <w:style w:type="character" w:customStyle="1" w:styleId="Heading2Char1">
    <w:name w:val="Heading 2 Char1"/>
    <w:locked/>
    <w:rsid w:val="00592B06"/>
    <w:rPr>
      <w:rFonts w:ascii="Arial" w:eastAsia="Calibri" w:hAnsi="Arial" w:cs="Arial"/>
      <w:b/>
      <w:bCs/>
      <w:i/>
      <w:iCs/>
      <w:sz w:val="28"/>
      <w:szCs w:val="28"/>
      <w:lang w:val="ru-RU" w:eastAsia="ru-RU" w:bidi="ar-SA"/>
    </w:rPr>
  </w:style>
  <w:style w:type="character" w:customStyle="1" w:styleId="Heading3Char1">
    <w:name w:val="Heading 3 Char1"/>
    <w:locked/>
    <w:rsid w:val="00592B06"/>
    <w:rPr>
      <w:rFonts w:ascii="Arial" w:eastAsia="Calibri" w:hAnsi="Arial" w:cs="Arial"/>
      <w:b/>
      <w:bCs/>
      <w:sz w:val="26"/>
      <w:szCs w:val="26"/>
      <w:lang w:val="ru-RU" w:eastAsia="ru-RU" w:bidi="ar-SA"/>
    </w:rPr>
  </w:style>
  <w:style w:type="character" w:customStyle="1" w:styleId="Heading4Char1">
    <w:name w:val="Heading 4 Char1"/>
    <w:locked/>
    <w:rsid w:val="00592B06"/>
    <w:rPr>
      <w:rFonts w:eastAsia="Calibri"/>
      <w:b/>
      <w:sz w:val="24"/>
      <w:lang w:val="ru-RU" w:eastAsia="ru-RU" w:bidi="ar-SA"/>
    </w:rPr>
  </w:style>
  <w:style w:type="character" w:customStyle="1" w:styleId="Heading5Char">
    <w:name w:val="Heading 5 Char"/>
    <w:locked/>
    <w:rsid w:val="00592B06"/>
    <w:rPr>
      <w:rFonts w:eastAsia="Calibri"/>
      <w:b/>
      <w:bCs/>
      <w:i/>
      <w:iCs/>
      <w:sz w:val="26"/>
      <w:szCs w:val="26"/>
      <w:lang w:val="ru-RU" w:eastAsia="ru-RU" w:bidi="ar-SA"/>
    </w:rPr>
  </w:style>
  <w:style w:type="character" w:customStyle="1" w:styleId="Heading6Char">
    <w:name w:val="Heading 6 Char"/>
    <w:locked/>
    <w:rsid w:val="00592B06"/>
    <w:rPr>
      <w:rFonts w:eastAsia="Calibri"/>
      <w:i/>
      <w:iCs/>
      <w:sz w:val="22"/>
      <w:szCs w:val="22"/>
      <w:lang w:val="ru-RU" w:eastAsia="ru-RU" w:bidi="ar-SA"/>
    </w:rPr>
  </w:style>
  <w:style w:type="character" w:customStyle="1" w:styleId="Heading7Char">
    <w:name w:val="Heading 7 Char"/>
    <w:locked/>
    <w:rsid w:val="00592B06"/>
    <w:rPr>
      <w:rFonts w:eastAsia="Calibri"/>
      <w:sz w:val="24"/>
      <w:szCs w:val="24"/>
      <w:lang w:val="ru-RU" w:eastAsia="ru-RU" w:bidi="ar-SA"/>
    </w:rPr>
  </w:style>
  <w:style w:type="character" w:customStyle="1" w:styleId="Heading8Char">
    <w:name w:val="Heading 8 Char"/>
    <w:locked/>
    <w:rsid w:val="00592B06"/>
    <w:rPr>
      <w:rFonts w:ascii="Arial" w:eastAsia="Calibri" w:hAnsi="Arial" w:cs="Arial"/>
      <w:i/>
      <w:iCs/>
      <w:lang w:val="ru-RU" w:eastAsia="ru-RU" w:bidi="ar-SA"/>
    </w:rPr>
  </w:style>
  <w:style w:type="character" w:customStyle="1" w:styleId="Heading9Char">
    <w:name w:val="Heading 9 Char"/>
    <w:locked/>
    <w:rsid w:val="00592B06"/>
    <w:rPr>
      <w:rFonts w:ascii="Arial" w:eastAsia="Calibri" w:hAnsi="Arial" w:cs="Arial"/>
      <w:b/>
      <w:bCs/>
      <w:i/>
      <w:iCs/>
      <w:sz w:val="18"/>
      <w:szCs w:val="18"/>
      <w:lang w:val="ru-RU" w:eastAsia="ru-RU" w:bidi="ar-SA"/>
    </w:rPr>
  </w:style>
  <w:style w:type="character" w:customStyle="1" w:styleId="HeaderChar1">
    <w:name w:val="Header Char1"/>
    <w:locked/>
    <w:rsid w:val="00592B06"/>
    <w:rPr>
      <w:rFonts w:ascii="Calibri" w:eastAsia="Calibri" w:hAnsi="Calibri"/>
      <w:sz w:val="22"/>
      <w:szCs w:val="22"/>
      <w:lang w:val="ru-RU" w:eastAsia="ru-RU" w:bidi="ar-SA"/>
    </w:rPr>
  </w:style>
  <w:style w:type="character" w:customStyle="1" w:styleId="FooterChar1">
    <w:name w:val="Footer Char1"/>
    <w:locked/>
    <w:rsid w:val="00592B06"/>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592B06"/>
    <w:rPr>
      <w:rFonts w:eastAsia="Calibri"/>
      <w:sz w:val="28"/>
      <w:szCs w:val="24"/>
      <w:lang w:val="ru-RU" w:eastAsia="ru-RU" w:bidi="ar-SA"/>
    </w:rPr>
  </w:style>
  <w:style w:type="character" w:customStyle="1" w:styleId="BodyTextIndentChar2">
    <w:name w:val="Body Text Indent Char2"/>
    <w:locked/>
    <w:rsid w:val="00592B06"/>
    <w:rPr>
      <w:rFonts w:eastAsia="Calibri"/>
      <w:sz w:val="28"/>
      <w:szCs w:val="24"/>
      <w:lang w:val="ru-RU" w:eastAsia="ru-RU" w:bidi="ar-SA"/>
    </w:rPr>
  </w:style>
  <w:style w:type="character" w:customStyle="1" w:styleId="HTMLPreformattedChar">
    <w:name w:val="HTML Preformatted Char"/>
    <w:locked/>
    <w:rsid w:val="00592B06"/>
    <w:rPr>
      <w:rFonts w:ascii="Courier New" w:eastAsia="Calibri" w:hAnsi="Courier New" w:cs="Courier New"/>
      <w:color w:val="000090"/>
      <w:lang w:val="ru-RU" w:eastAsia="ru-RU" w:bidi="ar-SA"/>
    </w:rPr>
  </w:style>
  <w:style w:type="character" w:customStyle="1" w:styleId="BodyText2Char1">
    <w:name w:val="Body Text 2 Char1"/>
    <w:locked/>
    <w:rsid w:val="00592B06"/>
    <w:rPr>
      <w:rFonts w:eastAsia="Calibri"/>
      <w:b/>
      <w:bCs/>
      <w:sz w:val="24"/>
      <w:szCs w:val="24"/>
      <w:lang w:val="ru-RU" w:eastAsia="ru-RU" w:bidi="ar-SA"/>
    </w:rPr>
  </w:style>
  <w:style w:type="character" w:customStyle="1" w:styleId="SignatureChar1">
    <w:name w:val="Signature Char1"/>
    <w:locked/>
    <w:rsid w:val="00592B06"/>
    <w:rPr>
      <w:rFonts w:eastAsia="Calibri"/>
      <w:b/>
      <w:sz w:val="28"/>
      <w:szCs w:val="28"/>
      <w:lang w:val="ru-RU" w:eastAsia="ru-RU" w:bidi="ar-SA"/>
    </w:rPr>
  </w:style>
  <w:style w:type="character" w:customStyle="1" w:styleId="BodyTextFirstIndentChar1">
    <w:name w:val="Body Text First Indent Char1"/>
    <w:locked/>
    <w:rsid w:val="00592B06"/>
    <w:rPr>
      <w:rFonts w:eastAsia="Calibri"/>
      <w:sz w:val="24"/>
      <w:szCs w:val="24"/>
      <w:lang w:val="ru-RU" w:eastAsia="ru-RU" w:bidi="ar-SA"/>
    </w:rPr>
  </w:style>
  <w:style w:type="character" w:customStyle="1" w:styleId="BodyText3Char1">
    <w:name w:val="Body Text 3 Char1"/>
    <w:locked/>
    <w:rsid w:val="00592B06"/>
    <w:rPr>
      <w:rFonts w:eastAsia="Calibri"/>
      <w:sz w:val="16"/>
      <w:szCs w:val="16"/>
      <w:lang w:val="ru-RU" w:eastAsia="ru-RU" w:bidi="ar-SA"/>
    </w:rPr>
  </w:style>
  <w:style w:type="character" w:customStyle="1" w:styleId="TitleChar">
    <w:name w:val="Title Char"/>
    <w:locked/>
    <w:rsid w:val="00592B06"/>
    <w:rPr>
      <w:rFonts w:ascii="Arial" w:eastAsia="Calibri" w:hAnsi="Arial" w:cs="Arial"/>
      <w:b/>
      <w:bCs/>
      <w:sz w:val="24"/>
      <w:szCs w:val="24"/>
      <w:lang w:val="ru-RU" w:eastAsia="ru-RU" w:bidi="ar-SA"/>
    </w:rPr>
  </w:style>
  <w:style w:type="character" w:customStyle="1" w:styleId="BodyTextIndent3Char">
    <w:name w:val="Body Text Indent 3 Char"/>
    <w:locked/>
    <w:rsid w:val="00592B06"/>
    <w:rPr>
      <w:rFonts w:eastAsia="Calibri"/>
      <w:sz w:val="16"/>
      <w:szCs w:val="16"/>
      <w:lang w:val="ru-RU" w:eastAsia="ru-RU" w:bidi="ar-SA"/>
    </w:rPr>
  </w:style>
  <w:style w:type="character" w:customStyle="1" w:styleId="PlainTextChar">
    <w:name w:val="Plain Text Char"/>
    <w:locked/>
    <w:rsid w:val="00592B06"/>
    <w:rPr>
      <w:rFonts w:ascii="Courier New" w:eastAsia="Calibri" w:hAnsi="Courier New" w:cs="Courier New"/>
      <w:lang w:val="ru-RU" w:eastAsia="ru-RU" w:bidi="ar-SA"/>
    </w:rPr>
  </w:style>
  <w:style w:type="paragraph" w:styleId="2e">
    <w:name w:val="Body Text First Indent 2"/>
    <w:basedOn w:val="aff3"/>
    <w:link w:val="2f"/>
    <w:rsid w:val="00592B06"/>
    <w:pPr>
      <w:widowControl w:val="0"/>
      <w:autoSpaceDE w:val="0"/>
      <w:autoSpaceDN w:val="0"/>
      <w:adjustRightInd w:val="0"/>
      <w:ind w:firstLine="210"/>
    </w:pPr>
    <w:rPr>
      <w:sz w:val="20"/>
      <w:szCs w:val="20"/>
    </w:rPr>
  </w:style>
  <w:style w:type="character" w:customStyle="1" w:styleId="2f">
    <w:name w:val="Красная строка 2 Знак"/>
    <w:basedOn w:val="aff4"/>
    <w:link w:val="2e"/>
    <w:rsid w:val="00592B06"/>
    <w:rPr>
      <w:rFonts w:ascii="Times New Roman" w:eastAsia="Times New Roman" w:hAnsi="Times New Roman" w:cs="Times New Roman"/>
      <w:sz w:val="20"/>
      <w:szCs w:val="20"/>
      <w:lang w:eastAsia="ru-RU"/>
    </w:rPr>
  </w:style>
  <w:style w:type="paragraph" w:customStyle="1" w:styleId="222">
    <w:name w:val="Основной текст 22"/>
    <w:basedOn w:val="a3"/>
    <w:rsid w:val="00592B06"/>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592B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592B06"/>
  </w:style>
  <w:style w:type="paragraph" w:customStyle="1" w:styleId="CharChar">
    <w:name w:val="Char Знак Знак Char Знак Знак Знак Знак Знак Знак Знак Знак Знак Знак Знак Знак Знак Знак Знак Знак"/>
    <w:basedOn w:val="a3"/>
    <w:rsid w:val="00592B06"/>
    <w:pPr>
      <w:spacing w:after="0" w:line="240" w:lineRule="auto"/>
    </w:pPr>
    <w:rPr>
      <w:rFonts w:ascii="Verdana" w:eastAsia="Times New Roman" w:hAnsi="Verdana" w:cs="Verdana"/>
      <w:sz w:val="20"/>
      <w:szCs w:val="20"/>
      <w:lang w:val="en-US"/>
    </w:rPr>
  </w:style>
  <w:style w:type="character" w:styleId="affff2">
    <w:name w:val="annotation reference"/>
    <w:uiPriority w:val="99"/>
    <w:semiHidden/>
    <w:unhideWhenUsed/>
    <w:rsid w:val="00592B06"/>
    <w:rPr>
      <w:sz w:val="16"/>
      <w:szCs w:val="16"/>
    </w:rPr>
  </w:style>
  <w:style w:type="paragraph" w:customStyle="1" w:styleId="Nonformat">
    <w:name w:val="Nonformat"/>
    <w:basedOn w:val="a3"/>
    <w:rsid w:val="00592B06"/>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1"/>
    <w:next w:val="a3"/>
    <w:uiPriority w:val="39"/>
    <w:semiHidden/>
    <w:unhideWhenUsed/>
    <w:qFormat/>
    <w:rsid w:val="00592B06"/>
    <w:pPr>
      <w:keepLines/>
      <w:spacing w:before="480" w:line="276" w:lineRule="auto"/>
      <w:jc w:val="left"/>
      <w:outlineLvl w:val="9"/>
    </w:pPr>
    <w:rPr>
      <w:rFonts w:ascii="Cambria" w:hAnsi="Cambria"/>
      <w:color w:val="365F91"/>
      <w:szCs w:val="28"/>
    </w:rPr>
  </w:style>
  <w:style w:type="paragraph" w:styleId="2f0">
    <w:name w:val="toc 2"/>
    <w:basedOn w:val="a3"/>
    <w:next w:val="a3"/>
    <w:autoRedefine/>
    <w:uiPriority w:val="1"/>
    <w:unhideWhenUsed/>
    <w:qFormat/>
    <w:rsid w:val="00592B06"/>
    <w:pPr>
      <w:spacing w:after="0"/>
      <w:ind w:left="220" w:right="-1"/>
      <w:jc w:val="both"/>
    </w:pPr>
    <w:rPr>
      <w:rFonts w:ascii="Times New Roman" w:eastAsia="Calibri" w:hAnsi="Times New Roman" w:cs="Times New Roman"/>
      <w:sz w:val="20"/>
      <w:szCs w:val="20"/>
    </w:rPr>
  </w:style>
  <w:style w:type="paragraph" w:styleId="1f4">
    <w:name w:val="toc 1"/>
    <w:basedOn w:val="a3"/>
    <w:next w:val="a3"/>
    <w:autoRedefine/>
    <w:uiPriority w:val="1"/>
    <w:unhideWhenUsed/>
    <w:qFormat/>
    <w:rsid w:val="00592B06"/>
    <w:pPr>
      <w:tabs>
        <w:tab w:val="left" w:pos="9498"/>
        <w:tab w:val="right" w:leader="dot" w:pos="9781"/>
      </w:tabs>
      <w:spacing w:before="120" w:after="120"/>
      <w:jc w:val="both"/>
    </w:pPr>
    <w:rPr>
      <w:rFonts w:ascii="Times New Roman" w:eastAsia="Calibri" w:hAnsi="Times New Roman" w:cs="Times New Roman"/>
      <w:b/>
      <w:bCs/>
      <w:caps/>
      <w:sz w:val="20"/>
      <w:szCs w:val="20"/>
    </w:rPr>
  </w:style>
  <w:style w:type="paragraph" w:styleId="39">
    <w:name w:val="toc 3"/>
    <w:basedOn w:val="a3"/>
    <w:next w:val="a3"/>
    <w:autoRedefine/>
    <w:uiPriority w:val="39"/>
    <w:unhideWhenUsed/>
    <w:rsid w:val="00592B06"/>
    <w:pPr>
      <w:spacing w:after="0"/>
      <w:ind w:left="440"/>
    </w:pPr>
    <w:rPr>
      <w:rFonts w:ascii="Times New Roman" w:eastAsia="Calibri" w:hAnsi="Times New Roman" w:cs="Times New Roman"/>
      <w:i/>
      <w:iCs/>
      <w:sz w:val="20"/>
      <w:szCs w:val="20"/>
    </w:rPr>
  </w:style>
  <w:style w:type="paragraph" w:styleId="42">
    <w:name w:val="toc 4"/>
    <w:basedOn w:val="a3"/>
    <w:next w:val="a3"/>
    <w:autoRedefine/>
    <w:uiPriority w:val="39"/>
    <w:unhideWhenUsed/>
    <w:rsid w:val="00592B06"/>
    <w:pPr>
      <w:spacing w:after="0"/>
      <w:ind w:left="660"/>
    </w:pPr>
    <w:rPr>
      <w:rFonts w:ascii="Times New Roman" w:eastAsia="Calibri" w:hAnsi="Times New Roman" w:cs="Times New Roman"/>
      <w:sz w:val="18"/>
      <w:szCs w:val="18"/>
    </w:rPr>
  </w:style>
  <w:style w:type="paragraph" w:customStyle="1" w:styleId="510">
    <w:name w:val="Оглавление 51"/>
    <w:basedOn w:val="a3"/>
    <w:next w:val="a3"/>
    <w:autoRedefine/>
    <w:uiPriority w:val="39"/>
    <w:unhideWhenUsed/>
    <w:rsid w:val="00592B06"/>
    <w:pPr>
      <w:spacing w:after="0"/>
      <w:ind w:left="880"/>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592B06"/>
    <w:pPr>
      <w:spacing w:after="0"/>
      <w:ind w:left="1100"/>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592B06"/>
    <w:pPr>
      <w:spacing w:after="0"/>
      <w:ind w:left="1320"/>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592B06"/>
    <w:pPr>
      <w:spacing w:after="0"/>
      <w:ind w:left="1540"/>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592B06"/>
    <w:pPr>
      <w:spacing w:after="0"/>
      <w:ind w:left="1760"/>
    </w:pPr>
    <w:rPr>
      <w:rFonts w:ascii="Calibri" w:eastAsia="Calibri" w:hAnsi="Calibri" w:cs="Times New Roman"/>
      <w:sz w:val="18"/>
      <w:szCs w:val="18"/>
    </w:rPr>
  </w:style>
  <w:style w:type="paragraph" w:styleId="affff3">
    <w:name w:val="endnote text"/>
    <w:basedOn w:val="a3"/>
    <w:link w:val="affff4"/>
    <w:uiPriority w:val="99"/>
    <w:unhideWhenUsed/>
    <w:rsid w:val="00592B06"/>
    <w:rPr>
      <w:rFonts w:ascii="Calibri" w:eastAsia="Calibri" w:hAnsi="Calibri" w:cs="Times New Roman"/>
      <w:sz w:val="24"/>
      <w:szCs w:val="24"/>
    </w:rPr>
  </w:style>
  <w:style w:type="character" w:customStyle="1" w:styleId="affff4">
    <w:name w:val="Текст концевой сноски Знак"/>
    <w:basedOn w:val="a4"/>
    <w:link w:val="affff3"/>
    <w:uiPriority w:val="99"/>
    <w:rsid w:val="00592B06"/>
    <w:rPr>
      <w:rFonts w:ascii="Calibri" w:eastAsia="Calibri" w:hAnsi="Calibri" w:cs="Times New Roman"/>
      <w:sz w:val="24"/>
      <w:szCs w:val="24"/>
    </w:rPr>
  </w:style>
  <w:style w:type="character" w:styleId="affff5">
    <w:name w:val="endnote reference"/>
    <w:uiPriority w:val="99"/>
    <w:unhideWhenUsed/>
    <w:rsid w:val="00592B06"/>
    <w:rPr>
      <w:vertAlign w:val="superscript"/>
    </w:rPr>
  </w:style>
  <w:style w:type="paragraph" w:customStyle="1" w:styleId="1-11">
    <w:name w:val="Средняя заливка 1 - Акцент 11"/>
    <w:qFormat/>
    <w:rsid w:val="00592B06"/>
    <w:pPr>
      <w:spacing w:after="0" w:line="240" w:lineRule="auto"/>
    </w:pPr>
    <w:rPr>
      <w:rFonts w:ascii="Calibri" w:eastAsia="Calibri" w:hAnsi="Calibri" w:cs="Times New Roman"/>
      <w:szCs w:val="28"/>
    </w:rPr>
  </w:style>
  <w:style w:type="paragraph" w:customStyle="1" w:styleId="1-21">
    <w:name w:val="Средняя сетка 1 - Акцент 21"/>
    <w:basedOn w:val="a3"/>
    <w:uiPriority w:val="34"/>
    <w:qFormat/>
    <w:rsid w:val="00592B06"/>
    <w:pPr>
      <w:ind w:left="720"/>
      <w:contextualSpacing/>
    </w:pPr>
    <w:rPr>
      <w:rFonts w:ascii="Calibri" w:eastAsia="Calibri" w:hAnsi="Calibri" w:cs="Times New Roman"/>
      <w:szCs w:val="28"/>
    </w:rPr>
  </w:style>
  <w:style w:type="paragraph" w:styleId="affff6">
    <w:name w:val="Document Map"/>
    <w:basedOn w:val="a3"/>
    <w:link w:val="affff7"/>
    <w:uiPriority w:val="99"/>
    <w:semiHidden/>
    <w:unhideWhenUsed/>
    <w:rsid w:val="00592B06"/>
    <w:rPr>
      <w:rFonts w:ascii="Times New Roman" w:eastAsia="Calibri" w:hAnsi="Times New Roman" w:cs="Times New Roman"/>
      <w:sz w:val="24"/>
      <w:szCs w:val="24"/>
    </w:rPr>
  </w:style>
  <w:style w:type="character" w:customStyle="1" w:styleId="affff7">
    <w:name w:val="Схема документа Знак"/>
    <w:basedOn w:val="a4"/>
    <w:link w:val="affff6"/>
    <w:uiPriority w:val="99"/>
    <w:semiHidden/>
    <w:rsid w:val="00592B06"/>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592B06"/>
    <w:pPr>
      <w:widowControl/>
      <w:numPr>
        <w:numId w:val="3"/>
      </w:numPr>
      <w:spacing w:before="360" w:after="240"/>
      <w:ind w:left="0" w:firstLine="0"/>
      <w:jc w:val="center"/>
      <w:outlineLvl w:val="1"/>
    </w:pPr>
    <w:rPr>
      <w:rFonts w:ascii="Times New Roman" w:eastAsia="Calibri" w:hAnsi="Times New Roman" w:cs="Times New Roman"/>
      <w:b/>
      <w:i/>
      <w:sz w:val="28"/>
      <w:szCs w:val="28"/>
      <w:lang w:eastAsia="en-US"/>
    </w:rPr>
  </w:style>
  <w:style w:type="paragraph" w:customStyle="1" w:styleId="affff8">
    <w:name w:val="Рег. Комментарии"/>
    <w:basedOn w:val="-31"/>
    <w:qFormat/>
    <w:rsid w:val="00592B06"/>
    <w:pPr>
      <w:spacing w:after="0"/>
      <w:ind w:left="539" w:firstLine="709"/>
      <w:jc w:val="both"/>
    </w:pPr>
    <w:rPr>
      <w:rFonts w:ascii="Times New Roman" w:hAnsi="Times New Roman"/>
      <w:i/>
      <w:sz w:val="28"/>
    </w:rPr>
  </w:style>
  <w:style w:type="paragraph" w:customStyle="1" w:styleId="affff9">
    <w:name w:val="Сценарии"/>
    <w:basedOn w:val="a3"/>
    <w:qFormat/>
    <w:rsid w:val="00592B06"/>
    <w:pPr>
      <w:spacing w:before="120" w:after="120"/>
      <w:ind w:firstLine="539"/>
      <w:contextualSpacing/>
      <w:jc w:val="center"/>
    </w:pPr>
    <w:rPr>
      <w:rFonts w:ascii="Times New Roman" w:eastAsia="Calibri" w:hAnsi="Times New Roman" w:cs="Times New Roman"/>
      <w:i/>
      <w:sz w:val="28"/>
      <w:szCs w:val="28"/>
    </w:rPr>
  </w:style>
  <w:style w:type="paragraph" w:customStyle="1" w:styleId="2f1">
    <w:name w:val="Заголовок оглавления2"/>
    <w:basedOn w:val="11"/>
    <w:next w:val="a3"/>
    <w:uiPriority w:val="39"/>
    <w:semiHidden/>
    <w:unhideWhenUsed/>
    <w:qFormat/>
    <w:rsid w:val="00592B06"/>
    <w:pPr>
      <w:keepLines/>
      <w:spacing w:before="480" w:line="276" w:lineRule="auto"/>
      <w:jc w:val="left"/>
      <w:outlineLvl w:val="9"/>
    </w:pPr>
    <w:rPr>
      <w:rFonts w:ascii="Cambria" w:hAnsi="Cambria"/>
      <w:color w:val="365F91"/>
      <w:szCs w:val="28"/>
    </w:rPr>
  </w:style>
  <w:style w:type="paragraph" w:customStyle="1" w:styleId="1-">
    <w:name w:val="Рег. Заголовок 1-го уровня регламента"/>
    <w:basedOn w:val="11"/>
    <w:qFormat/>
    <w:rsid w:val="00592B06"/>
    <w:pPr>
      <w:spacing w:before="240" w:after="240" w:line="276" w:lineRule="auto"/>
    </w:pPr>
    <w:rPr>
      <w:iCs/>
      <w:szCs w:val="28"/>
    </w:rPr>
  </w:style>
  <w:style w:type="paragraph" w:customStyle="1" w:styleId="114">
    <w:name w:val="Рег. Основной текст уровень 1.1"/>
    <w:basedOn w:val="ConsPlusNormal"/>
    <w:qFormat/>
    <w:rsid w:val="00592B06"/>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3"/>
    <w:qFormat/>
    <w:rsid w:val="00592B06"/>
    <w:pPr>
      <w:numPr>
        <w:ilvl w:val="2"/>
        <w:numId w:val="3"/>
      </w:numPr>
      <w:spacing w:after="0"/>
      <w:jc w:val="both"/>
    </w:pPr>
    <w:rPr>
      <w:rFonts w:ascii="Times New Roman" w:eastAsia="Calibri" w:hAnsi="Times New Roman" w:cs="Times New Roman"/>
      <w:sz w:val="28"/>
      <w:szCs w:val="28"/>
    </w:rPr>
  </w:style>
  <w:style w:type="paragraph" w:customStyle="1" w:styleId="115">
    <w:name w:val="Рег. Основной текст уровнеь 1.1 (базовый)"/>
    <w:basedOn w:val="ConsPlusNormal"/>
    <w:qFormat/>
    <w:rsid w:val="00592B06"/>
    <w:pPr>
      <w:widowControl/>
      <w:spacing w:line="276" w:lineRule="auto"/>
      <w:ind w:left="1004" w:hanging="720"/>
      <w:jc w:val="both"/>
    </w:pPr>
    <w:rPr>
      <w:rFonts w:ascii="Times New Roman" w:eastAsia="Calibri" w:hAnsi="Times New Roman" w:cs="Times New Roman"/>
      <w:sz w:val="28"/>
      <w:szCs w:val="28"/>
      <w:lang w:eastAsia="en-US"/>
    </w:rPr>
  </w:style>
  <w:style w:type="paragraph" w:customStyle="1" w:styleId="affffa">
    <w:name w:val="Рег. Обычный с отступом"/>
    <w:basedOn w:val="a3"/>
    <w:qFormat/>
    <w:rsid w:val="00592B0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592B06"/>
    <w:pPr>
      <w:numPr>
        <w:numId w:val="5"/>
      </w:numPr>
      <w:ind w:left="1068"/>
      <w:jc w:val="both"/>
    </w:pPr>
    <w:rPr>
      <w:rFonts w:ascii="Times New Roman" w:hAnsi="Times New Roman"/>
      <w:sz w:val="28"/>
    </w:rPr>
  </w:style>
  <w:style w:type="paragraph" w:customStyle="1" w:styleId="affffb">
    <w:name w:val="Рег. Заголовок для названий результата"/>
    <w:basedOn w:val="2-"/>
    <w:qFormat/>
    <w:rsid w:val="00592B06"/>
    <w:pPr>
      <w:numPr>
        <w:numId w:val="0"/>
      </w:numPr>
      <w:ind w:left="714"/>
      <w:jc w:val="left"/>
    </w:pPr>
  </w:style>
  <w:style w:type="paragraph" w:customStyle="1" w:styleId="116">
    <w:name w:val="Рег. Основной текст уровень 1.1 (сценарии)"/>
    <w:basedOn w:val="115"/>
    <w:qFormat/>
    <w:rsid w:val="00592B06"/>
    <w:pPr>
      <w:spacing w:before="360" w:after="240"/>
    </w:pPr>
    <w:rPr>
      <w:i/>
    </w:rPr>
  </w:style>
  <w:style w:type="paragraph" w:customStyle="1" w:styleId="1110">
    <w:name w:val="Рег. Основной текст уровень 1.1.1"/>
    <w:basedOn w:val="a3"/>
    <w:next w:val="111"/>
    <w:qFormat/>
    <w:rsid w:val="00592B06"/>
    <w:pPr>
      <w:spacing w:after="0"/>
      <w:ind w:left="1440" w:hanging="720"/>
      <w:jc w:val="both"/>
    </w:pPr>
    <w:rPr>
      <w:rFonts w:ascii="Times New Roman" w:eastAsia="Calibri" w:hAnsi="Times New Roman" w:cs="Times New Roman"/>
      <w:sz w:val="28"/>
      <w:szCs w:val="28"/>
    </w:rPr>
  </w:style>
  <w:style w:type="paragraph" w:customStyle="1" w:styleId="affffc">
    <w:name w:val="Рег. Списки без буллетов"/>
    <w:basedOn w:val="ConsPlusNormal"/>
    <w:qFormat/>
    <w:rsid w:val="00592B06"/>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c"/>
    <w:qFormat/>
    <w:rsid w:val="00592B06"/>
    <w:pPr>
      <w:numPr>
        <w:numId w:val="6"/>
      </w:numPr>
      <w:ind w:left="720"/>
    </w:pPr>
  </w:style>
  <w:style w:type="paragraph" w:customStyle="1" w:styleId="1f5">
    <w:name w:val="Рег. Списки два уровня: 1)  и а) б) в)"/>
    <w:basedOn w:val="1-21"/>
    <w:qFormat/>
    <w:rsid w:val="00592B06"/>
    <w:pPr>
      <w:spacing w:after="120"/>
      <w:ind w:left="1440" w:hanging="360"/>
      <w:jc w:val="both"/>
    </w:pPr>
    <w:rPr>
      <w:rFonts w:ascii="Times New Roman" w:hAnsi="Times New Roman"/>
      <w:sz w:val="28"/>
    </w:rPr>
  </w:style>
  <w:style w:type="paragraph" w:customStyle="1" w:styleId="a">
    <w:name w:val="Рег. Списки одного уровня: а) б) в)"/>
    <w:basedOn w:val="1f5"/>
    <w:qFormat/>
    <w:rsid w:val="00592B06"/>
    <w:pPr>
      <w:numPr>
        <w:numId w:val="7"/>
      </w:numPr>
    </w:pPr>
    <w:rPr>
      <w:lang w:eastAsia="ar-SA"/>
    </w:rPr>
  </w:style>
  <w:style w:type="paragraph" w:customStyle="1" w:styleId="affffd">
    <w:name w:val="Рег. Списки без буллетов широкие"/>
    <w:basedOn w:val="a3"/>
    <w:qFormat/>
    <w:rsid w:val="00592B0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592B06"/>
    <w:pPr>
      <w:spacing w:before="360" w:after="240" w:line="276" w:lineRule="auto"/>
    </w:pPr>
    <w:rPr>
      <w:i w:val="0"/>
      <w:szCs w:val="28"/>
    </w:rPr>
  </w:style>
  <w:style w:type="paragraph" w:customStyle="1" w:styleId="1">
    <w:name w:val="Рег. Основной нумерованный 1. текст"/>
    <w:basedOn w:val="ConsPlusNormal"/>
    <w:qFormat/>
    <w:rsid w:val="00592B06"/>
    <w:pPr>
      <w:widowControl/>
      <w:numPr>
        <w:numId w:val="8"/>
      </w:numPr>
      <w:spacing w:line="276" w:lineRule="auto"/>
      <w:ind w:left="1440"/>
      <w:jc w:val="both"/>
    </w:pPr>
    <w:rPr>
      <w:rFonts w:ascii="Times New Roman" w:eastAsia="Calibri" w:hAnsi="Times New Roman" w:cs="Times New Roman"/>
      <w:sz w:val="28"/>
      <w:szCs w:val="28"/>
      <w:lang w:eastAsia="en-US"/>
    </w:rPr>
  </w:style>
  <w:style w:type="paragraph" w:styleId="affffe">
    <w:name w:val="Revision"/>
    <w:hidden/>
    <w:uiPriority w:val="99"/>
    <w:semiHidden/>
    <w:rsid w:val="00592B06"/>
    <w:pPr>
      <w:spacing w:after="0" w:line="240" w:lineRule="auto"/>
    </w:pPr>
    <w:rPr>
      <w:rFonts w:ascii="Calibri" w:eastAsia="Calibri" w:hAnsi="Calibri" w:cs="Times New Roman"/>
      <w:szCs w:val="28"/>
    </w:rPr>
  </w:style>
  <w:style w:type="paragraph" w:customStyle="1" w:styleId="uni">
    <w:name w:val="uni"/>
    <w:basedOn w:val="a3"/>
    <w:rsid w:val="00592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Стиль2"/>
    <w:basedOn w:val="ae"/>
    <w:link w:val="2f3"/>
    <w:qFormat/>
    <w:rsid w:val="00592B06"/>
    <w:pPr>
      <w:jc w:val="center"/>
    </w:pPr>
    <w:rPr>
      <w:rFonts w:ascii="Calibri" w:eastAsia="Calibri" w:hAnsi="Calibri" w:cs="Times New Roman"/>
      <w:b/>
      <w:sz w:val="24"/>
      <w:szCs w:val="24"/>
    </w:rPr>
  </w:style>
  <w:style w:type="character" w:customStyle="1" w:styleId="2f3">
    <w:name w:val="Стиль2 Знак"/>
    <w:basedOn w:val="af"/>
    <w:link w:val="2f2"/>
    <w:rsid w:val="00592B06"/>
    <w:rPr>
      <w:rFonts w:ascii="Calibri" w:eastAsia="Calibri" w:hAnsi="Calibri" w:cs="Times New Roman"/>
      <w:b/>
      <w:sz w:val="24"/>
      <w:szCs w:val="24"/>
    </w:rPr>
  </w:style>
  <w:style w:type="character" w:customStyle="1" w:styleId="410">
    <w:name w:val="Знак Знак41"/>
    <w:rsid w:val="00592B06"/>
    <w:rPr>
      <w:rFonts w:ascii="Arial" w:hAnsi="Arial" w:cs="Arial"/>
      <w:sz w:val="24"/>
      <w:szCs w:val="24"/>
      <w:lang w:val="ru-RU" w:eastAsia="ru-RU" w:bidi="ar-SA"/>
    </w:rPr>
  </w:style>
  <w:style w:type="paragraph" w:customStyle="1" w:styleId="117">
    <w:name w:val="Абзац списка11"/>
    <w:basedOn w:val="a3"/>
    <w:uiPriority w:val="99"/>
    <w:qFormat/>
    <w:rsid w:val="00592B06"/>
    <w:pPr>
      <w:spacing w:after="0"/>
      <w:ind w:left="720"/>
      <w:jc w:val="center"/>
    </w:pPr>
    <w:rPr>
      <w:rFonts w:ascii="Calibri" w:eastAsia="Calibri" w:hAnsi="Calibri" w:cs="Times New Roman"/>
      <w:szCs w:val="28"/>
    </w:rPr>
  </w:style>
  <w:style w:type="paragraph" w:customStyle="1" w:styleId="2f4">
    <w:name w:val="Знак Знак Знак Знак Знак Знак Знак Знак Знак Знак2"/>
    <w:basedOn w:val="a3"/>
    <w:rsid w:val="00592B06"/>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592B06"/>
    <w:rPr>
      <w:rFonts w:cs="Times New Roman"/>
      <w:i/>
      <w:iCs/>
      <w:sz w:val="22"/>
      <w:szCs w:val="22"/>
      <w:lang w:val="ru-RU" w:eastAsia="ru-RU"/>
    </w:rPr>
  </w:style>
  <w:style w:type="character" w:customStyle="1" w:styleId="161">
    <w:name w:val="Знак Знак161"/>
    <w:locked/>
    <w:rsid w:val="00592B06"/>
    <w:rPr>
      <w:rFonts w:ascii="Arial" w:hAnsi="Arial" w:cs="Arial"/>
      <w:lang w:val="ru-RU" w:eastAsia="ru-RU"/>
    </w:rPr>
  </w:style>
  <w:style w:type="character" w:customStyle="1" w:styleId="122">
    <w:name w:val="Знак Знак122"/>
    <w:rsid w:val="00592B06"/>
    <w:rPr>
      <w:rFonts w:ascii="Arial" w:eastAsia="Times New Roman" w:hAnsi="Arial" w:cs="Times New Roman"/>
      <w:b/>
      <w:bCs/>
      <w:color w:val="000080"/>
      <w:sz w:val="20"/>
      <w:szCs w:val="20"/>
      <w:lang w:eastAsia="ru-RU"/>
    </w:rPr>
  </w:style>
  <w:style w:type="character" w:customStyle="1" w:styleId="191">
    <w:name w:val="Знак Знак191"/>
    <w:rsid w:val="00592B06"/>
    <w:rPr>
      <w:rFonts w:ascii="Arial" w:hAnsi="Arial"/>
      <w:b/>
      <w:bCs/>
      <w:sz w:val="28"/>
      <w:szCs w:val="24"/>
      <w:lang w:val="ru-RU" w:eastAsia="ru-RU" w:bidi="ar-SA"/>
    </w:rPr>
  </w:style>
  <w:style w:type="character" w:customStyle="1" w:styleId="181">
    <w:name w:val="Знак Знак181"/>
    <w:rsid w:val="00592B06"/>
    <w:rPr>
      <w:sz w:val="28"/>
      <w:szCs w:val="24"/>
      <w:lang w:val="ru-RU" w:eastAsia="ru-RU" w:bidi="ar-SA"/>
    </w:rPr>
  </w:style>
  <w:style w:type="character" w:customStyle="1" w:styleId="2310">
    <w:name w:val="Знак Знак231"/>
    <w:rsid w:val="00592B06"/>
    <w:rPr>
      <w:rFonts w:ascii="Times New Roman" w:eastAsia="Times New Roman" w:hAnsi="Times New Roman"/>
      <w:sz w:val="24"/>
    </w:rPr>
  </w:style>
  <w:style w:type="character" w:customStyle="1" w:styleId="2220">
    <w:name w:val="Знак Знак222"/>
    <w:rsid w:val="00592B06"/>
    <w:rPr>
      <w:rFonts w:ascii="Times New Roman" w:eastAsia="Times New Roman" w:hAnsi="Times New Roman"/>
      <w:sz w:val="28"/>
    </w:rPr>
  </w:style>
  <w:style w:type="character" w:customStyle="1" w:styleId="2120">
    <w:name w:val="Знак Знак212"/>
    <w:rsid w:val="00592B06"/>
    <w:rPr>
      <w:rFonts w:ascii="Arial" w:eastAsia="Times New Roman" w:hAnsi="Arial" w:cs="Arial"/>
      <w:b/>
      <w:bCs/>
      <w:sz w:val="26"/>
      <w:szCs w:val="26"/>
    </w:rPr>
  </w:style>
  <w:style w:type="character" w:customStyle="1" w:styleId="202">
    <w:name w:val="Знак Знак202"/>
    <w:rsid w:val="00592B06"/>
    <w:rPr>
      <w:rFonts w:ascii="Times New Roman" w:eastAsia="Times New Roman" w:hAnsi="Times New Roman"/>
      <w:b/>
      <w:bCs/>
      <w:sz w:val="28"/>
      <w:szCs w:val="28"/>
    </w:rPr>
  </w:style>
  <w:style w:type="paragraph" w:customStyle="1" w:styleId="2f5">
    <w:name w:val="Знак Знак Знак Знак Знак Знак Знак2"/>
    <w:basedOn w:val="a3"/>
    <w:rsid w:val="00592B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592B06"/>
    <w:pPr>
      <w:keepLines/>
      <w:spacing w:before="240" w:line="259" w:lineRule="auto"/>
      <w:jc w:val="left"/>
      <w:outlineLvl w:val="9"/>
    </w:pPr>
    <w:rPr>
      <w:rFonts w:ascii="Calibri Light" w:hAnsi="Calibri Light"/>
      <w:b w:val="0"/>
      <w:bCs w:val="0"/>
      <w:color w:val="2E74B5"/>
      <w:sz w:val="32"/>
      <w:szCs w:val="32"/>
    </w:rPr>
  </w:style>
  <w:style w:type="paragraph" w:customStyle="1" w:styleId="Style7">
    <w:name w:val="Style7"/>
    <w:rsid w:val="00592B06"/>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592B06"/>
  </w:style>
  <w:style w:type="table" w:customStyle="1" w:styleId="118">
    <w:name w:val="Сетка таблицы11"/>
    <w:basedOn w:val="a5"/>
    <w:next w:val="a7"/>
    <w:uiPriority w:val="39"/>
    <w:rsid w:val="00592B0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7"/>
    <w:uiPriority w:val="39"/>
    <w:rsid w:val="00592B0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unhideWhenUsed/>
    <w:rsid w:val="00592B06"/>
    <w:rPr>
      <w:rFonts w:cs="Times New Roman"/>
      <w:color w:val="0000FF"/>
      <w:u w:val="single"/>
    </w:rPr>
  </w:style>
  <w:style w:type="paragraph" w:customStyle="1" w:styleId="1f6">
    <w:name w:val="Заголовок1"/>
    <w:basedOn w:val="a3"/>
    <w:next w:val="af6"/>
    <w:qFormat/>
    <w:rsid w:val="00592B06"/>
    <w:pPr>
      <w:keepNext/>
      <w:spacing w:before="240" w:after="120"/>
    </w:pPr>
    <w:rPr>
      <w:rFonts w:ascii="Liberation Sans" w:eastAsia="Microsoft YaHei" w:hAnsi="Liberation Sans" w:cs="Mangal"/>
      <w:sz w:val="28"/>
      <w:szCs w:val="28"/>
    </w:rPr>
  </w:style>
  <w:style w:type="paragraph" w:customStyle="1" w:styleId="1f7">
    <w:name w:val="Список1"/>
    <w:basedOn w:val="af6"/>
    <w:next w:val="afffff"/>
    <w:rsid w:val="00592B06"/>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592B06"/>
    <w:pPr>
      <w:spacing w:after="0" w:line="240" w:lineRule="auto"/>
      <w:ind w:left="220" w:hanging="220"/>
    </w:pPr>
    <w:rPr>
      <w:rFonts w:ascii="Calibri" w:eastAsia="Calibri" w:hAnsi="Calibri" w:cs="Times New Roman"/>
      <w:szCs w:val="28"/>
    </w:rPr>
  </w:style>
  <w:style w:type="paragraph" w:customStyle="1" w:styleId="1f9">
    <w:name w:val="Указатель1"/>
    <w:basedOn w:val="a3"/>
    <w:next w:val="afffff0"/>
    <w:qFormat/>
    <w:rsid w:val="00592B06"/>
    <w:pPr>
      <w:suppressLineNumbers/>
    </w:pPr>
    <w:rPr>
      <w:rFonts w:ascii="Calibri" w:hAnsi="Calibri" w:cs="Mangal"/>
      <w:szCs w:val="28"/>
    </w:rPr>
  </w:style>
  <w:style w:type="paragraph" w:customStyle="1" w:styleId="xl63">
    <w:name w:val="xl63"/>
    <w:basedOn w:val="a3"/>
    <w:qFormat/>
    <w:rsid w:val="00592B06"/>
    <w:pP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3"/>
    <w:qFormat/>
    <w:rsid w:val="00592B06"/>
    <w:pPr>
      <w:spacing w:beforeAutospacing="1" w:afterAutospacing="1" w:line="240" w:lineRule="auto"/>
    </w:pPr>
    <w:rPr>
      <w:rFonts w:ascii="Times New Roman" w:eastAsia="Times New Roman" w:hAnsi="Times New Roman" w:cs="Times New Roman"/>
      <w:sz w:val="24"/>
      <w:szCs w:val="24"/>
      <w:lang w:eastAsia="ru-RU"/>
    </w:rPr>
  </w:style>
  <w:style w:type="paragraph" w:styleId="afffff">
    <w:name w:val="List"/>
    <w:basedOn w:val="a3"/>
    <w:uiPriority w:val="99"/>
    <w:semiHidden/>
    <w:unhideWhenUsed/>
    <w:rsid w:val="00592B06"/>
    <w:pPr>
      <w:spacing w:after="0" w:line="240" w:lineRule="auto"/>
      <w:ind w:left="283" w:hanging="283"/>
      <w:contextualSpacing/>
    </w:pPr>
    <w:rPr>
      <w:rFonts w:ascii="Times New Roman" w:hAnsi="Times New Roman"/>
      <w:sz w:val="28"/>
      <w:szCs w:val="28"/>
    </w:rPr>
  </w:style>
  <w:style w:type="paragraph" w:customStyle="1" w:styleId="2f7">
    <w:name w:val="Указатель2"/>
    <w:basedOn w:val="a3"/>
    <w:next w:val="1f8"/>
    <w:uiPriority w:val="99"/>
    <w:semiHidden/>
    <w:unhideWhenUsed/>
    <w:rsid w:val="00592B06"/>
    <w:pPr>
      <w:spacing w:after="0" w:line="240" w:lineRule="auto"/>
    </w:pPr>
    <w:rPr>
      <w:rFonts w:ascii="Cambria" w:eastAsia="Times New Roman" w:hAnsi="Cambria" w:cs="Times New Roman"/>
      <w:b/>
      <w:bCs/>
      <w:sz w:val="28"/>
      <w:szCs w:val="28"/>
    </w:rPr>
  </w:style>
  <w:style w:type="character" w:customStyle="1" w:styleId="tgc">
    <w:name w:val="_tgc"/>
    <w:basedOn w:val="a4"/>
    <w:rsid w:val="00592B06"/>
  </w:style>
  <w:style w:type="paragraph" w:customStyle="1" w:styleId="afffff1">
    <w:name w:val="Стиль"/>
    <w:basedOn w:val="a3"/>
    <w:uiPriority w:val="99"/>
    <w:rsid w:val="00592B06"/>
    <w:pPr>
      <w:spacing w:after="160" w:line="240" w:lineRule="exact"/>
    </w:pPr>
    <w:rPr>
      <w:rFonts w:ascii="Arial" w:eastAsia="Times New Roman" w:hAnsi="Arial" w:cs="Arial"/>
      <w:sz w:val="20"/>
      <w:szCs w:val="20"/>
      <w:lang w:val="en-US"/>
    </w:rPr>
  </w:style>
  <w:style w:type="character" w:customStyle="1" w:styleId="dropdown-user-namefirst-letter">
    <w:name w:val="dropdown-user-name__first-letter"/>
    <w:basedOn w:val="a4"/>
    <w:rsid w:val="00592B06"/>
  </w:style>
  <w:style w:type="paragraph" w:customStyle="1" w:styleId="headertext">
    <w:name w:val="headertext"/>
    <w:basedOn w:val="a3"/>
    <w:rsid w:val="00592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92B0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3b">
    <w:name w:val="Основной текст (3)_"/>
    <w:basedOn w:val="a4"/>
    <w:link w:val="3c"/>
    <w:uiPriority w:val="99"/>
    <w:locked/>
    <w:rsid w:val="00592B06"/>
    <w:rPr>
      <w:rFonts w:ascii="Times New Roman" w:hAnsi="Times New Roman" w:cs="Times New Roman"/>
      <w:b/>
      <w:bCs/>
      <w:spacing w:val="2"/>
      <w:shd w:val="clear" w:color="auto" w:fill="FFFFFF"/>
    </w:rPr>
  </w:style>
  <w:style w:type="paragraph" w:customStyle="1" w:styleId="3c">
    <w:name w:val="Основной текст (3)"/>
    <w:basedOn w:val="a3"/>
    <w:link w:val="3b"/>
    <w:uiPriority w:val="99"/>
    <w:rsid w:val="00592B06"/>
    <w:pPr>
      <w:widowControl w:val="0"/>
      <w:shd w:val="clear" w:color="auto" w:fill="FFFFFF"/>
      <w:spacing w:before="120" w:after="240" w:line="274" w:lineRule="exact"/>
      <w:jc w:val="center"/>
    </w:pPr>
    <w:rPr>
      <w:rFonts w:ascii="Times New Roman" w:hAnsi="Times New Roman" w:cs="Times New Roman"/>
      <w:b/>
      <w:bCs/>
      <w:spacing w:val="2"/>
    </w:rPr>
  </w:style>
  <w:style w:type="numbering" w:customStyle="1" w:styleId="2f8">
    <w:name w:val="Нет списка2"/>
    <w:next w:val="a6"/>
    <w:uiPriority w:val="99"/>
    <w:semiHidden/>
    <w:unhideWhenUsed/>
    <w:rsid w:val="00592B06"/>
  </w:style>
  <w:style w:type="table" w:customStyle="1" w:styleId="TableNormal">
    <w:name w:val="Table Normal"/>
    <w:uiPriority w:val="2"/>
    <w:semiHidden/>
    <w:unhideWhenUsed/>
    <w:qFormat/>
    <w:rsid w:val="00592B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592B06"/>
    <w:pPr>
      <w:widowControl w:val="0"/>
      <w:autoSpaceDE w:val="0"/>
      <w:autoSpaceDN w:val="0"/>
      <w:spacing w:after="0" w:line="240" w:lineRule="auto"/>
    </w:pPr>
    <w:rPr>
      <w:rFonts w:ascii="Times New Roman" w:eastAsia="Times New Roman" w:hAnsi="Times New Roman" w:cs="Times New Roman"/>
    </w:rPr>
  </w:style>
  <w:style w:type="table" w:customStyle="1" w:styleId="3d">
    <w:name w:val="Сетка таблицы3"/>
    <w:basedOn w:val="a5"/>
    <w:next w:val="a7"/>
    <w:uiPriority w:val="39"/>
    <w:rsid w:val="00592B0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6"/>
    <w:uiPriority w:val="99"/>
    <w:semiHidden/>
    <w:unhideWhenUsed/>
    <w:rsid w:val="00592B06"/>
  </w:style>
  <w:style w:type="table" w:customStyle="1" w:styleId="TableGrid">
    <w:name w:val="TableGrid"/>
    <w:rsid w:val="00592B0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fffff0">
    <w:name w:val="index heading"/>
    <w:basedOn w:val="a3"/>
    <w:next w:val="1f8"/>
    <w:uiPriority w:val="99"/>
    <w:semiHidden/>
    <w:unhideWhenUsed/>
    <w:rsid w:val="00592B06"/>
    <w:rPr>
      <w:rFonts w:asciiTheme="majorHAnsi" w:eastAsiaTheme="majorEastAsia" w:hAnsiTheme="majorHAnsi"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2"/>
    <w:uiPriority w:val="9"/>
    <w:qFormat/>
    <w:rsid w:val="00592B06"/>
    <w:pPr>
      <w:keepNext/>
      <w:spacing w:after="0" w:line="240" w:lineRule="auto"/>
      <w:jc w:val="center"/>
      <w:outlineLvl w:val="0"/>
    </w:pPr>
    <w:rPr>
      <w:rFonts w:ascii="Times New Roman" w:eastAsia="Times New Roman" w:hAnsi="Times New Roman" w:cs="Times New Roman"/>
      <w:b/>
      <w:bCs/>
      <w:sz w:val="28"/>
      <w:szCs w:val="20"/>
      <w:lang w:eastAsia="ru-RU"/>
    </w:rPr>
  </w:style>
  <w:style w:type="paragraph" w:styleId="20">
    <w:name w:val="heading 2"/>
    <w:basedOn w:val="a3"/>
    <w:next w:val="a3"/>
    <w:link w:val="21"/>
    <w:qFormat/>
    <w:rsid w:val="00592B06"/>
    <w:pPr>
      <w:keepNext/>
      <w:spacing w:after="0" w:line="240" w:lineRule="auto"/>
      <w:jc w:val="center"/>
      <w:outlineLvl w:val="1"/>
    </w:pPr>
    <w:rPr>
      <w:rFonts w:ascii="Times New Roman" w:eastAsia="Times New Roman" w:hAnsi="Times New Roman" w:cs="Times New Roman"/>
      <w:b/>
      <w:bCs/>
      <w:i/>
      <w:iCs/>
      <w:sz w:val="28"/>
      <w:szCs w:val="20"/>
      <w:lang w:eastAsia="ru-RU"/>
    </w:rPr>
  </w:style>
  <w:style w:type="paragraph" w:styleId="3">
    <w:name w:val="heading 3"/>
    <w:basedOn w:val="a3"/>
    <w:next w:val="a3"/>
    <w:link w:val="30"/>
    <w:qFormat/>
    <w:rsid w:val="00592B06"/>
    <w:pPr>
      <w:keepNext/>
      <w:spacing w:after="0" w:line="240" w:lineRule="auto"/>
      <w:ind w:firstLine="720"/>
      <w:jc w:val="both"/>
      <w:outlineLvl w:val="2"/>
    </w:pPr>
    <w:rPr>
      <w:rFonts w:ascii="Times New Roman" w:eastAsia="Times New Roman" w:hAnsi="Times New Roman" w:cs="Times New Roman"/>
      <w:sz w:val="24"/>
      <w:szCs w:val="20"/>
      <w:lang w:eastAsia="ru-RU"/>
    </w:rPr>
  </w:style>
  <w:style w:type="paragraph" w:styleId="4">
    <w:name w:val="heading 4"/>
    <w:basedOn w:val="a3"/>
    <w:next w:val="a3"/>
    <w:link w:val="40"/>
    <w:qFormat/>
    <w:rsid w:val="00592B06"/>
    <w:pPr>
      <w:keepNext/>
      <w:spacing w:after="0" w:line="240" w:lineRule="auto"/>
      <w:ind w:firstLine="720"/>
      <w:outlineLvl w:val="3"/>
    </w:pPr>
    <w:rPr>
      <w:rFonts w:ascii="Times New Roman" w:eastAsia="Times New Roman" w:hAnsi="Times New Roman" w:cs="Times New Roman"/>
      <w:b/>
      <w:bCs/>
      <w:i/>
      <w:iCs/>
      <w:sz w:val="28"/>
      <w:szCs w:val="28"/>
      <w:lang w:eastAsia="ru-RU"/>
    </w:rPr>
  </w:style>
  <w:style w:type="paragraph" w:styleId="5">
    <w:name w:val="heading 5"/>
    <w:basedOn w:val="a3"/>
    <w:next w:val="a3"/>
    <w:link w:val="50"/>
    <w:qFormat/>
    <w:rsid w:val="00592B06"/>
    <w:pPr>
      <w:keepNext/>
      <w:spacing w:after="0" w:line="240" w:lineRule="auto"/>
      <w:ind w:firstLine="720"/>
      <w:jc w:val="both"/>
      <w:outlineLvl w:val="4"/>
    </w:pPr>
    <w:rPr>
      <w:rFonts w:ascii="Times New Roman" w:eastAsia="Times New Roman" w:hAnsi="Times New Roman" w:cs="Times New Roman"/>
      <w:b/>
      <w:bCs/>
      <w:i/>
      <w:iCs/>
      <w:sz w:val="28"/>
      <w:szCs w:val="28"/>
      <w:lang w:eastAsia="ru-RU"/>
    </w:rPr>
  </w:style>
  <w:style w:type="paragraph" w:styleId="6">
    <w:name w:val="heading 6"/>
    <w:basedOn w:val="a3"/>
    <w:next w:val="a3"/>
    <w:link w:val="60"/>
    <w:qFormat/>
    <w:rsid w:val="00592B06"/>
    <w:pPr>
      <w:tabs>
        <w:tab w:val="num" w:pos="1152"/>
      </w:tabs>
      <w:spacing w:before="240" w:after="60" w:line="240" w:lineRule="auto"/>
      <w:ind w:left="1152" w:hanging="1152"/>
      <w:jc w:val="both"/>
      <w:outlineLvl w:val="5"/>
    </w:pPr>
    <w:rPr>
      <w:rFonts w:ascii="Times New Roman" w:eastAsia="Calibri" w:hAnsi="Times New Roman" w:cs="Times New Roman"/>
      <w:i/>
      <w:iCs/>
      <w:szCs w:val="28"/>
      <w:lang w:eastAsia="ru-RU"/>
    </w:rPr>
  </w:style>
  <w:style w:type="paragraph" w:styleId="7">
    <w:name w:val="heading 7"/>
    <w:basedOn w:val="a3"/>
    <w:next w:val="a3"/>
    <w:link w:val="70"/>
    <w:uiPriority w:val="99"/>
    <w:qFormat/>
    <w:rsid w:val="005E7238"/>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592B06"/>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592B06"/>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E75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3"/>
    <w:link w:val="a9"/>
    <w:uiPriority w:val="99"/>
    <w:semiHidden/>
    <w:unhideWhenUsed/>
    <w:qFormat/>
    <w:rsid w:val="00E75AD9"/>
    <w:pPr>
      <w:spacing w:after="0" w:line="240" w:lineRule="auto"/>
    </w:pPr>
    <w:rPr>
      <w:rFonts w:ascii="Tahoma" w:hAnsi="Tahoma" w:cs="Tahoma"/>
      <w:sz w:val="16"/>
      <w:szCs w:val="16"/>
    </w:rPr>
  </w:style>
  <w:style w:type="character" w:customStyle="1" w:styleId="a9">
    <w:name w:val="Текст выноски Знак"/>
    <w:basedOn w:val="a4"/>
    <w:link w:val="a8"/>
    <w:uiPriority w:val="99"/>
    <w:semiHidden/>
    <w:qFormat/>
    <w:rsid w:val="00E75AD9"/>
    <w:rPr>
      <w:rFonts w:ascii="Tahoma" w:hAnsi="Tahoma" w:cs="Tahoma"/>
      <w:sz w:val="16"/>
      <w:szCs w:val="16"/>
    </w:rPr>
  </w:style>
  <w:style w:type="paragraph" w:styleId="aa">
    <w:name w:val="header"/>
    <w:basedOn w:val="a3"/>
    <w:link w:val="ab"/>
    <w:uiPriority w:val="99"/>
    <w:unhideWhenUsed/>
    <w:rsid w:val="005E2C48"/>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E2C48"/>
  </w:style>
  <w:style w:type="paragraph" w:styleId="ac">
    <w:name w:val="footer"/>
    <w:basedOn w:val="a3"/>
    <w:link w:val="ad"/>
    <w:uiPriority w:val="99"/>
    <w:unhideWhenUsed/>
    <w:rsid w:val="005E2C48"/>
    <w:pPr>
      <w:tabs>
        <w:tab w:val="center" w:pos="4677"/>
        <w:tab w:val="right" w:pos="9355"/>
      </w:tabs>
      <w:spacing w:after="0" w:line="240" w:lineRule="auto"/>
    </w:pPr>
  </w:style>
  <w:style w:type="character" w:customStyle="1" w:styleId="ad">
    <w:name w:val="Нижний колонтитул Знак"/>
    <w:basedOn w:val="a4"/>
    <w:link w:val="ac"/>
    <w:uiPriority w:val="99"/>
    <w:rsid w:val="005E2C48"/>
  </w:style>
  <w:style w:type="paragraph" w:customStyle="1" w:styleId="2909F619802848F09E01365C32F34654">
    <w:name w:val="2909F619802848F09E01365C32F34654"/>
    <w:rsid w:val="005E2C48"/>
    <w:rPr>
      <w:rFonts w:eastAsiaTheme="minorEastAsia"/>
      <w:lang w:eastAsia="ru-RU"/>
    </w:rPr>
  </w:style>
  <w:style w:type="paragraph" w:styleId="ae">
    <w:name w:val="No Spacing"/>
    <w:link w:val="af"/>
    <w:uiPriority w:val="1"/>
    <w:qFormat/>
    <w:rsid w:val="002D3E56"/>
    <w:pPr>
      <w:spacing w:after="0" w:line="240" w:lineRule="auto"/>
    </w:pPr>
  </w:style>
  <w:style w:type="character" w:customStyle="1" w:styleId="70">
    <w:name w:val="Заголовок 7 Знак"/>
    <w:basedOn w:val="a4"/>
    <w:link w:val="7"/>
    <w:uiPriority w:val="99"/>
    <w:rsid w:val="005E7238"/>
    <w:rPr>
      <w:rFonts w:ascii="Times New Roman" w:eastAsia="Times New Roman" w:hAnsi="Times New Roman" w:cs="Times New Roman"/>
      <w:sz w:val="24"/>
      <w:szCs w:val="24"/>
      <w:lang w:eastAsia="ru-RU"/>
    </w:rPr>
  </w:style>
  <w:style w:type="character" w:styleId="af0">
    <w:name w:val="Hyperlink"/>
    <w:basedOn w:val="a4"/>
    <w:unhideWhenUsed/>
    <w:rsid w:val="008167D5"/>
    <w:rPr>
      <w:color w:val="0000FF"/>
      <w:u w:val="single"/>
    </w:rPr>
  </w:style>
  <w:style w:type="character" w:styleId="af1">
    <w:name w:val="FollowedHyperlink"/>
    <w:basedOn w:val="a4"/>
    <w:uiPriority w:val="99"/>
    <w:unhideWhenUsed/>
    <w:qFormat/>
    <w:rsid w:val="008167D5"/>
    <w:rPr>
      <w:color w:val="800080"/>
      <w:u w:val="single"/>
    </w:rPr>
  </w:style>
  <w:style w:type="paragraph" w:customStyle="1" w:styleId="xl66">
    <w:name w:val="xl66"/>
    <w:basedOn w:val="a3"/>
    <w:qFormat/>
    <w:rsid w:val="008167D5"/>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3"/>
    <w:qFormat/>
    <w:rsid w:val="0081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3"/>
    <w:qFormat/>
    <w:rsid w:val="008167D5"/>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9">
    <w:name w:val="xl69"/>
    <w:basedOn w:val="a3"/>
    <w:qFormat/>
    <w:rsid w:val="0081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3"/>
    <w:qFormat/>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1">
    <w:name w:val="xl71"/>
    <w:basedOn w:val="a3"/>
    <w:qFormat/>
    <w:rsid w:val="0081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2">
    <w:name w:val="xl72"/>
    <w:basedOn w:val="a3"/>
    <w:qFormat/>
    <w:rsid w:val="008167D5"/>
    <w:pPr>
      <w:spacing w:before="100" w:beforeAutospacing="1" w:after="100" w:afterAutospacing="1" w:line="240" w:lineRule="auto"/>
    </w:pPr>
    <w:rPr>
      <w:rFonts w:ascii="Arial" w:eastAsia="Times New Roman" w:hAnsi="Arial" w:cs="Arial"/>
      <w:sz w:val="24"/>
      <w:szCs w:val="24"/>
      <w:lang w:eastAsia="ru-RU"/>
    </w:rPr>
  </w:style>
  <w:style w:type="paragraph" w:customStyle="1" w:styleId="xl73">
    <w:name w:val="xl73"/>
    <w:basedOn w:val="a3"/>
    <w:qFormat/>
    <w:rsid w:val="0081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4">
    <w:name w:val="xl74"/>
    <w:basedOn w:val="a3"/>
    <w:qFormat/>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3"/>
    <w:qFormat/>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3"/>
    <w:qFormat/>
    <w:rsid w:val="008167D5"/>
    <w:pPr>
      <w:spacing w:before="100" w:beforeAutospacing="1" w:after="100" w:afterAutospacing="1" w:line="240" w:lineRule="auto"/>
    </w:pPr>
    <w:rPr>
      <w:rFonts w:ascii="Arial" w:eastAsia="Times New Roman" w:hAnsi="Arial" w:cs="Arial"/>
      <w:color w:val="0000FF"/>
      <w:sz w:val="24"/>
      <w:szCs w:val="24"/>
      <w:lang w:eastAsia="ru-RU"/>
    </w:rPr>
  </w:style>
  <w:style w:type="paragraph" w:customStyle="1" w:styleId="xl77">
    <w:name w:val="xl77"/>
    <w:basedOn w:val="a3"/>
    <w:qFormat/>
    <w:rsid w:val="008167D5"/>
    <w:pPr>
      <w:spacing w:before="100" w:beforeAutospacing="1" w:after="100" w:afterAutospacing="1" w:line="240" w:lineRule="auto"/>
    </w:pPr>
    <w:rPr>
      <w:rFonts w:ascii="Arial" w:eastAsia="Times New Roman" w:hAnsi="Arial" w:cs="Arial"/>
      <w:b/>
      <w:bCs/>
      <w:color w:val="0000FF"/>
      <w:sz w:val="24"/>
      <w:szCs w:val="24"/>
      <w:lang w:eastAsia="ru-RU"/>
    </w:rPr>
  </w:style>
  <w:style w:type="paragraph" w:customStyle="1" w:styleId="xl78">
    <w:name w:val="xl78"/>
    <w:basedOn w:val="a3"/>
    <w:qFormat/>
    <w:rsid w:val="0081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3"/>
    <w:qFormat/>
    <w:rsid w:val="0081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3"/>
    <w:qFormat/>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3"/>
    <w:qFormat/>
    <w:rsid w:val="0081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qFormat/>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3"/>
    <w:rsid w:val="0081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0">
    <w:name w:val="xl90"/>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1">
    <w:name w:val="xl91"/>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2">
    <w:name w:val="xl92"/>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6">
    <w:name w:val="xl96"/>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7">
    <w:name w:val="xl97"/>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3"/>
    <w:rsid w:val="0081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3"/>
    <w:qFormat/>
    <w:rsid w:val="00872BAA"/>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3"/>
    <w:rsid w:val="00872BA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872B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1"/>
    <w:uiPriority w:val="9"/>
    <w:rsid w:val="00592B06"/>
    <w:rPr>
      <w:rFonts w:ascii="Times New Roman" w:eastAsia="Times New Roman" w:hAnsi="Times New Roman" w:cs="Times New Roman"/>
      <w:b/>
      <w:bCs/>
      <w:sz w:val="28"/>
      <w:szCs w:val="20"/>
      <w:lang w:eastAsia="ru-RU"/>
    </w:rPr>
  </w:style>
  <w:style w:type="character" w:customStyle="1" w:styleId="21">
    <w:name w:val="Заголовок 2 Знак"/>
    <w:basedOn w:val="a4"/>
    <w:link w:val="20"/>
    <w:rsid w:val="00592B06"/>
    <w:rPr>
      <w:rFonts w:ascii="Times New Roman" w:eastAsia="Times New Roman" w:hAnsi="Times New Roman" w:cs="Times New Roman"/>
      <w:b/>
      <w:bCs/>
      <w:i/>
      <w:iCs/>
      <w:sz w:val="28"/>
      <w:szCs w:val="20"/>
      <w:lang w:eastAsia="ru-RU"/>
    </w:rPr>
  </w:style>
  <w:style w:type="character" w:customStyle="1" w:styleId="30">
    <w:name w:val="Заголовок 3 Знак"/>
    <w:basedOn w:val="a4"/>
    <w:link w:val="3"/>
    <w:rsid w:val="00592B06"/>
    <w:rPr>
      <w:rFonts w:ascii="Times New Roman" w:eastAsia="Times New Roman" w:hAnsi="Times New Roman" w:cs="Times New Roman"/>
      <w:sz w:val="24"/>
      <w:szCs w:val="20"/>
      <w:lang w:eastAsia="ru-RU"/>
    </w:rPr>
  </w:style>
  <w:style w:type="character" w:customStyle="1" w:styleId="40">
    <w:name w:val="Заголовок 4 Знак"/>
    <w:basedOn w:val="a4"/>
    <w:link w:val="4"/>
    <w:rsid w:val="00592B06"/>
    <w:rPr>
      <w:rFonts w:ascii="Times New Roman" w:eastAsia="Times New Roman" w:hAnsi="Times New Roman" w:cs="Times New Roman"/>
      <w:b/>
      <w:bCs/>
      <w:i/>
      <w:iCs/>
      <w:sz w:val="28"/>
      <w:szCs w:val="28"/>
      <w:lang w:eastAsia="ru-RU"/>
    </w:rPr>
  </w:style>
  <w:style w:type="character" w:customStyle="1" w:styleId="50">
    <w:name w:val="Заголовок 5 Знак"/>
    <w:basedOn w:val="a4"/>
    <w:link w:val="5"/>
    <w:rsid w:val="00592B06"/>
    <w:rPr>
      <w:rFonts w:ascii="Times New Roman" w:eastAsia="Times New Roman" w:hAnsi="Times New Roman" w:cs="Times New Roman"/>
      <w:b/>
      <w:bCs/>
      <w:i/>
      <w:iCs/>
      <w:sz w:val="28"/>
      <w:szCs w:val="28"/>
      <w:lang w:eastAsia="ru-RU"/>
    </w:rPr>
  </w:style>
  <w:style w:type="character" w:customStyle="1" w:styleId="60">
    <w:name w:val="Заголовок 6 Знак"/>
    <w:basedOn w:val="a4"/>
    <w:link w:val="6"/>
    <w:rsid w:val="00592B06"/>
    <w:rPr>
      <w:rFonts w:ascii="Times New Roman" w:eastAsia="Calibri" w:hAnsi="Times New Roman" w:cs="Times New Roman"/>
      <w:i/>
      <w:iCs/>
      <w:szCs w:val="28"/>
      <w:lang w:eastAsia="ru-RU"/>
    </w:rPr>
  </w:style>
  <w:style w:type="character" w:customStyle="1" w:styleId="80">
    <w:name w:val="Заголовок 8 Знак"/>
    <w:basedOn w:val="a4"/>
    <w:link w:val="8"/>
    <w:rsid w:val="00592B06"/>
    <w:rPr>
      <w:rFonts w:ascii="Arial" w:eastAsia="Calibri" w:hAnsi="Arial" w:cs="Arial"/>
      <w:i/>
      <w:iCs/>
      <w:sz w:val="20"/>
      <w:szCs w:val="20"/>
      <w:lang w:eastAsia="ru-RU"/>
    </w:rPr>
  </w:style>
  <w:style w:type="character" w:customStyle="1" w:styleId="90">
    <w:name w:val="Заголовок 9 Знак"/>
    <w:basedOn w:val="a4"/>
    <w:link w:val="9"/>
    <w:rsid w:val="00592B06"/>
    <w:rPr>
      <w:rFonts w:ascii="Arial" w:eastAsia="Calibri" w:hAnsi="Arial" w:cs="Arial"/>
      <w:b/>
      <w:bCs/>
      <w:i/>
      <w:iCs/>
      <w:sz w:val="18"/>
      <w:szCs w:val="18"/>
      <w:lang w:eastAsia="ru-RU"/>
    </w:rPr>
  </w:style>
  <w:style w:type="character" w:styleId="af2">
    <w:name w:val="Strong"/>
    <w:basedOn w:val="a4"/>
    <w:uiPriority w:val="22"/>
    <w:qFormat/>
    <w:rsid w:val="00592B06"/>
    <w:rPr>
      <w:b/>
      <w:bCs/>
    </w:rPr>
  </w:style>
  <w:style w:type="character" w:customStyle="1" w:styleId="af">
    <w:name w:val="Без интервала Знак"/>
    <w:link w:val="ae"/>
    <w:uiPriority w:val="1"/>
    <w:rsid w:val="00592B06"/>
  </w:style>
  <w:style w:type="paragraph" w:customStyle="1" w:styleId="ConsPlusNormal">
    <w:name w:val="ConsPlusNormal"/>
    <w:link w:val="ConsPlusNormal0"/>
    <w:qFormat/>
    <w:rsid w:val="00592B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92B06"/>
    <w:rPr>
      <w:rFonts w:ascii="Arial" w:eastAsia="Times New Roman" w:hAnsi="Arial" w:cs="Arial"/>
      <w:sz w:val="20"/>
      <w:szCs w:val="20"/>
      <w:lang w:eastAsia="ru-RU"/>
    </w:rPr>
  </w:style>
  <w:style w:type="paragraph" w:customStyle="1" w:styleId="ConsPlusNonformat">
    <w:name w:val="ConsPlusNonformat"/>
    <w:uiPriority w:val="99"/>
    <w:qFormat/>
    <w:rsid w:val="00592B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caption"/>
    <w:basedOn w:val="a3"/>
    <w:unhideWhenUsed/>
    <w:qFormat/>
    <w:rsid w:val="00592B06"/>
    <w:pPr>
      <w:spacing w:after="0" w:line="240" w:lineRule="auto"/>
      <w:ind w:left="360"/>
      <w:jc w:val="center"/>
    </w:pPr>
    <w:rPr>
      <w:rFonts w:ascii="Times New Roman" w:eastAsia="Times New Roman" w:hAnsi="Times New Roman" w:cs="Times New Roman"/>
      <w:sz w:val="24"/>
      <w:szCs w:val="20"/>
      <w:lang w:eastAsia="ru-RU"/>
    </w:rPr>
  </w:style>
  <w:style w:type="paragraph" w:customStyle="1" w:styleId="ConsNormal">
    <w:name w:val="ConsNormal"/>
    <w:rsid w:val="00592B06"/>
    <w:pPr>
      <w:snapToGrid w:val="0"/>
      <w:spacing w:after="0" w:line="240" w:lineRule="auto"/>
      <w:ind w:firstLine="720"/>
    </w:pPr>
    <w:rPr>
      <w:rFonts w:ascii="Arial" w:eastAsia="Times New Roman" w:hAnsi="Arial" w:cs="Times New Roman"/>
      <w:sz w:val="28"/>
      <w:szCs w:val="20"/>
      <w:lang w:eastAsia="ru-RU"/>
    </w:rPr>
  </w:style>
  <w:style w:type="paragraph" w:styleId="af4">
    <w:name w:val="List Paragraph"/>
    <w:aliases w:val="Абзац списка нумерованный"/>
    <w:basedOn w:val="a3"/>
    <w:link w:val="af5"/>
    <w:uiPriority w:val="1"/>
    <w:qFormat/>
    <w:rsid w:val="00592B06"/>
    <w:pPr>
      <w:ind w:left="720"/>
      <w:contextualSpacing/>
    </w:pPr>
  </w:style>
  <w:style w:type="paragraph" w:customStyle="1" w:styleId="ConsPlusTitle">
    <w:name w:val="ConsPlusTitle"/>
    <w:qFormat/>
    <w:rsid w:val="00592B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qFormat/>
    <w:rsid w:val="00592B06"/>
    <w:pPr>
      <w:widowControl w:val="0"/>
      <w:autoSpaceDE w:val="0"/>
      <w:autoSpaceDN w:val="0"/>
      <w:spacing w:after="0" w:line="240" w:lineRule="auto"/>
    </w:pPr>
    <w:rPr>
      <w:rFonts w:ascii="Tahoma" w:eastAsia="Times New Roman" w:hAnsi="Tahoma" w:cs="Tahoma"/>
      <w:sz w:val="20"/>
      <w:szCs w:val="20"/>
      <w:lang w:eastAsia="ru-RU"/>
    </w:rPr>
  </w:style>
  <w:style w:type="paragraph" w:styleId="af6">
    <w:name w:val="Body Text"/>
    <w:aliases w:val="бпОсновной текст"/>
    <w:basedOn w:val="a3"/>
    <w:link w:val="af7"/>
    <w:uiPriority w:val="1"/>
    <w:qFormat/>
    <w:rsid w:val="00592B06"/>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бпОсновной текст Знак"/>
    <w:basedOn w:val="a4"/>
    <w:link w:val="af6"/>
    <w:uiPriority w:val="1"/>
    <w:rsid w:val="00592B06"/>
    <w:rPr>
      <w:rFonts w:ascii="Times New Roman" w:eastAsia="Times New Roman" w:hAnsi="Times New Roman" w:cs="Times New Roman"/>
      <w:sz w:val="28"/>
      <w:szCs w:val="20"/>
      <w:lang w:eastAsia="ru-RU"/>
    </w:rPr>
  </w:style>
  <w:style w:type="character" w:customStyle="1" w:styleId="13">
    <w:name w:val="Основной текст1"/>
    <w:rsid w:val="00592B06"/>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22">
    <w:name w:val="Основной текст2"/>
    <w:rsid w:val="00592B0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styleId="af8">
    <w:name w:val="Normal (Web)"/>
    <w:basedOn w:val="a3"/>
    <w:uiPriority w:val="99"/>
    <w:unhideWhenUsed/>
    <w:rsid w:val="00592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Title"/>
    <w:basedOn w:val="a3"/>
    <w:link w:val="afa"/>
    <w:qFormat/>
    <w:rsid w:val="00592B06"/>
    <w:pPr>
      <w:spacing w:after="0" w:line="240" w:lineRule="auto"/>
      <w:jc w:val="center"/>
    </w:pPr>
    <w:rPr>
      <w:rFonts w:ascii="Times New Roman" w:eastAsia="Times New Roman" w:hAnsi="Times New Roman" w:cs="Times New Roman"/>
      <w:sz w:val="28"/>
      <w:szCs w:val="20"/>
      <w:lang w:eastAsia="ru-RU"/>
    </w:rPr>
  </w:style>
  <w:style w:type="character" w:customStyle="1" w:styleId="afa">
    <w:name w:val="Название Знак"/>
    <w:basedOn w:val="a4"/>
    <w:link w:val="af9"/>
    <w:rsid w:val="00592B06"/>
    <w:rPr>
      <w:rFonts w:ascii="Times New Roman" w:eastAsia="Times New Roman" w:hAnsi="Times New Roman" w:cs="Times New Roman"/>
      <w:sz w:val="28"/>
      <w:szCs w:val="20"/>
      <w:lang w:eastAsia="ru-RU"/>
    </w:rPr>
  </w:style>
  <w:style w:type="paragraph" w:styleId="afb">
    <w:name w:val="Subtitle"/>
    <w:basedOn w:val="a3"/>
    <w:link w:val="afc"/>
    <w:qFormat/>
    <w:rsid w:val="00592B06"/>
    <w:pPr>
      <w:spacing w:after="0" w:line="240" w:lineRule="auto"/>
      <w:jc w:val="center"/>
    </w:pPr>
    <w:rPr>
      <w:rFonts w:ascii="Times New Roman" w:eastAsia="Times New Roman" w:hAnsi="Times New Roman" w:cs="Times New Roman"/>
      <w:b/>
      <w:bCs/>
      <w:sz w:val="28"/>
      <w:szCs w:val="20"/>
      <w:lang w:eastAsia="ru-RU"/>
    </w:rPr>
  </w:style>
  <w:style w:type="character" w:customStyle="1" w:styleId="afc">
    <w:name w:val="Подзаголовок Знак"/>
    <w:basedOn w:val="a4"/>
    <w:link w:val="afb"/>
    <w:rsid w:val="00592B06"/>
    <w:rPr>
      <w:rFonts w:ascii="Times New Roman" w:eastAsia="Times New Roman" w:hAnsi="Times New Roman" w:cs="Times New Roman"/>
      <w:b/>
      <w:bCs/>
      <w:sz w:val="28"/>
      <w:szCs w:val="20"/>
      <w:lang w:eastAsia="ru-RU"/>
    </w:rPr>
  </w:style>
  <w:style w:type="character" w:customStyle="1" w:styleId="23">
    <w:name w:val="Основной текст 2 Знак"/>
    <w:basedOn w:val="a4"/>
    <w:link w:val="24"/>
    <w:rsid w:val="00592B06"/>
    <w:rPr>
      <w:rFonts w:ascii="Times New Roman" w:eastAsia="Times New Roman" w:hAnsi="Times New Roman" w:cs="Times New Roman"/>
      <w:sz w:val="28"/>
      <w:szCs w:val="20"/>
      <w:lang w:eastAsia="ru-RU"/>
    </w:rPr>
  </w:style>
  <w:style w:type="paragraph" w:styleId="24">
    <w:name w:val="Body Text 2"/>
    <w:basedOn w:val="a3"/>
    <w:link w:val="23"/>
    <w:rsid w:val="00592B06"/>
    <w:pPr>
      <w:spacing w:after="0" w:line="240" w:lineRule="auto"/>
    </w:pPr>
    <w:rPr>
      <w:rFonts w:ascii="Times New Roman" w:eastAsia="Times New Roman" w:hAnsi="Times New Roman" w:cs="Times New Roman"/>
      <w:sz w:val="28"/>
      <w:szCs w:val="20"/>
      <w:lang w:eastAsia="ru-RU"/>
    </w:rPr>
  </w:style>
  <w:style w:type="character" w:customStyle="1" w:styleId="210">
    <w:name w:val="Основной текст 2 Знак1"/>
    <w:basedOn w:val="a4"/>
    <w:uiPriority w:val="99"/>
    <w:semiHidden/>
    <w:rsid w:val="00592B06"/>
  </w:style>
  <w:style w:type="character" w:customStyle="1" w:styleId="14">
    <w:name w:val="Верхний колонтитул Знак1"/>
    <w:basedOn w:val="a4"/>
    <w:uiPriority w:val="99"/>
    <w:semiHidden/>
    <w:rsid w:val="00592B06"/>
  </w:style>
  <w:style w:type="paragraph" w:customStyle="1" w:styleId="25">
    <w:name w:val="Знак2"/>
    <w:basedOn w:val="a3"/>
    <w:rsid w:val="00592B06"/>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592B0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pt">
    <w:name w:val="Основной текст + Интервал -1 pt"/>
    <w:rsid w:val="00592B06"/>
    <w:rPr>
      <w:rFonts w:ascii="Lucida Sans Unicode" w:eastAsia="Lucida Sans Unicode" w:hAnsi="Lucida Sans Unicode" w:cs="Lucida Sans Unicode"/>
      <w:color w:val="000000"/>
      <w:spacing w:val="-30"/>
      <w:w w:val="100"/>
      <w:position w:val="0"/>
      <w:sz w:val="21"/>
      <w:szCs w:val="21"/>
      <w:shd w:val="clear" w:color="auto" w:fill="FFFFFF"/>
      <w:lang w:val="ru-RU"/>
    </w:rPr>
  </w:style>
  <w:style w:type="character" w:customStyle="1" w:styleId="26">
    <w:name w:val="Основной текст с отступом 2 Знак"/>
    <w:basedOn w:val="a4"/>
    <w:link w:val="27"/>
    <w:uiPriority w:val="99"/>
    <w:rsid w:val="00592B06"/>
  </w:style>
  <w:style w:type="paragraph" w:styleId="27">
    <w:name w:val="Body Text Indent 2"/>
    <w:basedOn w:val="a3"/>
    <w:link w:val="26"/>
    <w:uiPriority w:val="99"/>
    <w:unhideWhenUsed/>
    <w:rsid w:val="00592B06"/>
    <w:pPr>
      <w:spacing w:after="120" w:line="480" w:lineRule="auto"/>
      <w:ind w:left="283"/>
    </w:pPr>
  </w:style>
  <w:style w:type="character" w:customStyle="1" w:styleId="211">
    <w:name w:val="Основной текст с отступом 2 Знак1"/>
    <w:basedOn w:val="a4"/>
    <w:uiPriority w:val="99"/>
    <w:semiHidden/>
    <w:rsid w:val="00592B06"/>
  </w:style>
  <w:style w:type="character" w:customStyle="1" w:styleId="apple-converted-space">
    <w:name w:val="apple-converted-space"/>
    <w:rsid w:val="00592B06"/>
  </w:style>
  <w:style w:type="character" w:customStyle="1" w:styleId="28">
    <w:name w:val="Основной текст (2)_"/>
    <w:link w:val="29"/>
    <w:rsid w:val="00592B06"/>
    <w:rPr>
      <w:b/>
      <w:bCs/>
      <w:sz w:val="23"/>
      <w:szCs w:val="23"/>
      <w:shd w:val="clear" w:color="auto" w:fill="FFFFFF"/>
    </w:rPr>
  </w:style>
  <w:style w:type="paragraph" w:customStyle="1" w:styleId="29">
    <w:name w:val="Основной текст (2)"/>
    <w:basedOn w:val="a3"/>
    <w:link w:val="28"/>
    <w:rsid w:val="00592B06"/>
    <w:pPr>
      <w:widowControl w:val="0"/>
      <w:shd w:val="clear" w:color="auto" w:fill="FFFFFF"/>
      <w:spacing w:before="120" w:after="0" w:line="283" w:lineRule="exact"/>
      <w:jc w:val="center"/>
    </w:pPr>
    <w:rPr>
      <w:b/>
      <w:bCs/>
      <w:sz w:val="23"/>
      <w:szCs w:val="23"/>
    </w:rPr>
  </w:style>
  <w:style w:type="character" w:customStyle="1" w:styleId="afd">
    <w:name w:val="Основной текст_"/>
    <w:rsid w:val="00592B06"/>
    <w:rPr>
      <w:sz w:val="23"/>
      <w:szCs w:val="23"/>
      <w:shd w:val="clear" w:color="auto" w:fill="FFFFFF"/>
    </w:rPr>
  </w:style>
  <w:style w:type="paragraph" w:customStyle="1" w:styleId="xl101">
    <w:name w:val="xl101"/>
    <w:basedOn w:val="a3"/>
    <w:rsid w:val="00592B06"/>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3"/>
    <w:rsid w:val="00592B06"/>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3"/>
    <w:rsid w:val="00592B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4">
    <w:name w:val="xl104"/>
    <w:basedOn w:val="a3"/>
    <w:rsid w:val="00592B0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3"/>
    <w:rsid w:val="00592B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6">
    <w:name w:val="xl106"/>
    <w:basedOn w:val="a3"/>
    <w:rsid w:val="00592B0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3"/>
    <w:rsid w:val="00592B0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3"/>
    <w:rsid w:val="00592B0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3"/>
    <w:rsid w:val="00592B0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w">
    <w:name w:val="w"/>
    <w:rsid w:val="00592B06"/>
  </w:style>
  <w:style w:type="character" w:customStyle="1" w:styleId="blk">
    <w:name w:val="blk"/>
    <w:basedOn w:val="a4"/>
    <w:rsid w:val="00592B06"/>
  </w:style>
  <w:style w:type="table" w:customStyle="1" w:styleId="15">
    <w:name w:val="Сетка таблицы1"/>
    <w:basedOn w:val="a5"/>
    <w:next w:val="a7"/>
    <w:uiPriority w:val="59"/>
    <w:rsid w:val="00592B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Знак Знак Знак Знак"/>
    <w:basedOn w:val="a3"/>
    <w:rsid w:val="00592B06"/>
    <w:pPr>
      <w:widowControl w:val="0"/>
      <w:adjustRightInd w:val="0"/>
      <w:spacing w:after="160" w:line="240" w:lineRule="exact"/>
      <w:jc w:val="right"/>
    </w:pPr>
    <w:rPr>
      <w:rFonts w:ascii="Arial Unicode MS" w:eastAsia="Arial Unicode MS" w:hAnsi="Arial Unicode MS" w:cs="Arial Unicode MS"/>
      <w:sz w:val="20"/>
      <w:szCs w:val="20"/>
      <w:lang w:val="en-GB"/>
    </w:rPr>
  </w:style>
  <w:style w:type="character" w:styleId="aff">
    <w:name w:val="Emphasis"/>
    <w:basedOn w:val="a4"/>
    <w:qFormat/>
    <w:rsid w:val="00592B06"/>
    <w:rPr>
      <w:i/>
      <w:iCs/>
    </w:rPr>
  </w:style>
  <w:style w:type="paragraph" w:customStyle="1" w:styleId="16">
    <w:name w:val="Абзац списка1"/>
    <w:basedOn w:val="a3"/>
    <w:uiPriority w:val="34"/>
    <w:qFormat/>
    <w:rsid w:val="00592B06"/>
    <w:pPr>
      <w:ind w:left="720"/>
      <w:contextualSpacing/>
    </w:pPr>
    <w:rPr>
      <w:rFonts w:ascii="Calibri" w:eastAsia="Times New Roman" w:hAnsi="Calibri" w:cs="Times New Roman"/>
    </w:rPr>
  </w:style>
  <w:style w:type="paragraph" w:customStyle="1" w:styleId="2a">
    <w:name w:val="Абзац списка2"/>
    <w:basedOn w:val="a3"/>
    <w:qFormat/>
    <w:rsid w:val="00592B06"/>
    <w:pPr>
      <w:ind w:left="720"/>
      <w:contextualSpacing/>
    </w:pPr>
    <w:rPr>
      <w:rFonts w:ascii="Calibri" w:eastAsia="Times New Roman" w:hAnsi="Calibri" w:cs="Times New Roman"/>
    </w:rPr>
  </w:style>
  <w:style w:type="paragraph" w:customStyle="1" w:styleId="aff0">
    <w:name w:val="Знак"/>
    <w:basedOn w:val="a3"/>
    <w:rsid w:val="00592B06"/>
    <w:pPr>
      <w:spacing w:before="100" w:beforeAutospacing="1" w:after="100" w:afterAutospacing="1" w:line="240" w:lineRule="auto"/>
    </w:pPr>
    <w:rPr>
      <w:rFonts w:ascii="Tahoma" w:eastAsia="Times New Roman" w:hAnsi="Tahoma" w:cs="Tahoma"/>
      <w:sz w:val="20"/>
      <w:szCs w:val="20"/>
      <w:lang w:val="en-US"/>
    </w:rPr>
  </w:style>
  <w:style w:type="paragraph" w:customStyle="1" w:styleId="ConsNonformat">
    <w:name w:val="ConsNonformat"/>
    <w:rsid w:val="00592B0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592B0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numbering" w:customStyle="1" w:styleId="17">
    <w:name w:val="Нет списка1"/>
    <w:next w:val="a6"/>
    <w:uiPriority w:val="99"/>
    <w:semiHidden/>
    <w:unhideWhenUsed/>
    <w:rsid w:val="00592B06"/>
  </w:style>
  <w:style w:type="character" w:customStyle="1" w:styleId="af5">
    <w:name w:val="Абзац списка Знак"/>
    <w:aliases w:val="Абзац списка нумерованный Знак"/>
    <w:link w:val="af4"/>
    <w:uiPriority w:val="1"/>
    <w:locked/>
    <w:rsid w:val="00592B06"/>
  </w:style>
  <w:style w:type="paragraph" w:customStyle="1" w:styleId="a2">
    <w:name w:val="РегламентГПЗУ"/>
    <w:basedOn w:val="af4"/>
    <w:qFormat/>
    <w:rsid w:val="00592B06"/>
    <w:pPr>
      <w:numPr>
        <w:ilvl w:val="1"/>
        <w:numId w:val="2"/>
      </w:numPr>
      <w:tabs>
        <w:tab w:val="left" w:pos="992"/>
        <w:tab w:val="left" w:pos="1134"/>
        <w:tab w:val="left" w:pos="9781"/>
      </w:tabs>
      <w:spacing w:after="0" w:line="240" w:lineRule="auto"/>
      <w:ind w:left="1788" w:hanging="360"/>
      <w:jc w:val="both"/>
    </w:pPr>
    <w:rPr>
      <w:rFonts w:ascii="Times New Roman" w:eastAsia="Calibri" w:hAnsi="Times New Roman" w:cs="Times New Roman"/>
      <w:sz w:val="24"/>
      <w:szCs w:val="24"/>
    </w:rPr>
  </w:style>
  <w:style w:type="paragraph" w:customStyle="1" w:styleId="2">
    <w:name w:val="РегламентГПЗУ2"/>
    <w:basedOn w:val="a2"/>
    <w:qFormat/>
    <w:rsid w:val="00592B06"/>
    <w:pPr>
      <w:numPr>
        <w:ilvl w:val="2"/>
      </w:numPr>
      <w:tabs>
        <w:tab w:val="clear" w:pos="992"/>
        <w:tab w:val="left" w:pos="1418"/>
      </w:tabs>
      <w:ind w:left="2508" w:hanging="180"/>
    </w:pPr>
  </w:style>
  <w:style w:type="numbering" w:customStyle="1" w:styleId="110">
    <w:name w:val="Нет списка11"/>
    <w:next w:val="a6"/>
    <w:uiPriority w:val="99"/>
    <w:semiHidden/>
    <w:unhideWhenUsed/>
    <w:rsid w:val="00592B06"/>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592B06"/>
    <w:rPr>
      <w:rFonts w:eastAsia="Times New Roman" w:cs="Times New Roman"/>
      <w:b/>
      <w:bCs/>
      <w:i/>
      <w:iCs/>
      <w:sz w:val="24"/>
      <w:szCs w:val="24"/>
      <w:lang w:eastAsia="ru-RU"/>
    </w:rPr>
  </w:style>
  <w:style w:type="character" w:customStyle="1" w:styleId="230">
    <w:name w:val="Заголовок 2 Знак3"/>
    <w:rsid w:val="00592B06"/>
    <w:rPr>
      <w:rFonts w:ascii="Arial" w:eastAsia="Times New Roman" w:hAnsi="Arial" w:cs="Times New Roman"/>
      <w:b/>
      <w:bCs/>
      <w:i/>
      <w:iCs/>
      <w:szCs w:val="28"/>
      <w:lang w:eastAsia="ru-RU"/>
    </w:rPr>
  </w:style>
  <w:style w:type="paragraph" w:customStyle="1" w:styleId="-31">
    <w:name w:val="Светлая сетка - Акцент 31"/>
    <w:basedOn w:val="a3"/>
    <w:uiPriority w:val="34"/>
    <w:qFormat/>
    <w:rsid w:val="00592B06"/>
    <w:pPr>
      <w:ind w:left="720"/>
      <w:contextualSpacing/>
    </w:pPr>
    <w:rPr>
      <w:rFonts w:ascii="Calibri" w:eastAsia="Calibri" w:hAnsi="Calibri" w:cs="Times New Roman"/>
      <w:szCs w:val="28"/>
    </w:rPr>
  </w:style>
  <w:style w:type="paragraph" w:customStyle="1" w:styleId="a1">
    <w:name w:val="МУ Обычный стиль"/>
    <w:basedOn w:val="a3"/>
    <w:autoRedefine/>
    <w:rsid w:val="00592B06"/>
    <w:pPr>
      <w:widowControl w:val="0"/>
      <w:numPr>
        <w:numId w:val="4"/>
      </w:numPr>
      <w:tabs>
        <w:tab w:val="left" w:pos="1134"/>
        <w:tab w:val="left" w:pos="1560"/>
      </w:tabs>
      <w:autoSpaceDE w:val="0"/>
      <w:autoSpaceDN w:val="0"/>
      <w:adjustRightInd w:val="0"/>
      <w:spacing w:after="0"/>
      <w:jc w:val="both"/>
    </w:pPr>
    <w:rPr>
      <w:rFonts w:ascii="Times New Roman" w:eastAsia="Calibri" w:hAnsi="Times New Roman" w:cs="Times New Roman"/>
      <w:sz w:val="28"/>
      <w:szCs w:val="28"/>
    </w:rPr>
  </w:style>
  <w:style w:type="paragraph" w:styleId="aff1">
    <w:name w:val="footnote text"/>
    <w:basedOn w:val="a3"/>
    <w:link w:val="aff2"/>
    <w:semiHidden/>
    <w:rsid w:val="00592B06"/>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сноски Знак"/>
    <w:basedOn w:val="a4"/>
    <w:link w:val="aff1"/>
    <w:semiHidden/>
    <w:rsid w:val="00592B06"/>
    <w:rPr>
      <w:rFonts w:ascii="Times New Roman" w:eastAsia="Times New Roman" w:hAnsi="Times New Roman" w:cs="Times New Roman"/>
      <w:sz w:val="20"/>
      <w:szCs w:val="20"/>
      <w:lang w:eastAsia="ar-SA"/>
    </w:rPr>
  </w:style>
  <w:style w:type="paragraph" w:styleId="aff3">
    <w:name w:val="Body Text Indent"/>
    <w:basedOn w:val="a3"/>
    <w:link w:val="aff4"/>
    <w:unhideWhenUsed/>
    <w:rsid w:val="00592B06"/>
    <w:pPr>
      <w:spacing w:after="120" w:line="240" w:lineRule="auto"/>
      <w:ind w:left="283"/>
    </w:pPr>
    <w:rPr>
      <w:rFonts w:ascii="Times New Roman" w:eastAsia="Times New Roman" w:hAnsi="Times New Roman" w:cs="Times New Roman"/>
      <w:sz w:val="28"/>
      <w:szCs w:val="24"/>
      <w:lang w:eastAsia="ru-RU"/>
    </w:rPr>
  </w:style>
  <w:style w:type="character" w:customStyle="1" w:styleId="aff4">
    <w:name w:val="Основной текст с отступом Знак"/>
    <w:basedOn w:val="a4"/>
    <w:link w:val="aff3"/>
    <w:rsid w:val="00592B06"/>
    <w:rPr>
      <w:rFonts w:ascii="Times New Roman" w:eastAsia="Times New Roman" w:hAnsi="Times New Roman" w:cs="Times New Roman"/>
      <w:sz w:val="28"/>
      <w:szCs w:val="24"/>
      <w:lang w:eastAsia="ru-RU"/>
    </w:rPr>
  </w:style>
  <w:style w:type="paragraph" w:styleId="HTML">
    <w:name w:val="HTML Preformatted"/>
    <w:basedOn w:val="a3"/>
    <w:link w:val="HTML0"/>
    <w:uiPriority w:val="99"/>
    <w:rsid w:val="00592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592B06"/>
    <w:rPr>
      <w:rFonts w:ascii="Courier New" w:eastAsia="Times New Roman" w:hAnsi="Courier New" w:cs="Courier New"/>
      <w:color w:val="000090"/>
      <w:sz w:val="20"/>
      <w:szCs w:val="20"/>
      <w:lang w:eastAsia="ru-RU"/>
    </w:rPr>
  </w:style>
  <w:style w:type="character" w:styleId="aff5">
    <w:name w:val="page number"/>
    <w:basedOn w:val="a4"/>
    <w:rsid w:val="00592B06"/>
  </w:style>
  <w:style w:type="character" w:customStyle="1" w:styleId="41">
    <w:name w:val="Знак Знак4"/>
    <w:rsid w:val="00592B06"/>
    <w:rPr>
      <w:rFonts w:ascii="Arial" w:hAnsi="Arial" w:cs="Arial"/>
      <w:sz w:val="24"/>
      <w:szCs w:val="24"/>
      <w:lang w:val="ru-RU" w:eastAsia="ru-RU" w:bidi="ar-SA"/>
    </w:rPr>
  </w:style>
  <w:style w:type="paragraph" w:customStyle="1" w:styleId="aff6">
    <w:name w:val="Готовый"/>
    <w:basedOn w:val="a3"/>
    <w:rsid w:val="00592B0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3"/>
    <w:link w:val="aff8"/>
    <w:rsid w:val="00592B06"/>
    <w:pPr>
      <w:spacing w:after="0" w:line="240" w:lineRule="auto"/>
      <w:ind w:left="4252"/>
    </w:pPr>
    <w:rPr>
      <w:rFonts w:ascii="Times New Roman" w:eastAsia="Times New Roman" w:hAnsi="Times New Roman" w:cs="Times New Roman"/>
      <w:b/>
      <w:sz w:val="28"/>
      <w:szCs w:val="28"/>
      <w:lang w:eastAsia="ru-RU"/>
    </w:rPr>
  </w:style>
  <w:style w:type="character" w:customStyle="1" w:styleId="aff8">
    <w:name w:val="Подпись Знак"/>
    <w:basedOn w:val="a4"/>
    <w:link w:val="aff7"/>
    <w:rsid w:val="00592B06"/>
    <w:rPr>
      <w:rFonts w:ascii="Times New Roman" w:eastAsia="Times New Roman" w:hAnsi="Times New Roman" w:cs="Times New Roman"/>
      <w:b/>
      <w:sz w:val="28"/>
      <w:szCs w:val="28"/>
      <w:lang w:eastAsia="ru-RU"/>
    </w:rPr>
  </w:style>
  <w:style w:type="paragraph" w:styleId="aff9">
    <w:name w:val="Body Text First Indent"/>
    <w:basedOn w:val="af6"/>
    <w:link w:val="affa"/>
    <w:rsid w:val="00592B06"/>
    <w:pPr>
      <w:spacing w:after="120"/>
      <w:ind w:firstLine="210"/>
      <w:jc w:val="left"/>
    </w:pPr>
    <w:rPr>
      <w:sz w:val="24"/>
      <w:szCs w:val="24"/>
    </w:rPr>
  </w:style>
  <w:style w:type="character" w:customStyle="1" w:styleId="affa">
    <w:name w:val="Красная строка Знак"/>
    <w:basedOn w:val="af7"/>
    <w:link w:val="aff9"/>
    <w:rsid w:val="00592B06"/>
    <w:rPr>
      <w:rFonts w:ascii="Times New Roman" w:eastAsia="Times New Roman" w:hAnsi="Times New Roman" w:cs="Times New Roman"/>
      <w:sz w:val="24"/>
      <w:szCs w:val="24"/>
      <w:lang w:eastAsia="ru-RU"/>
    </w:rPr>
  </w:style>
  <w:style w:type="paragraph" w:styleId="31">
    <w:name w:val="Body Text 3"/>
    <w:basedOn w:val="a3"/>
    <w:link w:val="32"/>
    <w:rsid w:val="00592B0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4"/>
    <w:link w:val="31"/>
    <w:rsid w:val="00592B06"/>
    <w:rPr>
      <w:rFonts w:ascii="Times New Roman" w:eastAsia="Times New Roman" w:hAnsi="Times New Roman" w:cs="Times New Roman"/>
      <w:sz w:val="16"/>
      <w:szCs w:val="16"/>
      <w:lang w:eastAsia="ru-RU"/>
    </w:rPr>
  </w:style>
  <w:style w:type="character" w:customStyle="1" w:styleId="BodyTextIndentChar">
    <w:name w:val="Body Text Indent Char"/>
    <w:locked/>
    <w:rsid w:val="00592B06"/>
    <w:rPr>
      <w:rFonts w:cs="Times New Roman"/>
      <w:sz w:val="24"/>
      <w:szCs w:val="24"/>
      <w:lang w:val="ru-RU" w:eastAsia="ru-RU" w:bidi="ar-SA"/>
    </w:rPr>
  </w:style>
  <w:style w:type="character" w:customStyle="1" w:styleId="BodyTextChar">
    <w:name w:val="Body Text Char"/>
    <w:aliases w:val="бпОсновной текст Char"/>
    <w:locked/>
    <w:rsid w:val="00592B06"/>
    <w:rPr>
      <w:rFonts w:cs="Times New Roman"/>
      <w:sz w:val="24"/>
      <w:szCs w:val="24"/>
      <w:lang w:val="ru-RU" w:eastAsia="ru-RU" w:bidi="ar-SA"/>
    </w:rPr>
  </w:style>
  <w:style w:type="paragraph" w:customStyle="1" w:styleId="Style3">
    <w:name w:val="Style3"/>
    <w:basedOn w:val="a3"/>
    <w:rsid w:val="00592B06"/>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592B06"/>
    <w:rPr>
      <w:rFonts w:ascii="Times New Roman" w:hAnsi="Times New Roman" w:cs="Times New Roman"/>
      <w:sz w:val="22"/>
      <w:szCs w:val="22"/>
    </w:rPr>
  </w:style>
  <w:style w:type="paragraph" w:customStyle="1" w:styleId="affb">
    <w:name w:val="Знак Знак Знак Знак Знак Знак Знак Знак Знак Знак"/>
    <w:basedOn w:val="a3"/>
    <w:rsid w:val="00592B06"/>
    <w:pPr>
      <w:spacing w:after="160" w:line="240" w:lineRule="exact"/>
    </w:pPr>
    <w:rPr>
      <w:rFonts w:ascii="Verdana" w:eastAsia="Times New Roman" w:hAnsi="Verdana" w:cs="Times New Roman"/>
      <w:sz w:val="24"/>
      <w:szCs w:val="24"/>
      <w:lang w:val="en-US"/>
    </w:rPr>
  </w:style>
  <w:style w:type="character" w:styleId="affc">
    <w:name w:val="footnote reference"/>
    <w:aliases w:val="5"/>
    <w:uiPriority w:val="99"/>
    <w:rsid w:val="00592B06"/>
    <w:rPr>
      <w:vertAlign w:val="superscript"/>
    </w:rPr>
  </w:style>
  <w:style w:type="character" w:customStyle="1" w:styleId="affd">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592B06"/>
    <w:rPr>
      <w:rFonts w:ascii="Tahoma" w:hAnsi="Tahoma" w:cs="Times New Roman"/>
      <w:sz w:val="20"/>
      <w:szCs w:val="20"/>
      <w:lang w:val="en-US"/>
    </w:rPr>
  </w:style>
  <w:style w:type="character" w:customStyle="1" w:styleId="35">
    <w:name w:val="Знак Знак35"/>
    <w:locked/>
    <w:rsid w:val="00592B06"/>
    <w:rPr>
      <w:rFonts w:ascii="Arial" w:hAnsi="Arial" w:cs="Arial"/>
      <w:b/>
      <w:bCs/>
      <w:i/>
      <w:iCs/>
      <w:sz w:val="28"/>
      <w:szCs w:val="28"/>
      <w:lang w:eastAsia="ru-RU"/>
    </w:rPr>
  </w:style>
  <w:style w:type="character" w:customStyle="1" w:styleId="34">
    <w:name w:val="Знак Знак34"/>
    <w:locked/>
    <w:rsid w:val="00592B06"/>
    <w:rPr>
      <w:rFonts w:ascii="Arial" w:hAnsi="Arial" w:cs="Arial"/>
      <w:b/>
      <w:bCs/>
      <w:sz w:val="26"/>
      <w:szCs w:val="26"/>
      <w:lang w:eastAsia="ru-RU"/>
    </w:rPr>
  </w:style>
  <w:style w:type="character" w:customStyle="1" w:styleId="33">
    <w:name w:val="Знак Знак33"/>
    <w:locked/>
    <w:rsid w:val="00592B06"/>
    <w:rPr>
      <w:rFonts w:ascii="Times New Roman" w:hAnsi="Times New Roman" w:cs="Times New Roman"/>
      <w:b/>
      <w:sz w:val="20"/>
      <w:szCs w:val="20"/>
      <w:lang w:eastAsia="ru-RU"/>
    </w:rPr>
  </w:style>
  <w:style w:type="character" w:customStyle="1" w:styleId="320">
    <w:name w:val="Знак Знак32"/>
    <w:locked/>
    <w:rsid w:val="00592B06"/>
    <w:rPr>
      <w:rFonts w:ascii="Times New Roman" w:hAnsi="Times New Roman" w:cs="Times New Roman"/>
      <w:b/>
      <w:bCs/>
      <w:i/>
      <w:iCs/>
      <w:sz w:val="26"/>
      <w:szCs w:val="26"/>
      <w:lang w:eastAsia="ru-RU"/>
    </w:rPr>
  </w:style>
  <w:style w:type="paragraph" w:styleId="affe">
    <w:name w:val="annotation text"/>
    <w:basedOn w:val="a3"/>
    <w:link w:val="afff"/>
    <w:semiHidden/>
    <w:rsid w:val="00592B06"/>
    <w:pPr>
      <w:spacing w:line="240" w:lineRule="auto"/>
    </w:pPr>
    <w:rPr>
      <w:rFonts w:ascii="Calibri" w:eastAsia="Calibri" w:hAnsi="Calibri" w:cs="Times New Roman"/>
      <w:sz w:val="20"/>
      <w:szCs w:val="20"/>
      <w:lang w:eastAsia="ru-RU"/>
    </w:rPr>
  </w:style>
  <w:style w:type="character" w:customStyle="1" w:styleId="afff">
    <w:name w:val="Текст примечания Знак"/>
    <w:basedOn w:val="a4"/>
    <w:link w:val="affe"/>
    <w:semiHidden/>
    <w:rsid w:val="00592B06"/>
    <w:rPr>
      <w:rFonts w:ascii="Calibri" w:eastAsia="Calibri" w:hAnsi="Calibri" w:cs="Times New Roman"/>
      <w:sz w:val="20"/>
      <w:szCs w:val="20"/>
      <w:lang w:eastAsia="ru-RU"/>
    </w:rPr>
  </w:style>
  <w:style w:type="paragraph" w:styleId="afff0">
    <w:name w:val="annotation subject"/>
    <w:basedOn w:val="affe"/>
    <w:next w:val="affe"/>
    <w:link w:val="afff1"/>
    <w:semiHidden/>
    <w:rsid w:val="00592B06"/>
    <w:rPr>
      <w:b/>
      <w:bCs/>
    </w:rPr>
  </w:style>
  <w:style w:type="character" w:customStyle="1" w:styleId="afff1">
    <w:name w:val="Тема примечания Знак"/>
    <w:basedOn w:val="afff"/>
    <w:link w:val="afff0"/>
    <w:semiHidden/>
    <w:rsid w:val="00592B06"/>
    <w:rPr>
      <w:rFonts w:ascii="Calibri" w:eastAsia="Calibri" w:hAnsi="Calibri" w:cs="Times New Roman"/>
      <w:b/>
      <w:bCs/>
      <w:sz w:val="20"/>
      <w:szCs w:val="20"/>
      <w:lang w:eastAsia="ru-RU"/>
    </w:rPr>
  </w:style>
  <w:style w:type="character" w:customStyle="1" w:styleId="u">
    <w:name w:val="u"/>
    <w:rsid w:val="00592B06"/>
    <w:rPr>
      <w:rFonts w:cs="Times New Roman"/>
    </w:rPr>
  </w:style>
  <w:style w:type="character" w:customStyle="1" w:styleId="170">
    <w:name w:val="Знак Знак17"/>
    <w:locked/>
    <w:rsid w:val="00592B06"/>
    <w:rPr>
      <w:rFonts w:eastAsia="Times New Roman" w:cs="Times New Roman"/>
      <w:lang w:eastAsia="ru-RU"/>
    </w:rPr>
  </w:style>
  <w:style w:type="character" w:customStyle="1" w:styleId="160">
    <w:name w:val="Знак Знак16"/>
    <w:locked/>
    <w:rsid w:val="00592B06"/>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592B06"/>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592B06"/>
    <w:pPr>
      <w:spacing w:after="0" w:line="240" w:lineRule="auto"/>
    </w:pPr>
    <w:rPr>
      <w:rFonts w:ascii="Calibri" w:eastAsia="Calibri" w:hAnsi="Calibri" w:cs="Times New Roman"/>
      <w:szCs w:val="28"/>
      <w:lang w:eastAsia="ru-RU"/>
    </w:rPr>
  </w:style>
  <w:style w:type="character" w:customStyle="1" w:styleId="19">
    <w:name w:val="бпОсновной текст Знак Знак1"/>
    <w:locked/>
    <w:rsid w:val="00592B06"/>
    <w:rPr>
      <w:rFonts w:ascii="Times New Roman" w:hAnsi="Times New Roman" w:cs="Times New Roman"/>
      <w:sz w:val="24"/>
      <w:szCs w:val="24"/>
      <w:lang w:eastAsia="ru-RU"/>
    </w:rPr>
  </w:style>
  <w:style w:type="paragraph" w:customStyle="1" w:styleId="ConsPlusDocList">
    <w:name w:val="ConsPlusDocList"/>
    <w:rsid w:val="00592B06"/>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212">
    <w:name w:val="Основной текст 21"/>
    <w:basedOn w:val="a3"/>
    <w:rsid w:val="00592B06"/>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36">
    <w:name w:val="Body Text Indent 3"/>
    <w:basedOn w:val="a3"/>
    <w:link w:val="37"/>
    <w:rsid w:val="00592B06"/>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592B06"/>
    <w:rPr>
      <w:rFonts w:ascii="Times New Roman" w:eastAsia="Calibri" w:hAnsi="Times New Roman" w:cs="Times New Roman"/>
      <w:sz w:val="16"/>
      <w:szCs w:val="16"/>
      <w:lang w:eastAsia="ru-RU"/>
    </w:rPr>
  </w:style>
  <w:style w:type="paragraph" w:styleId="afff2">
    <w:name w:val="Plain Text"/>
    <w:basedOn w:val="a3"/>
    <w:link w:val="afff3"/>
    <w:rsid w:val="00592B06"/>
    <w:pPr>
      <w:spacing w:after="0" w:line="240" w:lineRule="auto"/>
      <w:jc w:val="center"/>
    </w:pPr>
    <w:rPr>
      <w:rFonts w:ascii="Courier New" w:eastAsia="Calibri" w:hAnsi="Courier New" w:cs="Courier New"/>
      <w:sz w:val="20"/>
      <w:szCs w:val="20"/>
      <w:lang w:eastAsia="ru-RU"/>
    </w:rPr>
  </w:style>
  <w:style w:type="character" w:customStyle="1" w:styleId="afff3">
    <w:name w:val="Текст Знак"/>
    <w:basedOn w:val="a4"/>
    <w:link w:val="afff2"/>
    <w:rsid w:val="00592B06"/>
    <w:rPr>
      <w:rFonts w:ascii="Courier New" w:eastAsia="Calibri" w:hAnsi="Courier New" w:cs="Courier New"/>
      <w:sz w:val="20"/>
      <w:szCs w:val="20"/>
      <w:lang w:eastAsia="ru-RU"/>
    </w:rPr>
  </w:style>
  <w:style w:type="paragraph" w:customStyle="1" w:styleId="Preformat">
    <w:name w:val="Preformat"/>
    <w:rsid w:val="00592B06"/>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4">
    <w:name w:val="Нумерованный Список"/>
    <w:basedOn w:val="a3"/>
    <w:rsid w:val="00592B06"/>
    <w:pPr>
      <w:spacing w:before="120" w:after="120" w:line="240" w:lineRule="auto"/>
      <w:jc w:val="both"/>
    </w:pPr>
    <w:rPr>
      <w:rFonts w:ascii="Times New Roman" w:eastAsia="Calibri" w:hAnsi="Times New Roman" w:cs="Times New Roman"/>
      <w:sz w:val="24"/>
      <w:szCs w:val="24"/>
      <w:lang w:eastAsia="ru-RU"/>
    </w:rPr>
  </w:style>
  <w:style w:type="paragraph" w:customStyle="1" w:styleId="ConsCell">
    <w:name w:val="ConsCell"/>
    <w:rsid w:val="00592B06"/>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592B06"/>
    <w:pPr>
      <w:widowControl w:val="0"/>
      <w:snapToGrid w:val="0"/>
      <w:spacing w:after="0" w:line="300" w:lineRule="auto"/>
      <w:ind w:firstLine="820"/>
      <w:jc w:val="both"/>
    </w:pPr>
    <w:rPr>
      <w:rFonts w:ascii="Times New Roman" w:eastAsia="Calibri" w:hAnsi="Times New Roman" w:cs="Times New Roman"/>
      <w:szCs w:val="28"/>
      <w:lang w:eastAsia="ru-RU"/>
    </w:rPr>
  </w:style>
  <w:style w:type="character" w:customStyle="1" w:styleId="1b">
    <w:name w:val="Обычный1 Знак"/>
    <w:link w:val="1a"/>
    <w:locked/>
    <w:rsid w:val="00592B06"/>
    <w:rPr>
      <w:rFonts w:ascii="Times New Roman" w:eastAsia="Calibri" w:hAnsi="Times New Roman" w:cs="Times New Roman"/>
      <w:szCs w:val="28"/>
      <w:lang w:eastAsia="ru-RU"/>
    </w:rPr>
  </w:style>
  <w:style w:type="paragraph" w:customStyle="1" w:styleId="text">
    <w:name w:val="text"/>
    <w:basedOn w:val="a3"/>
    <w:rsid w:val="00592B06"/>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592B06"/>
    <w:rPr>
      <w:rFonts w:ascii="Arial" w:hAnsi="Arial" w:cs="Arial"/>
      <w:b/>
      <w:bCs/>
      <w:color w:val="000080"/>
      <w:lang w:val="ru-RU" w:eastAsia="ru-RU"/>
    </w:rPr>
  </w:style>
  <w:style w:type="character" w:customStyle="1" w:styleId="Heading2Char">
    <w:name w:val="Heading 2 Char"/>
    <w:locked/>
    <w:rsid w:val="00592B06"/>
    <w:rPr>
      <w:rFonts w:ascii="Arial" w:hAnsi="Arial" w:cs="Arial"/>
      <w:sz w:val="24"/>
      <w:szCs w:val="24"/>
      <w:lang w:val="ru-RU" w:eastAsia="ru-RU"/>
    </w:rPr>
  </w:style>
  <w:style w:type="character" w:customStyle="1" w:styleId="Heading3Char">
    <w:name w:val="Heading 3 Char"/>
    <w:locked/>
    <w:rsid w:val="00592B06"/>
    <w:rPr>
      <w:rFonts w:ascii="Arial" w:hAnsi="Arial" w:cs="Arial"/>
      <w:b/>
      <w:bCs/>
      <w:sz w:val="24"/>
      <w:szCs w:val="24"/>
      <w:lang w:val="ru-RU" w:eastAsia="ru-RU"/>
    </w:rPr>
  </w:style>
  <w:style w:type="character" w:customStyle="1" w:styleId="Heading4Char">
    <w:name w:val="Heading 4 Char"/>
    <w:locked/>
    <w:rsid w:val="00592B06"/>
    <w:rPr>
      <w:rFonts w:cs="Times New Roman"/>
      <w:sz w:val="24"/>
      <w:szCs w:val="24"/>
      <w:lang w:val="ru-RU" w:eastAsia="ru-RU"/>
    </w:rPr>
  </w:style>
  <w:style w:type="character" w:customStyle="1" w:styleId="BodyTextChar1">
    <w:name w:val="Body Text Char1"/>
    <w:aliases w:val="бпОсновной текст Char1"/>
    <w:locked/>
    <w:rsid w:val="00592B06"/>
    <w:rPr>
      <w:rFonts w:cs="Times New Roman"/>
      <w:sz w:val="24"/>
      <w:szCs w:val="24"/>
      <w:lang w:val="ru-RU" w:eastAsia="ru-RU"/>
    </w:rPr>
  </w:style>
  <w:style w:type="character" w:customStyle="1" w:styleId="BodyTextIndentChar1">
    <w:name w:val="Body Text Indent Char1"/>
    <w:locked/>
    <w:rsid w:val="00592B06"/>
    <w:rPr>
      <w:rFonts w:cs="Times New Roman"/>
      <w:sz w:val="24"/>
      <w:szCs w:val="24"/>
      <w:lang w:val="ru-RU" w:eastAsia="ru-RU"/>
    </w:rPr>
  </w:style>
  <w:style w:type="character" w:customStyle="1" w:styleId="150">
    <w:name w:val="Знак Знак15"/>
    <w:rsid w:val="00592B06"/>
    <w:rPr>
      <w:rFonts w:ascii="Times New Roman" w:hAnsi="Times New Roman" w:cs="Times New Roman"/>
      <w:sz w:val="24"/>
      <w:szCs w:val="24"/>
      <w:lang w:eastAsia="ru-RU"/>
    </w:rPr>
  </w:style>
  <w:style w:type="character" w:customStyle="1" w:styleId="HeaderChar">
    <w:name w:val="Header Char"/>
    <w:locked/>
    <w:rsid w:val="00592B06"/>
    <w:rPr>
      <w:rFonts w:cs="Times New Roman"/>
      <w:sz w:val="24"/>
      <w:szCs w:val="24"/>
      <w:lang w:val="ru-RU" w:eastAsia="ar-SA" w:bidi="ar-SA"/>
    </w:rPr>
  </w:style>
  <w:style w:type="character" w:customStyle="1" w:styleId="FooterChar">
    <w:name w:val="Footer Char"/>
    <w:locked/>
    <w:rsid w:val="00592B06"/>
    <w:rPr>
      <w:rFonts w:cs="Times New Roman"/>
      <w:sz w:val="24"/>
      <w:szCs w:val="24"/>
      <w:lang w:val="ru-RU" w:eastAsia="ar-SA" w:bidi="ar-SA"/>
    </w:rPr>
  </w:style>
  <w:style w:type="character" w:customStyle="1" w:styleId="120">
    <w:name w:val="Знак Знак12"/>
    <w:rsid w:val="00592B06"/>
    <w:rPr>
      <w:rFonts w:ascii="Arial" w:hAnsi="Arial" w:cs="Arial"/>
      <w:b/>
      <w:bCs/>
      <w:color w:val="000080"/>
      <w:sz w:val="20"/>
      <w:szCs w:val="20"/>
      <w:lang w:eastAsia="ru-RU"/>
    </w:rPr>
  </w:style>
  <w:style w:type="paragraph" w:customStyle="1" w:styleId="afff5">
    <w:name w:val="Адресат"/>
    <w:basedOn w:val="a3"/>
    <w:rsid w:val="00592B06"/>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6">
    <w:name w:val="Приложение"/>
    <w:basedOn w:val="af6"/>
    <w:rsid w:val="00592B06"/>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3"/>
    <w:next w:val="af6"/>
    <w:rsid w:val="00592B06"/>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8">
    <w:name w:val="регистрационные поля"/>
    <w:basedOn w:val="a3"/>
    <w:rsid w:val="00592B06"/>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9">
    <w:name w:val="Исполнитель"/>
    <w:basedOn w:val="af6"/>
    <w:rsid w:val="00592B06"/>
    <w:pPr>
      <w:suppressAutoHyphens/>
      <w:spacing w:after="120" w:line="240" w:lineRule="exact"/>
      <w:jc w:val="left"/>
    </w:pPr>
    <w:rPr>
      <w:rFonts w:eastAsia="Calibri"/>
      <w:b/>
      <w:bCs/>
      <w:sz w:val="24"/>
      <w:szCs w:val="24"/>
    </w:rPr>
  </w:style>
  <w:style w:type="paragraph" w:customStyle="1" w:styleId="afffa">
    <w:name w:val="Подпись на общем бланке"/>
    <w:basedOn w:val="aff7"/>
    <w:next w:val="af6"/>
    <w:rsid w:val="00592B06"/>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592B06"/>
    <w:rPr>
      <w:rFonts w:cs="Times New Roman"/>
      <w:b/>
      <w:bCs/>
      <w:sz w:val="28"/>
      <w:szCs w:val="28"/>
      <w:lang w:val="ru-RU" w:eastAsia="ru-RU"/>
    </w:rPr>
  </w:style>
  <w:style w:type="character" w:customStyle="1" w:styleId="afffb">
    <w:name w:val="Цветовое выделение"/>
    <w:rsid w:val="00592B06"/>
    <w:rPr>
      <w:b/>
      <w:color w:val="000080"/>
      <w:sz w:val="20"/>
    </w:rPr>
  </w:style>
  <w:style w:type="paragraph" w:customStyle="1" w:styleId="afffc">
    <w:name w:val="Таблицы (моноширинный)"/>
    <w:basedOn w:val="a3"/>
    <w:next w:val="a3"/>
    <w:rsid w:val="00592B06"/>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d">
    <w:name w:val="Гипертекстовая ссылка"/>
    <w:rsid w:val="00592B06"/>
    <w:rPr>
      <w:rFonts w:cs="Times New Roman"/>
      <w:b/>
      <w:bCs/>
      <w:color w:val="008000"/>
      <w:sz w:val="20"/>
      <w:szCs w:val="20"/>
      <w:u w:val="single"/>
    </w:rPr>
  </w:style>
  <w:style w:type="paragraph" w:customStyle="1" w:styleId="afffe">
    <w:name w:val="Заголовок статьи"/>
    <w:basedOn w:val="a3"/>
    <w:next w:val="a3"/>
    <w:rsid w:val="00592B06"/>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
    <w:name w:val="Комментарий"/>
    <w:basedOn w:val="a3"/>
    <w:next w:val="a3"/>
    <w:rsid w:val="00592B06"/>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f0">
    <w:name w:val="Продолжение ссылки"/>
    <w:rsid w:val="00592B06"/>
    <w:rPr>
      <w:rFonts w:cs="Times New Roman"/>
      <w:b w:val="0"/>
      <w:bCs w:val="0"/>
      <w:color w:val="008000"/>
      <w:sz w:val="20"/>
      <w:szCs w:val="20"/>
      <w:u w:val="single"/>
    </w:rPr>
  </w:style>
  <w:style w:type="paragraph" w:customStyle="1" w:styleId="100">
    <w:name w:val="Обычный 10"/>
    <w:basedOn w:val="a3"/>
    <w:rsid w:val="00592B06"/>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f9"/>
    <w:rsid w:val="00592B06"/>
    <w:pPr>
      <w:spacing w:after="60"/>
      <w:ind w:firstLine="709"/>
      <w:jc w:val="both"/>
    </w:pPr>
    <w:rPr>
      <w:rFonts w:eastAsia="Calibri"/>
      <w:sz w:val="28"/>
      <w:szCs w:val="28"/>
    </w:rPr>
  </w:style>
  <w:style w:type="character" w:customStyle="1" w:styleId="BodyTextFirstIndentChar">
    <w:name w:val="Body Text First Indent Char"/>
    <w:locked/>
    <w:rsid w:val="00592B06"/>
    <w:rPr>
      <w:rFonts w:cs="Times New Roman"/>
      <w:sz w:val="24"/>
      <w:szCs w:val="24"/>
      <w:lang w:val="ru-RU" w:eastAsia="ru-RU"/>
    </w:rPr>
  </w:style>
  <w:style w:type="character" w:customStyle="1" w:styleId="BodyText2Char">
    <w:name w:val="Body Text 2 Char"/>
    <w:locked/>
    <w:rsid w:val="00592B06"/>
    <w:rPr>
      <w:rFonts w:cs="Times New Roman"/>
      <w:sz w:val="24"/>
      <w:szCs w:val="24"/>
      <w:lang w:val="ru-RU" w:eastAsia="ru-RU"/>
    </w:rPr>
  </w:style>
  <w:style w:type="character" w:customStyle="1" w:styleId="BodyText3Char">
    <w:name w:val="Body Text 3 Char"/>
    <w:locked/>
    <w:rsid w:val="00592B06"/>
    <w:rPr>
      <w:rFonts w:cs="Times New Roman"/>
      <w:sz w:val="16"/>
      <w:szCs w:val="16"/>
      <w:lang w:val="ru-RU" w:eastAsia="ru-RU"/>
    </w:rPr>
  </w:style>
  <w:style w:type="paragraph" w:customStyle="1" w:styleId="1d">
    <w:name w:val="Знак1"/>
    <w:basedOn w:val="a3"/>
    <w:rsid w:val="00592B06"/>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592B06"/>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0">
    <w:name w:val="Знак Знак27"/>
    <w:rsid w:val="00592B06"/>
    <w:rPr>
      <w:rFonts w:cs="Times New Roman"/>
      <w:sz w:val="28"/>
      <w:szCs w:val="28"/>
      <w:lang w:val="ru-RU" w:eastAsia="ru-RU"/>
    </w:rPr>
  </w:style>
  <w:style w:type="character" w:customStyle="1" w:styleId="260">
    <w:name w:val="Знак Знак26"/>
    <w:rsid w:val="00592B06"/>
    <w:rPr>
      <w:rFonts w:ascii="Arial" w:hAnsi="Arial" w:cs="Arial"/>
      <w:b/>
      <w:bCs/>
      <w:sz w:val="26"/>
      <w:szCs w:val="26"/>
      <w:lang w:val="ru-RU" w:eastAsia="ru-RU"/>
    </w:rPr>
  </w:style>
  <w:style w:type="character" w:customStyle="1" w:styleId="250">
    <w:name w:val="Знак Знак25"/>
    <w:rsid w:val="00592B06"/>
    <w:rPr>
      <w:rFonts w:ascii="Arial" w:hAnsi="Arial" w:cs="Arial"/>
      <w:b/>
      <w:bCs/>
      <w:sz w:val="24"/>
      <w:szCs w:val="24"/>
      <w:lang w:val="ru-RU" w:eastAsia="ru-RU"/>
    </w:rPr>
  </w:style>
  <w:style w:type="character" w:customStyle="1" w:styleId="HTML1">
    <w:name w:val="Стандартный HTML Знак1"/>
    <w:rsid w:val="00592B06"/>
    <w:rPr>
      <w:rFonts w:ascii="Courier New" w:hAnsi="Courier New" w:cs="Courier New"/>
      <w:lang w:eastAsia="ar-SA" w:bidi="ar-SA"/>
    </w:rPr>
  </w:style>
  <w:style w:type="character" w:customStyle="1" w:styleId="280">
    <w:name w:val="Знак Знак28"/>
    <w:rsid w:val="00592B06"/>
    <w:rPr>
      <w:rFonts w:cs="Times New Roman"/>
      <w:sz w:val="24"/>
      <w:szCs w:val="24"/>
      <w:lang w:val="ru-RU" w:eastAsia="ru-RU"/>
    </w:rPr>
  </w:style>
  <w:style w:type="character" w:customStyle="1" w:styleId="220">
    <w:name w:val="Заголовок 2 Знак2"/>
    <w:aliases w:val="Заголовок 2 Знак Знак1"/>
    <w:rsid w:val="00592B06"/>
    <w:rPr>
      <w:rFonts w:ascii="Arial" w:hAnsi="Arial" w:cs="Arial"/>
      <w:b/>
      <w:bCs/>
      <w:i/>
      <w:iCs/>
      <w:sz w:val="28"/>
      <w:szCs w:val="28"/>
      <w:lang w:val="ru-RU" w:eastAsia="ru-RU"/>
    </w:rPr>
  </w:style>
  <w:style w:type="character" w:customStyle="1" w:styleId="231">
    <w:name w:val="Знак Знак23"/>
    <w:rsid w:val="00592B06"/>
    <w:rPr>
      <w:rFonts w:ascii="Times New Roman" w:hAnsi="Times New Roman" w:cs="Times New Roman"/>
      <w:sz w:val="24"/>
      <w:szCs w:val="24"/>
    </w:rPr>
  </w:style>
  <w:style w:type="character" w:customStyle="1" w:styleId="221">
    <w:name w:val="Знак Знак22"/>
    <w:rsid w:val="00592B06"/>
    <w:rPr>
      <w:rFonts w:ascii="Times New Roman" w:hAnsi="Times New Roman" w:cs="Times New Roman"/>
      <w:sz w:val="28"/>
      <w:szCs w:val="28"/>
    </w:rPr>
  </w:style>
  <w:style w:type="character" w:customStyle="1" w:styleId="213">
    <w:name w:val="Знак Знак21"/>
    <w:rsid w:val="00592B06"/>
    <w:rPr>
      <w:rFonts w:ascii="Arial" w:hAnsi="Arial" w:cs="Arial"/>
      <w:b/>
      <w:bCs/>
      <w:sz w:val="26"/>
      <w:szCs w:val="26"/>
    </w:rPr>
  </w:style>
  <w:style w:type="character" w:customStyle="1" w:styleId="200">
    <w:name w:val="Знак Знак20"/>
    <w:rsid w:val="00592B06"/>
    <w:rPr>
      <w:rFonts w:ascii="Times New Roman" w:hAnsi="Times New Roman" w:cs="Times New Roman"/>
      <w:b/>
      <w:bCs/>
      <w:sz w:val="28"/>
      <w:szCs w:val="28"/>
    </w:rPr>
  </w:style>
  <w:style w:type="character" w:customStyle="1" w:styleId="214">
    <w:name w:val="Заголовок 2 Знак1"/>
    <w:aliases w:val="Заголовок 2 Знак Знак"/>
    <w:rsid w:val="00592B06"/>
    <w:rPr>
      <w:rFonts w:ascii="Arial" w:hAnsi="Arial" w:cs="Arial"/>
      <w:b/>
      <w:bCs/>
      <w:i/>
      <w:iCs/>
      <w:sz w:val="28"/>
      <w:szCs w:val="28"/>
      <w:lang w:val="ru-RU" w:eastAsia="ru-RU"/>
    </w:rPr>
  </w:style>
  <w:style w:type="character" w:customStyle="1" w:styleId="2210">
    <w:name w:val="Знак Знак221"/>
    <w:locked/>
    <w:rsid w:val="00592B06"/>
    <w:rPr>
      <w:rFonts w:cs="Times New Roman"/>
      <w:sz w:val="24"/>
      <w:szCs w:val="24"/>
      <w:lang w:val="ru-RU" w:eastAsia="ru-RU"/>
    </w:rPr>
  </w:style>
  <w:style w:type="character" w:customStyle="1" w:styleId="2110">
    <w:name w:val="Знак Знак211"/>
    <w:locked/>
    <w:rsid w:val="00592B06"/>
    <w:rPr>
      <w:rFonts w:cs="Times New Roman"/>
      <w:sz w:val="28"/>
      <w:szCs w:val="28"/>
      <w:lang w:val="ru-RU" w:eastAsia="ru-RU"/>
    </w:rPr>
  </w:style>
  <w:style w:type="character" w:customStyle="1" w:styleId="201">
    <w:name w:val="Знак Знак201"/>
    <w:locked/>
    <w:rsid w:val="00592B06"/>
    <w:rPr>
      <w:rFonts w:ascii="Arial" w:hAnsi="Arial" w:cs="Arial"/>
      <w:b/>
      <w:bCs/>
      <w:sz w:val="26"/>
      <w:szCs w:val="26"/>
      <w:lang w:val="ru-RU" w:eastAsia="ru-RU"/>
    </w:rPr>
  </w:style>
  <w:style w:type="character" w:customStyle="1" w:styleId="190">
    <w:name w:val="Знак Знак19"/>
    <w:locked/>
    <w:rsid w:val="00592B06"/>
    <w:rPr>
      <w:rFonts w:cs="Times New Roman"/>
      <w:b/>
      <w:bCs/>
      <w:sz w:val="28"/>
      <w:szCs w:val="28"/>
      <w:lang w:val="ru-RU" w:eastAsia="ru-RU"/>
    </w:rPr>
  </w:style>
  <w:style w:type="character" w:customStyle="1" w:styleId="180">
    <w:name w:val="Знак Знак18"/>
    <w:locked/>
    <w:rsid w:val="00592B06"/>
    <w:rPr>
      <w:rFonts w:cs="Times New Roman"/>
      <w:b/>
      <w:bCs/>
      <w:i/>
      <w:iCs/>
      <w:sz w:val="26"/>
      <w:szCs w:val="26"/>
      <w:lang w:val="ru-RU" w:eastAsia="ru-RU"/>
    </w:rPr>
  </w:style>
  <w:style w:type="character" w:customStyle="1" w:styleId="151">
    <w:name w:val="Знак Знак151"/>
    <w:locked/>
    <w:rsid w:val="00592B06"/>
    <w:rPr>
      <w:rFonts w:ascii="Arial" w:hAnsi="Arial" w:cs="Arial"/>
      <w:i/>
      <w:iCs/>
      <w:lang w:val="ru-RU" w:eastAsia="ru-RU"/>
    </w:rPr>
  </w:style>
  <w:style w:type="character" w:customStyle="1" w:styleId="113">
    <w:name w:val="Знак Знак11"/>
    <w:locked/>
    <w:rsid w:val="00592B06"/>
    <w:rPr>
      <w:rFonts w:cs="Times New Roman"/>
      <w:sz w:val="24"/>
      <w:szCs w:val="24"/>
      <w:lang w:val="ru-RU" w:eastAsia="ru-RU"/>
    </w:rPr>
  </w:style>
  <w:style w:type="character" w:customStyle="1" w:styleId="91">
    <w:name w:val="Знак Знак9"/>
    <w:locked/>
    <w:rsid w:val="00592B06"/>
    <w:rPr>
      <w:rFonts w:cs="Times New Roman"/>
      <w:lang w:val="ru-RU" w:eastAsia="ru-RU"/>
    </w:rPr>
  </w:style>
  <w:style w:type="character" w:customStyle="1" w:styleId="38">
    <w:name w:val="Знак Знак3"/>
    <w:locked/>
    <w:rsid w:val="00592B06"/>
    <w:rPr>
      <w:rFonts w:cs="Times New Roman"/>
      <w:b/>
      <w:bCs/>
      <w:sz w:val="28"/>
      <w:szCs w:val="28"/>
      <w:lang w:val="ru-RU" w:eastAsia="ru-RU"/>
    </w:rPr>
  </w:style>
  <w:style w:type="character" w:customStyle="1" w:styleId="140">
    <w:name w:val="Знак Знак14"/>
    <w:locked/>
    <w:rsid w:val="00592B06"/>
    <w:rPr>
      <w:rFonts w:cs="Times New Roman"/>
      <w:sz w:val="24"/>
      <w:szCs w:val="24"/>
      <w:lang w:val="ru-RU" w:eastAsia="ru-RU"/>
    </w:rPr>
  </w:style>
  <w:style w:type="character" w:customStyle="1" w:styleId="2b">
    <w:name w:val="Знак Знак2"/>
    <w:locked/>
    <w:rsid w:val="00592B06"/>
    <w:rPr>
      <w:rFonts w:ascii="Times New Roman" w:hAnsi="Times New Roman" w:cs="Times New Roman"/>
      <w:sz w:val="24"/>
      <w:szCs w:val="24"/>
      <w:lang w:val="ru-RU" w:eastAsia="ru-RU"/>
    </w:rPr>
  </w:style>
  <w:style w:type="character" w:customStyle="1" w:styleId="101">
    <w:name w:val="Знак Знак10"/>
    <w:locked/>
    <w:rsid w:val="00592B06"/>
    <w:rPr>
      <w:rFonts w:cs="Times New Roman"/>
      <w:sz w:val="24"/>
      <w:szCs w:val="24"/>
      <w:lang w:val="ru-RU" w:eastAsia="ru-RU"/>
    </w:rPr>
  </w:style>
  <w:style w:type="character" w:customStyle="1" w:styleId="1e">
    <w:name w:val="Знак Знак1"/>
    <w:locked/>
    <w:rsid w:val="00592B06"/>
    <w:rPr>
      <w:rFonts w:cs="Times New Roman"/>
      <w:sz w:val="16"/>
      <w:szCs w:val="16"/>
      <w:lang w:val="ru-RU" w:eastAsia="ru-RU"/>
    </w:rPr>
  </w:style>
  <w:style w:type="character" w:customStyle="1" w:styleId="51">
    <w:name w:val="Знак Знак5"/>
    <w:locked/>
    <w:rsid w:val="00592B06"/>
    <w:rPr>
      <w:rFonts w:ascii="Tahoma" w:hAnsi="Tahoma" w:cs="Tahoma"/>
      <w:sz w:val="16"/>
      <w:szCs w:val="16"/>
    </w:rPr>
  </w:style>
  <w:style w:type="paragraph" w:customStyle="1" w:styleId="1f">
    <w:name w:val="Знак Знак Знак Знак Знак Знак Знак Знак Знак Знак1"/>
    <w:basedOn w:val="a3"/>
    <w:rsid w:val="00592B06"/>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592B06"/>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592B06"/>
    <w:rPr>
      <w:rFonts w:ascii="Arial" w:hAnsi="Arial" w:cs="Arial"/>
      <w:b/>
      <w:bCs/>
      <w:color w:val="000080"/>
      <w:sz w:val="20"/>
      <w:szCs w:val="20"/>
      <w:lang w:eastAsia="ru-RU"/>
    </w:rPr>
  </w:style>
  <w:style w:type="character" w:customStyle="1" w:styleId="1f1">
    <w:name w:val="Текст выноски Знак1"/>
    <w:rsid w:val="00592B06"/>
    <w:rPr>
      <w:rFonts w:ascii="Tahoma" w:hAnsi="Tahoma" w:cs="Tahoma"/>
      <w:sz w:val="16"/>
      <w:szCs w:val="16"/>
      <w:lang w:eastAsia="ar-SA" w:bidi="ar-SA"/>
    </w:rPr>
  </w:style>
  <w:style w:type="character" w:customStyle="1" w:styleId="1f2">
    <w:name w:val="Схема документа Знак1"/>
    <w:rsid w:val="00592B06"/>
    <w:rPr>
      <w:rFonts w:ascii="Tahoma" w:hAnsi="Tahoma" w:cs="Tahoma"/>
      <w:sz w:val="16"/>
      <w:szCs w:val="16"/>
      <w:lang w:eastAsia="ar-SA" w:bidi="ar-SA"/>
    </w:rPr>
  </w:style>
  <w:style w:type="paragraph" w:customStyle="1" w:styleId="msonormalcxspmiddle">
    <w:name w:val="msonormalcxspmiddle"/>
    <w:basedOn w:val="a3"/>
    <w:rsid w:val="00592B06"/>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592B06"/>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f1">
    <w:name w:val="......."/>
    <w:basedOn w:val="a3"/>
    <w:next w:val="a3"/>
    <w:rsid w:val="00592B06"/>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592B06"/>
    <w:pPr>
      <w:spacing w:after="0" w:line="240" w:lineRule="auto"/>
    </w:pPr>
    <w:rPr>
      <w:rFonts w:ascii="Times New Roman" w:eastAsia="Times New Roman" w:hAnsi="Times New Roman" w:cs="Times New Roman"/>
      <w:b/>
      <w:sz w:val="28"/>
      <w:szCs w:val="28"/>
      <w:lang w:eastAsia="ru-RU"/>
    </w:rPr>
  </w:style>
  <w:style w:type="paragraph" w:customStyle="1" w:styleId="2c">
    <w:name w:val="Обычный2"/>
    <w:rsid w:val="00592B06"/>
    <w:pPr>
      <w:widowControl w:val="0"/>
      <w:spacing w:after="0" w:line="240" w:lineRule="auto"/>
    </w:pPr>
    <w:rPr>
      <w:rFonts w:ascii="Times New Roman" w:eastAsia="Times New Roman" w:hAnsi="Times New Roman" w:cs="Times New Roman"/>
      <w:sz w:val="20"/>
      <w:szCs w:val="20"/>
      <w:lang w:eastAsia="ru-RU"/>
    </w:rPr>
  </w:style>
  <w:style w:type="character" w:customStyle="1" w:styleId="2d">
    <w:name w:val="Заголовок 2 Знак Знак Знак"/>
    <w:rsid w:val="00592B06"/>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592B06"/>
    <w:rPr>
      <w:rFonts w:ascii="Tahoma" w:eastAsia="Calibri" w:hAnsi="Tahoma"/>
      <w:lang w:val="en-US" w:eastAsia="en-US" w:bidi="ar-SA"/>
    </w:rPr>
  </w:style>
  <w:style w:type="character" w:customStyle="1" w:styleId="Heading2Char1">
    <w:name w:val="Heading 2 Char1"/>
    <w:locked/>
    <w:rsid w:val="00592B06"/>
    <w:rPr>
      <w:rFonts w:ascii="Arial" w:eastAsia="Calibri" w:hAnsi="Arial" w:cs="Arial"/>
      <w:b/>
      <w:bCs/>
      <w:i/>
      <w:iCs/>
      <w:sz w:val="28"/>
      <w:szCs w:val="28"/>
      <w:lang w:val="ru-RU" w:eastAsia="ru-RU" w:bidi="ar-SA"/>
    </w:rPr>
  </w:style>
  <w:style w:type="character" w:customStyle="1" w:styleId="Heading3Char1">
    <w:name w:val="Heading 3 Char1"/>
    <w:locked/>
    <w:rsid w:val="00592B06"/>
    <w:rPr>
      <w:rFonts w:ascii="Arial" w:eastAsia="Calibri" w:hAnsi="Arial" w:cs="Arial"/>
      <w:b/>
      <w:bCs/>
      <w:sz w:val="26"/>
      <w:szCs w:val="26"/>
      <w:lang w:val="ru-RU" w:eastAsia="ru-RU" w:bidi="ar-SA"/>
    </w:rPr>
  </w:style>
  <w:style w:type="character" w:customStyle="1" w:styleId="Heading4Char1">
    <w:name w:val="Heading 4 Char1"/>
    <w:locked/>
    <w:rsid w:val="00592B06"/>
    <w:rPr>
      <w:rFonts w:eastAsia="Calibri"/>
      <w:b/>
      <w:sz w:val="24"/>
      <w:lang w:val="ru-RU" w:eastAsia="ru-RU" w:bidi="ar-SA"/>
    </w:rPr>
  </w:style>
  <w:style w:type="character" w:customStyle="1" w:styleId="Heading5Char">
    <w:name w:val="Heading 5 Char"/>
    <w:locked/>
    <w:rsid w:val="00592B06"/>
    <w:rPr>
      <w:rFonts w:eastAsia="Calibri"/>
      <w:b/>
      <w:bCs/>
      <w:i/>
      <w:iCs/>
      <w:sz w:val="26"/>
      <w:szCs w:val="26"/>
      <w:lang w:val="ru-RU" w:eastAsia="ru-RU" w:bidi="ar-SA"/>
    </w:rPr>
  </w:style>
  <w:style w:type="character" w:customStyle="1" w:styleId="Heading6Char">
    <w:name w:val="Heading 6 Char"/>
    <w:locked/>
    <w:rsid w:val="00592B06"/>
    <w:rPr>
      <w:rFonts w:eastAsia="Calibri"/>
      <w:i/>
      <w:iCs/>
      <w:sz w:val="22"/>
      <w:szCs w:val="22"/>
      <w:lang w:val="ru-RU" w:eastAsia="ru-RU" w:bidi="ar-SA"/>
    </w:rPr>
  </w:style>
  <w:style w:type="character" w:customStyle="1" w:styleId="Heading7Char">
    <w:name w:val="Heading 7 Char"/>
    <w:locked/>
    <w:rsid w:val="00592B06"/>
    <w:rPr>
      <w:rFonts w:eastAsia="Calibri"/>
      <w:sz w:val="24"/>
      <w:szCs w:val="24"/>
      <w:lang w:val="ru-RU" w:eastAsia="ru-RU" w:bidi="ar-SA"/>
    </w:rPr>
  </w:style>
  <w:style w:type="character" w:customStyle="1" w:styleId="Heading8Char">
    <w:name w:val="Heading 8 Char"/>
    <w:locked/>
    <w:rsid w:val="00592B06"/>
    <w:rPr>
      <w:rFonts w:ascii="Arial" w:eastAsia="Calibri" w:hAnsi="Arial" w:cs="Arial"/>
      <w:i/>
      <w:iCs/>
      <w:lang w:val="ru-RU" w:eastAsia="ru-RU" w:bidi="ar-SA"/>
    </w:rPr>
  </w:style>
  <w:style w:type="character" w:customStyle="1" w:styleId="Heading9Char">
    <w:name w:val="Heading 9 Char"/>
    <w:locked/>
    <w:rsid w:val="00592B06"/>
    <w:rPr>
      <w:rFonts w:ascii="Arial" w:eastAsia="Calibri" w:hAnsi="Arial" w:cs="Arial"/>
      <w:b/>
      <w:bCs/>
      <w:i/>
      <w:iCs/>
      <w:sz w:val="18"/>
      <w:szCs w:val="18"/>
      <w:lang w:val="ru-RU" w:eastAsia="ru-RU" w:bidi="ar-SA"/>
    </w:rPr>
  </w:style>
  <w:style w:type="character" w:customStyle="1" w:styleId="HeaderChar1">
    <w:name w:val="Header Char1"/>
    <w:locked/>
    <w:rsid w:val="00592B06"/>
    <w:rPr>
      <w:rFonts w:ascii="Calibri" w:eastAsia="Calibri" w:hAnsi="Calibri"/>
      <w:sz w:val="22"/>
      <w:szCs w:val="22"/>
      <w:lang w:val="ru-RU" w:eastAsia="ru-RU" w:bidi="ar-SA"/>
    </w:rPr>
  </w:style>
  <w:style w:type="character" w:customStyle="1" w:styleId="FooterChar1">
    <w:name w:val="Footer Char1"/>
    <w:locked/>
    <w:rsid w:val="00592B06"/>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592B06"/>
    <w:rPr>
      <w:rFonts w:eastAsia="Calibri"/>
      <w:sz w:val="28"/>
      <w:szCs w:val="24"/>
      <w:lang w:val="ru-RU" w:eastAsia="ru-RU" w:bidi="ar-SA"/>
    </w:rPr>
  </w:style>
  <w:style w:type="character" w:customStyle="1" w:styleId="BodyTextIndentChar2">
    <w:name w:val="Body Text Indent Char2"/>
    <w:locked/>
    <w:rsid w:val="00592B06"/>
    <w:rPr>
      <w:rFonts w:eastAsia="Calibri"/>
      <w:sz w:val="28"/>
      <w:szCs w:val="24"/>
      <w:lang w:val="ru-RU" w:eastAsia="ru-RU" w:bidi="ar-SA"/>
    </w:rPr>
  </w:style>
  <w:style w:type="character" w:customStyle="1" w:styleId="HTMLPreformattedChar">
    <w:name w:val="HTML Preformatted Char"/>
    <w:locked/>
    <w:rsid w:val="00592B06"/>
    <w:rPr>
      <w:rFonts w:ascii="Courier New" w:eastAsia="Calibri" w:hAnsi="Courier New" w:cs="Courier New"/>
      <w:color w:val="000090"/>
      <w:lang w:val="ru-RU" w:eastAsia="ru-RU" w:bidi="ar-SA"/>
    </w:rPr>
  </w:style>
  <w:style w:type="character" w:customStyle="1" w:styleId="BodyText2Char1">
    <w:name w:val="Body Text 2 Char1"/>
    <w:locked/>
    <w:rsid w:val="00592B06"/>
    <w:rPr>
      <w:rFonts w:eastAsia="Calibri"/>
      <w:b/>
      <w:bCs/>
      <w:sz w:val="24"/>
      <w:szCs w:val="24"/>
      <w:lang w:val="ru-RU" w:eastAsia="ru-RU" w:bidi="ar-SA"/>
    </w:rPr>
  </w:style>
  <w:style w:type="character" w:customStyle="1" w:styleId="SignatureChar1">
    <w:name w:val="Signature Char1"/>
    <w:locked/>
    <w:rsid w:val="00592B06"/>
    <w:rPr>
      <w:rFonts w:eastAsia="Calibri"/>
      <w:b/>
      <w:sz w:val="28"/>
      <w:szCs w:val="28"/>
      <w:lang w:val="ru-RU" w:eastAsia="ru-RU" w:bidi="ar-SA"/>
    </w:rPr>
  </w:style>
  <w:style w:type="character" w:customStyle="1" w:styleId="BodyTextFirstIndentChar1">
    <w:name w:val="Body Text First Indent Char1"/>
    <w:locked/>
    <w:rsid w:val="00592B06"/>
    <w:rPr>
      <w:rFonts w:eastAsia="Calibri"/>
      <w:sz w:val="24"/>
      <w:szCs w:val="24"/>
      <w:lang w:val="ru-RU" w:eastAsia="ru-RU" w:bidi="ar-SA"/>
    </w:rPr>
  </w:style>
  <w:style w:type="character" w:customStyle="1" w:styleId="BodyText3Char1">
    <w:name w:val="Body Text 3 Char1"/>
    <w:locked/>
    <w:rsid w:val="00592B06"/>
    <w:rPr>
      <w:rFonts w:eastAsia="Calibri"/>
      <w:sz w:val="16"/>
      <w:szCs w:val="16"/>
      <w:lang w:val="ru-RU" w:eastAsia="ru-RU" w:bidi="ar-SA"/>
    </w:rPr>
  </w:style>
  <w:style w:type="character" w:customStyle="1" w:styleId="TitleChar">
    <w:name w:val="Title Char"/>
    <w:locked/>
    <w:rsid w:val="00592B06"/>
    <w:rPr>
      <w:rFonts w:ascii="Arial" w:eastAsia="Calibri" w:hAnsi="Arial" w:cs="Arial"/>
      <w:b/>
      <w:bCs/>
      <w:sz w:val="24"/>
      <w:szCs w:val="24"/>
      <w:lang w:val="ru-RU" w:eastAsia="ru-RU" w:bidi="ar-SA"/>
    </w:rPr>
  </w:style>
  <w:style w:type="character" w:customStyle="1" w:styleId="BodyTextIndent3Char">
    <w:name w:val="Body Text Indent 3 Char"/>
    <w:locked/>
    <w:rsid w:val="00592B06"/>
    <w:rPr>
      <w:rFonts w:eastAsia="Calibri"/>
      <w:sz w:val="16"/>
      <w:szCs w:val="16"/>
      <w:lang w:val="ru-RU" w:eastAsia="ru-RU" w:bidi="ar-SA"/>
    </w:rPr>
  </w:style>
  <w:style w:type="character" w:customStyle="1" w:styleId="PlainTextChar">
    <w:name w:val="Plain Text Char"/>
    <w:locked/>
    <w:rsid w:val="00592B06"/>
    <w:rPr>
      <w:rFonts w:ascii="Courier New" w:eastAsia="Calibri" w:hAnsi="Courier New" w:cs="Courier New"/>
      <w:lang w:val="ru-RU" w:eastAsia="ru-RU" w:bidi="ar-SA"/>
    </w:rPr>
  </w:style>
  <w:style w:type="paragraph" w:styleId="2e">
    <w:name w:val="Body Text First Indent 2"/>
    <w:basedOn w:val="aff3"/>
    <w:link w:val="2f"/>
    <w:rsid w:val="00592B06"/>
    <w:pPr>
      <w:widowControl w:val="0"/>
      <w:autoSpaceDE w:val="0"/>
      <w:autoSpaceDN w:val="0"/>
      <w:adjustRightInd w:val="0"/>
      <w:ind w:firstLine="210"/>
    </w:pPr>
    <w:rPr>
      <w:sz w:val="20"/>
      <w:szCs w:val="20"/>
    </w:rPr>
  </w:style>
  <w:style w:type="character" w:customStyle="1" w:styleId="2f">
    <w:name w:val="Красная строка 2 Знак"/>
    <w:basedOn w:val="aff4"/>
    <w:link w:val="2e"/>
    <w:rsid w:val="00592B06"/>
    <w:rPr>
      <w:rFonts w:ascii="Times New Roman" w:eastAsia="Times New Roman" w:hAnsi="Times New Roman" w:cs="Times New Roman"/>
      <w:sz w:val="20"/>
      <w:szCs w:val="20"/>
      <w:lang w:eastAsia="ru-RU"/>
    </w:rPr>
  </w:style>
  <w:style w:type="paragraph" w:customStyle="1" w:styleId="222">
    <w:name w:val="Основной текст 22"/>
    <w:basedOn w:val="a3"/>
    <w:rsid w:val="00592B06"/>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592B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592B06"/>
  </w:style>
  <w:style w:type="paragraph" w:customStyle="1" w:styleId="CharChar">
    <w:name w:val="Char Знак Знак Char Знак Знак Знак Знак Знак Знак Знак Знак Знак Знак Знак Знак Знак Знак Знак Знак"/>
    <w:basedOn w:val="a3"/>
    <w:rsid w:val="00592B06"/>
    <w:pPr>
      <w:spacing w:after="0" w:line="240" w:lineRule="auto"/>
    </w:pPr>
    <w:rPr>
      <w:rFonts w:ascii="Verdana" w:eastAsia="Times New Roman" w:hAnsi="Verdana" w:cs="Verdana"/>
      <w:sz w:val="20"/>
      <w:szCs w:val="20"/>
      <w:lang w:val="en-US"/>
    </w:rPr>
  </w:style>
  <w:style w:type="character" w:styleId="affff2">
    <w:name w:val="annotation reference"/>
    <w:uiPriority w:val="99"/>
    <w:semiHidden/>
    <w:unhideWhenUsed/>
    <w:rsid w:val="00592B06"/>
    <w:rPr>
      <w:sz w:val="16"/>
      <w:szCs w:val="16"/>
    </w:rPr>
  </w:style>
  <w:style w:type="paragraph" w:customStyle="1" w:styleId="Nonformat">
    <w:name w:val="Nonformat"/>
    <w:basedOn w:val="a3"/>
    <w:rsid w:val="00592B06"/>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1"/>
    <w:next w:val="a3"/>
    <w:uiPriority w:val="39"/>
    <w:semiHidden/>
    <w:unhideWhenUsed/>
    <w:qFormat/>
    <w:rsid w:val="00592B06"/>
    <w:pPr>
      <w:keepLines/>
      <w:spacing w:before="480" w:line="276" w:lineRule="auto"/>
      <w:jc w:val="left"/>
      <w:outlineLvl w:val="9"/>
    </w:pPr>
    <w:rPr>
      <w:rFonts w:ascii="Cambria" w:hAnsi="Cambria"/>
      <w:color w:val="365F91"/>
      <w:szCs w:val="28"/>
    </w:rPr>
  </w:style>
  <w:style w:type="paragraph" w:styleId="2f0">
    <w:name w:val="toc 2"/>
    <w:basedOn w:val="a3"/>
    <w:next w:val="a3"/>
    <w:autoRedefine/>
    <w:uiPriority w:val="1"/>
    <w:unhideWhenUsed/>
    <w:qFormat/>
    <w:rsid w:val="00592B06"/>
    <w:pPr>
      <w:spacing w:after="0"/>
      <w:ind w:left="220" w:right="-1"/>
      <w:jc w:val="both"/>
    </w:pPr>
    <w:rPr>
      <w:rFonts w:ascii="Times New Roman" w:eastAsia="Calibri" w:hAnsi="Times New Roman" w:cs="Times New Roman"/>
      <w:sz w:val="20"/>
      <w:szCs w:val="20"/>
    </w:rPr>
  </w:style>
  <w:style w:type="paragraph" w:styleId="1f4">
    <w:name w:val="toc 1"/>
    <w:basedOn w:val="a3"/>
    <w:next w:val="a3"/>
    <w:autoRedefine/>
    <w:uiPriority w:val="1"/>
    <w:unhideWhenUsed/>
    <w:qFormat/>
    <w:rsid w:val="00592B06"/>
    <w:pPr>
      <w:tabs>
        <w:tab w:val="left" w:pos="9498"/>
        <w:tab w:val="right" w:leader="dot" w:pos="9781"/>
      </w:tabs>
      <w:spacing w:before="120" w:after="120"/>
      <w:jc w:val="both"/>
    </w:pPr>
    <w:rPr>
      <w:rFonts w:ascii="Times New Roman" w:eastAsia="Calibri" w:hAnsi="Times New Roman" w:cs="Times New Roman"/>
      <w:b/>
      <w:bCs/>
      <w:caps/>
      <w:sz w:val="20"/>
      <w:szCs w:val="20"/>
    </w:rPr>
  </w:style>
  <w:style w:type="paragraph" w:styleId="39">
    <w:name w:val="toc 3"/>
    <w:basedOn w:val="a3"/>
    <w:next w:val="a3"/>
    <w:autoRedefine/>
    <w:uiPriority w:val="39"/>
    <w:unhideWhenUsed/>
    <w:rsid w:val="00592B06"/>
    <w:pPr>
      <w:spacing w:after="0"/>
      <w:ind w:left="440"/>
    </w:pPr>
    <w:rPr>
      <w:rFonts w:ascii="Times New Roman" w:eastAsia="Calibri" w:hAnsi="Times New Roman" w:cs="Times New Roman"/>
      <w:i/>
      <w:iCs/>
      <w:sz w:val="20"/>
      <w:szCs w:val="20"/>
    </w:rPr>
  </w:style>
  <w:style w:type="paragraph" w:styleId="42">
    <w:name w:val="toc 4"/>
    <w:basedOn w:val="a3"/>
    <w:next w:val="a3"/>
    <w:autoRedefine/>
    <w:uiPriority w:val="39"/>
    <w:unhideWhenUsed/>
    <w:rsid w:val="00592B06"/>
    <w:pPr>
      <w:spacing w:after="0"/>
      <w:ind w:left="660"/>
    </w:pPr>
    <w:rPr>
      <w:rFonts w:ascii="Times New Roman" w:eastAsia="Calibri" w:hAnsi="Times New Roman" w:cs="Times New Roman"/>
      <w:sz w:val="18"/>
      <w:szCs w:val="18"/>
    </w:rPr>
  </w:style>
  <w:style w:type="paragraph" w:customStyle="1" w:styleId="510">
    <w:name w:val="Оглавление 51"/>
    <w:basedOn w:val="a3"/>
    <w:next w:val="a3"/>
    <w:autoRedefine/>
    <w:uiPriority w:val="39"/>
    <w:unhideWhenUsed/>
    <w:rsid w:val="00592B06"/>
    <w:pPr>
      <w:spacing w:after="0"/>
      <w:ind w:left="880"/>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592B06"/>
    <w:pPr>
      <w:spacing w:after="0"/>
      <w:ind w:left="1100"/>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592B06"/>
    <w:pPr>
      <w:spacing w:after="0"/>
      <w:ind w:left="1320"/>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592B06"/>
    <w:pPr>
      <w:spacing w:after="0"/>
      <w:ind w:left="1540"/>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592B06"/>
    <w:pPr>
      <w:spacing w:after="0"/>
      <w:ind w:left="1760"/>
    </w:pPr>
    <w:rPr>
      <w:rFonts w:ascii="Calibri" w:eastAsia="Calibri" w:hAnsi="Calibri" w:cs="Times New Roman"/>
      <w:sz w:val="18"/>
      <w:szCs w:val="18"/>
    </w:rPr>
  </w:style>
  <w:style w:type="paragraph" w:styleId="affff3">
    <w:name w:val="endnote text"/>
    <w:basedOn w:val="a3"/>
    <w:link w:val="affff4"/>
    <w:uiPriority w:val="99"/>
    <w:unhideWhenUsed/>
    <w:rsid w:val="00592B06"/>
    <w:rPr>
      <w:rFonts w:ascii="Calibri" w:eastAsia="Calibri" w:hAnsi="Calibri" w:cs="Times New Roman"/>
      <w:sz w:val="24"/>
      <w:szCs w:val="24"/>
    </w:rPr>
  </w:style>
  <w:style w:type="character" w:customStyle="1" w:styleId="affff4">
    <w:name w:val="Текст концевой сноски Знак"/>
    <w:basedOn w:val="a4"/>
    <w:link w:val="affff3"/>
    <w:uiPriority w:val="99"/>
    <w:rsid w:val="00592B06"/>
    <w:rPr>
      <w:rFonts w:ascii="Calibri" w:eastAsia="Calibri" w:hAnsi="Calibri" w:cs="Times New Roman"/>
      <w:sz w:val="24"/>
      <w:szCs w:val="24"/>
    </w:rPr>
  </w:style>
  <w:style w:type="character" w:styleId="affff5">
    <w:name w:val="endnote reference"/>
    <w:uiPriority w:val="99"/>
    <w:unhideWhenUsed/>
    <w:rsid w:val="00592B06"/>
    <w:rPr>
      <w:vertAlign w:val="superscript"/>
    </w:rPr>
  </w:style>
  <w:style w:type="paragraph" w:customStyle="1" w:styleId="1-11">
    <w:name w:val="Средняя заливка 1 - Акцент 11"/>
    <w:qFormat/>
    <w:rsid w:val="00592B06"/>
    <w:pPr>
      <w:spacing w:after="0" w:line="240" w:lineRule="auto"/>
    </w:pPr>
    <w:rPr>
      <w:rFonts w:ascii="Calibri" w:eastAsia="Calibri" w:hAnsi="Calibri" w:cs="Times New Roman"/>
      <w:szCs w:val="28"/>
    </w:rPr>
  </w:style>
  <w:style w:type="paragraph" w:customStyle="1" w:styleId="1-21">
    <w:name w:val="Средняя сетка 1 - Акцент 21"/>
    <w:basedOn w:val="a3"/>
    <w:uiPriority w:val="34"/>
    <w:qFormat/>
    <w:rsid w:val="00592B06"/>
    <w:pPr>
      <w:ind w:left="720"/>
      <w:contextualSpacing/>
    </w:pPr>
    <w:rPr>
      <w:rFonts w:ascii="Calibri" w:eastAsia="Calibri" w:hAnsi="Calibri" w:cs="Times New Roman"/>
      <w:szCs w:val="28"/>
    </w:rPr>
  </w:style>
  <w:style w:type="paragraph" w:styleId="affff6">
    <w:name w:val="Document Map"/>
    <w:basedOn w:val="a3"/>
    <w:link w:val="affff7"/>
    <w:uiPriority w:val="99"/>
    <w:semiHidden/>
    <w:unhideWhenUsed/>
    <w:rsid w:val="00592B06"/>
    <w:rPr>
      <w:rFonts w:ascii="Times New Roman" w:eastAsia="Calibri" w:hAnsi="Times New Roman" w:cs="Times New Roman"/>
      <w:sz w:val="24"/>
      <w:szCs w:val="24"/>
    </w:rPr>
  </w:style>
  <w:style w:type="character" w:customStyle="1" w:styleId="affff7">
    <w:name w:val="Схема документа Знак"/>
    <w:basedOn w:val="a4"/>
    <w:link w:val="affff6"/>
    <w:uiPriority w:val="99"/>
    <w:semiHidden/>
    <w:rsid w:val="00592B06"/>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592B06"/>
    <w:pPr>
      <w:widowControl/>
      <w:numPr>
        <w:numId w:val="3"/>
      </w:numPr>
      <w:spacing w:before="360" w:after="240"/>
      <w:ind w:left="0" w:firstLine="0"/>
      <w:jc w:val="center"/>
      <w:outlineLvl w:val="1"/>
    </w:pPr>
    <w:rPr>
      <w:rFonts w:ascii="Times New Roman" w:eastAsia="Calibri" w:hAnsi="Times New Roman" w:cs="Times New Roman"/>
      <w:b/>
      <w:i/>
      <w:sz w:val="28"/>
      <w:szCs w:val="28"/>
      <w:lang w:eastAsia="en-US"/>
    </w:rPr>
  </w:style>
  <w:style w:type="paragraph" w:customStyle="1" w:styleId="affff8">
    <w:name w:val="Рег. Комментарии"/>
    <w:basedOn w:val="-31"/>
    <w:qFormat/>
    <w:rsid w:val="00592B06"/>
    <w:pPr>
      <w:spacing w:after="0"/>
      <w:ind w:left="539" w:firstLine="709"/>
      <w:jc w:val="both"/>
    </w:pPr>
    <w:rPr>
      <w:rFonts w:ascii="Times New Roman" w:hAnsi="Times New Roman"/>
      <w:i/>
      <w:sz w:val="28"/>
    </w:rPr>
  </w:style>
  <w:style w:type="paragraph" w:customStyle="1" w:styleId="affff9">
    <w:name w:val="Сценарии"/>
    <w:basedOn w:val="a3"/>
    <w:qFormat/>
    <w:rsid w:val="00592B06"/>
    <w:pPr>
      <w:spacing w:before="120" w:after="120"/>
      <w:ind w:firstLine="539"/>
      <w:contextualSpacing/>
      <w:jc w:val="center"/>
    </w:pPr>
    <w:rPr>
      <w:rFonts w:ascii="Times New Roman" w:eastAsia="Calibri" w:hAnsi="Times New Roman" w:cs="Times New Roman"/>
      <w:i/>
      <w:sz w:val="28"/>
      <w:szCs w:val="28"/>
    </w:rPr>
  </w:style>
  <w:style w:type="paragraph" w:customStyle="1" w:styleId="2f1">
    <w:name w:val="Заголовок оглавления2"/>
    <w:basedOn w:val="11"/>
    <w:next w:val="a3"/>
    <w:uiPriority w:val="39"/>
    <w:semiHidden/>
    <w:unhideWhenUsed/>
    <w:qFormat/>
    <w:rsid w:val="00592B06"/>
    <w:pPr>
      <w:keepLines/>
      <w:spacing w:before="480" w:line="276" w:lineRule="auto"/>
      <w:jc w:val="left"/>
      <w:outlineLvl w:val="9"/>
    </w:pPr>
    <w:rPr>
      <w:rFonts w:ascii="Cambria" w:hAnsi="Cambria"/>
      <w:color w:val="365F91"/>
      <w:szCs w:val="28"/>
    </w:rPr>
  </w:style>
  <w:style w:type="paragraph" w:customStyle="1" w:styleId="1-">
    <w:name w:val="Рег. Заголовок 1-го уровня регламента"/>
    <w:basedOn w:val="11"/>
    <w:qFormat/>
    <w:rsid w:val="00592B06"/>
    <w:pPr>
      <w:spacing w:before="240" w:after="240" w:line="276" w:lineRule="auto"/>
    </w:pPr>
    <w:rPr>
      <w:iCs/>
      <w:szCs w:val="28"/>
    </w:rPr>
  </w:style>
  <w:style w:type="paragraph" w:customStyle="1" w:styleId="114">
    <w:name w:val="Рег. Основной текст уровень 1.1"/>
    <w:basedOn w:val="ConsPlusNormal"/>
    <w:qFormat/>
    <w:rsid w:val="00592B06"/>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3"/>
    <w:qFormat/>
    <w:rsid w:val="00592B06"/>
    <w:pPr>
      <w:numPr>
        <w:ilvl w:val="2"/>
        <w:numId w:val="3"/>
      </w:numPr>
      <w:spacing w:after="0"/>
      <w:jc w:val="both"/>
    </w:pPr>
    <w:rPr>
      <w:rFonts w:ascii="Times New Roman" w:eastAsia="Calibri" w:hAnsi="Times New Roman" w:cs="Times New Roman"/>
      <w:sz w:val="28"/>
      <w:szCs w:val="28"/>
    </w:rPr>
  </w:style>
  <w:style w:type="paragraph" w:customStyle="1" w:styleId="115">
    <w:name w:val="Рег. Основной текст уровнеь 1.1 (базовый)"/>
    <w:basedOn w:val="ConsPlusNormal"/>
    <w:qFormat/>
    <w:rsid w:val="00592B06"/>
    <w:pPr>
      <w:widowControl/>
      <w:spacing w:line="276" w:lineRule="auto"/>
      <w:ind w:left="1004" w:hanging="720"/>
      <w:jc w:val="both"/>
    </w:pPr>
    <w:rPr>
      <w:rFonts w:ascii="Times New Roman" w:eastAsia="Calibri" w:hAnsi="Times New Roman" w:cs="Times New Roman"/>
      <w:sz w:val="28"/>
      <w:szCs w:val="28"/>
      <w:lang w:eastAsia="en-US"/>
    </w:rPr>
  </w:style>
  <w:style w:type="paragraph" w:customStyle="1" w:styleId="affffa">
    <w:name w:val="Рег. Обычный с отступом"/>
    <w:basedOn w:val="a3"/>
    <w:qFormat/>
    <w:rsid w:val="00592B0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592B06"/>
    <w:pPr>
      <w:numPr>
        <w:numId w:val="5"/>
      </w:numPr>
      <w:ind w:left="1068"/>
      <w:jc w:val="both"/>
    </w:pPr>
    <w:rPr>
      <w:rFonts w:ascii="Times New Roman" w:hAnsi="Times New Roman"/>
      <w:sz w:val="28"/>
    </w:rPr>
  </w:style>
  <w:style w:type="paragraph" w:customStyle="1" w:styleId="affffb">
    <w:name w:val="Рег. Заголовок для названий результата"/>
    <w:basedOn w:val="2-"/>
    <w:qFormat/>
    <w:rsid w:val="00592B06"/>
    <w:pPr>
      <w:numPr>
        <w:numId w:val="0"/>
      </w:numPr>
      <w:ind w:left="714"/>
      <w:jc w:val="left"/>
    </w:pPr>
  </w:style>
  <w:style w:type="paragraph" w:customStyle="1" w:styleId="116">
    <w:name w:val="Рег. Основной текст уровень 1.1 (сценарии)"/>
    <w:basedOn w:val="115"/>
    <w:qFormat/>
    <w:rsid w:val="00592B06"/>
    <w:pPr>
      <w:spacing w:before="360" w:after="240"/>
    </w:pPr>
    <w:rPr>
      <w:i/>
    </w:rPr>
  </w:style>
  <w:style w:type="paragraph" w:customStyle="1" w:styleId="1110">
    <w:name w:val="Рег. Основной текст уровень 1.1.1"/>
    <w:basedOn w:val="a3"/>
    <w:next w:val="111"/>
    <w:qFormat/>
    <w:rsid w:val="00592B06"/>
    <w:pPr>
      <w:spacing w:after="0"/>
      <w:ind w:left="1440" w:hanging="720"/>
      <w:jc w:val="both"/>
    </w:pPr>
    <w:rPr>
      <w:rFonts w:ascii="Times New Roman" w:eastAsia="Calibri" w:hAnsi="Times New Roman" w:cs="Times New Roman"/>
      <w:sz w:val="28"/>
      <w:szCs w:val="28"/>
    </w:rPr>
  </w:style>
  <w:style w:type="paragraph" w:customStyle="1" w:styleId="affffc">
    <w:name w:val="Рег. Списки без буллетов"/>
    <w:basedOn w:val="ConsPlusNormal"/>
    <w:qFormat/>
    <w:rsid w:val="00592B06"/>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c"/>
    <w:qFormat/>
    <w:rsid w:val="00592B06"/>
    <w:pPr>
      <w:numPr>
        <w:numId w:val="6"/>
      </w:numPr>
      <w:ind w:left="720"/>
    </w:pPr>
  </w:style>
  <w:style w:type="paragraph" w:customStyle="1" w:styleId="1f5">
    <w:name w:val="Рег. Списки два уровня: 1)  и а) б) в)"/>
    <w:basedOn w:val="1-21"/>
    <w:qFormat/>
    <w:rsid w:val="00592B06"/>
    <w:pPr>
      <w:spacing w:after="120"/>
      <w:ind w:left="1440" w:hanging="360"/>
      <w:jc w:val="both"/>
    </w:pPr>
    <w:rPr>
      <w:rFonts w:ascii="Times New Roman" w:hAnsi="Times New Roman"/>
      <w:sz w:val="28"/>
    </w:rPr>
  </w:style>
  <w:style w:type="paragraph" w:customStyle="1" w:styleId="a">
    <w:name w:val="Рег. Списки одного уровня: а) б) в)"/>
    <w:basedOn w:val="1f5"/>
    <w:qFormat/>
    <w:rsid w:val="00592B06"/>
    <w:pPr>
      <w:numPr>
        <w:numId w:val="7"/>
      </w:numPr>
    </w:pPr>
    <w:rPr>
      <w:lang w:eastAsia="ar-SA"/>
    </w:rPr>
  </w:style>
  <w:style w:type="paragraph" w:customStyle="1" w:styleId="affffd">
    <w:name w:val="Рег. Списки без буллетов широкие"/>
    <w:basedOn w:val="a3"/>
    <w:qFormat/>
    <w:rsid w:val="00592B0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592B06"/>
    <w:pPr>
      <w:spacing w:before="360" w:after="240" w:line="276" w:lineRule="auto"/>
    </w:pPr>
    <w:rPr>
      <w:i w:val="0"/>
      <w:szCs w:val="28"/>
    </w:rPr>
  </w:style>
  <w:style w:type="paragraph" w:customStyle="1" w:styleId="1">
    <w:name w:val="Рег. Основной нумерованный 1. текст"/>
    <w:basedOn w:val="ConsPlusNormal"/>
    <w:qFormat/>
    <w:rsid w:val="00592B06"/>
    <w:pPr>
      <w:widowControl/>
      <w:numPr>
        <w:numId w:val="8"/>
      </w:numPr>
      <w:spacing w:line="276" w:lineRule="auto"/>
      <w:ind w:left="1440"/>
      <w:jc w:val="both"/>
    </w:pPr>
    <w:rPr>
      <w:rFonts w:ascii="Times New Roman" w:eastAsia="Calibri" w:hAnsi="Times New Roman" w:cs="Times New Roman"/>
      <w:sz w:val="28"/>
      <w:szCs w:val="28"/>
      <w:lang w:eastAsia="en-US"/>
    </w:rPr>
  </w:style>
  <w:style w:type="paragraph" w:styleId="affffe">
    <w:name w:val="Revision"/>
    <w:hidden/>
    <w:uiPriority w:val="99"/>
    <w:semiHidden/>
    <w:rsid w:val="00592B06"/>
    <w:pPr>
      <w:spacing w:after="0" w:line="240" w:lineRule="auto"/>
    </w:pPr>
    <w:rPr>
      <w:rFonts w:ascii="Calibri" w:eastAsia="Calibri" w:hAnsi="Calibri" w:cs="Times New Roman"/>
      <w:szCs w:val="28"/>
    </w:rPr>
  </w:style>
  <w:style w:type="paragraph" w:customStyle="1" w:styleId="uni">
    <w:name w:val="uni"/>
    <w:basedOn w:val="a3"/>
    <w:rsid w:val="00592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Стиль2"/>
    <w:basedOn w:val="ae"/>
    <w:link w:val="2f3"/>
    <w:qFormat/>
    <w:rsid w:val="00592B06"/>
    <w:pPr>
      <w:jc w:val="center"/>
    </w:pPr>
    <w:rPr>
      <w:rFonts w:ascii="Calibri" w:eastAsia="Calibri" w:hAnsi="Calibri" w:cs="Times New Roman"/>
      <w:b/>
      <w:sz w:val="24"/>
      <w:szCs w:val="24"/>
    </w:rPr>
  </w:style>
  <w:style w:type="character" w:customStyle="1" w:styleId="2f3">
    <w:name w:val="Стиль2 Знак"/>
    <w:basedOn w:val="af"/>
    <w:link w:val="2f2"/>
    <w:rsid w:val="00592B06"/>
    <w:rPr>
      <w:rFonts w:ascii="Calibri" w:eastAsia="Calibri" w:hAnsi="Calibri" w:cs="Times New Roman"/>
      <w:b/>
      <w:sz w:val="24"/>
      <w:szCs w:val="24"/>
    </w:rPr>
  </w:style>
  <w:style w:type="character" w:customStyle="1" w:styleId="410">
    <w:name w:val="Знак Знак41"/>
    <w:rsid w:val="00592B06"/>
    <w:rPr>
      <w:rFonts w:ascii="Arial" w:hAnsi="Arial" w:cs="Arial"/>
      <w:sz w:val="24"/>
      <w:szCs w:val="24"/>
      <w:lang w:val="ru-RU" w:eastAsia="ru-RU" w:bidi="ar-SA"/>
    </w:rPr>
  </w:style>
  <w:style w:type="paragraph" w:customStyle="1" w:styleId="117">
    <w:name w:val="Абзац списка11"/>
    <w:basedOn w:val="a3"/>
    <w:uiPriority w:val="99"/>
    <w:qFormat/>
    <w:rsid w:val="00592B06"/>
    <w:pPr>
      <w:spacing w:after="0"/>
      <w:ind w:left="720"/>
      <w:jc w:val="center"/>
    </w:pPr>
    <w:rPr>
      <w:rFonts w:ascii="Calibri" w:eastAsia="Calibri" w:hAnsi="Calibri" w:cs="Times New Roman"/>
      <w:szCs w:val="28"/>
    </w:rPr>
  </w:style>
  <w:style w:type="paragraph" w:customStyle="1" w:styleId="2f4">
    <w:name w:val="Знак Знак Знак Знак Знак Знак Знак Знак Знак Знак2"/>
    <w:basedOn w:val="a3"/>
    <w:rsid w:val="00592B06"/>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592B06"/>
    <w:rPr>
      <w:rFonts w:cs="Times New Roman"/>
      <w:i/>
      <w:iCs/>
      <w:sz w:val="22"/>
      <w:szCs w:val="22"/>
      <w:lang w:val="ru-RU" w:eastAsia="ru-RU"/>
    </w:rPr>
  </w:style>
  <w:style w:type="character" w:customStyle="1" w:styleId="161">
    <w:name w:val="Знак Знак161"/>
    <w:locked/>
    <w:rsid w:val="00592B06"/>
    <w:rPr>
      <w:rFonts w:ascii="Arial" w:hAnsi="Arial" w:cs="Arial"/>
      <w:lang w:val="ru-RU" w:eastAsia="ru-RU"/>
    </w:rPr>
  </w:style>
  <w:style w:type="character" w:customStyle="1" w:styleId="122">
    <w:name w:val="Знак Знак122"/>
    <w:rsid w:val="00592B06"/>
    <w:rPr>
      <w:rFonts w:ascii="Arial" w:eastAsia="Times New Roman" w:hAnsi="Arial" w:cs="Times New Roman"/>
      <w:b/>
      <w:bCs/>
      <w:color w:val="000080"/>
      <w:sz w:val="20"/>
      <w:szCs w:val="20"/>
      <w:lang w:eastAsia="ru-RU"/>
    </w:rPr>
  </w:style>
  <w:style w:type="character" w:customStyle="1" w:styleId="191">
    <w:name w:val="Знак Знак191"/>
    <w:rsid w:val="00592B06"/>
    <w:rPr>
      <w:rFonts w:ascii="Arial" w:hAnsi="Arial"/>
      <w:b/>
      <w:bCs/>
      <w:sz w:val="28"/>
      <w:szCs w:val="24"/>
      <w:lang w:val="ru-RU" w:eastAsia="ru-RU" w:bidi="ar-SA"/>
    </w:rPr>
  </w:style>
  <w:style w:type="character" w:customStyle="1" w:styleId="181">
    <w:name w:val="Знак Знак181"/>
    <w:rsid w:val="00592B06"/>
    <w:rPr>
      <w:sz w:val="28"/>
      <w:szCs w:val="24"/>
      <w:lang w:val="ru-RU" w:eastAsia="ru-RU" w:bidi="ar-SA"/>
    </w:rPr>
  </w:style>
  <w:style w:type="character" w:customStyle="1" w:styleId="2310">
    <w:name w:val="Знак Знак231"/>
    <w:rsid w:val="00592B06"/>
    <w:rPr>
      <w:rFonts w:ascii="Times New Roman" w:eastAsia="Times New Roman" w:hAnsi="Times New Roman"/>
      <w:sz w:val="24"/>
    </w:rPr>
  </w:style>
  <w:style w:type="character" w:customStyle="1" w:styleId="2220">
    <w:name w:val="Знак Знак222"/>
    <w:rsid w:val="00592B06"/>
    <w:rPr>
      <w:rFonts w:ascii="Times New Roman" w:eastAsia="Times New Roman" w:hAnsi="Times New Roman"/>
      <w:sz w:val="28"/>
    </w:rPr>
  </w:style>
  <w:style w:type="character" w:customStyle="1" w:styleId="2120">
    <w:name w:val="Знак Знак212"/>
    <w:rsid w:val="00592B06"/>
    <w:rPr>
      <w:rFonts w:ascii="Arial" w:eastAsia="Times New Roman" w:hAnsi="Arial" w:cs="Arial"/>
      <w:b/>
      <w:bCs/>
      <w:sz w:val="26"/>
      <w:szCs w:val="26"/>
    </w:rPr>
  </w:style>
  <w:style w:type="character" w:customStyle="1" w:styleId="202">
    <w:name w:val="Знак Знак202"/>
    <w:rsid w:val="00592B06"/>
    <w:rPr>
      <w:rFonts w:ascii="Times New Roman" w:eastAsia="Times New Roman" w:hAnsi="Times New Roman"/>
      <w:b/>
      <w:bCs/>
      <w:sz w:val="28"/>
      <w:szCs w:val="28"/>
    </w:rPr>
  </w:style>
  <w:style w:type="paragraph" w:customStyle="1" w:styleId="2f5">
    <w:name w:val="Знак Знак Знак Знак Знак Знак Знак2"/>
    <w:basedOn w:val="a3"/>
    <w:rsid w:val="00592B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592B06"/>
    <w:pPr>
      <w:keepLines/>
      <w:spacing w:before="240" w:line="259" w:lineRule="auto"/>
      <w:jc w:val="left"/>
      <w:outlineLvl w:val="9"/>
    </w:pPr>
    <w:rPr>
      <w:rFonts w:ascii="Calibri Light" w:hAnsi="Calibri Light"/>
      <w:b w:val="0"/>
      <w:bCs w:val="0"/>
      <w:color w:val="2E74B5"/>
      <w:sz w:val="32"/>
      <w:szCs w:val="32"/>
    </w:rPr>
  </w:style>
  <w:style w:type="paragraph" w:customStyle="1" w:styleId="Style7">
    <w:name w:val="Style7"/>
    <w:rsid w:val="00592B06"/>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592B06"/>
  </w:style>
  <w:style w:type="table" w:customStyle="1" w:styleId="118">
    <w:name w:val="Сетка таблицы11"/>
    <w:basedOn w:val="a5"/>
    <w:next w:val="a7"/>
    <w:uiPriority w:val="39"/>
    <w:rsid w:val="00592B0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7"/>
    <w:uiPriority w:val="39"/>
    <w:rsid w:val="00592B0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unhideWhenUsed/>
    <w:rsid w:val="00592B06"/>
    <w:rPr>
      <w:rFonts w:cs="Times New Roman"/>
      <w:color w:val="0000FF"/>
      <w:u w:val="single"/>
    </w:rPr>
  </w:style>
  <w:style w:type="paragraph" w:customStyle="1" w:styleId="1f6">
    <w:name w:val="Заголовок1"/>
    <w:basedOn w:val="a3"/>
    <w:next w:val="af6"/>
    <w:qFormat/>
    <w:rsid w:val="00592B06"/>
    <w:pPr>
      <w:keepNext/>
      <w:spacing w:before="240" w:after="120"/>
    </w:pPr>
    <w:rPr>
      <w:rFonts w:ascii="Liberation Sans" w:eastAsia="Microsoft YaHei" w:hAnsi="Liberation Sans" w:cs="Mangal"/>
      <w:sz w:val="28"/>
      <w:szCs w:val="28"/>
    </w:rPr>
  </w:style>
  <w:style w:type="paragraph" w:customStyle="1" w:styleId="1f7">
    <w:name w:val="Список1"/>
    <w:basedOn w:val="af6"/>
    <w:next w:val="afffff"/>
    <w:rsid w:val="00592B06"/>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592B06"/>
    <w:pPr>
      <w:spacing w:after="0" w:line="240" w:lineRule="auto"/>
      <w:ind w:left="220" w:hanging="220"/>
    </w:pPr>
    <w:rPr>
      <w:rFonts w:ascii="Calibri" w:eastAsia="Calibri" w:hAnsi="Calibri" w:cs="Times New Roman"/>
      <w:szCs w:val="28"/>
    </w:rPr>
  </w:style>
  <w:style w:type="paragraph" w:customStyle="1" w:styleId="1f9">
    <w:name w:val="Указатель1"/>
    <w:basedOn w:val="a3"/>
    <w:next w:val="afffff0"/>
    <w:qFormat/>
    <w:rsid w:val="00592B06"/>
    <w:pPr>
      <w:suppressLineNumbers/>
    </w:pPr>
    <w:rPr>
      <w:rFonts w:ascii="Calibri" w:hAnsi="Calibri" w:cs="Mangal"/>
      <w:szCs w:val="28"/>
    </w:rPr>
  </w:style>
  <w:style w:type="paragraph" w:customStyle="1" w:styleId="xl63">
    <w:name w:val="xl63"/>
    <w:basedOn w:val="a3"/>
    <w:qFormat/>
    <w:rsid w:val="00592B06"/>
    <w:pP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3"/>
    <w:qFormat/>
    <w:rsid w:val="00592B06"/>
    <w:pPr>
      <w:spacing w:beforeAutospacing="1" w:afterAutospacing="1" w:line="240" w:lineRule="auto"/>
    </w:pPr>
    <w:rPr>
      <w:rFonts w:ascii="Times New Roman" w:eastAsia="Times New Roman" w:hAnsi="Times New Roman" w:cs="Times New Roman"/>
      <w:sz w:val="24"/>
      <w:szCs w:val="24"/>
      <w:lang w:eastAsia="ru-RU"/>
    </w:rPr>
  </w:style>
  <w:style w:type="paragraph" w:styleId="afffff">
    <w:name w:val="List"/>
    <w:basedOn w:val="a3"/>
    <w:uiPriority w:val="99"/>
    <w:semiHidden/>
    <w:unhideWhenUsed/>
    <w:rsid w:val="00592B06"/>
    <w:pPr>
      <w:spacing w:after="0" w:line="240" w:lineRule="auto"/>
      <w:ind w:left="283" w:hanging="283"/>
      <w:contextualSpacing/>
    </w:pPr>
    <w:rPr>
      <w:rFonts w:ascii="Times New Roman" w:hAnsi="Times New Roman"/>
      <w:sz w:val="28"/>
      <w:szCs w:val="28"/>
    </w:rPr>
  </w:style>
  <w:style w:type="paragraph" w:customStyle="1" w:styleId="2f7">
    <w:name w:val="Указатель2"/>
    <w:basedOn w:val="a3"/>
    <w:next w:val="1f8"/>
    <w:uiPriority w:val="99"/>
    <w:semiHidden/>
    <w:unhideWhenUsed/>
    <w:rsid w:val="00592B06"/>
    <w:pPr>
      <w:spacing w:after="0" w:line="240" w:lineRule="auto"/>
    </w:pPr>
    <w:rPr>
      <w:rFonts w:ascii="Cambria" w:eastAsia="Times New Roman" w:hAnsi="Cambria" w:cs="Times New Roman"/>
      <w:b/>
      <w:bCs/>
      <w:sz w:val="28"/>
      <w:szCs w:val="28"/>
    </w:rPr>
  </w:style>
  <w:style w:type="character" w:customStyle="1" w:styleId="tgc">
    <w:name w:val="_tgc"/>
    <w:basedOn w:val="a4"/>
    <w:rsid w:val="00592B06"/>
  </w:style>
  <w:style w:type="paragraph" w:customStyle="1" w:styleId="afffff1">
    <w:name w:val="Стиль"/>
    <w:basedOn w:val="a3"/>
    <w:uiPriority w:val="99"/>
    <w:rsid w:val="00592B06"/>
    <w:pPr>
      <w:spacing w:after="160" w:line="240" w:lineRule="exact"/>
    </w:pPr>
    <w:rPr>
      <w:rFonts w:ascii="Arial" w:eastAsia="Times New Roman" w:hAnsi="Arial" w:cs="Arial"/>
      <w:sz w:val="20"/>
      <w:szCs w:val="20"/>
      <w:lang w:val="en-US"/>
    </w:rPr>
  </w:style>
  <w:style w:type="character" w:customStyle="1" w:styleId="dropdown-user-namefirst-letter">
    <w:name w:val="dropdown-user-name__first-letter"/>
    <w:basedOn w:val="a4"/>
    <w:rsid w:val="00592B06"/>
  </w:style>
  <w:style w:type="paragraph" w:customStyle="1" w:styleId="headertext">
    <w:name w:val="headertext"/>
    <w:basedOn w:val="a3"/>
    <w:rsid w:val="00592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92B0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3b">
    <w:name w:val="Основной текст (3)_"/>
    <w:basedOn w:val="a4"/>
    <w:link w:val="3c"/>
    <w:uiPriority w:val="99"/>
    <w:locked/>
    <w:rsid w:val="00592B06"/>
    <w:rPr>
      <w:rFonts w:ascii="Times New Roman" w:hAnsi="Times New Roman" w:cs="Times New Roman"/>
      <w:b/>
      <w:bCs/>
      <w:spacing w:val="2"/>
      <w:shd w:val="clear" w:color="auto" w:fill="FFFFFF"/>
    </w:rPr>
  </w:style>
  <w:style w:type="paragraph" w:customStyle="1" w:styleId="3c">
    <w:name w:val="Основной текст (3)"/>
    <w:basedOn w:val="a3"/>
    <w:link w:val="3b"/>
    <w:uiPriority w:val="99"/>
    <w:rsid w:val="00592B06"/>
    <w:pPr>
      <w:widowControl w:val="0"/>
      <w:shd w:val="clear" w:color="auto" w:fill="FFFFFF"/>
      <w:spacing w:before="120" w:after="240" w:line="274" w:lineRule="exact"/>
      <w:jc w:val="center"/>
    </w:pPr>
    <w:rPr>
      <w:rFonts w:ascii="Times New Roman" w:hAnsi="Times New Roman" w:cs="Times New Roman"/>
      <w:b/>
      <w:bCs/>
      <w:spacing w:val="2"/>
    </w:rPr>
  </w:style>
  <w:style w:type="numbering" w:customStyle="1" w:styleId="2f8">
    <w:name w:val="Нет списка2"/>
    <w:next w:val="a6"/>
    <w:uiPriority w:val="99"/>
    <w:semiHidden/>
    <w:unhideWhenUsed/>
    <w:rsid w:val="00592B06"/>
  </w:style>
  <w:style w:type="table" w:customStyle="1" w:styleId="TableNormal">
    <w:name w:val="Table Normal"/>
    <w:uiPriority w:val="2"/>
    <w:semiHidden/>
    <w:unhideWhenUsed/>
    <w:qFormat/>
    <w:rsid w:val="00592B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592B06"/>
    <w:pPr>
      <w:widowControl w:val="0"/>
      <w:autoSpaceDE w:val="0"/>
      <w:autoSpaceDN w:val="0"/>
      <w:spacing w:after="0" w:line="240" w:lineRule="auto"/>
    </w:pPr>
    <w:rPr>
      <w:rFonts w:ascii="Times New Roman" w:eastAsia="Times New Roman" w:hAnsi="Times New Roman" w:cs="Times New Roman"/>
    </w:rPr>
  </w:style>
  <w:style w:type="table" w:customStyle="1" w:styleId="3d">
    <w:name w:val="Сетка таблицы3"/>
    <w:basedOn w:val="a5"/>
    <w:next w:val="a7"/>
    <w:uiPriority w:val="39"/>
    <w:rsid w:val="00592B0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6"/>
    <w:uiPriority w:val="99"/>
    <w:semiHidden/>
    <w:unhideWhenUsed/>
    <w:rsid w:val="00592B06"/>
  </w:style>
  <w:style w:type="table" w:customStyle="1" w:styleId="TableGrid">
    <w:name w:val="TableGrid"/>
    <w:rsid w:val="00592B0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fffff0">
    <w:name w:val="index heading"/>
    <w:basedOn w:val="a3"/>
    <w:next w:val="1f8"/>
    <w:uiPriority w:val="99"/>
    <w:semiHidden/>
    <w:unhideWhenUsed/>
    <w:rsid w:val="00592B06"/>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8682">
      <w:bodyDiv w:val="1"/>
      <w:marLeft w:val="0"/>
      <w:marRight w:val="0"/>
      <w:marTop w:val="0"/>
      <w:marBottom w:val="0"/>
      <w:divBdr>
        <w:top w:val="none" w:sz="0" w:space="0" w:color="auto"/>
        <w:left w:val="none" w:sz="0" w:space="0" w:color="auto"/>
        <w:bottom w:val="none" w:sz="0" w:space="0" w:color="auto"/>
        <w:right w:val="none" w:sz="0" w:space="0" w:color="auto"/>
      </w:divBdr>
    </w:div>
    <w:div w:id="23528313">
      <w:bodyDiv w:val="1"/>
      <w:marLeft w:val="0"/>
      <w:marRight w:val="0"/>
      <w:marTop w:val="0"/>
      <w:marBottom w:val="0"/>
      <w:divBdr>
        <w:top w:val="none" w:sz="0" w:space="0" w:color="auto"/>
        <w:left w:val="none" w:sz="0" w:space="0" w:color="auto"/>
        <w:bottom w:val="none" w:sz="0" w:space="0" w:color="auto"/>
        <w:right w:val="none" w:sz="0" w:space="0" w:color="auto"/>
      </w:divBdr>
    </w:div>
    <w:div w:id="1659192642">
      <w:bodyDiv w:val="1"/>
      <w:marLeft w:val="0"/>
      <w:marRight w:val="0"/>
      <w:marTop w:val="0"/>
      <w:marBottom w:val="0"/>
      <w:divBdr>
        <w:top w:val="none" w:sz="0" w:space="0" w:color="auto"/>
        <w:left w:val="none" w:sz="0" w:space="0" w:color="auto"/>
        <w:bottom w:val="none" w:sz="0" w:space="0" w:color="auto"/>
        <w:right w:val="none" w:sz="0" w:space="0" w:color="auto"/>
      </w:divBdr>
    </w:div>
    <w:div w:id="1677076835">
      <w:bodyDiv w:val="1"/>
      <w:marLeft w:val="0"/>
      <w:marRight w:val="0"/>
      <w:marTop w:val="0"/>
      <w:marBottom w:val="0"/>
      <w:divBdr>
        <w:top w:val="none" w:sz="0" w:space="0" w:color="auto"/>
        <w:left w:val="none" w:sz="0" w:space="0" w:color="auto"/>
        <w:bottom w:val="none" w:sz="0" w:space="0" w:color="auto"/>
        <w:right w:val="none" w:sz="0" w:space="0" w:color="auto"/>
      </w:divBdr>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jenovskoe.ru" TargetMode="External"/><Relationship Id="rId18" Type="http://schemas.openxmlformats.org/officeDocument/2006/relationships/hyperlink" Target="consultantplus://offline/ref=4CB9761D43C20479916B216B89E979805A995465D0554CB6A6E7AF8EB0l83FC" TargetMode="External"/><Relationship Id="rId26" Type="http://schemas.openxmlformats.org/officeDocument/2006/relationships/hyperlink" Target="https://www.nalog.ru/rn66/"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jenovskoe.ru/" TargetMode="External"/><Relationship Id="rId34" Type="http://schemas.openxmlformats.org/officeDocument/2006/relationships/hyperlink" Target="https://www.gosuslugi.ru/600157" TargetMode="Externa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http://mfc66.ru/" TargetMode="External"/><Relationship Id="rId25" Type="http://schemas.openxmlformats.org/officeDocument/2006/relationships/hyperlink" Target="https://rosreestr.ru/site/" TargetMode="External"/><Relationship Id="rId33" Type="http://schemas.openxmlformats.org/officeDocument/2006/relationships/hyperlink" Target="consultantplus://offline/ref=B42E4F1F5DD396E34A1AE5DD9A9E7CBC4CD6F1AA1D1407E8AF974263BC02233F8F888042D6AD71EED2C6A6C59353D6432E6F47F183v90A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fc66.ru" TargetMode="External"/><Relationship Id="rId20" Type="http://schemas.openxmlformats.org/officeDocument/2006/relationships/hyperlink" Target="http://www.gosuslugi.ru/)" TargetMode="External"/><Relationship Id="rId29" Type="http://schemas.openxmlformats.org/officeDocument/2006/relationships/hyperlink" Target="https://www.gobogdanovich.ru/index.php/dokumenty/administrativnye-reglamen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jenovskoe.ru" TargetMode="External"/><Relationship Id="rId24" Type="http://schemas.openxmlformats.org/officeDocument/2006/relationships/hyperlink" Target="https://login.consultant.ru/link/?rnd=04C03CEDE679F235B42F8C082D2611A6&amp;req=doc&amp;base=RLAW071&amp;n=246575&amp;REFFIELD=134&amp;REFDST=100006&amp;REFDOC=296150&amp;REFBASE=RLAW071&amp;stat=refcode%3D19025%3Bindex%3D12&amp;date=09.08.2021" TargetMode="External"/><Relationship Id="rId32" Type="http://schemas.openxmlformats.org/officeDocument/2006/relationships/hyperlink" Target="consultantplus://offline/ref=B42E4F1F5DD396E34A1AE5DD9A9E7CBC4CD6F1AA1D1407E8AF974263BC02233F8F888042D6AD71EED2C6A6C59353D6432E6F47F183v90AG" TargetMode="External"/><Relationship Id="rId37" Type="http://schemas.openxmlformats.org/officeDocument/2006/relationships/hyperlink" Target="http://www.bajenovskoe.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D1190755E5949208D180DC4A8DE0F6CBCB63423A589943B2A8CE703FC8D13A2693841279DA76E64E03B5EF16CA87C375E79838AB45AFE9470B814BW367G" TargetMode="External"/><Relationship Id="rId23" Type="http://schemas.openxmlformats.org/officeDocument/2006/relationships/hyperlink" Target="https://bajenovskoe.ru/" TargetMode="External"/><Relationship Id="rId28" Type="http://schemas.openxmlformats.org/officeDocument/2006/relationships/hyperlink" Target="http://bajenovskoe.ru" TargetMode="External"/><Relationship Id="rId36" Type="http://schemas.openxmlformats.org/officeDocument/2006/relationships/hyperlink" Target="consultantplus://offline/ref=F0EB7B5E5BBD945F59B6426E0828346D0FFF740D012B58855D2CD9AED3549408EB7C132DA1545F7C2413C" TargetMode="External"/><Relationship Id="rId10" Type="http://schemas.openxmlformats.org/officeDocument/2006/relationships/hyperlink" Target="consultantplus://offline/ref=9E7B4525742198EA648CCD36A8B99B57B1EB8454D13C97F56097D1BEA7330272DA0746185C13AD1073DD1B352A284366F74A867BB57C184Dk13EK"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B42E4F1F5DD396E34A1AE5DD9A9E7CBC4CD6F1AA1D1407E8AF974263BC02233F8F888042D6AD71EED2C6A6C59353D6432E6F47F183v90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5D1190755E5949208D19ED15CE1BEFCC9C93446395ACB18EFA6C4256797886A61C282453B807BE45001B2E5W162G" TargetMode="External"/><Relationship Id="rId22" Type="http://schemas.openxmlformats.org/officeDocument/2006/relationships/hyperlink" Target="consultantplus://offline/ref=A397FE100A04CF436DCCCECBCB31C68B42BE200191B8B806F655A1EE54601F0A8CDCC862B6B13B1233FA6C374EFDx9G" TargetMode="External"/><Relationship Id="rId27" Type="http://schemas.openxmlformats.org/officeDocument/2006/relationships/hyperlink" Target="http://bajenovskoe.ru" TargetMode="External"/><Relationship Id="rId30" Type="http://schemas.openxmlformats.org/officeDocument/2006/relationships/hyperlink" Target="https://www.gosuslugi.ru" TargetMode="External"/><Relationship Id="rId35" Type="http://schemas.openxmlformats.org/officeDocument/2006/relationships/hyperlink" Target="consultantplus://offline/ref=F0EB7B5E5BBD945F59B6426E0828346D0FF8720C062458855D2CD9AED3549408EB7C1324A2251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0149-F9DC-489E-AAAF-FC16B423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56590</Words>
  <Characters>322569</Characters>
  <Application>Microsoft Office Word</Application>
  <DocSecurity>0</DocSecurity>
  <Lines>2688</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2023-12-13T06:22:00Z</cp:lastPrinted>
  <dcterms:created xsi:type="dcterms:W3CDTF">2023-12-13T06:25:00Z</dcterms:created>
  <dcterms:modified xsi:type="dcterms:W3CDTF">2023-12-13T06:25:00Z</dcterms:modified>
</cp:coreProperties>
</file>