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6A" w:rsidRPr="00D35502" w:rsidRDefault="00617A6A" w:rsidP="00617A6A">
      <w:pPr>
        <w:jc w:val="center"/>
        <w:rPr>
          <w:b/>
        </w:rPr>
      </w:pPr>
      <w:r w:rsidRPr="00D35502">
        <w:rPr>
          <w:b/>
        </w:rPr>
        <w:t>Итоговый протокол</w:t>
      </w:r>
    </w:p>
    <w:p w:rsidR="00617A6A" w:rsidRPr="00D35502" w:rsidRDefault="00617A6A" w:rsidP="00617A6A">
      <w:pPr>
        <w:jc w:val="center"/>
        <w:rPr>
          <w:b/>
        </w:rPr>
      </w:pPr>
      <w:r w:rsidRPr="00D35502">
        <w:rPr>
          <w:b/>
        </w:rPr>
        <w:t xml:space="preserve">публичных слушаний по проекту бюджета </w:t>
      </w:r>
    </w:p>
    <w:p w:rsidR="00415122" w:rsidRPr="00D35502" w:rsidRDefault="00617A6A" w:rsidP="00617A6A">
      <w:pPr>
        <w:jc w:val="center"/>
        <w:rPr>
          <w:b/>
        </w:rPr>
      </w:pPr>
      <w:r w:rsidRPr="00D35502">
        <w:rPr>
          <w:b/>
        </w:rPr>
        <w:t>МО Баженовского сельского поселения на 202</w:t>
      </w:r>
      <w:r w:rsidR="00F612D1" w:rsidRPr="00D35502">
        <w:rPr>
          <w:b/>
        </w:rPr>
        <w:t>2</w:t>
      </w:r>
      <w:r w:rsidRPr="00D35502">
        <w:rPr>
          <w:b/>
        </w:rPr>
        <w:t xml:space="preserve"> год</w:t>
      </w:r>
      <w:r w:rsidR="00415122" w:rsidRPr="00D35502">
        <w:rPr>
          <w:b/>
        </w:rPr>
        <w:t xml:space="preserve"> </w:t>
      </w:r>
    </w:p>
    <w:p w:rsidR="00617A6A" w:rsidRPr="00D35502" w:rsidRDefault="00415122" w:rsidP="00617A6A">
      <w:pPr>
        <w:jc w:val="center"/>
        <w:rPr>
          <w:b/>
        </w:rPr>
      </w:pPr>
      <w:r w:rsidRPr="00D35502">
        <w:rPr>
          <w:b/>
        </w:rPr>
        <w:t>и плановый период 2023 и 2024 годов</w:t>
      </w:r>
    </w:p>
    <w:p w:rsidR="00617A6A" w:rsidRPr="00D35502" w:rsidRDefault="00617A6A" w:rsidP="00617A6A">
      <w:pPr>
        <w:jc w:val="center"/>
        <w:rPr>
          <w:b/>
        </w:rPr>
      </w:pPr>
    </w:p>
    <w:p w:rsidR="00617A6A" w:rsidRPr="00D35502" w:rsidRDefault="00617A6A" w:rsidP="009643BC">
      <w:r w:rsidRPr="00D35502">
        <w:rPr>
          <w:b/>
        </w:rPr>
        <w:t>Место проведения</w:t>
      </w:r>
      <w:proofErr w:type="gramStart"/>
      <w:r w:rsidRPr="00D35502">
        <w:t xml:space="preserve"> :</w:t>
      </w:r>
      <w:proofErr w:type="gramEnd"/>
      <w:r w:rsidRPr="00D35502">
        <w:t xml:space="preserve"> с. Баженовское, ул. Советская, 31, кабинет главы администрации.</w:t>
      </w:r>
    </w:p>
    <w:p w:rsidR="00617A6A" w:rsidRPr="00D35502" w:rsidRDefault="00617A6A" w:rsidP="009643BC">
      <w:r w:rsidRPr="00D35502">
        <w:rPr>
          <w:b/>
        </w:rPr>
        <w:t>Время проведения</w:t>
      </w:r>
      <w:r w:rsidRPr="00D35502">
        <w:t>: 14.00</w:t>
      </w:r>
      <w:r w:rsidR="009643BC" w:rsidRPr="00D35502">
        <w:t xml:space="preserve"> часов  </w:t>
      </w:r>
      <w:r w:rsidRPr="00D35502">
        <w:t>1</w:t>
      </w:r>
      <w:r w:rsidR="00F612D1" w:rsidRPr="00D35502">
        <w:t>7</w:t>
      </w:r>
      <w:r w:rsidRPr="00D35502">
        <w:t xml:space="preserve"> декабря 20</w:t>
      </w:r>
      <w:r w:rsidR="00F612D1" w:rsidRPr="00D35502">
        <w:t>21</w:t>
      </w:r>
      <w:r w:rsidRPr="00D35502">
        <w:t xml:space="preserve"> года</w:t>
      </w:r>
      <w:r w:rsidR="009643BC" w:rsidRPr="00D35502">
        <w:t>.</w:t>
      </w:r>
    </w:p>
    <w:p w:rsidR="009643BC" w:rsidRPr="00D35502" w:rsidRDefault="009643BC" w:rsidP="009643BC"/>
    <w:p w:rsidR="00617A6A" w:rsidRPr="00D35502" w:rsidRDefault="00617A6A" w:rsidP="009643BC">
      <w:pPr>
        <w:rPr>
          <w:b/>
        </w:rPr>
      </w:pPr>
      <w:r w:rsidRPr="00D35502">
        <w:rPr>
          <w:b/>
        </w:rPr>
        <w:t>Рабочая  группа:</w:t>
      </w:r>
    </w:p>
    <w:p w:rsidR="00F612D1" w:rsidRPr="00D35502" w:rsidRDefault="00F612D1" w:rsidP="00F612D1">
      <w:r w:rsidRPr="00D35502">
        <w:rPr>
          <w:b/>
          <w:i/>
        </w:rPr>
        <w:t>Спирин С.М.</w:t>
      </w:r>
      <w:r w:rsidRPr="00D35502">
        <w:rPr>
          <w:i/>
        </w:rPr>
        <w:t xml:space="preserve"> -</w:t>
      </w:r>
      <w:r w:rsidRPr="00D35502">
        <w:t xml:space="preserve"> Глава МО Баженовское сельское поселение – руководитель группы.</w:t>
      </w:r>
    </w:p>
    <w:p w:rsidR="00F612D1" w:rsidRPr="00D35502" w:rsidRDefault="00F612D1" w:rsidP="00F612D1">
      <w:r w:rsidRPr="00D35502">
        <w:t>Члены рабочей группы:</w:t>
      </w:r>
    </w:p>
    <w:p w:rsidR="00F612D1" w:rsidRPr="00D35502" w:rsidRDefault="00F612D1" w:rsidP="00F612D1">
      <w:proofErr w:type="spellStart"/>
      <w:r w:rsidRPr="00D35502">
        <w:rPr>
          <w:b/>
          <w:i/>
        </w:rPr>
        <w:t>Жиляков</w:t>
      </w:r>
      <w:proofErr w:type="spellEnd"/>
      <w:r w:rsidRPr="00D35502">
        <w:rPr>
          <w:b/>
          <w:i/>
        </w:rPr>
        <w:t xml:space="preserve"> А.Н</w:t>
      </w:r>
      <w:r w:rsidRPr="00D35502">
        <w:rPr>
          <w:i/>
        </w:rPr>
        <w:t>.-</w:t>
      </w:r>
      <w:r w:rsidRPr="00D35502">
        <w:t xml:space="preserve"> зам. Главы администрации МО Баженовское сельское поселение по вопросам ЖКХ.</w:t>
      </w:r>
    </w:p>
    <w:p w:rsidR="00F612D1" w:rsidRPr="00D35502" w:rsidRDefault="00F612D1" w:rsidP="00F612D1">
      <w:r w:rsidRPr="00D35502">
        <w:rPr>
          <w:b/>
          <w:i/>
        </w:rPr>
        <w:t>Киселева Л.В</w:t>
      </w:r>
      <w:r w:rsidRPr="00D35502">
        <w:rPr>
          <w:i/>
        </w:rPr>
        <w:t>.-</w:t>
      </w:r>
      <w:r w:rsidRPr="00D35502">
        <w:t xml:space="preserve"> зам. Главы администрации МО Баженовское сельское поселение по социальным вопросам.</w:t>
      </w:r>
    </w:p>
    <w:p w:rsidR="00F612D1" w:rsidRPr="00D35502" w:rsidRDefault="00F612D1" w:rsidP="00F612D1">
      <w:r w:rsidRPr="00D35502">
        <w:rPr>
          <w:b/>
          <w:i/>
        </w:rPr>
        <w:t>Барина И.И.-</w:t>
      </w:r>
      <w:r w:rsidRPr="00D35502">
        <w:t xml:space="preserve"> главный специалист (главный бухгалтер) администрации МО Баженовское сельское поселение.</w:t>
      </w:r>
    </w:p>
    <w:p w:rsidR="00F612D1" w:rsidRPr="00D35502" w:rsidRDefault="00F612D1" w:rsidP="00F612D1">
      <w:proofErr w:type="spellStart"/>
      <w:r w:rsidRPr="00D35502">
        <w:rPr>
          <w:b/>
          <w:i/>
        </w:rPr>
        <w:t>Кочурина</w:t>
      </w:r>
      <w:proofErr w:type="spellEnd"/>
      <w:r w:rsidRPr="00D35502">
        <w:rPr>
          <w:b/>
          <w:i/>
        </w:rPr>
        <w:t xml:space="preserve"> И.В.</w:t>
      </w:r>
      <w:r w:rsidRPr="00D35502">
        <w:t xml:space="preserve"> - специалист 1 категории по бюджету администрации МО Баженовское сельское поселение.</w:t>
      </w:r>
    </w:p>
    <w:p w:rsidR="00F612D1" w:rsidRPr="00D35502" w:rsidRDefault="00F612D1" w:rsidP="00F612D1">
      <w:r w:rsidRPr="00D35502">
        <w:rPr>
          <w:b/>
          <w:i/>
        </w:rPr>
        <w:t>Докучаев Н.Г</w:t>
      </w:r>
      <w:r w:rsidRPr="00D35502">
        <w:t>.- председатель комиссии  по бюджету, финансовой, экономической и налоговой политике Думы МО Баженовское сельское поселение.</w:t>
      </w:r>
    </w:p>
    <w:p w:rsidR="00F612D1" w:rsidRPr="00D35502" w:rsidRDefault="00F612D1" w:rsidP="00F612D1"/>
    <w:p w:rsidR="00617A6A" w:rsidRPr="00D35502" w:rsidRDefault="00617A6A" w:rsidP="00617A6A">
      <w:r w:rsidRPr="00D35502">
        <w:t xml:space="preserve">Председательствующий – </w:t>
      </w:r>
      <w:r w:rsidR="00F612D1" w:rsidRPr="00D35502">
        <w:t>Спирин Сергей Максимович</w:t>
      </w:r>
      <w:r w:rsidRPr="00D35502">
        <w:t xml:space="preserve">, секретарь – </w:t>
      </w:r>
      <w:proofErr w:type="spellStart"/>
      <w:r w:rsidR="00F612D1" w:rsidRPr="00D35502">
        <w:t>Кочурина</w:t>
      </w:r>
      <w:proofErr w:type="spellEnd"/>
      <w:r w:rsidR="00F612D1" w:rsidRPr="00D35502">
        <w:t xml:space="preserve"> Ирина Викторовна</w:t>
      </w:r>
      <w:r w:rsidRPr="00D35502">
        <w:t>.</w:t>
      </w:r>
    </w:p>
    <w:p w:rsidR="009643BC" w:rsidRPr="00D35502" w:rsidRDefault="009643BC" w:rsidP="00617A6A"/>
    <w:p w:rsidR="00617A6A" w:rsidRPr="00D35502" w:rsidRDefault="00D35502" w:rsidP="00D35502">
      <w:r>
        <w:rPr>
          <w:b/>
        </w:rPr>
        <w:t xml:space="preserve">     </w:t>
      </w:r>
      <w:r w:rsidR="00617A6A" w:rsidRPr="00D35502">
        <w:rPr>
          <w:b/>
        </w:rPr>
        <w:t>Повестка дня</w:t>
      </w:r>
      <w:r w:rsidR="00617A6A" w:rsidRPr="00D35502">
        <w:t xml:space="preserve">: </w:t>
      </w:r>
      <w:r w:rsidR="009643BC" w:rsidRPr="00D35502">
        <w:t>Рассмотрение п</w:t>
      </w:r>
      <w:r w:rsidR="00617A6A" w:rsidRPr="00D35502">
        <w:t>роект</w:t>
      </w:r>
      <w:r w:rsidR="009643BC" w:rsidRPr="00D35502">
        <w:t>а</w:t>
      </w:r>
      <w:r w:rsidR="00617A6A" w:rsidRPr="00D35502">
        <w:t xml:space="preserve"> бюджета МО Баженовское сельское поселение на 202</w:t>
      </w:r>
      <w:r w:rsidR="00F612D1" w:rsidRPr="00D35502">
        <w:t>2</w:t>
      </w:r>
      <w:r w:rsidR="00617A6A" w:rsidRPr="00D35502">
        <w:t xml:space="preserve"> год и плановый период 202</w:t>
      </w:r>
      <w:r w:rsidR="00F612D1" w:rsidRPr="00D35502">
        <w:t>3</w:t>
      </w:r>
      <w:r w:rsidR="00617A6A" w:rsidRPr="00D35502">
        <w:t xml:space="preserve"> и 202</w:t>
      </w:r>
      <w:r w:rsidR="00F612D1" w:rsidRPr="00D35502">
        <w:t>4</w:t>
      </w:r>
      <w:r w:rsidR="00617A6A" w:rsidRPr="00D35502">
        <w:t xml:space="preserve"> годов.</w:t>
      </w:r>
    </w:p>
    <w:p w:rsidR="009643BC" w:rsidRPr="00D35502" w:rsidRDefault="009643BC" w:rsidP="00617A6A">
      <w:pPr>
        <w:ind w:firstLine="708"/>
      </w:pPr>
    </w:p>
    <w:p w:rsidR="00D35502" w:rsidRPr="00D35502" w:rsidRDefault="00617A6A" w:rsidP="00D3550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35502">
        <w:rPr>
          <w:b/>
          <w:sz w:val="24"/>
          <w:szCs w:val="24"/>
        </w:rPr>
        <w:t xml:space="preserve">    </w:t>
      </w:r>
      <w:r w:rsidR="00D35502" w:rsidRPr="00D35502">
        <w:rPr>
          <w:rFonts w:ascii="Times New Roman" w:hAnsi="Times New Roman"/>
          <w:b/>
          <w:sz w:val="24"/>
          <w:szCs w:val="24"/>
        </w:rPr>
        <w:t>Предложения и дополнения к проекту бюджета МО Баженовское сельское поселение на 2022 год и плановый период 2023 и 2024 годов от участников публичных слушаний:</w:t>
      </w:r>
    </w:p>
    <w:p w:rsidR="00D35502" w:rsidRPr="00D35502" w:rsidRDefault="00D35502" w:rsidP="00D3550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 xml:space="preserve">   1. </w:t>
      </w:r>
      <w:proofErr w:type="spellStart"/>
      <w:proofErr w:type="gramStart"/>
      <w:r w:rsidRPr="00D35502">
        <w:rPr>
          <w:rFonts w:ascii="Times New Roman" w:hAnsi="Times New Roman"/>
          <w:sz w:val="24"/>
          <w:szCs w:val="24"/>
        </w:rPr>
        <w:t>Намятова</w:t>
      </w:r>
      <w:proofErr w:type="spellEnd"/>
      <w:r w:rsidRPr="00D35502">
        <w:rPr>
          <w:rFonts w:ascii="Times New Roman" w:hAnsi="Times New Roman"/>
          <w:sz w:val="24"/>
          <w:szCs w:val="24"/>
        </w:rPr>
        <w:t xml:space="preserve"> Н.А. – На разработку, оформление и внесение изменений в генеральный план поселения, правил землепользования и застройки в 2022 году из областного бюджета планируется выделение бюджетных ассигнований в размере в размере 210 </w:t>
      </w:r>
      <w:proofErr w:type="spellStart"/>
      <w:r w:rsidRPr="00D35502">
        <w:rPr>
          <w:rFonts w:ascii="Times New Roman" w:hAnsi="Times New Roman"/>
          <w:sz w:val="24"/>
          <w:szCs w:val="24"/>
        </w:rPr>
        <w:t>т.р</w:t>
      </w:r>
      <w:proofErr w:type="spellEnd"/>
      <w:r w:rsidRPr="00D35502">
        <w:rPr>
          <w:rFonts w:ascii="Times New Roman" w:hAnsi="Times New Roman"/>
          <w:sz w:val="24"/>
          <w:szCs w:val="24"/>
        </w:rPr>
        <w:t xml:space="preserve">., при условии </w:t>
      </w:r>
      <w:proofErr w:type="spellStart"/>
      <w:r w:rsidRPr="00D35502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35502">
        <w:rPr>
          <w:rFonts w:ascii="Times New Roman" w:hAnsi="Times New Roman"/>
          <w:sz w:val="24"/>
          <w:szCs w:val="24"/>
        </w:rPr>
        <w:t xml:space="preserve"> поселением в размере 30% от общей суммы, т.е. – 90 </w:t>
      </w:r>
      <w:proofErr w:type="spellStart"/>
      <w:r w:rsidRPr="00D35502">
        <w:rPr>
          <w:rFonts w:ascii="Times New Roman" w:hAnsi="Times New Roman"/>
          <w:sz w:val="24"/>
          <w:szCs w:val="24"/>
        </w:rPr>
        <w:t>т.р</w:t>
      </w:r>
      <w:proofErr w:type="spellEnd"/>
      <w:r w:rsidRPr="00D35502">
        <w:rPr>
          <w:rFonts w:ascii="Times New Roman" w:hAnsi="Times New Roman"/>
          <w:sz w:val="24"/>
          <w:szCs w:val="24"/>
        </w:rPr>
        <w:t>. Предлагаю внести в бюджет 2022 года изменения.</w:t>
      </w:r>
      <w:proofErr w:type="gramEnd"/>
    </w:p>
    <w:p w:rsidR="00D35502" w:rsidRPr="00D35502" w:rsidRDefault="00D35502" w:rsidP="00D3550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35502">
        <w:rPr>
          <w:rFonts w:ascii="Times New Roman" w:hAnsi="Times New Roman"/>
          <w:b/>
          <w:sz w:val="24"/>
          <w:szCs w:val="24"/>
        </w:rPr>
        <w:t>Выступили:</w:t>
      </w:r>
    </w:p>
    <w:p w:rsidR="00D35502" w:rsidRPr="00D35502" w:rsidRDefault="00D35502" w:rsidP="00D3550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 xml:space="preserve">     Спирин С.М.– глава администрации, снять 90 </w:t>
      </w:r>
      <w:proofErr w:type="spellStart"/>
      <w:r w:rsidRPr="00D35502">
        <w:rPr>
          <w:rFonts w:ascii="Times New Roman" w:hAnsi="Times New Roman"/>
          <w:sz w:val="24"/>
          <w:szCs w:val="24"/>
        </w:rPr>
        <w:t>т.р</w:t>
      </w:r>
      <w:proofErr w:type="spellEnd"/>
      <w:r w:rsidRPr="00D35502">
        <w:rPr>
          <w:rFonts w:ascii="Times New Roman" w:hAnsi="Times New Roman"/>
          <w:sz w:val="24"/>
          <w:szCs w:val="24"/>
        </w:rPr>
        <w:t xml:space="preserve">. с уличного освещения на </w:t>
      </w:r>
      <w:proofErr w:type="spellStart"/>
      <w:r w:rsidRPr="00D3550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35502">
        <w:rPr>
          <w:rFonts w:ascii="Times New Roman" w:hAnsi="Times New Roman"/>
          <w:sz w:val="24"/>
          <w:szCs w:val="24"/>
        </w:rPr>
        <w:t>.</w:t>
      </w:r>
    </w:p>
    <w:p w:rsidR="00D35502" w:rsidRPr="00D35502" w:rsidRDefault="00D35502" w:rsidP="00D3550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35502" w:rsidRPr="00D35502" w:rsidRDefault="00D35502" w:rsidP="00D3550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 xml:space="preserve">       Спирин С.М.  вынес вопрос на голосование: Кто за перемещение бюджетных сре</w:t>
      </w:r>
      <w:proofErr w:type="gramStart"/>
      <w:r w:rsidRPr="00D35502">
        <w:rPr>
          <w:rFonts w:ascii="Times New Roman" w:hAnsi="Times New Roman"/>
          <w:sz w:val="24"/>
          <w:szCs w:val="24"/>
        </w:rPr>
        <w:t>дств в р</w:t>
      </w:r>
      <w:proofErr w:type="gramEnd"/>
      <w:r w:rsidRPr="00D35502">
        <w:rPr>
          <w:rFonts w:ascii="Times New Roman" w:hAnsi="Times New Roman"/>
          <w:sz w:val="24"/>
          <w:szCs w:val="24"/>
        </w:rPr>
        <w:t xml:space="preserve">азмере 90 </w:t>
      </w:r>
      <w:proofErr w:type="spellStart"/>
      <w:r w:rsidRPr="00D35502">
        <w:rPr>
          <w:rFonts w:ascii="Times New Roman" w:hAnsi="Times New Roman"/>
          <w:sz w:val="24"/>
          <w:szCs w:val="24"/>
        </w:rPr>
        <w:t>т.р</w:t>
      </w:r>
      <w:proofErr w:type="spellEnd"/>
      <w:r w:rsidRPr="00D35502">
        <w:rPr>
          <w:rFonts w:ascii="Times New Roman" w:hAnsi="Times New Roman"/>
          <w:sz w:val="24"/>
          <w:szCs w:val="24"/>
        </w:rPr>
        <w:t xml:space="preserve">. с уличного освещения на </w:t>
      </w:r>
      <w:proofErr w:type="spellStart"/>
      <w:r w:rsidRPr="00D3550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35502">
        <w:rPr>
          <w:rFonts w:ascii="Times New Roman" w:hAnsi="Times New Roman"/>
          <w:sz w:val="24"/>
          <w:szCs w:val="24"/>
        </w:rPr>
        <w:t xml:space="preserve"> по разработке, оформлению и внесению изменений в генеральный план поселения, правил землепользования и застройки?</w:t>
      </w:r>
    </w:p>
    <w:p w:rsidR="00D35502" w:rsidRPr="00D35502" w:rsidRDefault="00D35502" w:rsidP="00D35502">
      <w:pPr>
        <w:pStyle w:val="1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>«ЗА»  проголосовало -  14</w:t>
      </w:r>
    </w:p>
    <w:p w:rsidR="00D35502" w:rsidRPr="00D35502" w:rsidRDefault="00D35502" w:rsidP="00D35502">
      <w:pPr>
        <w:pStyle w:val="1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>«ПРОТИВ» - 0</w:t>
      </w:r>
    </w:p>
    <w:p w:rsidR="00D35502" w:rsidRPr="00D35502" w:rsidRDefault="00D35502" w:rsidP="00D35502">
      <w:pPr>
        <w:pStyle w:val="1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>Результаты голосования: ЕДИНОГЛАСНО.</w:t>
      </w:r>
    </w:p>
    <w:p w:rsidR="00D35502" w:rsidRPr="00D35502" w:rsidRDefault="00D35502" w:rsidP="00D3550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35502">
        <w:rPr>
          <w:rFonts w:ascii="Times New Roman" w:hAnsi="Times New Roman"/>
          <w:b/>
          <w:sz w:val="24"/>
          <w:szCs w:val="24"/>
        </w:rPr>
        <w:t xml:space="preserve">     Решили: </w:t>
      </w:r>
      <w:r w:rsidRPr="00D35502">
        <w:rPr>
          <w:rFonts w:ascii="Times New Roman" w:hAnsi="Times New Roman"/>
          <w:sz w:val="24"/>
          <w:szCs w:val="24"/>
        </w:rPr>
        <w:t>переместить бюджетные сре</w:t>
      </w:r>
      <w:proofErr w:type="gramStart"/>
      <w:r w:rsidRPr="00D35502">
        <w:rPr>
          <w:rFonts w:ascii="Times New Roman" w:hAnsi="Times New Roman"/>
          <w:sz w:val="24"/>
          <w:szCs w:val="24"/>
        </w:rPr>
        <w:t>дств в р</w:t>
      </w:r>
      <w:proofErr w:type="gramEnd"/>
      <w:r w:rsidRPr="00D35502">
        <w:rPr>
          <w:rFonts w:ascii="Times New Roman" w:hAnsi="Times New Roman"/>
          <w:sz w:val="24"/>
          <w:szCs w:val="24"/>
        </w:rPr>
        <w:t xml:space="preserve">азмере 90 </w:t>
      </w:r>
      <w:proofErr w:type="spellStart"/>
      <w:r w:rsidRPr="00D35502">
        <w:rPr>
          <w:rFonts w:ascii="Times New Roman" w:hAnsi="Times New Roman"/>
          <w:sz w:val="24"/>
          <w:szCs w:val="24"/>
        </w:rPr>
        <w:t>т.р</w:t>
      </w:r>
      <w:proofErr w:type="spellEnd"/>
      <w:r w:rsidRPr="00D35502">
        <w:rPr>
          <w:rFonts w:ascii="Times New Roman" w:hAnsi="Times New Roman"/>
          <w:sz w:val="24"/>
          <w:szCs w:val="24"/>
        </w:rPr>
        <w:t xml:space="preserve">. с уличного освещения на </w:t>
      </w:r>
      <w:proofErr w:type="spellStart"/>
      <w:r w:rsidRPr="00D3550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35502">
        <w:rPr>
          <w:rFonts w:ascii="Times New Roman" w:hAnsi="Times New Roman"/>
          <w:sz w:val="24"/>
          <w:szCs w:val="24"/>
        </w:rPr>
        <w:t xml:space="preserve"> по разработке, оформлению и внесению изменений в генеральный план поселения, правил землепользования и застройки.</w:t>
      </w:r>
    </w:p>
    <w:p w:rsidR="00D35502" w:rsidRPr="00D35502" w:rsidRDefault="00D35502" w:rsidP="00D3550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35502" w:rsidRPr="00D35502" w:rsidRDefault="00D35502" w:rsidP="00D3550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lastRenderedPageBreak/>
        <w:t>2.  Сабурова С.И. – от себя лично и от лица депутатов обращаюсь к администрации по вопросу финансирования 2 разделов бюджета: «Национальная безопасность» и «Социальная политика»,  на 2022 год они остались без финансирования. Не запланированы средства на приобретение подарков ветеранам, вдовам, труженикам тыла, приобретение венков к памятникам на 9 мая; на проведение Дня пенсионеров; приобретение подарков для супружеских пар «Совет и любовь». А так же считаем важным планирование средств на обеспечение пожарной безопасности. Если отменить проведение этих мероприятий, то мы</w:t>
      </w:r>
      <w:r w:rsidRPr="00D35502">
        <w:rPr>
          <w:sz w:val="24"/>
          <w:szCs w:val="24"/>
        </w:rPr>
        <w:t xml:space="preserve"> </w:t>
      </w:r>
      <w:r w:rsidRPr="00D35502">
        <w:rPr>
          <w:rFonts w:ascii="Times New Roman" w:hAnsi="Times New Roman"/>
          <w:sz w:val="24"/>
          <w:szCs w:val="24"/>
        </w:rPr>
        <w:t>получим большую негативную реакцию населения, и отвечать за это предстоит депутатам Думы, так как Дума утверждает бюджет.</w:t>
      </w:r>
    </w:p>
    <w:p w:rsidR="00D35502" w:rsidRPr="00D35502" w:rsidRDefault="00D35502" w:rsidP="00D3550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>Прошу рассмотреть предложение депутатов, о первоочередном финансировании этих мероприятий в 1 квартале 2022 года</w:t>
      </w:r>
      <w:r w:rsidRPr="00D35502">
        <w:rPr>
          <w:sz w:val="24"/>
          <w:szCs w:val="24"/>
        </w:rPr>
        <w:t xml:space="preserve"> </w:t>
      </w:r>
      <w:r w:rsidRPr="00D35502">
        <w:rPr>
          <w:rFonts w:ascii="Times New Roman" w:hAnsi="Times New Roman"/>
          <w:sz w:val="24"/>
          <w:szCs w:val="24"/>
        </w:rPr>
        <w:t xml:space="preserve">после проведения торгов по проектно-изыскательным работам для строительства </w:t>
      </w:r>
      <w:proofErr w:type="spellStart"/>
      <w:r w:rsidRPr="00D35502">
        <w:rPr>
          <w:rFonts w:ascii="Times New Roman" w:hAnsi="Times New Roman"/>
          <w:sz w:val="24"/>
          <w:szCs w:val="24"/>
        </w:rPr>
        <w:t>Нижнеиленского</w:t>
      </w:r>
      <w:proofErr w:type="spellEnd"/>
      <w:r w:rsidRPr="00D35502">
        <w:rPr>
          <w:rFonts w:ascii="Times New Roman" w:hAnsi="Times New Roman"/>
          <w:sz w:val="24"/>
          <w:szCs w:val="24"/>
        </w:rPr>
        <w:t xml:space="preserve"> ДК, либо за счет сокращения расходов на проведение культурно-массовых и физкультурно-оздоровительных мероприятий, так как проведение данных мероприятий ограничено в связи с пандемией.</w:t>
      </w:r>
    </w:p>
    <w:p w:rsidR="00D35502" w:rsidRPr="00D35502" w:rsidRDefault="00D35502" w:rsidP="00D35502">
      <w:pPr>
        <w:pStyle w:val="1"/>
        <w:rPr>
          <w:rFonts w:ascii="Times New Roman" w:hAnsi="Times New Roman"/>
          <w:b/>
          <w:sz w:val="24"/>
          <w:szCs w:val="24"/>
        </w:rPr>
      </w:pPr>
      <w:r w:rsidRPr="00D35502">
        <w:rPr>
          <w:rFonts w:ascii="Times New Roman" w:hAnsi="Times New Roman"/>
          <w:b/>
          <w:sz w:val="24"/>
          <w:szCs w:val="24"/>
        </w:rPr>
        <w:t>Выступили:</w:t>
      </w:r>
    </w:p>
    <w:p w:rsidR="00D35502" w:rsidRPr="00D35502" w:rsidRDefault="00D35502" w:rsidP="00D3550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 xml:space="preserve">     Киселева Л.В. – заместитель главы администрации, денежные ассигнования на мероприятия по социальной политике планировались, все подтверждающие документы и расчеты для формирования проекта бюджета были мной представлены, но при сокращении бюджета были вычеркнуты.</w:t>
      </w:r>
    </w:p>
    <w:p w:rsidR="00D35502" w:rsidRPr="00D35502" w:rsidRDefault="00D35502" w:rsidP="00D3550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 xml:space="preserve">     Спирин С.М. – на согласительной комиссии в районе, наш бюджет </w:t>
      </w:r>
      <w:proofErr w:type="gramStart"/>
      <w:r w:rsidRPr="00D35502">
        <w:rPr>
          <w:rFonts w:ascii="Times New Roman" w:hAnsi="Times New Roman"/>
          <w:sz w:val="24"/>
          <w:szCs w:val="24"/>
        </w:rPr>
        <w:t>был сокращен и нам пришлось</w:t>
      </w:r>
      <w:proofErr w:type="gramEnd"/>
      <w:r w:rsidRPr="00D35502">
        <w:rPr>
          <w:rFonts w:ascii="Times New Roman" w:hAnsi="Times New Roman"/>
          <w:sz w:val="24"/>
          <w:szCs w:val="24"/>
        </w:rPr>
        <w:t xml:space="preserve"> чем-то пожертвовать, но мы примем все возможные меры, чтобы найти возможность по финансированию этих разделов, возможно не в полном объеме, но 180 </w:t>
      </w:r>
      <w:proofErr w:type="spellStart"/>
      <w:r w:rsidRPr="00D35502">
        <w:rPr>
          <w:rFonts w:ascii="Times New Roman" w:hAnsi="Times New Roman"/>
          <w:sz w:val="24"/>
          <w:szCs w:val="24"/>
        </w:rPr>
        <w:t>т.р</w:t>
      </w:r>
      <w:proofErr w:type="spellEnd"/>
      <w:r w:rsidRPr="00D35502">
        <w:rPr>
          <w:rFonts w:ascii="Times New Roman" w:hAnsi="Times New Roman"/>
          <w:sz w:val="24"/>
          <w:szCs w:val="24"/>
        </w:rPr>
        <w:t>. на приобретение подарков мы изыщем.</w:t>
      </w:r>
    </w:p>
    <w:p w:rsidR="00D35502" w:rsidRPr="00D35502" w:rsidRDefault="00D35502" w:rsidP="00D35502">
      <w:pPr>
        <w:ind w:firstLine="360"/>
        <w:rPr>
          <w:b/>
        </w:rPr>
      </w:pPr>
    </w:p>
    <w:p w:rsidR="00D35502" w:rsidRPr="00D35502" w:rsidRDefault="00FA451D" w:rsidP="00D35502">
      <w:pPr>
        <w:pStyle w:val="1"/>
        <w:rPr>
          <w:rFonts w:ascii="Times New Roman" w:hAnsi="Times New Roman"/>
          <w:b/>
          <w:sz w:val="24"/>
          <w:szCs w:val="24"/>
        </w:rPr>
      </w:pPr>
      <w:r w:rsidRPr="00D35502">
        <w:rPr>
          <w:sz w:val="24"/>
          <w:szCs w:val="24"/>
        </w:rPr>
        <w:t xml:space="preserve">       </w:t>
      </w:r>
      <w:r w:rsidR="00D35502" w:rsidRPr="00D35502">
        <w:rPr>
          <w:rFonts w:ascii="Times New Roman" w:hAnsi="Times New Roman"/>
          <w:b/>
          <w:sz w:val="24"/>
          <w:szCs w:val="24"/>
        </w:rPr>
        <w:t>Других предложений и дополнений к проекту бюджета МО Баженовское сельское поселение от участников публичных слушаний не поступило.</w:t>
      </w:r>
    </w:p>
    <w:p w:rsidR="00D35502" w:rsidRPr="00D35502" w:rsidRDefault="00D35502" w:rsidP="00D35502">
      <w:pPr>
        <w:pStyle w:val="1"/>
        <w:rPr>
          <w:rFonts w:ascii="Times New Roman" w:hAnsi="Times New Roman"/>
          <w:sz w:val="24"/>
          <w:szCs w:val="24"/>
        </w:rPr>
      </w:pPr>
    </w:p>
    <w:p w:rsidR="00D35502" w:rsidRPr="00D35502" w:rsidRDefault="00D35502" w:rsidP="00D35502">
      <w:pPr>
        <w:pStyle w:val="1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 xml:space="preserve">       Спирин С.М. Кто за то, чтобы вынести вопрос об утверждении бюджета МО Баженовское сельское поселение на 2022 год и плановый период 2023 и 2024 годов на заседание Думы МО Баженовское сельское поселение 24  декабря 2021 года.   </w:t>
      </w:r>
    </w:p>
    <w:p w:rsidR="00D35502" w:rsidRPr="00D35502" w:rsidRDefault="00D35502" w:rsidP="00D35502">
      <w:pPr>
        <w:pStyle w:val="1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 xml:space="preserve"> «ЗА»  проголосовало -  14</w:t>
      </w:r>
    </w:p>
    <w:p w:rsidR="00D35502" w:rsidRPr="00D35502" w:rsidRDefault="00D35502" w:rsidP="00D35502">
      <w:pPr>
        <w:pStyle w:val="1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>«ПРОТИВ» - 0</w:t>
      </w:r>
    </w:p>
    <w:p w:rsidR="00D35502" w:rsidRPr="00D35502" w:rsidRDefault="00D35502" w:rsidP="00D35502">
      <w:pPr>
        <w:pStyle w:val="1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>Результаты голосования: ЕДИНОГЛАСНО.</w:t>
      </w:r>
    </w:p>
    <w:p w:rsidR="00D35502" w:rsidRPr="00D35502" w:rsidRDefault="00D35502" w:rsidP="00D35502">
      <w:pPr>
        <w:pStyle w:val="1"/>
        <w:rPr>
          <w:rFonts w:ascii="Times New Roman" w:hAnsi="Times New Roman"/>
          <w:sz w:val="24"/>
          <w:szCs w:val="24"/>
        </w:rPr>
      </w:pPr>
    </w:p>
    <w:p w:rsidR="00D35502" w:rsidRPr="00D35502" w:rsidRDefault="00D35502" w:rsidP="00D35502">
      <w:pPr>
        <w:pStyle w:val="1"/>
        <w:rPr>
          <w:rFonts w:ascii="Times New Roman" w:hAnsi="Times New Roman"/>
          <w:b/>
          <w:sz w:val="24"/>
          <w:szCs w:val="24"/>
        </w:rPr>
      </w:pPr>
      <w:r w:rsidRPr="00D35502">
        <w:rPr>
          <w:rFonts w:ascii="Times New Roman" w:hAnsi="Times New Roman"/>
          <w:b/>
          <w:sz w:val="24"/>
          <w:szCs w:val="24"/>
        </w:rPr>
        <w:t xml:space="preserve">      Решили:</w:t>
      </w:r>
    </w:p>
    <w:p w:rsidR="00D35502" w:rsidRPr="00D35502" w:rsidRDefault="00D35502" w:rsidP="00D35502">
      <w:pPr>
        <w:pStyle w:val="1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 xml:space="preserve">1. Вынести вопрос об утверждении бюджета МО Баженовское сельское поселение на 2022 год и плановый период 2023 и 2024 годов на заседание Думы МО Баженовское сельское поселение 24  декабря 2021 года.   </w:t>
      </w:r>
    </w:p>
    <w:p w:rsidR="00D35502" w:rsidRPr="00D35502" w:rsidRDefault="00D35502" w:rsidP="00D35502">
      <w:pPr>
        <w:pStyle w:val="1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>2. Рекомендовать Думе МО Баженовское сельское поселение к утверждению  проект бюджета на 2022 год с учетом следующих изменений:</w:t>
      </w:r>
    </w:p>
    <w:p w:rsidR="00D35502" w:rsidRPr="00D35502" w:rsidRDefault="00D35502" w:rsidP="00D35502">
      <w:pPr>
        <w:pStyle w:val="1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>1)</w:t>
      </w:r>
      <w:r w:rsidRPr="00D35502">
        <w:rPr>
          <w:rFonts w:ascii="Times New Roman" w:hAnsi="Times New Roman"/>
          <w:sz w:val="24"/>
          <w:szCs w:val="24"/>
        </w:rPr>
        <w:tab/>
        <w:t>По разделу 0500  «Жилищно-коммунальное хозяйство», подразделу 0503 «Благоустройство» статье «Уличное освещение» снизить расходы на 90,0 тыс. руб.;</w:t>
      </w:r>
    </w:p>
    <w:p w:rsidR="00D35502" w:rsidRPr="00D35502" w:rsidRDefault="00D35502" w:rsidP="00D35502">
      <w:pPr>
        <w:pStyle w:val="1"/>
        <w:rPr>
          <w:rFonts w:ascii="Times New Roman" w:hAnsi="Times New Roman"/>
          <w:sz w:val="24"/>
          <w:szCs w:val="24"/>
        </w:rPr>
      </w:pPr>
      <w:r w:rsidRPr="00D35502">
        <w:rPr>
          <w:rFonts w:ascii="Times New Roman" w:hAnsi="Times New Roman"/>
          <w:sz w:val="24"/>
          <w:szCs w:val="24"/>
        </w:rPr>
        <w:t>2)</w:t>
      </w:r>
      <w:r w:rsidRPr="00D35502">
        <w:rPr>
          <w:rFonts w:ascii="Times New Roman" w:hAnsi="Times New Roman"/>
          <w:sz w:val="24"/>
          <w:szCs w:val="24"/>
        </w:rPr>
        <w:tab/>
        <w:t xml:space="preserve">Направить денежные средства в размере 90,0  </w:t>
      </w:r>
      <w:proofErr w:type="spellStart"/>
      <w:r w:rsidRPr="00D35502">
        <w:rPr>
          <w:rFonts w:ascii="Times New Roman" w:hAnsi="Times New Roman"/>
          <w:sz w:val="24"/>
          <w:szCs w:val="24"/>
        </w:rPr>
        <w:t>тыс</w:t>
      </w:r>
      <w:proofErr w:type="gramStart"/>
      <w:r w:rsidRPr="00D35502">
        <w:rPr>
          <w:rFonts w:ascii="Times New Roman" w:hAnsi="Times New Roman"/>
          <w:sz w:val="24"/>
          <w:szCs w:val="24"/>
        </w:rPr>
        <w:t>.р</w:t>
      </w:r>
      <w:proofErr w:type="gramEnd"/>
      <w:r w:rsidRPr="00D35502">
        <w:rPr>
          <w:rFonts w:ascii="Times New Roman" w:hAnsi="Times New Roman"/>
          <w:sz w:val="24"/>
          <w:szCs w:val="24"/>
        </w:rPr>
        <w:t>уб</w:t>
      </w:r>
      <w:proofErr w:type="spellEnd"/>
      <w:r w:rsidRPr="00D35502">
        <w:rPr>
          <w:rFonts w:ascii="Times New Roman" w:hAnsi="Times New Roman"/>
          <w:sz w:val="24"/>
          <w:szCs w:val="24"/>
        </w:rPr>
        <w:t>. на раздел 0400 «Национальная экономика» подраздел 0412 «Другие вопросы в области национальной экономики» статью «Разработка, оформление и внесение изменений в генеральный план поселения, правил землепользования и застройки».</w:t>
      </w:r>
    </w:p>
    <w:p w:rsidR="00617A6A" w:rsidRPr="00D35502" w:rsidRDefault="00617A6A" w:rsidP="00D35502">
      <w:pPr>
        <w:jc w:val="both"/>
      </w:pPr>
      <w:r w:rsidRPr="00D35502">
        <w:t xml:space="preserve"> </w:t>
      </w:r>
    </w:p>
    <w:p w:rsidR="00617A6A" w:rsidRPr="00D35502" w:rsidRDefault="00617A6A" w:rsidP="00617A6A">
      <w:r w:rsidRPr="00D35502">
        <w:rPr>
          <w:b/>
        </w:rPr>
        <w:t xml:space="preserve"> </w:t>
      </w:r>
    </w:p>
    <w:p w:rsidR="00617A6A" w:rsidRPr="00D35502" w:rsidRDefault="00617A6A" w:rsidP="00617A6A">
      <w:r w:rsidRPr="00D35502">
        <w:t xml:space="preserve">Председатель публичных слушаний                                          </w:t>
      </w:r>
      <w:proofErr w:type="spellStart"/>
      <w:r w:rsidR="00403689" w:rsidRPr="00D35502">
        <w:t>С.М.Спирин</w:t>
      </w:r>
      <w:proofErr w:type="spellEnd"/>
    </w:p>
    <w:p w:rsidR="00617A6A" w:rsidRPr="00D35502" w:rsidRDefault="00617A6A" w:rsidP="00617A6A"/>
    <w:p w:rsidR="00617A6A" w:rsidRPr="00D35502" w:rsidRDefault="00617A6A" w:rsidP="00617A6A">
      <w:r w:rsidRPr="00D35502">
        <w:t>Секретарь публичных слушаний                                                И.</w:t>
      </w:r>
      <w:r w:rsidR="00403689" w:rsidRPr="00D35502">
        <w:t xml:space="preserve">В. </w:t>
      </w:r>
      <w:proofErr w:type="spellStart"/>
      <w:r w:rsidR="00403689" w:rsidRPr="00D35502">
        <w:t>Кочурина</w:t>
      </w:r>
      <w:bookmarkStart w:id="0" w:name="_GoBack"/>
      <w:bookmarkEnd w:id="0"/>
      <w:proofErr w:type="spellEnd"/>
    </w:p>
    <w:sectPr w:rsidR="00617A6A" w:rsidRPr="00D3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BB"/>
    <w:multiLevelType w:val="hybridMultilevel"/>
    <w:tmpl w:val="8E38A1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A22A7"/>
    <w:multiLevelType w:val="hybridMultilevel"/>
    <w:tmpl w:val="2CA2CEA0"/>
    <w:lvl w:ilvl="0" w:tplc="40F8D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A6A"/>
    <w:rsid w:val="000452B9"/>
    <w:rsid w:val="00055DD6"/>
    <w:rsid w:val="00111A75"/>
    <w:rsid w:val="00205204"/>
    <w:rsid w:val="00263B2B"/>
    <w:rsid w:val="002972B3"/>
    <w:rsid w:val="003B6032"/>
    <w:rsid w:val="003C2922"/>
    <w:rsid w:val="003E3870"/>
    <w:rsid w:val="00403689"/>
    <w:rsid w:val="00415122"/>
    <w:rsid w:val="00526FEC"/>
    <w:rsid w:val="0054452A"/>
    <w:rsid w:val="00575A18"/>
    <w:rsid w:val="005B0D9D"/>
    <w:rsid w:val="00601C8A"/>
    <w:rsid w:val="00617A6A"/>
    <w:rsid w:val="0088610C"/>
    <w:rsid w:val="009643BC"/>
    <w:rsid w:val="00A5214D"/>
    <w:rsid w:val="00AA29D7"/>
    <w:rsid w:val="00AF6457"/>
    <w:rsid w:val="00B113EF"/>
    <w:rsid w:val="00B22379"/>
    <w:rsid w:val="00B76A7B"/>
    <w:rsid w:val="00B97C14"/>
    <w:rsid w:val="00C157EC"/>
    <w:rsid w:val="00D35502"/>
    <w:rsid w:val="00DB0C06"/>
    <w:rsid w:val="00E619E0"/>
    <w:rsid w:val="00F612D1"/>
    <w:rsid w:val="00F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D35502"/>
    <w:pPr>
      <w:spacing w:after="0" w:line="240" w:lineRule="auto"/>
    </w:pPr>
    <w:rPr>
      <w:rFonts w:ascii="Century Schoolbook" w:eastAsia="Century Schoolbook" w:hAnsi="Century Schoolbook" w:cs="Times New Roman"/>
    </w:rPr>
  </w:style>
  <w:style w:type="character" w:customStyle="1" w:styleId="a6">
    <w:name w:val="Без интервала Знак"/>
    <w:link w:val="a5"/>
    <w:uiPriority w:val="1"/>
    <w:rsid w:val="00D35502"/>
    <w:rPr>
      <w:rFonts w:ascii="Century Schoolbook" w:eastAsia="Century Schoolbook" w:hAnsi="Century Schoolbook" w:cs="Times New Roman"/>
    </w:rPr>
  </w:style>
  <w:style w:type="paragraph" w:styleId="a7">
    <w:name w:val="caption"/>
    <w:basedOn w:val="a"/>
    <w:unhideWhenUsed/>
    <w:qFormat/>
    <w:rsid w:val="00D35502"/>
    <w:pPr>
      <w:ind w:left="360"/>
      <w:jc w:val="center"/>
    </w:pPr>
    <w:rPr>
      <w:szCs w:val="20"/>
    </w:rPr>
  </w:style>
  <w:style w:type="paragraph" w:customStyle="1" w:styleId="1">
    <w:name w:val="Без интервала1"/>
    <w:qFormat/>
    <w:rsid w:val="00D35502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2021-12-17T10:56:00Z</cp:lastPrinted>
  <dcterms:created xsi:type="dcterms:W3CDTF">2021-12-10T08:20:00Z</dcterms:created>
  <dcterms:modified xsi:type="dcterms:W3CDTF">2022-02-14T10:41:00Z</dcterms:modified>
</cp:coreProperties>
</file>