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CC" w:rsidRDefault="003E50CC" w:rsidP="003E50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CC" w:rsidRPr="00731268" w:rsidRDefault="003E50CC" w:rsidP="003E50CC">
      <w:pPr>
        <w:pStyle w:val="a7"/>
        <w:rPr>
          <w:bCs/>
          <w:iCs/>
          <w:caps/>
          <w:sz w:val="24"/>
          <w:szCs w:val="24"/>
        </w:rPr>
      </w:pPr>
      <w:r w:rsidRPr="00731268">
        <w:rPr>
          <w:bCs/>
          <w:iCs/>
          <w:caps/>
          <w:sz w:val="24"/>
          <w:szCs w:val="24"/>
        </w:rPr>
        <w:t>Российская Федерация</w:t>
      </w:r>
    </w:p>
    <w:p w:rsidR="003E50CC" w:rsidRPr="00731268" w:rsidRDefault="003E50CC" w:rsidP="003E50CC">
      <w:pPr>
        <w:pStyle w:val="a9"/>
        <w:rPr>
          <w:b w:val="0"/>
          <w:iCs/>
          <w:sz w:val="24"/>
          <w:szCs w:val="24"/>
        </w:rPr>
      </w:pPr>
      <w:r w:rsidRPr="00731268">
        <w:rPr>
          <w:b w:val="0"/>
          <w:iCs/>
          <w:sz w:val="24"/>
          <w:szCs w:val="24"/>
        </w:rPr>
        <w:t>Свердловская область</w:t>
      </w:r>
    </w:p>
    <w:p w:rsidR="003E50CC" w:rsidRPr="00731268" w:rsidRDefault="003E50CC" w:rsidP="003E50CC">
      <w:pPr>
        <w:pStyle w:val="a9"/>
        <w:rPr>
          <w:i/>
          <w:iCs/>
          <w:sz w:val="24"/>
          <w:szCs w:val="24"/>
        </w:rPr>
      </w:pPr>
    </w:p>
    <w:p w:rsidR="003E50CC" w:rsidRPr="00731268" w:rsidRDefault="003E50CC" w:rsidP="003E50CC">
      <w:pPr>
        <w:pStyle w:val="1"/>
        <w:rPr>
          <w:sz w:val="24"/>
          <w:szCs w:val="24"/>
        </w:rPr>
      </w:pPr>
      <w:r w:rsidRPr="00731268">
        <w:rPr>
          <w:sz w:val="24"/>
          <w:szCs w:val="24"/>
        </w:rPr>
        <w:t>Дума муниципального образования</w:t>
      </w:r>
    </w:p>
    <w:p w:rsidR="003E50CC" w:rsidRPr="00731268" w:rsidRDefault="003E50CC" w:rsidP="003E50CC">
      <w:pPr>
        <w:jc w:val="center"/>
        <w:rPr>
          <w:b/>
        </w:rPr>
      </w:pPr>
      <w:r w:rsidRPr="00731268">
        <w:rPr>
          <w:b/>
        </w:rPr>
        <w:t>Баженовское сельское поселение</w:t>
      </w:r>
    </w:p>
    <w:p w:rsidR="003E50CC" w:rsidRDefault="003565D9" w:rsidP="003E50CC">
      <w:pPr>
        <w:jc w:val="center"/>
        <w:rPr>
          <w:sz w:val="28"/>
          <w:szCs w:val="28"/>
        </w:rPr>
      </w:pPr>
      <w:r>
        <w:t>31</w:t>
      </w:r>
      <w:r w:rsidR="003E50CC" w:rsidRPr="00731268">
        <w:t>-е заседание</w:t>
      </w:r>
      <w:r w:rsidR="003E50CC">
        <w:t xml:space="preserve">  4</w:t>
      </w:r>
      <w:r w:rsidR="003E50CC" w:rsidRPr="00731268">
        <w:t>-го созыва</w:t>
      </w:r>
    </w:p>
    <w:p w:rsidR="003E50CC" w:rsidRDefault="003E50CC" w:rsidP="003E50CC">
      <w:pPr>
        <w:jc w:val="center"/>
        <w:rPr>
          <w:sz w:val="28"/>
          <w:szCs w:val="28"/>
        </w:rPr>
      </w:pPr>
    </w:p>
    <w:p w:rsidR="003E50CC" w:rsidRPr="00731268" w:rsidRDefault="003E50CC" w:rsidP="003E50CC">
      <w:pPr>
        <w:pStyle w:val="2"/>
        <w:rPr>
          <w:i w:val="0"/>
          <w:sz w:val="24"/>
          <w:szCs w:val="24"/>
        </w:rPr>
      </w:pPr>
      <w:r w:rsidRPr="00731268">
        <w:rPr>
          <w:i w:val="0"/>
          <w:sz w:val="24"/>
          <w:szCs w:val="24"/>
        </w:rPr>
        <w:t>РЕШЕНИЕ</w:t>
      </w:r>
    </w:p>
    <w:p w:rsidR="003E50CC" w:rsidRPr="00731268" w:rsidRDefault="003E50CC" w:rsidP="003E50CC"/>
    <w:p w:rsidR="003E50CC" w:rsidRPr="00731268" w:rsidRDefault="003E50CC" w:rsidP="003E50CC">
      <w:r w:rsidRPr="00731268">
        <w:t xml:space="preserve"> </w:t>
      </w:r>
      <w:r>
        <w:t xml:space="preserve">от </w:t>
      </w:r>
      <w:r w:rsidR="003565D9">
        <w:t>26.12</w:t>
      </w:r>
      <w:r>
        <w:t>.2019</w:t>
      </w:r>
      <w:r w:rsidRPr="00731268">
        <w:t xml:space="preserve"> г.                                                                          </w:t>
      </w:r>
      <w:r>
        <w:t xml:space="preserve">                              </w:t>
      </w:r>
      <w:r w:rsidRPr="00731268">
        <w:t xml:space="preserve">   № </w:t>
      </w:r>
      <w:r w:rsidR="003565D9">
        <w:t>120</w:t>
      </w:r>
      <w:r w:rsidRPr="00731268">
        <w:t xml:space="preserve">  </w:t>
      </w:r>
    </w:p>
    <w:p w:rsidR="003E50CC" w:rsidRDefault="003E50CC" w:rsidP="003E50CC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proofErr w:type="spellStart"/>
      <w:r w:rsidRPr="00731268">
        <w:t>с</w:t>
      </w:r>
      <w:proofErr w:type="gramStart"/>
      <w:r w:rsidRPr="00731268">
        <w:t>.Б</w:t>
      </w:r>
      <w:proofErr w:type="gramEnd"/>
      <w:r w:rsidRPr="00731268">
        <w:t>аженовское</w:t>
      </w:r>
      <w:proofErr w:type="spellEnd"/>
      <w:r w:rsidRPr="00731268">
        <w:t xml:space="preserve">                                                                                                                        </w:t>
      </w:r>
      <w:r w:rsidRPr="00731268">
        <w:rPr>
          <w:b/>
        </w:rPr>
        <w:t xml:space="preserve"> </w:t>
      </w:r>
    </w:p>
    <w:p w:rsidR="003E50CC" w:rsidRDefault="003E50CC" w:rsidP="003E50CC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</w:p>
    <w:p w:rsidR="003E50CC" w:rsidRPr="000D5DBA" w:rsidRDefault="003E50CC" w:rsidP="003E50CC">
      <w:pPr>
        <w:widowControl w:val="0"/>
        <w:tabs>
          <w:tab w:val="left" w:pos="9356"/>
        </w:tabs>
        <w:spacing w:line="240" w:lineRule="exact"/>
        <w:ind w:right="-2"/>
        <w:jc w:val="both"/>
        <w:rPr>
          <w:b/>
        </w:rPr>
      </w:pPr>
      <w:bookmarkStart w:id="0" w:name="_GoBack"/>
      <w:r w:rsidRPr="000D5DBA">
        <w:rPr>
          <w:b/>
        </w:rPr>
        <w:t>Об утверждении Порядка принятия решения о применении к депутату,</w:t>
      </w:r>
      <w:r w:rsidR="000D5DBA">
        <w:rPr>
          <w:b/>
        </w:rPr>
        <w:t xml:space="preserve"> </w:t>
      </w:r>
      <w:r w:rsidRPr="000D5DBA">
        <w:rPr>
          <w:b/>
        </w:rPr>
        <w:t>главе муниципального образования Баженовское сельское поселение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bookmarkEnd w:id="0"/>
    <w:p w:rsidR="003E50CC" w:rsidRPr="000D5DBA" w:rsidRDefault="003E50CC" w:rsidP="003E50CC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</w:rPr>
      </w:pPr>
    </w:p>
    <w:p w:rsidR="00723C5A" w:rsidRPr="000D5DBA" w:rsidRDefault="003E50CC" w:rsidP="00723C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5DBA"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</w:t>
      </w:r>
      <w:r w:rsidR="00723C5A" w:rsidRPr="000D5DBA">
        <w:rPr>
          <w:rFonts w:eastAsiaTheme="minorHAnsi"/>
          <w:lang w:eastAsia="en-US"/>
        </w:rPr>
        <w:t>Законом Свердловской области от 20.02.2009 N 2-ОЗ «О противодействии коррупции в Свердловской области», Уставом Баженовского сельского поселения, Дума муниципального образования Баженовское сельское поселение</w:t>
      </w:r>
      <w:r w:rsidR="000D5DBA">
        <w:rPr>
          <w:rFonts w:eastAsiaTheme="minorHAnsi"/>
          <w:lang w:eastAsia="en-US"/>
        </w:rPr>
        <w:t xml:space="preserve">, </w:t>
      </w:r>
    </w:p>
    <w:p w:rsidR="003E50CC" w:rsidRPr="000D5DBA" w:rsidRDefault="003E50CC" w:rsidP="003E50CC">
      <w:pPr>
        <w:widowControl w:val="0"/>
        <w:jc w:val="both"/>
        <w:rPr>
          <w:b/>
        </w:rPr>
      </w:pPr>
      <w:r w:rsidRPr="000D5DBA">
        <w:rPr>
          <w:b/>
        </w:rPr>
        <w:t>РЕШИЛ</w:t>
      </w:r>
      <w:r w:rsidR="000D5DBA" w:rsidRPr="000D5DBA">
        <w:rPr>
          <w:b/>
        </w:rPr>
        <w:t>А</w:t>
      </w:r>
      <w:r w:rsidRPr="000D5DBA">
        <w:rPr>
          <w:b/>
        </w:rPr>
        <w:t xml:space="preserve">: </w:t>
      </w:r>
    </w:p>
    <w:p w:rsidR="000D5DBA" w:rsidRPr="000D5DBA" w:rsidRDefault="000D5DBA" w:rsidP="000D5DBA">
      <w:pPr>
        <w:widowControl w:val="0"/>
        <w:tabs>
          <w:tab w:val="left" w:pos="9356"/>
        </w:tabs>
        <w:spacing w:line="240" w:lineRule="exact"/>
        <w:ind w:right="-2"/>
        <w:jc w:val="both"/>
      </w:pPr>
      <w:r w:rsidRPr="000D5DBA">
        <w:t xml:space="preserve">    </w:t>
      </w:r>
      <w:r w:rsidR="00D476B3">
        <w:t xml:space="preserve"> </w:t>
      </w:r>
      <w:r w:rsidRPr="000D5DBA">
        <w:t xml:space="preserve"> </w:t>
      </w:r>
      <w:r w:rsidR="003E50CC" w:rsidRPr="000D5DBA">
        <w:t xml:space="preserve">1. Утвердить Порядок </w:t>
      </w:r>
      <w:r w:rsidRPr="000D5DBA">
        <w:t>принятия решения о применении к депутату, главе муниципального образования Баженовское сельское поселение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3E50CC" w:rsidRPr="000D5DBA" w:rsidRDefault="003E50CC" w:rsidP="003E50CC">
      <w:pPr>
        <w:widowControl w:val="0"/>
        <w:ind w:left="5664"/>
      </w:pPr>
    </w:p>
    <w:p w:rsidR="00F13616" w:rsidRPr="000D5DBA" w:rsidRDefault="000D5DBA" w:rsidP="00F13616">
      <w:pPr>
        <w:widowControl w:val="0"/>
        <w:autoSpaceDE w:val="0"/>
        <w:autoSpaceDN w:val="0"/>
        <w:adjustRightInd w:val="0"/>
        <w:ind w:firstLine="540"/>
        <w:jc w:val="both"/>
      </w:pPr>
      <w:r w:rsidRPr="000D5DBA">
        <w:t>2</w:t>
      </w:r>
      <w:r w:rsidR="00F13616" w:rsidRPr="000D5DBA">
        <w:t xml:space="preserve">. Опубликовать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 в сети «Интернет»: </w:t>
      </w:r>
      <w:hyperlink r:id="rId8" w:history="1">
        <w:r w:rsidR="00F13616" w:rsidRPr="000D5DBA">
          <w:rPr>
            <w:rStyle w:val="ab"/>
          </w:rPr>
          <w:t>http://bajenovskoe.ru/</w:t>
        </w:r>
      </w:hyperlink>
      <w:r w:rsidR="00F13616" w:rsidRPr="000D5DBA">
        <w:t>.</w:t>
      </w:r>
    </w:p>
    <w:p w:rsidR="00F13616" w:rsidRPr="000D5DBA" w:rsidRDefault="00F13616" w:rsidP="00F13616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F13616" w:rsidRPr="000D5DBA" w:rsidRDefault="00F13616" w:rsidP="00F13616">
      <w:pPr>
        <w:autoSpaceDE w:val="0"/>
        <w:autoSpaceDN w:val="0"/>
        <w:adjustRightInd w:val="0"/>
        <w:jc w:val="both"/>
        <w:outlineLvl w:val="0"/>
      </w:pPr>
      <w:r w:rsidRPr="000D5DBA">
        <w:t xml:space="preserve">       </w:t>
      </w:r>
      <w:r w:rsidR="000D5DBA" w:rsidRPr="000D5DBA">
        <w:t>3</w:t>
      </w:r>
      <w:r w:rsidRPr="000D5DBA">
        <w:t>. Контроль над выполнением данного решения возложить на постоянную комиссию по бюджету, финансовой, экономической и налоговой политике (Докучаев Н.Г.).</w:t>
      </w:r>
    </w:p>
    <w:p w:rsidR="00F13616" w:rsidRDefault="00F13616" w:rsidP="003E50CC">
      <w:pPr>
        <w:widowControl w:val="0"/>
        <w:ind w:left="5664"/>
        <w:rPr>
          <w:sz w:val="28"/>
          <w:szCs w:val="28"/>
        </w:rPr>
      </w:pPr>
    </w:p>
    <w:p w:rsidR="00F13616" w:rsidRDefault="00F13616" w:rsidP="00F13616">
      <w:pPr>
        <w:rPr>
          <w:sz w:val="26"/>
          <w:szCs w:val="26"/>
        </w:rPr>
      </w:pPr>
    </w:p>
    <w:p w:rsidR="00F13616" w:rsidRPr="000D5DBA" w:rsidRDefault="00F13616" w:rsidP="00F13616">
      <w:r w:rsidRPr="000D5DBA">
        <w:t>Председатель Думы МО</w:t>
      </w:r>
    </w:p>
    <w:p w:rsidR="00F13616" w:rsidRPr="000D5DBA" w:rsidRDefault="00F13616" w:rsidP="00F13616">
      <w:r w:rsidRPr="000D5DBA">
        <w:t>Баженовское сельское поселение                                                                 Л.Г. Глухих</w:t>
      </w:r>
    </w:p>
    <w:p w:rsidR="00F13616" w:rsidRPr="000D5DBA" w:rsidRDefault="00F13616" w:rsidP="00F13616"/>
    <w:p w:rsidR="00F13616" w:rsidRPr="000D5DBA" w:rsidRDefault="00F13616" w:rsidP="00F13616"/>
    <w:p w:rsidR="00F13616" w:rsidRPr="000D5DBA" w:rsidRDefault="00F13616" w:rsidP="00F13616">
      <w:pPr>
        <w:jc w:val="both"/>
      </w:pPr>
      <w:r w:rsidRPr="000D5DBA">
        <w:t>Глава муниципального образования</w:t>
      </w:r>
    </w:p>
    <w:p w:rsidR="00F13616" w:rsidRPr="000D5DBA" w:rsidRDefault="00F13616" w:rsidP="00F13616">
      <w:pPr>
        <w:jc w:val="both"/>
      </w:pPr>
      <w:r w:rsidRPr="000D5DBA">
        <w:t>Баженовское сельское поселение                                                        Л.Г. Глухих</w:t>
      </w:r>
    </w:p>
    <w:p w:rsidR="00F13616" w:rsidRDefault="00F13616" w:rsidP="003E50CC">
      <w:pPr>
        <w:widowControl w:val="0"/>
        <w:ind w:left="5664"/>
        <w:rPr>
          <w:sz w:val="28"/>
          <w:szCs w:val="28"/>
        </w:rPr>
        <w:sectPr w:rsidR="00F13616" w:rsidSect="00C17B9A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50CC" w:rsidRPr="000D5DBA" w:rsidRDefault="000D5DBA" w:rsidP="000D5DBA">
      <w:pPr>
        <w:widowControl w:val="0"/>
        <w:jc w:val="right"/>
      </w:pPr>
      <w:r w:rsidRPr="000D5DBA">
        <w:lastRenderedPageBreak/>
        <w:t>Приложение</w:t>
      </w:r>
    </w:p>
    <w:p w:rsidR="000D5DBA" w:rsidRPr="000D5DBA" w:rsidRDefault="000D5DBA" w:rsidP="000D5DBA">
      <w:pPr>
        <w:widowControl w:val="0"/>
        <w:jc w:val="right"/>
      </w:pPr>
      <w:r w:rsidRPr="000D5DBA">
        <w:t xml:space="preserve">К решению Думы МО </w:t>
      </w:r>
    </w:p>
    <w:p w:rsidR="000D5DBA" w:rsidRPr="000D5DBA" w:rsidRDefault="000D5DBA" w:rsidP="000D5DBA">
      <w:pPr>
        <w:widowControl w:val="0"/>
        <w:jc w:val="right"/>
      </w:pPr>
      <w:r w:rsidRPr="000D5DBA">
        <w:t xml:space="preserve">Баженовское сельское поселение </w:t>
      </w:r>
    </w:p>
    <w:p w:rsidR="000D5DBA" w:rsidRPr="000D5DBA" w:rsidRDefault="000D5DBA" w:rsidP="000D5DBA">
      <w:pPr>
        <w:widowControl w:val="0"/>
        <w:jc w:val="right"/>
      </w:pPr>
      <w:r w:rsidRPr="000D5DBA">
        <w:t xml:space="preserve">от </w:t>
      </w:r>
      <w:r w:rsidR="003565D9">
        <w:t>26.12.</w:t>
      </w:r>
      <w:r w:rsidRPr="000D5DBA">
        <w:t>2019 №</w:t>
      </w:r>
      <w:r w:rsidR="003565D9">
        <w:t>120</w:t>
      </w:r>
    </w:p>
    <w:p w:rsidR="003E50CC" w:rsidRDefault="003E50CC" w:rsidP="003E50CC">
      <w:pPr>
        <w:widowControl w:val="0"/>
        <w:jc w:val="center"/>
        <w:rPr>
          <w:sz w:val="28"/>
          <w:szCs w:val="28"/>
        </w:rPr>
      </w:pPr>
    </w:p>
    <w:p w:rsidR="003E50CC" w:rsidRPr="000D5DBA" w:rsidRDefault="003E50CC" w:rsidP="003E50CC">
      <w:pPr>
        <w:widowControl w:val="0"/>
        <w:spacing w:line="240" w:lineRule="exact"/>
        <w:jc w:val="center"/>
        <w:rPr>
          <w:b/>
        </w:rPr>
      </w:pPr>
      <w:r w:rsidRPr="000D5DBA">
        <w:rPr>
          <w:b/>
        </w:rPr>
        <w:t>ПОРЯДОК</w:t>
      </w:r>
    </w:p>
    <w:p w:rsidR="000D5DBA" w:rsidRPr="000D5DBA" w:rsidRDefault="000D5DBA" w:rsidP="000D5DBA">
      <w:pPr>
        <w:widowControl w:val="0"/>
        <w:tabs>
          <w:tab w:val="left" w:pos="9356"/>
        </w:tabs>
        <w:spacing w:line="240" w:lineRule="exact"/>
        <w:ind w:right="-2"/>
        <w:jc w:val="both"/>
        <w:rPr>
          <w:b/>
        </w:rPr>
      </w:pPr>
      <w:r w:rsidRPr="000D5DBA">
        <w:rPr>
          <w:b/>
        </w:rPr>
        <w:t>принятия решения о применении к депутату,</w:t>
      </w:r>
      <w:r>
        <w:rPr>
          <w:b/>
        </w:rPr>
        <w:t xml:space="preserve"> </w:t>
      </w:r>
      <w:r w:rsidRPr="000D5DBA">
        <w:rPr>
          <w:b/>
        </w:rPr>
        <w:t>главе муниципального образования Баженовское сельское поселение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0D5DBA" w:rsidRPr="007A6F79" w:rsidRDefault="000D5DBA" w:rsidP="003E50CC">
      <w:pPr>
        <w:widowControl w:val="0"/>
        <w:spacing w:line="240" w:lineRule="exact"/>
        <w:jc w:val="center"/>
        <w:rPr>
          <w:sz w:val="28"/>
          <w:szCs w:val="28"/>
        </w:rPr>
      </w:pPr>
    </w:p>
    <w:p w:rsidR="003E50CC" w:rsidRPr="007A6F79" w:rsidRDefault="003E50CC" w:rsidP="003E50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E50CC" w:rsidRPr="00D476B3" w:rsidRDefault="003E50CC" w:rsidP="000D5DB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D476B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476B3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</w:t>
      </w:r>
      <w:r w:rsidR="000D5DBA" w:rsidRPr="00D476B3">
        <w:rPr>
          <w:rFonts w:ascii="Times New Roman" w:eastAsia="Arial" w:hAnsi="Times New Roman" w:cs="Times New Roman"/>
          <w:sz w:val="24"/>
          <w:szCs w:val="24"/>
        </w:rPr>
        <w:t xml:space="preserve"> Думой муниципального образования Баженовское сельское поселение  (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далее – </w:t>
      </w:r>
      <w:r w:rsidR="000D5DBA" w:rsidRPr="00D476B3">
        <w:rPr>
          <w:rFonts w:ascii="Times New Roman" w:eastAsia="Arial" w:hAnsi="Times New Roman" w:cs="Times New Roman"/>
          <w:sz w:val="24"/>
          <w:szCs w:val="24"/>
        </w:rPr>
        <w:t>Дума</w:t>
      </w:r>
      <w:r w:rsidRPr="00D476B3">
        <w:rPr>
          <w:rFonts w:ascii="Times New Roman" w:eastAsia="Arial" w:hAnsi="Times New Roman" w:cs="Times New Roman"/>
          <w:sz w:val="24"/>
          <w:szCs w:val="24"/>
        </w:rPr>
        <w:t>)</w:t>
      </w:r>
      <w:r w:rsidR="000D5DBA" w:rsidRPr="00D476B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о применении к депутату </w:t>
      </w:r>
      <w:r w:rsidR="00CC1260" w:rsidRPr="00D476B3">
        <w:rPr>
          <w:rFonts w:ascii="Times New Roman" w:eastAsia="Arial" w:hAnsi="Times New Roman" w:cs="Times New Roman"/>
          <w:sz w:val="24"/>
          <w:szCs w:val="24"/>
        </w:rPr>
        <w:t>Думы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476B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CC1260" w:rsidRPr="00D476B3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(далее – глава)</w:t>
      </w:r>
      <w:r w:rsidRPr="00D476B3">
        <w:rPr>
          <w:rFonts w:ascii="Times New Roman" w:eastAsia="Arial" w:hAnsi="Times New Roman" w:cs="Times New Roman"/>
          <w:sz w:val="24"/>
          <w:szCs w:val="24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476B3">
        <w:rPr>
          <w:rFonts w:ascii="Times New Roman" w:eastAsia="Arial" w:hAnsi="Times New Roman" w:cs="Times New Roman"/>
          <w:sz w:val="24"/>
          <w:szCs w:val="24"/>
        </w:rPr>
        <w:t xml:space="preserve">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D476B3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D476B3">
        <w:rPr>
          <w:rFonts w:ascii="Times New Roman" w:eastAsia="Arial" w:hAnsi="Times New Roman" w:cs="Times New Roman"/>
          <w:sz w:val="24"/>
          <w:szCs w:val="24"/>
        </w:rPr>
        <w:t>от 6 октября 2003 года № 131-ФЗ</w:t>
      </w:r>
      <w:r w:rsidRPr="00D476B3">
        <w:rPr>
          <w:rFonts w:eastAsia="Arial"/>
          <w:sz w:val="24"/>
          <w:szCs w:val="24"/>
        </w:rPr>
        <w:t xml:space="preserve"> </w:t>
      </w:r>
      <w:r w:rsidRPr="00D476B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3E50CC" w:rsidRPr="00D476B3" w:rsidRDefault="003E50CC" w:rsidP="003E50CC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476B3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</w:t>
      </w:r>
      <w:r w:rsidR="00CC1260" w:rsidRPr="00D476B3">
        <w:rPr>
          <w:rFonts w:ascii="Times New Roman" w:eastAsia="Arial" w:hAnsi="Times New Roman" w:cs="Times New Roman"/>
          <w:sz w:val="24"/>
          <w:szCs w:val="24"/>
        </w:rPr>
        <w:t>Думы</w:t>
      </w:r>
      <w:r w:rsidRPr="00D476B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476B3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D476B3">
        <w:rPr>
          <w:rFonts w:ascii="Times New Roman" w:eastAsia="Arial" w:hAnsi="Times New Roman" w:cs="Times New Roman"/>
          <w:sz w:val="24"/>
          <w:szCs w:val="24"/>
        </w:rPr>
        <w:t>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D476B3" w:rsidRDefault="00D476B3" w:rsidP="00D476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предупреждение;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76B3" w:rsidRDefault="00D476B3" w:rsidP="00D476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476B3" w:rsidRPr="00216FFF" w:rsidRDefault="00D476B3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3. Срок рассмотрения вопроса о применении мер ответственности                   к депутату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>, главе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9A5139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9A5139">
        <w:rPr>
          <w:rFonts w:ascii="Times New Roman" w:eastAsia="Arial" w:hAnsi="Times New Roman" w:cs="Times New Roman"/>
          <w:sz w:val="24"/>
          <w:szCs w:val="24"/>
        </w:rPr>
        <w:t xml:space="preserve"> если информация поступила в период между заседаниями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поступления;</w:t>
      </w: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Под днем поступления информации об установлении фактов недостоверности или </w:t>
      </w:r>
      <w:r w:rsidRPr="009A513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неполноты представленных сведений в данном пункте понимается день поступления в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 xml:space="preserve">Думу 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заявления Губернатора </w:t>
      </w:r>
      <w:r w:rsidR="00CC1260" w:rsidRPr="009A5139">
        <w:rPr>
          <w:rFonts w:ascii="Times New Roman" w:eastAsia="Arial" w:hAnsi="Times New Roman" w:cs="Times New Roman"/>
          <w:sz w:val="24"/>
          <w:szCs w:val="24"/>
        </w:rPr>
        <w:t>Свердловской области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.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4. По решению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образуется комиссия, состоящая не менее чем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 xml:space="preserve"> из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депутата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A5139">
        <w:rPr>
          <w:rFonts w:ascii="Times New Roman" w:hAnsi="Times New Roman" w:cs="Times New Roman"/>
          <w:sz w:val="24"/>
          <w:szCs w:val="24"/>
        </w:rPr>
        <w:t>главы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A5139">
        <w:rPr>
          <w:rFonts w:ascii="Times New Roman" w:hAnsi="Times New Roman" w:cs="Times New Roman"/>
          <w:sz w:val="24"/>
          <w:szCs w:val="24"/>
        </w:rPr>
        <w:t>главы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</w:t>
      </w:r>
      <w:proofErr w:type="gramStart"/>
      <w:r w:rsidRPr="009A5139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9A5139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формируется новый состав комиссии.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5.</w:t>
      </w:r>
      <w:r w:rsidRPr="009A5139">
        <w:rPr>
          <w:rFonts w:eastAsia="Arial"/>
          <w:sz w:val="24"/>
          <w:szCs w:val="24"/>
        </w:rPr>
        <w:t> 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к депутату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>, главе мер ответственности принимается на основе принципов справедливости, соразмерности, пропорциональности и неотвратимости.</w:t>
      </w:r>
    </w:p>
    <w:p w:rsidR="003E50CC" w:rsidRPr="009A5139" w:rsidRDefault="003E50CC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меры ответственности подлежит рассмотрению на открытом заседании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6. Решение о применении меры ответственности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E50CC" w:rsidRPr="009A5139" w:rsidRDefault="003E50CC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 xml:space="preserve">Депутат </w:t>
      </w:r>
      <w:r w:rsidR="00AC2439"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A5139">
        <w:rPr>
          <w:rFonts w:ascii="Times New Roman" w:hAnsi="Times New Roman" w:cs="Times New Roman"/>
          <w:sz w:val="24"/>
          <w:szCs w:val="24"/>
        </w:rPr>
        <w:t>глава</w:t>
      </w:r>
      <w:r w:rsidRPr="009A5139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3E50CC" w:rsidRPr="009A5139" w:rsidRDefault="00814D9E" w:rsidP="003E50CC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7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3E50CC" w:rsidRPr="009A5139" w:rsidRDefault="00D476B3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8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.</w:t>
      </w:r>
      <w:r w:rsidRPr="009A51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E50CC" w:rsidRPr="009A5139">
        <w:rPr>
          <w:rFonts w:ascii="Times New Roman" w:hAnsi="Times New Roman" w:cs="Times New Roman"/>
          <w:sz w:val="24"/>
          <w:szCs w:val="24"/>
        </w:rPr>
        <w:t>главе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3E50CC" w:rsidRPr="009A5139" w:rsidRDefault="00D476B3" w:rsidP="003E50CC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139">
        <w:rPr>
          <w:rFonts w:ascii="Times New Roman" w:eastAsia="Arial" w:hAnsi="Times New Roman" w:cs="Times New Roman"/>
          <w:sz w:val="24"/>
          <w:szCs w:val="24"/>
        </w:rPr>
        <w:t>9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. Информация о применении меры ответственности к депутату </w:t>
      </w:r>
      <w:r w:rsidRPr="009A5139">
        <w:rPr>
          <w:rFonts w:ascii="Times New Roman" w:eastAsia="Arial" w:hAnsi="Times New Roman" w:cs="Times New Roman"/>
          <w:sz w:val="24"/>
          <w:szCs w:val="24"/>
        </w:rPr>
        <w:t>Думы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E50CC" w:rsidRPr="009A513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 xml:space="preserve">направляется письмом Губернатору </w:t>
      </w:r>
      <w:r w:rsidRPr="009A5139">
        <w:rPr>
          <w:rFonts w:ascii="Times New Roman" w:eastAsia="Arial" w:hAnsi="Times New Roman" w:cs="Times New Roman"/>
          <w:sz w:val="24"/>
          <w:szCs w:val="24"/>
        </w:rPr>
        <w:t>Свердловской области</w:t>
      </w:r>
      <w:r w:rsidR="003E50CC" w:rsidRPr="009A5139">
        <w:rPr>
          <w:rFonts w:ascii="Times New Roman" w:hAnsi="Times New Roman" w:cs="Times New Roman"/>
          <w:sz w:val="24"/>
          <w:szCs w:val="24"/>
        </w:rPr>
        <w:t xml:space="preserve"> </w:t>
      </w:r>
      <w:r w:rsidR="003E50CC" w:rsidRPr="009A5139">
        <w:rPr>
          <w:rFonts w:ascii="Times New Roman" w:eastAsia="Arial" w:hAnsi="Times New Roman" w:cs="Times New Roman"/>
          <w:sz w:val="24"/>
          <w:szCs w:val="24"/>
        </w:rPr>
        <w:t>в течение 5 рабочих дней со дня принятия решения о ее применении</w:t>
      </w:r>
      <w:r w:rsidR="003E50CC" w:rsidRPr="009A5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CC" w:rsidRPr="009A5139" w:rsidRDefault="003E50CC" w:rsidP="003E50CC">
      <w:pPr>
        <w:widowControl w:val="0"/>
        <w:autoSpaceDE w:val="0"/>
        <w:autoSpaceDN w:val="0"/>
        <w:adjustRightInd w:val="0"/>
        <w:ind w:firstLine="708"/>
        <w:jc w:val="both"/>
      </w:pPr>
      <w:r w:rsidRPr="009A5139">
        <w:rPr>
          <w:rFonts w:eastAsia="Arial"/>
        </w:rPr>
        <w:t>1</w:t>
      </w:r>
      <w:r w:rsidR="00D476B3" w:rsidRPr="009A5139">
        <w:rPr>
          <w:rFonts w:eastAsia="Arial"/>
        </w:rPr>
        <w:t>0</w:t>
      </w:r>
      <w:r w:rsidRPr="009A5139">
        <w:rPr>
          <w:rFonts w:eastAsia="Arial"/>
        </w:rPr>
        <w:t xml:space="preserve">. Решение о применении меры ответственности подлежит </w:t>
      </w:r>
      <w:r w:rsidRPr="009A5139">
        <w:t>обнародованию в порядке, предусмотренном для опубликования нормативных правовых актов муниципального образования</w:t>
      </w:r>
      <w:r w:rsidR="00D476B3" w:rsidRPr="009A5139">
        <w:t xml:space="preserve"> Баженовское сельское поселение</w:t>
      </w:r>
      <w:r w:rsidRPr="009A5139">
        <w:t xml:space="preserve">. </w:t>
      </w:r>
    </w:p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60" w:rsidRDefault="00DF5E60" w:rsidP="003E50CC">
      <w:r>
        <w:separator/>
      </w:r>
    </w:p>
  </w:endnote>
  <w:endnote w:type="continuationSeparator" w:id="0">
    <w:p w:rsidR="00DF5E60" w:rsidRDefault="00DF5E60" w:rsidP="003E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60" w:rsidRDefault="00DF5E60" w:rsidP="003E50CC">
      <w:r>
        <w:separator/>
      </w:r>
    </w:p>
  </w:footnote>
  <w:footnote w:type="continuationSeparator" w:id="0">
    <w:p w:rsidR="00DF5E60" w:rsidRDefault="00DF5E60" w:rsidP="003E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9A" w:rsidRDefault="00DF5E60" w:rsidP="00C17B9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CC"/>
    <w:rsid w:val="00014189"/>
    <w:rsid w:val="000D5DBA"/>
    <w:rsid w:val="003565D9"/>
    <w:rsid w:val="003E3870"/>
    <w:rsid w:val="003E50CC"/>
    <w:rsid w:val="005C6874"/>
    <w:rsid w:val="00723C5A"/>
    <w:rsid w:val="00814D9E"/>
    <w:rsid w:val="009A5139"/>
    <w:rsid w:val="00A03FFC"/>
    <w:rsid w:val="00A67AAE"/>
    <w:rsid w:val="00AA29D7"/>
    <w:rsid w:val="00AC2439"/>
    <w:rsid w:val="00AF6457"/>
    <w:rsid w:val="00B97C14"/>
    <w:rsid w:val="00CC1260"/>
    <w:rsid w:val="00D476B3"/>
    <w:rsid w:val="00DB0C06"/>
    <w:rsid w:val="00DC4EE4"/>
    <w:rsid w:val="00DF5E60"/>
    <w:rsid w:val="00F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0C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E50CC"/>
    <w:pPr>
      <w:keepNext/>
      <w:jc w:val="center"/>
      <w:outlineLvl w:val="1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50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3E50CC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3E5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5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50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0C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E50C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E5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E50CC"/>
    <w:pPr>
      <w:jc w:val="center"/>
    </w:pPr>
    <w:rPr>
      <w:b/>
      <w:bCs/>
      <w:sz w:val="28"/>
      <w:szCs w:val="20"/>
    </w:rPr>
  </w:style>
  <w:style w:type="character" w:customStyle="1" w:styleId="aa">
    <w:name w:val="Подзаголовок Знак"/>
    <w:basedOn w:val="a0"/>
    <w:link w:val="a9"/>
    <w:rsid w:val="003E50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b">
    <w:name w:val="Hyperlink"/>
    <w:rsid w:val="00F1361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03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2019-12-27T05:03:00Z</cp:lastPrinted>
  <dcterms:created xsi:type="dcterms:W3CDTF">2019-12-26T04:58:00Z</dcterms:created>
  <dcterms:modified xsi:type="dcterms:W3CDTF">2020-03-10T03:39:00Z</dcterms:modified>
</cp:coreProperties>
</file>