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Layout w:type="fixed"/>
        <w:tblLook w:val="04A0" w:firstRow="1" w:lastRow="0" w:firstColumn="1" w:lastColumn="0" w:noHBand="0" w:noVBand="1"/>
      </w:tblPr>
      <w:tblGrid>
        <w:gridCol w:w="1860"/>
        <w:gridCol w:w="5619"/>
        <w:gridCol w:w="284"/>
        <w:gridCol w:w="5033"/>
        <w:gridCol w:w="2621"/>
      </w:tblGrid>
      <w:tr w:rsidR="001038DE" w:rsidTr="004C1012">
        <w:trPr>
          <w:trHeight w:val="2246"/>
        </w:trPr>
        <w:tc>
          <w:tcPr>
            <w:tcW w:w="1860" w:type="dxa"/>
          </w:tcPr>
          <w:p w:rsidR="001038DE" w:rsidRDefault="00EF75E4" w:rsidP="001038DE">
            <w:r>
              <w:rPr>
                <w:noProof/>
                <w:lang w:eastAsia="ru-RU"/>
              </w:rPr>
              <w:drawing>
                <wp:inline distT="0" distB="0" distL="0" distR="0" wp14:anchorId="1580DAAF" wp14:editId="0B523B60">
                  <wp:extent cx="857250" cy="1304925"/>
                  <wp:effectExtent l="0" t="0" r="0" b="0"/>
                  <wp:docPr id="1"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inline>
              </w:drawing>
            </w:r>
          </w:p>
        </w:tc>
        <w:tc>
          <w:tcPr>
            <w:tcW w:w="10936" w:type="dxa"/>
            <w:gridSpan w:val="3"/>
          </w:tcPr>
          <w:p w:rsidR="001038DE" w:rsidRPr="00B0575F" w:rsidRDefault="001038DE" w:rsidP="001038DE">
            <w:pPr>
              <w:jc w:val="center"/>
              <w:rPr>
                <w:color w:val="365F91" w:themeColor="accent1" w:themeShade="BF"/>
                <w:sz w:val="72"/>
                <w:szCs w:val="72"/>
              </w:rPr>
            </w:pPr>
            <w:r w:rsidRPr="00B0575F">
              <w:rPr>
                <w:rStyle w:val="afa"/>
                <w:rFonts w:ascii="Georgia" w:hAnsi="Georgia"/>
                <w:bCs w:val="0"/>
                <w:i/>
                <w:color w:val="365F91" w:themeColor="accent1" w:themeShade="BF"/>
                <w:sz w:val="84"/>
                <w:szCs w:val="84"/>
              </w:rPr>
              <w:t>Вести   Баженовского сельского   поселения</w:t>
            </w:r>
          </w:p>
        </w:tc>
        <w:tc>
          <w:tcPr>
            <w:tcW w:w="2621" w:type="dxa"/>
          </w:tcPr>
          <w:p w:rsidR="001038DE" w:rsidRPr="005B5075" w:rsidRDefault="0028153B" w:rsidP="001038DE">
            <w:pPr>
              <w:spacing w:line="240" w:lineRule="auto"/>
              <w:jc w:val="center"/>
              <w:rPr>
                <w:rFonts w:ascii="Times New Roman" w:hAnsi="Times New Roman"/>
                <w:sz w:val="32"/>
                <w:szCs w:val="32"/>
              </w:rPr>
            </w:pPr>
            <w:r>
              <w:rPr>
                <w:rFonts w:ascii="Times New Roman" w:hAnsi="Times New Roman"/>
                <w:sz w:val="32"/>
                <w:szCs w:val="32"/>
              </w:rPr>
              <w:t>2</w:t>
            </w:r>
            <w:r w:rsidR="00625277">
              <w:rPr>
                <w:rFonts w:ascii="Times New Roman" w:hAnsi="Times New Roman"/>
                <w:sz w:val="32"/>
                <w:szCs w:val="32"/>
              </w:rPr>
              <w:t>5 мая</w:t>
            </w:r>
          </w:p>
          <w:p w:rsidR="001038DE" w:rsidRPr="005B5075" w:rsidRDefault="001038DE" w:rsidP="001038DE">
            <w:pPr>
              <w:spacing w:line="240" w:lineRule="auto"/>
              <w:jc w:val="center"/>
              <w:rPr>
                <w:rFonts w:ascii="Times New Roman" w:hAnsi="Times New Roman"/>
                <w:sz w:val="32"/>
                <w:szCs w:val="32"/>
              </w:rPr>
            </w:pPr>
            <w:r w:rsidRPr="005B5075">
              <w:rPr>
                <w:rFonts w:ascii="Times New Roman" w:hAnsi="Times New Roman"/>
                <w:sz w:val="32"/>
                <w:szCs w:val="32"/>
              </w:rPr>
              <w:t>20</w:t>
            </w:r>
            <w:r w:rsidR="005C7C83">
              <w:rPr>
                <w:rFonts w:ascii="Times New Roman" w:hAnsi="Times New Roman"/>
                <w:sz w:val="32"/>
                <w:szCs w:val="32"/>
              </w:rPr>
              <w:t>2</w:t>
            </w:r>
            <w:r w:rsidR="00767E3D">
              <w:rPr>
                <w:rFonts w:ascii="Times New Roman" w:hAnsi="Times New Roman"/>
                <w:sz w:val="32"/>
                <w:szCs w:val="32"/>
              </w:rPr>
              <w:t>3</w:t>
            </w:r>
            <w:r w:rsidRPr="005B5075">
              <w:rPr>
                <w:rFonts w:ascii="Times New Roman" w:hAnsi="Times New Roman"/>
                <w:sz w:val="32"/>
                <w:szCs w:val="32"/>
              </w:rPr>
              <w:t xml:space="preserve"> года</w:t>
            </w:r>
          </w:p>
          <w:p w:rsidR="001038DE" w:rsidRPr="005B5075" w:rsidRDefault="001038DE" w:rsidP="001038DE">
            <w:pPr>
              <w:spacing w:line="240" w:lineRule="auto"/>
              <w:jc w:val="center"/>
              <w:rPr>
                <w:rFonts w:ascii="Times New Roman" w:hAnsi="Times New Roman"/>
                <w:sz w:val="32"/>
                <w:szCs w:val="32"/>
              </w:rPr>
            </w:pPr>
          </w:p>
          <w:p w:rsidR="001038DE" w:rsidRDefault="001038DE" w:rsidP="0028153B">
            <w:pPr>
              <w:spacing w:line="240" w:lineRule="auto"/>
              <w:jc w:val="center"/>
            </w:pPr>
            <w:r w:rsidRPr="005B5075">
              <w:rPr>
                <w:rFonts w:ascii="Times New Roman" w:hAnsi="Times New Roman"/>
                <w:sz w:val="32"/>
                <w:szCs w:val="32"/>
              </w:rPr>
              <w:t>№</w:t>
            </w:r>
            <w:r w:rsidR="0028153B">
              <w:rPr>
                <w:rFonts w:ascii="Times New Roman" w:hAnsi="Times New Roman"/>
                <w:sz w:val="32"/>
                <w:szCs w:val="32"/>
              </w:rPr>
              <w:t>6</w:t>
            </w:r>
          </w:p>
        </w:tc>
      </w:tr>
      <w:tr w:rsidR="001038DE" w:rsidTr="004C1012">
        <w:trPr>
          <w:cantSplit/>
          <w:trHeight w:val="972"/>
        </w:trPr>
        <w:tc>
          <w:tcPr>
            <w:tcW w:w="15417" w:type="dxa"/>
            <w:gridSpan w:val="5"/>
          </w:tcPr>
          <w:p w:rsidR="001038DE" w:rsidRPr="00B0575F"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Периодическое издание Думы и Администрации</w:t>
            </w:r>
          </w:p>
          <w:p w:rsidR="001038DE"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муниципального образования Баженовское сельское поселение</w:t>
            </w:r>
          </w:p>
          <w:p w:rsidR="00F078E8" w:rsidRPr="008F3689" w:rsidRDefault="00F078E8" w:rsidP="00B0575F">
            <w:pPr>
              <w:pStyle w:val="af7"/>
              <w:jc w:val="center"/>
            </w:pPr>
          </w:p>
        </w:tc>
      </w:tr>
      <w:tr w:rsidR="007F0CD0" w:rsidTr="004C1012">
        <w:trPr>
          <w:trHeight w:val="271"/>
        </w:trPr>
        <w:tc>
          <w:tcPr>
            <w:tcW w:w="7479" w:type="dxa"/>
            <w:gridSpan w:val="2"/>
          </w:tcPr>
          <w:p w:rsidR="007F0CD0" w:rsidRPr="00BC543D" w:rsidRDefault="007F0CD0" w:rsidP="008C6FCC">
            <w:pPr>
              <w:pStyle w:val="af5"/>
              <w:ind w:left="0"/>
              <w:jc w:val="left"/>
              <w:rPr>
                <w:rFonts w:ascii="Times New Roman" w:hAnsi="Times New Roman"/>
                <w:b/>
                <w:sz w:val="22"/>
                <w:szCs w:val="22"/>
                <w:u w:val="single"/>
              </w:rPr>
            </w:pPr>
            <w:r w:rsidRPr="00BC543D">
              <w:rPr>
                <w:rFonts w:ascii="Times New Roman" w:hAnsi="Times New Roman"/>
                <w:b/>
                <w:sz w:val="22"/>
                <w:szCs w:val="22"/>
                <w:u w:val="single"/>
              </w:rPr>
              <w:t>РАЗДЕЛ</w:t>
            </w:r>
            <w:r w:rsidR="005E7541">
              <w:rPr>
                <w:rFonts w:ascii="Times New Roman" w:hAnsi="Times New Roman"/>
                <w:b/>
                <w:sz w:val="22"/>
                <w:szCs w:val="22"/>
                <w:u w:val="single"/>
              </w:rPr>
              <w:t xml:space="preserve">  </w:t>
            </w:r>
            <w:r w:rsidR="007D6C7D" w:rsidRPr="00BC543D">
              <w:rPr>
                <w:rFonts w:ascii="Times New Roman" w:hAnsi="Times New Roman"/>
                <w:b/>
                <w:sz w:val="22"/>
                <w:szCs w:val="22"/>
                <w:u w:val="single"/>
              </w:rPr>
              <w:t xml:space="preserve"> </w:t>
            </w:r>
            <w:r w:rsidRPr="00BC543D">
              <w:rPr>
                <w:rFonts w:ascii="Times New Roman" w:hAnsi="Times New Roman"/>
                <w:b/>
                <w:sz w:val="22"/>
                <w:szCs w:val="22"/>
                <w:u w:val="single"/>
                <w:lang w:val="en-US"/>
              </w:rPr>
              <w:t>I</w:t>
            </w:r>
            <w:r w:rsidRPr="00BC543D">
              <w:rPr>
                <w:rFonts w:ascii="Times New Roman" w:hAnsi="Times New Roman"/>
                <w:b/>
                <w:sz w:val="22"/>
                <w:szCs w:val="22"/>
                <w:u w:val="single"/>
              </w:rPr>
              <w:t>_______________________________________________________</w:t>
            </w:r>
          </w:p>
          <w:p w:rsidR="005A575A" w:rsidRDefault="005A575A" w:rsidP="005A575A">
            <w:pPr>
              <w:pStyle w:val="18"/>
              <w:jc w:val="center"/>
              <w:rPr>
                <w:rFonts w:ascii="Times New Roman" w:hAnsi="Times New Roman"/>
                <w:b/>
                <w:sz w:val="18"/>
                <w:szCs w:val="18"/>
              </w:rPr>
            </w:pPr>
            <w:r>
              <w:rPr>
                <w:rFonts w:ascii="Times New Roman" w:hAnsi="Times New Roman"/>
                <w:b/>
                <w:sz w:val="18"/>
                <w:szCs w:val="18"/>
              </w:rPr>
              <w:t>РЕШЕНИЕ</w:t>
            </w:r>
          </w:p>
          <w:p w:rsidR="005A575A" w:rsidRPr="00EB470A" w:rsidRDefault="005A575A" w:rsidP="005A575A">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5A575A" w:rsidRPr="00EB470A" w:rsidRDefault="005A575A" w:rsidP="005A575A">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5A575A" w:rsidRPr="00EB470A" w:rsidRDefault="005A575A" w:rsidP="005A575A">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5A575A" w:rsidRDefault="005A575A" w:rsidP="005A575A">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5A575A" w:rsidRPr="00EB470A" w:rsidRDefault="005A575A" w:rsidP="005A575A">
            <w:pPr>
              <w:pStyle w:val="18"/>
              <w:jc w:val="center"/>
              <w:rPr>
                <w:rFonts w:ascii="Times New Roman" w:hAnsi="Times New Roman"/>
                <w:b/>
                <w:sz w:val="18"/>
                <w:szCs w:val="18"/>
              </w:rPr>
            </w:pPr>
          </w:p>
          <w:p w:rsidR="005A575A" w:rsidRDefault="005A575A" w:rsidP="005A575A">
            <w:pPr>
              <w:spacing w:after="0" w:line="240" w:lineRule="auto"/>
              <w:rPr>
                <w:rFonts w:ascii="Times New Roman" w:hAnsi="Times New Roman"/>
                <w:sz w:val="18"/>
                <w:szCs w:val="18"/>
                <w:lang w:eastAsia="ru-RU"/>
              </w:rPr>
            </w:pPr>
            <w:r>
              <w:rPr>
                <w:rFonts w:ascii="Times New Roman" w:hAnsi="Times New Roman"/>
                <w:sz w:val="18"/>
                <w:szCs w:val="18"/>
                <w:lang w:eastAsia="ru-RU"/>
              </w:rPr>
              <w:t>От  02</w:t>
            </w:r>
            <w:r w:rsidRPr="00625277">
              <w:rPr>
                <w:rFonts w:ascii="Times New Roman" w:hAnsi="Times New Roman"/>
                <w:sz w:val="18"/>
                <w:szCs w:val="18"/>
                <w:lang w:eastAsia="ru-RU"/>
              </w:rPr>
              <w:t xml:space="preserve">.05.2023 г.                                        </w:t>
            </w:r>
            <w:r>
              <w:rPr>
                <w:rFonts w:ascii="Times New Roman" w:hAnsi="Times New Roman"/>
                <w:sz w:val="18"/>
                <w:szCs w:val="18"/>
                <w:lang w:eastAsia="ru-RU"/>
              </w:rPr>
              <w:t xml:space="preserve">   </w:t>
            </w:r>
            <w:r w:rsidRPr="00625277">
              <w:rPr>
                <w:rFonts w:ascii="Times New Roman" w:hAnsi="Times New Roman"/>
                <w:sz w:val="18"/>
                <w:szCs w:val="18"/>
                <w:lang w:eastAsia="ru-RU"/>
              </w:rPr>
              <w:t xml:space="preserve">    № 3</w:t>
            </w:r>
            <w:r>
              <w:rPr>
                <w:rFonts w:ascii="Times New Roman" w:hAnsi="Times New Roman"/>
                <w:sz w:val="18"/>
                <w:szCs w:val="18"/>
                <w:lang w:eastAsia="ru-RU"/>
              </w:rPr>
              <w:t>7</w:t>
            </w:r>
            <w:r w:rsidRPr="00625277">
              <w:rPr>
                <w:rFonts w:ascii="Times New Roman" w:hAnsi="Times New Roman"/>
                <w:sz w:val="18"/>
                <w:szCs w:val="18"/>
                <w:lang w:eastAsia="ru-RU"/>
              </w:rPr>
              <w:t xml:space="preserve"> </w:t>
            </w:r>
          </w:p>
          <w:p w:rsidR="005A575A" w:rsidRPr="00625277" w:rsidRDefault="005A575A" w:rsidP="005A575A">
            <w:pPr>
              <w:spacing w:after="0" w:line="240" w:lineRule="auto"/>
              <w:rPr>
                <w:rFonts w:ascii="Times New Roman" w:hAnsi="Times New Roman"/>
                <w:sz w:val="18"/>
                <w:szCs w:val="18"/>
                <w:lang w:eastAsia="ru-RU"/>
              </w:rPr>
            </w:pPr>
          </w:p>
          <w:p w:rsidR="005A575A" w:rsidRPr="005A575A" w:rsidRDefault="005A575A" w:rsidP="005A575A">
            <w:pPr>
              <w:pStyle w:val="af7"/>
              <w:rPr>
                <w:rFonts w:ascii="Times New Roman" w:hAnsi="Times New Roman"/>
                <w:b/>
                <w:sz w:val="18"/>
                <w:szCs w:val="18"/>
              </w:rPr>
            </w:pPr>
            <w:r w:rsidRPr="005A575A">
              <w:rPr>
                <w:rFonts w:ascii="Times New Roman" w:hAnsi="Times New Roman"/>
                <w:b/>
                <w:sz w:val="18"/>
                <w:szCs w:val="18"/>
              </w:rPr>
              <w:t>О  внесении изменений в Устав Баженовского сельского поселения</w:t>
            </w:r>
          </w:p>
          <w:p w:rsidR="005A575A" w:rsidRPr="005A575A" w:rsidRDefault="005A575A" w:rsidP="005A575A">
            <w:pPr>
              <w:pStyle w:val="af7"/>
              <w:rPr>
                <w:rFonts w:ascii="Times New Roman" w:hAnsi="Times New Roman"/>
                <w:sz w:val="18"/>
                <w:szCs w:val="18"/>
              </w:rPr>
            </w:pPr>
          </w:p>
          <w:p w:rsidR="005A575A" w:rsidRPr="005A575A" w:rsidRDefault="005A575A" w:rsidP="005A575A">
            <w:pPr>
              <w:pStyle w:val="af7"/>
              <w:jc w:val="both"/>
              <w:rPr>
                <w:rFonts w:ascii="Times New Roman" w:hAnsi="Times New Roman"/>
                <w:sz w:val="18"/>
                <w:szCs w:val="18"/>
              </w:rPr>
            </w:pPr>
            <w:proofErr w:type="gramStart"/>
            <w:r w:rsidRPr="005A575A">
              <w:rPr>
                <w:rFonts w:ascii="Times New Roman" w:hAnsi="Times New Roman"/>
                <w:sz w:val="18"/>
                <w:szCs w:val="18"/>
              </w:rPr>
              <w:t>В целях приведения Устава Баженовского сельского поселения в соответствие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в статьи 7 и 22 Закона Свердловской области «О референдуме Свердловской области и местных</w:t>
            </w:r>
            <w:proofErr w:type="gramEnd"/>
            <w:r w:rsidRPr="005A575A">
              <w:rPr>
                <w:rFonts w:ascii="Times New Roman" w:hAnsi="Times New Roman"/>
                <w:sz w:val="18"/>
                <w:szCs w:val="18"/>
              </w:rPr>
              <w:t xml:space="preserve"> </w:t>
            </w:r>
            <w:proofErr w:type="gramStart"/>
            <w:r w:rsidRPr="005A575A">
              <w:rPr>
                <w:rFonts w:ascii="Times New Roman" w:hAnsi="Times New Roman"/>
                <w:sz w:val="18"/>
                <w:szCs w:val="18"/>
              </w:rPr>
              <w:t>референдумах</w:t>
            </w:r>
            <w:proofErr w:type="gramEnd"/>
            <w:r w:rsidRPr="005A575A">
              <w:rPr>
                <w:rFonts w:ascii="Times New Roman" w:hAnsi="Times New Roman"/>
                <w:sz w:val="18"/>
                <w:szCs w:val="18"/>
              </w:rPr>
              <w:t xml:space="preserve"> в Свердловской области», Дума Баженовского сельского поселения </w:t>
            </w:r>
          </w:p>
          <w:p w:rsidR="005A575A" w:rsidRPr="005A575A" w:rsidRDefault="005A575A" w:rsidP="005A575A">
            <w:pPr>
              <w:pStyle w:val="af7"/>
              <w:rPr>
                <w:rFonts w:ascii="Times New Roman" w:hAnsi="Times New Roman"/>
                <w:b/>
                <w:color w:val="212121"/>
                <w:sz w:val="18"/>
                <w:szCs w:val="18"/>
              </w:rPr>
            </w:pPr>
            <w:r w:rsidRPr="005A575A">
              <w:rPr>
                <w:rFonts w:ascii="Times New Roman" w:hAnsi="Times New Roman"/>
                <w:color w:val="212121"/>
                <w:sz w:val="18"/>
                <w:szCs w:val="18"/>
              </w:rPr>
              <w:t xml:space="preserve">      </w:t>
            </w:r>
            <w:r w:rsidRPr="005A575A">
              <w:rPr>
                <w:rFonts w:ascii="Times New Roman" w:hAnsi="Times New Roman"/>
                <w:b/>
                <w:color w:val="212121"/>
                <w:sz w:val="18"/>
                <w:szCs w:val="18"/>
              </w:rPr>
              <w:t>РЕШИЛА:</w:t>
            </w:r>
          </w:p>
          <w:p w:rsidR="005A575A" w:rsidRPr="005A575A" w:rsidRDefault="005A575A" w:rsidP="005A575A">
            <w:pPr>
              <w:pStyle w:val="af7"/>
              <w:rPr>
                <w:rFonts w:ascii="Times New Roman" w:hAnsi="Times New Roman"/>
                <w:sz w:val="18"/>
                <w:szCs w:val="18"/>
              </w:rPr>
            </w:pPr>
          </w:p>
          <w:p w:rsidR="005A575A" w:rsidRPr="005A575A" w:rsidRDefault="005A575A" w:rsidP="005A575A">
            <w:pPr>
              <w:pStyle w:val="af7"/>
              <w:rPr>
                <w:rFonts w:ascii="Times New Roman" w:hAnsi="Times New Roman"/>
                <w:sz w:val="18"/>
                <w:szCs w:val="18"/>
              </w:rPr>
            </w:pPr>
            <w:r>
              <w:rPr>
                <w:rFonts w:ascii="Times New Roman" w:hAnsi="Times New Roman"/>
                <w:sz w:val="18"/>
                <w:szCs w:val="18"/>
              </w:rPr>
              <w:t xml:space="preserve">           </w:t>
            </w:r>
            <w:r w:rsidRPr="005A575A">
              <w:rPr>
                <w:rFonts w:ascii="Times New Roman" w:hAnsi="Times New Roman"/>
                <w:sz w:val="18"/>
                <w:szCs w:val="18"/>
              </w:rPr>
              <w:t>1. Внести в Устав Баженовского сельского поселения,  следующие изменения:</w:t>
            </w:r>
          </w:p>
          <w:p w:rsidR="005A575A" w:rsidRPr="005A575A" w:rsidRDefault="005A575A" w:rsidP="005A575A">
            <w:pPr>
              <w:pStyle w:val="af7"/>
              <w:jc w:val="both"/>
              <w:rPr>
                <w:rFonts w:ascii="Times New Roman" w:hAnsi="Times New Roman"/>
                <w:sz w:val="18"/>
                <w:szCs w:val="18"/>
              </w:rPr>
            </w:pPr>
            <w:r>
              <w:rPr>
                <w:rFonts w:ascii="Times New Roman" w:hAnsi="Times New Roman"/>
                <w:sz w:val="18"/>
                <w:szCs w:val="18"/>
              </w:rPr>
              <w:t xml:space="preserve">           </w:t>
            </w:r>
            <w:r w:rsidRPr="005A575A">
              <w:rPr>
                <w:rFonts w:ascii="Times New Roman" w:hAnsi="Times New Roman"/>
                <w:sz w:val="18"/>
                <w:szCs w:val="18"/>
              </w:rPr>
              <w:t>1.1. абзац 1 пункта 4 статьи 8 изложить в следующей редакции:</w:t>
            </w:r>
          </w:p>
          <w:p w:rsidR="005A575A" w:rsidRPr="005A575A" w:rsidRDefault="005A575A" w:rsidP="005A575A">
            <w:pPr>
              <w:pStyle w:val="af7"/>
              <w:jc w:val="both"/>
              <w:rPr>
                <w:rFonts w:ascii="Times New Roman" w:hAnsi="Times New Roman"/>
                <w:sz w:val="18"/>
                <w:szCs w:val="18"/>
              </w:rPr>
            </w:pPr>
            <w:r w:rsidRPr="005A575A">
              <w:rPr>
                <w:rFonts w:ascii="Times New Roman" w:hAnsi="Times New Roman"/>
                <w:sz w:val="18"/>
                <w:szCs w:val="18"/>
              </w:rPr>
              <w:t>«Каждый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определенном законом Свердловской области»;</w:t>
            </w:r>
          </w:p>
          <w:p w:rsidR="005A575A" w:rsidRPr="005A575A" w:rsidRDefault="005A575A" w:rsidP="005A575A">
            <w:pPr>
              <w:pStyle w:val="af7"/>
              <w:rPr>
                <w:rFonts w:ascii="Times New Roman" w:hAnsi="Times New Roman"/>
                <w:sz w:val="18"/>
                <w:szCs w:val="18"/>
              </w:rPr>
            </w:pPr>
            <w:r>
              <w:rPr>
                <w:rFonts w:ascii="Times New Roman" w:hAnsi="Times New Roman"/>
                <w:sz w:val="18"/>
                <w:szCs w:val="18"/>
              </w:rPr>
              <w:t xml:space="preserve">            </w:t>
            </w:r>
            <w:r w:rsidRPr="005A575A">
              <w:rPr>
                <w:rFonts w:ascii="Times New Roman" w:hAnsi="Times New Roman"/>
                <w:sz w:val="18"/>
                <w:szCs w:val="18"/>
              </w:rPr>
              <w:t>1.2. пункты 2 и 3 статьи 15.1 изложить в следующей редакции:</w:t>
            </w:r>
          </w:p>
          <w:p w:rsidR="005A575A" w:rsidRPr="005A575A" w:rsidRDefault="005A575A" w:rsidP="005A575A">
            <w:pPr>
              <w:pStyle w:val="af7"/>
              <w:jc w:val="both"/>
              <w:rPr>
                <w:rFonts w:ascii="Times New Roman" w:hAnsi="Times New Roman"/>
                <w:sz w:val="18"/>
                <w:szCs w:val="18"/>
              </w:rPr>
            </w:pPr>
            <w:r w:rsidRPr="005A575A">
              <w:rPr>
                <w:rFonts w:ascii="Times New Roman" w:hAnsi="Times New Roman"/>
                <w:sz w:val="18"/>
                <w:szCs w:val="18"/>
              </w:rPr>
              <w:t xml:space="preserve">«2.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5A575A" w:rsidRPr="005A575A" w:rsidRDefault="005A575A" w:rsidP="005A575A">
            <w:pPr>
              <w:pStyle w:val="af7"/>
              <w:jc w:val="both"/>
              <w:rPr>
                <w:rFonts w:ascii="Times New Roman" w:hAnsi="Times New Roman"/>
                <w:sz w:val="18"/>
                <w:szCs w:val="18"/>
              </w:rPr>
            </w:pPr>
            <w:r w:rsidRPr="005A575A">
              <w:rPr>
                <w:rFonts w:ascii="Times New Roman" w:hAnsi="Times New Roman"/>
                <w:sz w:val="18"/>
                <w:szCs w:val="18"/>
              </w:rPr>
              <w:t xml:space="preserve">3. </w:t>
            </w:r>
            <w:proofErr w:type="gramStart"/>
            <w:r w:rsidRPr="005A575A">
              <w:rPr>
                <w:rFonts w:ascii="Times New Roman" w:hAnsi="Times New Roman"/>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Баженовского сельского поселения.»;</w:t>
            </w:r>
            <w:proofErr w:type="gramEnd"/>
          </w:p>
          <w:p w:rsidR="005A575A" w:rsidRPr="005A575A" w:rsidRDefault="005A575A" w:rsidP="005A575A">
            <w:pPr>
              <w:pStyle w:val="af7"/>
              <w:rPr>
                <w:rFonts w:ascii="Times New Roman" w:hAnsi="Times New Roman"/>
                <w:sz w:val="18"/>
                <w:szCs w:val="18"/>
              </w:rPr>
            </w:pPr>
            <w:r>
              <w:rPr>
                <w:rFonts w:ascii="Times New Roman" w:hAnsi="Times New Roman"/>
                <w:sz w:val="18"/>
                <w:szCs w:val="18"/>
              </w:rPr>
              <w:t xml:space="preserve">             </w:t>
            </w:r>
            <w:r w:rsidRPr="005A575A">
              <w:rPr>
                <w:rFonts w:ascii="Times New Roman" w:hAnsi="Times New Roman"/>
                <w:sz w:val="18"/>
                <w:szCs w:val="18"/>
              </w:rPr>
              <w:t>1.3. пункт 1 статьи 24 дополнить подпунктом 10.1 следующего содержания:</w:t>
            </w:r>
          </w:p>
          <w:p w:rsidR="005A575A" w:rsidRPr="005A575A" w:rsidRDefault="005A575A" w:rsidP="005A575A">
            <w:pPr>
              <w:pStyle w:val="af7"/>
              <w:rPr>
                <w:rFonts w:ascii="Times New Roman" w:hAnsi="Times New Roman"/>
                <w:sz w:val="18"/>
                <w:szCs w:val="18"/>
              </w:rPr>
            </w:pPr>
            <w:r w:rsidRPr="005A575A">
              <w:rPr>
                <w:rFonts w:ascii="Times New Roman" w:hAnsi="Times New Roman"/>
                <w:sz w:val="18"/>
                <w:szCs w:val="18"/>
              </w:rPr>
              <w:t>«10.1) отсутствия депутата без уважительных причин на всех заседаниях Думы поселения в течение шести месяцев подряд</w:t>
            </w:r>
            <w:proofErr w:type="gramStart"/>
            <w:r w:rsidRPr="005A575A">
              <w:rPr>
                <w:rFonts w:ascii="Times New Roman" w:hAnsi="Times New Roman"/>
                <w:sz w:val="18"/>
                <w:szCs w:val="18"/>
              </w:rPr>
              <w:t>;»</w:t>
            </w:r>
            <w:proofErr w:type="gramEnd"/>
            <w:r w:rsidRPr="005A575A">
              <w:rPr>
                <w:rFonts w:ascii="Times New Roman" w:hAnsi="Times New Roman"/>
                <w:sz w:val="18"/>
                <w:szCs w:val="18"/>
              </w:rPr>
              <w:t>.</w:t>
            </w:r>
          </w:p>
          <w:p w:rsidR="005A575A" w:rsidRPr="005A575A" w:rsidRDefault="005A575A" w:rsidP="005A575A">
            <w:pPr>
              <w:pStyle w:val="af7"/>
              <w:rPr>
                <w:rFonts w:ascii="Times New Roman" w:hAnsi="Times New Roman"/>
                <w:sz w:val="18"/>
                <w:szCs w:val="18"/>
              </w:rPr>
            </w:pPr>
          </w:p>
          <w:p w:rsidR="005A575A" w:rsidRPr="005A575A" w:rsidRDefault="005A575A" w:rsidP="005A575A">
            <w:pPr>
              <w:pStyle w:val="af7"/>
              <w:jc w:val="both"/>
              <w:rPr>
                <w:rFonts w:ascii="Times New Roman" w:hAnsi="Times New Roman"/>
                <w:sz w:val="18"/>
                <w:szCs w:val="18"/>
              </w:rPr>
            </w:pPr>
            <w:r>
              <w:rPr>
                <w:rFonts w:ascii="Times New Roman" w:hAnsi="Times New Roman"/>
                <w:sz w:val="18"/>
                <w:szCs w:val="18"/>
              </w:rPr>
              <w:t xml:space="preserve">          </w:t>
            </w:r>
            <w:r w:rsidRPr="005A575A">
              <w:rPr>
                <w:rFonts w:ascii="Times New Roman" w:hAnsi="Times New Roman"/>
                <w:sz w:val="18"/>
                <w:szCs w:val="18"/>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5A575A" w:rsidRPr="005A575A" w:rsidRDefault="005A575A" w:rsidP="005A575A">
            <w:pPr>
              <w:pStyle w:val="af7"/>
              <w:jc w:val="both"/>
              <w:rPr>
                <w:rFonts w:ascii="Times New Roman" w:hAnsi="Times New Roman"/>
                <w:sz w:val="18"/>
                <w:szCs w:val="18"/>
              </w:rPr>
            </w:pPr>
            <w:r w:rsidRPr="005A575A">
              <w:rPr>
                <w:rFonts w:ascii="Times New Roman" w:hAnsi="Times New Roman"/>
                <w:sz w:val="18"/>
                <w:szCs w:val="18"/>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5A575A" w:rsidRDefault="005A575A" w:rsidP="005A575A">
            <w:pPr>
              <w:pStyle w:val="af7"/>
              <w:jc w:val="both"/>
              <w:rPr>
                <w:rFonts w:ascii="Times New Roman" w:hAnsi="Times New Roman"/>
                <w:sz w:val="18"/>
                <w:szCs w:val="18"/>
              </w:rPr>
            </w:pPr>
            <w:r w:rsidRPr="005A575A">
              <w:rPr>
                <w:rFonts w:ascii="Times New Roman" w:hAnsi="Times New Roman"/>
                <w:sz w:val="18"/>
                <w:szCs w:val="18"/>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5A575A" w:rsidRDefault="005A575A" w:rsidP="005A575A">
            <w:pPr>
              <w:pStyle w:val="af7"/>
              <w:jc w:val="both"/>
              <w:rPr>
                <w:rFonts w:ascii="Times New Roman" w:hAnsi="Times New Roman"/>
                <w:sz w:val="18"/>
                <w:szCs w:val="18"/>
              </w:rPr>
            </w:pPr>
          </w:p>
          <w:p w:rsidR="005A575A" w:rsidRPr="0028153B" w:rsidRDefault="005A575A" w:rsidP="005A575A">
            <w:pPr>
              <w:pStyle w:val="af7"/>
              <w:jc w:val="both"/>
              <w:rPr>
                <w:rFonts w:ascii="Times New Roman" w:hAnsi="Times New Roman"/>
                <w:sz w:val="18"/>
                <w:szCs w:val="18"/>
              </w:rPr>
            </w:pPr>
            <w:r w:rsidRPr="0028153B">
              <w:rPr>
                <w:rFonts w:ascii="Times New Roman" w:hAnsi="Times New Roman"/>
                <w:sz w:val="18"/>
                <w:szCs w:val="18"/>
              </w:rPr>
              <w:t xml:space="preserve">Председатель Думы Баженовского сельского  поселения   </w:t>
            </w:r>
            <w:proofErr w:type="spellStart"/>
            <w:r w:rsidRPr="0028153B">
              <w:rPr>
                <w:rFonts w:ascii="Times New Roman" w:hAnsi="Times New Roman"/>
                <w:sz w:val="18"/>
                <w:szCs w:val="18"/>
              </w:rPr>
              <w:t>Л.Г.Глухих</w:t>
            </w:r>
            <w:proofErr w:type="spellEnd"/>
          </w:p>
          <w:p w:rsidR="005A575A" w:rsidRPr="0028153B" w:rsidRDefault="005A575A" w:rsidP="005A575A">
            <w:pPr>
              <w:pStyle w:val="af7"/>
              <w:ind w:left="691"/>
              <w:jc w:val="both"/>
              <w:rPr>
                <w:rFonts w:ascii="Times New Roman" w:hAnsi="Times New Roman"/>
                <w:sz w:val="18"/>
                <w:szCs w:val="18"/>
              </w:rPr>
            </w:pPr>
          </w:p>
          <w:p w:rsidR="005A575A" w:rsidRPr="0028153B" w:rsidRDefault="005A575A" w:rsidP="005A575A">
            <w:pPr>
              <w:pStyle w:val="af7"/>
              <w:jc w:val="both"/>
              <w:rPr>
                <w:rFonts w:ascii="Times New Roman" w:hAnsi="Times New Roman"/>
                <w:sz w:val="18"/>
                <w:szCs w:val="18"/>
              </w:rPr>
            </w:pPr>
            <w:r w:rsidRPr="0028153B">
              <w:rPr>
                <w:rFonts w:ascii="Times New Roman" w:hAnsi="Times New Roman"/>
                <w:sz w:val="18"/>
                <w:szCs w:val="18"/>
              </w:rPr>
              <w:t xml:space="preserve">Глава  Баженовского сельского поселения   </w:t>
            </w:r>
            <w:proofErr w:type="spellStart"/>
            <w:r w:rsidRPr="0028153B">
              <w:rPr>
                <w:rFonts w:ascii="Times New Roman" w:hAnsi="Times New Roman"/>
                <w:sz w:val="18"/>
                <w:szCs w:val="18"/>
              </w:rPr>
              <w:t>С.М.Спирин</w:t>
            </w:r>
            <w:proofErr w:type="spellEnd"/>
          </w:p>
          <w:p w:rsidR="005A575A" w:rsidRPr="005A575A" w:rsidRDefault="005A575A" w:rsidP="005A575A">
            <w:pPr>
              <w:pStyle w:val="af7"/>
              <w:jc w:val="both"/>
              <w:rPr>
                <w:rFonts w:ascii="Times New Roman" w:hAnsi="Times New Roman"/>
                <w:sz w:val="18"/>
                <w:szCs w:val="18"/>
              </w:rPr>
            </w:pPr>
          </w:p>
          <w:p w:rsidR="009C6893" w:rsidRDefault="009C6893" w:rsidP="009C6893">
            <w:pPr>
              <w:pStyle w:val="18"/>
              <w:jc w:val="center"/>
              <w:rPr>
                <w:rFonts w:ascii="Times New Roman" w:hAnsi="Times New Roman"/>
                <w:b/>
                <w:sz w:val="18"/>
                <w:szCs w:val="18"/>
              </w:rPr>
            </w:pPr>
            <w:r>
              <w:rPr>
                <w:rFonts w:ascii="Times New Roman" w:hAnsi="Times New Roman"/>
                <w:b/>
                <w:sz w:val="18"/>
                <w:szCs w:val="18"/>
              </w:rPr>
              <w:t xml:space="preserve"> РЕШЕНИЕ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9C6893" w:rsidRDefault="009C6893" w:rsidP="009C6893">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1E53FA" w:rsidRPr="00EB470A" w:rsidRDefault="001E53FA" w:rsidP="009C6893">
            <w:pPr>
              <w:pStyle w:val="18"/>
              <w:jc w:val="center"/>
              <w:rPr>
                <w:rFonts w:ascii="Times New Roman" w:hAnsi="Times New Roman"/>
                <w:b/>
                <w:sz w:val="18"/>
                <w:szCs w:val="18"/>
              </w:rPr>
            </w:pPr>
          </w:p>
          <w:p w:rsidR="00625277" w:rsidRPr="00625277" w:rsidRDefault="0028153B" w:rsidP="00625277">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От  </w:t>
            </w:r>
            <w:r w:rsidR="00625277" w:rsidRPr="00625277">
              <w:rPr>
                <w:rFonts w:ascii="Times New Roman" w:hAnsi="Times New Roman"/>
                <w:sz w:val="18"/>
                <w:szCs w:val="18"/>
                <w:lang w:eastAsia="ru-RU"/>
              </w:rPr>
              <w:t>2</w:t>
            </w:r>
            <w:r>
              <w:rPr>
                <w:rFonts w:ascii="Times New Roman" w:hAnsi="Times New Roman"/>
                <w:sz w:val="18"/>
                <w:szCs w:val="18"/>
                <w:lang w:eastAsia="ru-RU"/>
              </w:rPr>
              <w:t>5</w:t>
            </w:r>
            <w:r w:rsidR="00625277" w:rsidRPr="00625277">
              <w:rPr>
                <w:rFonts w:ascii="Times New Roman" w:hAnsi="Times New Roman"/>
                <w:sz w:val="18"/>
                <w:szCs w:val="18"/>
                <w:lang w:eastAsia="ru-RU"/>
              </w:rPr>
              <w:t xml:space="preserve">.05.2023 г.                                        </w:t>
            </w:r>
            <w:r w:rsidR="000861C8">
              <w:rPr>
                <w:rFonts w:ascii="Times New Roman" w:hAnsi="Times New Roman"/>
                <w:sz w:val="18"/>
                <w:szCs w:val="18"/>
                <w:lang w:eastAsia="ru-RU"/>
              </w:rPr>
              <w:t xml:space="preserve">   </w:t>
            </w:r>
            <w:r w:rsidR="00625277" w:rsidRPr="00625277">
              <w:rPr>
                <w:rFonts w:ascii="Times New Roman" w:hAnsi="Times New Roman"/>
                <w:sz w:val="18"/>
                <w:szCs w:val="18"/>
                <w:lang w:eastAsia="ru-RU"/>
              </w:rPr>
              <w:t xml:space="preserve">    № 3</w:t>
            </w:r>
            <w:r>
              <w:rPr>
                <w:rFonts w:ascii="Times New Roman" w:hAnsi="Times New Roman"/>
                <w:sz w:val="18"/>
                <w:szCs w:val="18"/>
                <w:lang w:eastAsia="ru-RU"/>
              </w:rPr>
              <w:t>9</w:t>
            </w:r>
            <w:r w:rsidR="00625277" w:rsidRPr="00625277">
              <w:rPr>
                <w:rFonts w:ascii="Times New Roman" w:hAnsi="Times New Roman"/>
                <w:sz w:val="18"/>
                <w:szCs w:val="18"/>
                <w:lang w:eastAsia="ru-RU"/>
              </w:rPr>
              <w:t xml:space="preserve"> </w:t>
            </w:r>
          </w:p>
          <w:p w:rsidR="00625277" w:rsidRPr="00625277" w:rsidRDefault="00625277" w:rsidP="00625277">
            <w:pPr>
              <w:autoSpaceDE w:val="0"/>
              <w:autoSpaceDN w:val="0"/>
              <w:adjustRightInd w:val="0"/>
              <w:spacing w:after="0" w:line="240" w:lineRule="auto"/>
              <w:rPr>
                <w:rFonts w:ascii="Times New Roman" w:hAnsi="Times New Roman"/>
                <w:b/>
                <w:bCs/>
                <w:sz w:val="18"/>
                <w:szCs w:val="18"/>
                <w:lang w:eastAsia="ru-RU"/>
              </w:rPr>
            </w:pPr>
          </w:p>
          <w:p w:rsidR="0028153B" w:rsidRPr="0028153B" w:rsidRDefault="0028153B" w:rsidP="0028153B">
            <w:pPr>
              <w:autoSpaceDE w:val="0"/>
              <w:autoSpaceDN w:val="0"/>
              <w:adjustRightInd w:val="0"/>
              <w:spacing w:line="240" w:lineRule="auto"/>
              <w:rPr>
                <w:rFonts w:ascii="Times New Roman" w:hAnsi="Times New Roman"/>
                <w:b/>
                <w:sz w:val="18"/>
                <w:szCs w:val="18"/>
              </w:rPr>
            </w:pPr>
            <w:r w:rsidRPr="0028153B">
              <w:rPr>
                <w:rFonts w:ascii="Times New Roman" w:hAnsi="Times New Roman"/>
                <w:b/>
                <w:sz w:val="18"/>
                <w:szCs w:val="18"/>
              </w:rPr>
              <w:t>Об утверждении отчета Главы МО Баженовское сельское поселение                                                   о его деятельности, деятельности администрации и подведомственных                    учреждений за 2022 год</w:t>
            </w:r>
          </w:p>
          <w:p w:rsidR="0028153B" w:rsidRPr="0028153B" w:rsidRDefault="0028153B" w:rsidP="0028153B">
            <w:pPr>
              <w:autoSpaceDE w:val="0"/>
              <w:autoSpaceDN w:val="0"/>
              <w:adjustRightInd w:val="0"/>
              <w:spacing w:line="240" w:lineRule="auto"/>
              <w:jc w:val="both"/>
              <w:rPr>
                <w:rFonts w:ascii="Times New Roman" w:hAnsi="Times New Roman"/>
                <w:sz w:val="18"/>
                <w:szCs w:val="18"/>
              </w:rPr>
            </w:pPr>
            <w:proofErr w:type="gramStart"/>
            <w:r w:rsidRPr="0028153B">
              <w:rPr>
                <w:rFonts w:ascii="Times New Roman" w:hAnsi="Times New Roman"/>
                <w:sz w:val="18"/>
                <w:szCs w:val="18"/>
              </w:rPr>
              <w:t>В соответствии с требованиями ст.36 Федерального Закона от 06.10.2003 г.  № 131-ФЗ «Об общих принципах организации местного самоуправления в Российской Федерации», руководствуясь 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 о его деятельности, деятельности администрации и иных подведомственных главе муниципального образования органов местного самоуправления, в том числе о</w:t>
            </w:r>
            <w:proofErr w:type="gramEnd"/>
            <w:r w:rsidRPr="0028153B">
              <w:rPr>
                <w:rFonts w:ascii="Times New Roman" w:hAnsi="Times New Roman"/>
                <w:sz w:val="18"/>
                <w:szCs w:val="18"/>
              </w:rPr>
              <w:t xml:space="preserve"> </w:t>
            </w:r>
            <w:proofErr w:type="gramStart"/>
            <w:r w:rsidRPr="0028153B">
              <w:rPr>
                <w:rFonts w:ascii="Times New Roman" w:hAnsi="Times New Roman"/>
                <w:sz w:val="18"/>
                <w:szCs w:val="18"/>
              </w:rPr>
              <w:t>решении вопросов, поставленных Думой муниципального образования Баженовское сельское поселение, утвержденным решением Думы МО Баженовское сельское поселение №74 от 28.12.2011 г., заслушав и обсудив отчет  главы МО Баженовское сельское поселение Спирина С.М., Дума муниципального образования Баженовское сельское поселение</w:t>
            </w:r>
            <w:proofErr w:type="gramEnd"/>
          </w:p>
          <w:p w:rsidR="0028153B" w:rsidRPr="0028153B" w:rsidRDefault="0028153B" w:rsidP="0028153B">
            <w:pPr>
              <w:autoSpaceDE w:val="0"/>
              <w:autoSpaceDN w:val="0"/>
              <w:adjustRightInd w:val="0"/>
              <w:spacing w:line="240" w:lineRule="auto"/>
              <w:rPr>
                <w:rFonts w:ascii="Times New Roman" w:hAnsi="Times New Roman"/>
                <w:b/>
                <w:sz w:val="18"/>
                <w:szCs w:val="18"/>
              </w:rPr>
            </w:pPr>
            <w:r w:rsidRPr="0028153B">
              <w:rPr>
                <w:rFonts w:ascii="Times New Roman" w:hAnsi="Times New Roman"/>
                <w:b/>
                <w:sz w:val="18"/>
                <w:szCs w:val="18"/>
              </w:rPr>
              <w:t>РЕШИЛА:</w:t>
            </w:r>
          </w:p>
          <w:p w:rsidR="00652EDE" w:rsidRPr="008B624F" w:rsidRDefault="0028153B" w:rsidP="005A575A">
            <w:pPr>
              <w:autoSpaceDE w:val="0"/>
              <w:autoSpaceDN w:val="0"/>
              <w:adjustRightInd w:val="0"/>
              <w:spacing w:line="240" w:lineRule="auto"/>
              <w:jc w:val="both"/>
              <w:rPr>
                <w:rFonts w:ascii="Times New Roman" w:hAnsi="Times New Roman"/>
                <w:sz w:val="18"/>
                <w:szCs w:val="18"/>
                <w:lang w:eastAsia="ru-RU"/>
              </w:rPr>
            </w:pPr>
            <w:r w:rsidRPr="0028153B">
              <w:rPr>
                <w:rFonts w:ascii="Times New Roman" w:hAnsi="Times New Roman"/>
                <w:sz w:val="18"/>
                <w:szCs w:val="18"/>
              </w:rPr>
              <w:t>1. Признать деятельность Главы муниципального образования Баженовское сельское поселение, администрации и подведомственных учреждений за 2022 год  удовлетворительной.</w:t>
            </w:r>
            <w:r w:rsidR="008B624F" w:rsidRPr="008B624F">
              <w:rPr>
                <w:rFonts w:ascii="Times New Roman" w:hAnsi="Times New Roman"/>
                <w:sz w:val="18"/>
                <w:szCs w:val="18"/>
                <w:lang w:eastAsia="ru-RU"/>
              </w:rPr>
              <w:t xml:space="preserve">                                                                                                               </w:t>
            </w:r>
          </w:p>
        </w:tc>
        <w:tc>
          <w:tcPr>
            <w:tcW w:w="284" w:type="dxa"/>
          </w:tcPr>
          <w:p w:rsidR="007F0CD0" w:rsidRPr="006C68FD" w:rsidRDefault="007F0CD0" w:rsidP="001038DE">
            <w:pPr>
              <w:rPr>
                <w:rFonts w:ascii="Times New Roman" w:hAnsi="Times New Roman"/>
                <w:sz w:val="20"/>
                <w:szCs w:val="20"/>
              </w:rPr>
            </w:pPr>
          </w:p>
        </w:tc>
        <w:tc>
          <w:tcPr>
            <w:tcW w:w="7654" w:type="dxa"/>
            <w:gridSpan w:val="2"/>
          </w:tcPr>
          <w:p w:rsidR="005A575A" w:rsidRPr="0028153B" w:rsidRDefault="005A575A" w:rsidP="005A575A">
            <w:pPr>
              <w:autoSpaceDE w:val="0"/>
              <w:autoSpaceDN w:val="0"/>
              <w:adjustRightInd w:val="0"/>
              <w:spacing w:after="0" w:line="240" w:lineRule="auto"/>
              <w:rPr>
                <w:rFonts w:ascii="Times New Roman" w:hAnsi="Times New Roman"/>
                <w:sz w:val="18"/>
                <w:szCs w:val="18"/>
              </w:rPr>
            </w:pPr>
            <w:bookmarkStart w:id="0" w:name="P33"/>
            <w:bookmarkEnd w:id="0"/>
            <w:r w:rsidRPr="0028153B">
              <w:rPr>
                <w:rFonts w:ascii="Times New Roman" w:hAnsi="Times New Roman"/>
                <w:sz w:val="18"/>
                <w:szCs w:val="18"/>
                <w:lang w:eastAsia="ru-RU"/>
              </w:rPr>
              <w:t xml:space="preserve">2. </w:t>
            </w:r>
            <w:r w:rsidRPr="0028153B">
              <w:rPr>
                <w:rFonts w:ascii="Times New Roman" w:hAnsi="Times New Roman"/>
                <w:sz w:val="18"/>
                <w:szCs w:val="18"/>
              </w:rPr>
              <w:t>Отметить положительные моменты в решении следующих вопросов:</w:t>
            </w:r>
          </w:p>
          <w:p w:rsidR="005A575A" w:rsidRPr="0028153B" w:rsidRDefault="005A575A" w:rsidP="005A575A">
            <w:pPr>
              <w:autoSpaceDE w:val="0"/>
              <w:autoSpaceDN w:val="0"/>
              <w:adjustRightInd w:val="0"/>
              <w:spacing w:after="0" w:line="240" w:lineRule="auto"/>
              <w:rPr>
                <w:rFonts w:ascii="Times New Roman" w:hAnsi="Times New Roman"/>
                <w:sz w:val="18"/>
                <w:szCs w:val="18"/>
              </w:rPr>
            </w:pPr>
            <w:r w:rsidRPr="0028153B">
              <w:rPr>
                <w:rFonts w:ascii="Times New Roman" w:hAnsi="Times New Roman"/>
                <w:sz w:val="18"/>
                <w:szCs w:val="18"/>
              </w:rPr>
              <w:t xml:space="preserve">- ремонт дорог в </w:t>
            </w:r>
            <w:proofErr w:type="spellStart"/>
            <w:r w:rsidRPr="0028153B">
              <w:rPr>
                <w:rFonts w:ascii="Times New Roman" w:hAnsi="Times New Roman"/>
                <w:sz w:val="18"/>
                <w:szCs w:val="18"/>
              </w:rPr>
              <w:t>д</w:t>
            </w:r>
            <w:proofErr w:type="gramStart"/>
            <w:r w:rsidRPr="0028153B">
              <w:rPr>
                <w:rFonts w:ascii="Times New Roman" w:hAnsi="Times New Roman"/>
                <w:sz w:val="18"/>
                <w:szCs w:val="18"/>
              </w:rPr>
              <w:t>.Н</w:t>
            </w:r>
            <w:proofErr w:type="gramEnd"/>
            <w:r w:rsidRPr="0028153B">
              <w:rPr>
                <w:rFonts w:ascii="Times New Roman" w:hAnsi="Times New Roman"/>
                <w:sz w:val="18"/>
                <w:szCs w:val="18"/>
              </w:rPr>
              <w:t>ижняя</w:t>
            </w:r>
            <w:proofErr w:type="spellEnd"/>
            <w:r w:rsidRPr="0028153B">
              <w:rPr>
                <w:rFonts w:ascii="Times New Roman" w:hAnsi="Times New Roman"/>
                <w:sz w:val="18"/>
                <w:szCs w:val="18"/>
              </w:rPr>
              <w:t xml:space="preserve"> </w:t>
            </w:r>
            <w:proofErr w:type="spellStart"/>
            <w:r w:rsidRPr="0028153B">
              <w:rPr>
                <w:rFonts w:ascii="Times New Roman" w:hAnsi="Times New Roman"/>
                <w:sz w:val="18"/>
                <w:szCs w:val="18"/>
              </w:rPr>
              <w:t>Иленка</w:t>
            </w:r>
            <w:proofErr w:type="spellEnd"/>
            <w:r w:rsidRPr="0028153B">
              <w:rPr>
                <w:rFonts w:ascii="Times New Roman" w:hAnsi="Times New Roman"/>
                <w:sz w:val="18"/>
                <w:szCs w:val="18"/>
              </w:rPr>
              <w:t xml:space="preserve">, </w:t>
            </w:r>
            <w:proofErr w:type="spellStart"/>
            <w:r w:rsidRPr="0028153B">
              <w:rPr>
                <w:rFonts w:ascii="Times New Roman" w:hAnsi="Times New Roman"/>
                <w:sz w:val="18"/>
                <w:szCs w:val="18"/>
              </w:rPr>
              <w:t>с.Городище</w:t>
            </w:r>
            <w:proofErr w:type="spellEnd"/>
            <w:r w:rsidRPr="0028153B">
              <w:rPr>
                <w:rFonts w:ascii="Times New Roman" w:hAnsi="Times New Roman"/>
                <w:sz w:val="18"/>
                <w:szCs w:val="18"/>
              </w:rPr>
              <w:t>;</w:t>
            </w:r>
          </w:p>
          <w:p w:rsidR="005A575A" w:rsidRPr="0028153B" w:rsidRDefault="005A575A" w:rsidP="005A575A">
            <w:pPr>
              <w:autoSpaceDE w:val="0"/>
              <w:autoSpaceDN w:val="0"/>
              <w:adjustRightInd w:val="0"/>
              <w:spacing w:after="0" w:line="240" w:lineRule="auto"/>
              <w:rPr>
                <w:rFonts w:ascii="Times New Roman" w:hAnsi="Times New Roman"/>
                <w:sz w:val="18"/>
                <w:szCs w:val="18"/>
              </w:rPr>
            </w:pPr>
            <w:r w:rsidRPr="0028153B">
              <w:rPr>
                <w:rFonts w:ascii="Times New Roman" w:hAnsi="Times New Roman"/>
                <w:sz w:val="18"/>
                <w:szCs w:val="18"/>
              </w:rPr>
              <w:t xml:space="preserve">- ремонт муниципального жилья в </w:t>
            </w:r>
            <w:proofErr w:type="spellStart"/>
            <w:r w:rsidRPr="0028153B">
              <w:rPr>
                <w:rFonts w:ascii="Times New Roman" w:hAnsi="Times New Roman"/>
                <w:sz w:val="18"/>
                <w:szCs w:val="18"/>
              </w:rPr>
              <w:t>с</w:t>
            </w:r>
            <w:proofErr w:type="gramStart"/>
            <w:r w:rsidRPr="0028153B">
              <w:rPr>
                <w:rFonts w:ascii="Times New Roman" w:hAnsi="Times New Roman"/>
                <w:sz w:val="18"/>
                <w:szCs w:val="18"/>
              </w:rPr>
              <w:t>.Б</w:t>
            </w:r>
            <w:proofErr w:type="gramEnd"/>
            <w:r w:rsidRPr="0028153B">
              <w:rPr>
                <w:rFonts w:ascii="Times New Roman" w:hAnsi="Times New Roman"/>
                <w:sz w:val="18"/>
                <w:szCs w:val="18"/>
              </w:rPr>
              <w:t>аженовское</w:t>
            </w:r>
            <w:proofErr w:type="spellEnd"/>
            <w:r w:rsidRPr="0028153B">
              <w:rPr>
                <w:rFonts w:ascii="Times New Roman" w:hAnsi="Times New Roman"/>
                <w:sz w:val="18"/>
                <w:szCs w:val="18"/>
              </w:rPr>
              <w:t xml:space="preserve">, </w:t>
            </w:r>
            <w:proofErr w:type="spellStart"/>
            <w:r w:rsidRPr="0028153B">
              <w:rPr>
                <w:rFonts w:ascii="Times New Roman" w:hAnsi="Times New Roman"/>
                <w:sz w:val="18"/>
                <w:szCs w:val="18"/>
              </w:rPr>
              <w:t>д.Нижняя</w:t>
            </w:r>
            <w:proofErr w:type="spellEnd"/>
            <w:r w:rsidRPr="0028153B">
              <w:rPr>
                <w:rFonts w:ascii="Times New Roman" w:hAnsi="Times New Roman"/>
                <w:sz w:val="18"/>
                <w:szCs w:val="18"/>
              </w:rPr>
              <w:t xml:space="preserve"> </w:t>
            </w:r>
            <w:proofErr w:type="spellStart"/>
            <w:r w:rsidRPr="0028153B">
              <w:rPr>
                <w:rFonts w:ascii="Times New Roman" w:hAnsi="Times New Roman"/>
                <w:sz w:val="18"/>
                <w:szCs w:val="18"/>
              </w:rPr>
              <w:t>Иленка</w:t>
            </w:r>
            <w:proofErr w:type="spellEnd"/>
            <w:r w:rsidRPr="0028153B">
              <w:rPr>
                <w:rFonts w:ascii="Times New Roman" w:hAnsi="Times New Roman"/>
                <w:sz w:val="18"/>
                <w:szCs w:val="18"/>
              </w:rPr>
              <w:t>;</w:t>
            </w:r>
          </w:p>
          <w:p w:rsidR="005A575A" w:rsidRPr="0028153B" w:rsidRDefault="005A575A" w:rsidP="005A575A">
            <w:pPr>
              <w:autoSpaceDE w:val="0"/>
              <w:autoSpaceDN w:val="0"/>
              <w:adjustRightInd w:val="0"/>
              <w:spacing w:after="0" w:line="240" w:lineRule="auto"/>
              <w:rPr>
                <w:rFonts w:ascii="Times New Roman" w:eastAsia="Calibri" w:hAnsi="Times New Roman"/>
                <w:sz w:val="18"/>
                <w:szCs w:val="18"/>
              </w:rPr>
            </w:pPr>
            <w:r w:rsidRPr="0028153B">
              <w:rPr>
                <w:rFonts w:ascii="Times New Roman" w:hAnsi="Times New Roman"/>
                <w:sz w:val="18"/>
                <w:szCs w:val="18"/>
              </w:rPr>
              <w:t xml:space="preserve">- ведение работы по  </w:t>
            </w:r>
            <w:r w:rsidRPr="0028153B">
              <w:rPr>
                <w:rFonts w:ascii="Times New Roman" w:eastAsia="Calibri" w:hAnsi="Times New Roman"/>
                <w:sz w:val="18"/>
                <w:szCs w:val="18"/>
              </w:rPr>
              <w:t>взысканию задолженности за социальный наем жилого помещения.</w:t>
            </w:r>
          </w:p>
          <w:p w:rsidR="005A575A" w:rsidRPr="0028153B" w:rsidRDefault="005A575A" w:rsidP="005A575A">
            <w:pPr>
              <w:autoSpaceDE w:val="0"/>
              <w:autoSpaceDN w:val="0"/>
              <w:adjustRightInd w:val="0"/>
              <w:spacing w:after="0" w:line="240" w:lineRule="auto"/>
              <w:jc w:val="both"/>
              <w:rPr>
                <w:rFonts w:ascii="Times New Roman" w:hAnsi="Times New Roman"/>
                <w:sz w:val="18"/>
                <w:szCs w:val="18"/>
              </w:rPr>
            </w:pPr>
            <w:r w:rsidRPr="0028153B">
              <w:rPr>
                <w:rFonts w:ascii="Times New Roman" w:hAnsi="Times New Roman"/>
                <w:sz w:val="18"/>
                <w:szCs w:val="18"/>
              </w:rPr>
              <w:t>3. Указать на недостаточную деятельность в решении вопросов по водоснабжению.</w:t>
            </w:r>
          </w:p>
          <w:p w:rsidR="005A575A" w:rsidRPr="0028153B" w:rsidRDefault="005A575A" w:rsidP="005A575A">
            <w:pPr>
              <w:pStyle w:val="af7"/>
              <w:jc w:val="both"/>
              <w:rPr>
                <w:rFonts w:ascii="Times New Roman" w:hAnsi="Times New Roman"/>
                <w:color w:val="000000"/>
                <w:sz w:val="18"/>
                <w:szCs w:val="18"/>
              </w:rPr>
            </w:pPr>
            <w:r w:rsidRPr="0028153B">
              <w:rPr>
                <w:rFonts w:ascii="Times New Roman" w:hAnsi="Times New Roman"/>
                <w:sz w:val="18"/>
                <w:szCs w:val="18"/>
                <w:lang w:eastAsia="ru-RU"/>
              </w:rPr>
              <w:t xml:space="preserve">4. </w:t>
            </w:r>
            <w:r w:rsidRPr="0028153B">
              <w:rPr>
                <w:rFonts w:ascii="Times New Roman" w:hAnsi="Times New Roman"/>
                <w:iCs/>
                <w:sz w:val="18"/>
                <w:szCs w:val="18"/>
              </w:rPr>
              <w:t xml:space="preserve">Опубликовать (обнародовать) настоящее Решение </w:t>
            </w:r>
            <w:r w:rsidRPr="0028153B">
              <w:rPr>
                <w:rFonts w:ascii="Times New Roman" w:hAnsi="Times New Roman"/>
                <w:color w:val="000000"/>
                <w:sz w:val="18"/>
                <w:szCs w:val="18"/>
              </w:rPr>
              <w:t xml:space="preserve">в газете «Вести Баженовского сельского поселения» и разместить на официальном сайте Думы муниципального образования Баженовское сельское поселение в сети «Интернет» </w:t>
            </w:r>
            <w:hyperlink r:id="rId10" w:history="1">
              <w:r w:rsidRPr="0028153B">
                <w:rPr>
                  <w:rStyle w:val="af8"/>
                  <w:rFonts w:ascii="Times New Roman" w:hAnsi="Times New Roman"/>
                  <w:sz w:val="18"/>
                  <w:szCs w:val="18"/>
                </w:rPr>
                <w:t>http://bajenovskoe.ru/duma</w:t>
              </w:r>
            </w:hyperlink>
            <w:r w:rsidRPr="0028153B">
              <w:rPr>
                <w:rFonts w:ascii="Times New Roman" w:hAnsi="Times New Roman"/>
                <w:color w:val="000000"/>
                <w:sz w:val="18"/>
                <w:szCs w:val="18"/>
              </w:rPr>
              <w:t>.</w:t>
            </w:r>
          </w:p>
          <w:p w:rsidR="005A575A" w:rsidRPr="0028153B" w:rsidRDefault="005A575A" w:rsidP="005A575A">
            <w:pPr>
              <w:pStyle w:val="af7"/>
              <w:jc w:val="both"/>
              <w:rPr>
                <w:rFonts w:ascii="Times New Roman" w:hAnsi="Times New Roman"/>
                <w:sz w:val="18"/>
                <w:szCs w:val="18"/>
              </w:rPr>
            </w:pPr>
            <w:r w:rsidRPr="0028153B">
              <w:rPr>
                <w:rFonts w:ascii="Times New Roman" w:hAnsi="Times New Roman"/>
                <w:sz w:val="18"/>
                <w:szCs w:val="18"/>
              </w:rPr>
              <w:t>5. Контроль исполнения настоящего решения возложить на постоянную комиссию по соблюдению законности и вопросам местного самоуправления.</w:t>
            </w:r>
          </w:p>
          <w:p w:rsidR="005A575A" w:rsidRPr="0028153B" w:rsidRDefault="005A575A" w:rsidP="005A575A">
            <w:pPr>
              <w:pStyle w:val="af7"/>
              <w:ind w:left="1051"/>
              <w:jc w:val="both"/>
              <w:rPr>
                <w:rFonts w:ascii="Times New Roman" w:hAnsi="Times New Roman"/>
                <w:sz w:val="18"/>
                <w:szCs w:val="18"/>
              </w:rPr>
            </w:pPr>
          </w:p>
          <w:p w:rsidR="005A575A" w:rsidRPr="0028153B" w:rsidRDefault="005A575A" w:rsidP="005A575A">
            <w:pPr>
              <w:pStyle w:val="af7"/>
              <w:jc w:val="both"/>
              <w:rPr>
                <w:rFonts w:ascii="Times New Roman" w:hAnsi="Times New Roman"/>
                <w:sz w:val="18"/>
                <w:szCs w:val="18"/>
              </w:rPr>
            </w:pPr>
            <w:r w:rsidRPr="0028153B">
              <w:rPr>
                <w:rFonts w:ascii="Times New Roman" w:hAnsi="Times New Roman"/>
                <w:sz w:val="18"/>
                <w:szCs w:val="18"/>
              </w:rPr>
              <w:t xml:space="preserve">Председатель Думы Баженовского сельского  поселения   </w:t>
            </w:r>
            <w:proofErr w:type="spellStart"/>
            <w:r w:rsidRPr="0028153B">
              <w:rPr>
                <w:rFonts w:ascii="Times New Roman" w:hAnsi="Times New Roman"/>
                <w:sz w:val="18"/>
                <w:szCs w:val="18"/>
              </w:rPr>
              <w:t>Л.Г.Глухих</w:t>
            </w:r>
            <w:proofErr w:type="spellEnd"/>
          </w:p>
          <w:p w:rsidR="005A575A" w:rsidRPr="0028153B" w:rsidRDefault="005A575A" w:rsidP="005A575A">
            <w:pPr>
              <w:pStyle w:val="af7"/>
              <w:ind w:left="691"/>
              <w:jc w:val="both"/>
              <w:rPr>
                <w:rFonts w:ascii="Times New Roman" w:hAnsi="Times New Roman"/>
                <w:sz w:val="18"/>
                <w:szCs w:val="18"/>
              </w:rPr>
            </w:pPr>
          </w:p>
          <w:p w:rsidR="005A575A" w:rsidRPr="0028153B" w:rsidRDefault="005A575A" w:rsidP="005A575A">
            <w:pPr>
              <w:pStyle w:val="af7"/>
              <w:jc w:val="both"/>
              <w:rPr>
                <w:rFonts w:ascii="Times New Roman" w:hAnsi="Times New Roman"/>
                <w:sz w:val="18"/>
                <w:szCs w:val="18"/>
              </w:rPr>
            </w:pPr>
            <w:r w:rsidRPr="0028153B">
              <w:rPr>
                <w:rFonts w:ascii="Times New Roman" w:hAnsi="Times New Roman"/>
                <w:sz w:val="18"/>
                <w:szCs w:val="18"/>
              </w:rPr>
              <w:t xml:space="preserve">Глава  Баженовского сельского поселения   </w:t>
            </w:r>
            <w:proofErr w:type="spellStart"/>
            <w:r w:rsidRPr="0028153B">
              <w:rPr>
                <w:rFonts w:ascii="Times New Roman" w:hAnsi="Times New Roman"/>
                <w:sz w:val="18"/>
                <w:szCs w:val="18"/>
              </w:rPr>
              <w:t>С.М.Спирин</w:t>
            </w:r>
            <w:proofErr w:type="spellEnd"/>
          </w:p>
          <w:p w:rsidR="005A575A" w:rsidRDefault="005A575A" w:rsidP="005A575A">
            <w:pPr>
              <w:pStyle w:val="af7"/>
              <w:rPr>
                <w:rFonts w:ascii="Times New Roman" w:hAnsi="Times New Roman"/>
                <w:sz w:val="18"/>
                <w:szCs w:val="18"/>
              </w:rPr>
            </w:pPr>
          </w:p>
          <w:p w:rsidR="005A575A" w:rsidRPr="0028153B" w:rsidRDefault="005A575A" w:rsidP="005A575A">
            <w:pPr>
              <w:spacing w:after="0"/>
              <w:jc w:val="center"/>
              <w:rPr>
                <w:rFonts w:ascii="Times New Roman" w:hAnsi="Times New Roman"/>
                <w:b/>
                <w:sz w:val="18"/>
                <w:szCs w:val="18"/>
                <w:lang w:eastAsia="ru-RU"/>
              </w:rPr>
            </w:pPr>
            <w:r w:rsidRPr="0028153B">
              <w:rPr>
                <w:rFonts w:ascii="Times New Roman" w:hAnsi="Times New Roman"/>
                <w:b/>
                <w:sz w:val="18"/>
                <w:szCs w:val="18"/>
                <w:lang w:eastAsia="ru-RU"/>
              </w:rPr>
              <w:t>Отчет главы муниципального образования</w:t>
            </w:r>
          </w:p>
          <w:p w:rsidR="005A575A" w:rsidRPr="0028153B" w:rsidRDefault="005A575A" w:rsidP="005A575A">
            <w:pPr>
              <w:spacing w:after="0"/>
              <w:jc w:val="center"/>
              <w:rPr>
                <w:rFonts w:ascii="Times New Roman" w:hAnsi="Times New Roman"/>
                <w:b/>
                <w:sz w:val="18"/>
                <w:szCs w:val="18"/>
                <w:lang w:eastAsia="ru-RU"/>
              </w:rPr>
            </w:pPr>
            <w:r w:rsidRPr="0028153B">
              <w:rPr>
                <w:rFonts w:ascii="Times New Roman" w:hAnsi="Times New Roman"/>
                <w:b/>
                <w:sz w:val="18"/>
                <w:szCs w:val="18"/>
                <w:lang w:eastAsia="ru-RU"/>
              </w:rPr>
              <w:t>Баженовское сельское поселение за 2022 год.</w:t>
            </w:r>
          </w:p>
          <w:p w:rsidR="005A575A" w:rsidRPr="0028153B" w:rsidRDefault="005A575A" w:rsidP="005A575A">
            <w:pPr>
              <w:spacing w:after="0"/>
              <w:jc w:val="center"/>
              <w:rPr>
                <w:rFonts w:ascii="Times New Roman" w:hAnsi="Times New Roman"/>
                <w:sz w:val="18"/>
                <w:szCs w:val="18"/>
                <w:lang w:eastAsia="ru-RU"/>
              </w:rPr>
            </w:pPr>
            <w:r w:rsidRPr="0028153B">
              <w:rPr>
                <w:rFonts w:ascii="Times New Roman" w:hAnsi="Times New Roman"/>
                <w:sz w:val="18"/>
                <w:szCs w:val="18"/>
                <w:lang w:eastAsia="ru-RU"/>
              </w:rPr>
              <w:t>Добрый день уважаемые депутаты Думы муниципального образования</w:t>
            </w:r>
          </w:p>
          <w:p w:rsidR="005A575A" w:rsidRPr="0028153B" w:rsidRDefault="005A575A" w:rsidP="005A575A">
            <w:pPr>
              <w:spacing w:after="0"/>
              <w:jc w:val="center"/>
              <w:rPr>
                <w:rFonts w:ascii="Times New Roman" w:hAnsi="Times New Roman"/>
                <w:sz w:val="18"/>
                <w:szCs w:val="18"/>
                <w:lang w:eastAsia="ru-RU"/>
              </w:rPr>
            </w:pPr>
            <w:r w:rsidRPr="0028153B">
              <w:rPr>
                <w:rFonts w:ascii="Times New Roman" w:hAnsi="Times New Roman"/>
                <w:sz w:val="18"/>
                <w:szCs w:val="18"/>
                <w:lang w:eastAsia="ru-RU"/>
              </w:rPr>
              <w:t>Баженовское сельское поселение, жители поселения!</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Сегодня мы подводим итоги работы Главы поселения, администрации и подведомственных учреждений муниципального образования Баженовское сельское поселение за 2022 год.  По сложившейся традиции, мы объединяем отчет главы с отчетом об исполнении бюджета, так как исполнение мероприятий неразрывно связано с использованием бюджетных средств.</w:t>
            </w:r>
          </w:p>
          <w:p w:rsidR="005A575A" w:rsidRPr="0028153B" w:rsidRDefault="005A575A" w:rsidP="005A575A">
            <w:pPr>
              <w:spacing w:after="0"/>
              <w:jc w:val="both"/>
              <w:rPr>
                <w:rFonts w:ascii="Times New Roman" w:eastAsiaTheme="minorHAnsi" w:hAnsi="Times New Roman"/>
                <w:sz w:val="18"/>
                <w:szCs w:val="18"/>
              </w:rPr>
            </w:pPr>
            <w:r w:rsidRPr="0028153B">
              <w:rPr>
                <w:rFonts w:ascii="Times New Roman" w:eastAsiaTheme="minorHAnsi" w:hAnsi="Times New Roman"/>
                <w:sz w:val="18"/>
                <w:szCs w:val="18"/>
              </w:rPr>
              <w:t xml:space="preserve">         В состав Баженовского сельского поселения входят 16 населенных пунктов, в которых зарегистрировано   3 371 человек (на 01.01.2023), количество хозяйств 1 387, в том числе по территориям: </w:t>
            </w:r>
          </w:p>
          <w:p w:rsidR="005A575A" w:rsidRPr="0028153B" w:rsidRDefault="005A575A" w:rsidP="005A575A">
            <w:pPr>
              <w:spacing w:after="0"/>
              <w:rPr>
                <w:rFonts w:ascii="Times New Roman" w:eastAsiaTheme="minorHAnsi" w:hAnsi="Times New Roman"/>
                <w:sz w:val="18"/>
                <w:szCs w:val="18"/>
              </w:rPr>
            </w:pPr>
            <w:proofErr w:type="spellStart"/>
            <w:r w:rsidRPr="0028153B">
              <w:rPr>
                <w:rFonts w:ascii="Times New Roman" w:eastAsiaTheme="minorHAnsi" w:hAnsi="Times New Roman"/>
                <w:sz w:val="18"/>
                <w:szCs w:val="18"/>
              </w:rPr>
              <w:t>Нижнеиленская</w:t>
            </w:r>
            <w:proofErr w:type="spellEnd"/>
            <w:r w:rsidRPr="0028153B">
              <w:rPr>
                <w:rFonts w:ascii="Times New Roman" w:eastAsiaTheme="minorHAnsi" w:hAnsi="Times New Roman"/>
                <w:sz w:val="18"/>
                <w:szCs w:val="18"/>
              </w:rPr>
              <w:t xml:space="preserve"> – 1 008 человек, 438 хозяйств, </w:t>
            </w:r>
          </w:p>
          <w:p w:rsidR="005A575A" w:rsidRPr="0028153B" w:rsidRDefault="005A575A" w:rsidP="005A575A">
            <w:pPr>
              <w:spacing w:after="0"/>
              <w:rPr>
                <w:rFonts w:ascii="Times New Roman" w:eastAsiaTheme="minorHAnsi" w:hAnsi="Times New Roman"/>
                <w:sz w:val="18"/>
                <w:szCs w:val="18"/>
              </w:rPr>
            </w:pPr>
            <w:proofErr w:type="spellStart"/>
            <w:r w:rsidRPr="0028153B">
              <w:rPr>
                <w:rFonts w:ascii="Times New Roman" w:eastAsiaTheme="minorHAnsi" w:hAnsi="Times New Roman"/>
                <w:sz w:val="18"/>
                <w:szCs w:val="18"/>
              </w:rPr>
              <w:t>Баженовская</w:t>
            </w:r>
            <w:proofErr w:type="spellEnd"/>
            <w:r w:rsidRPr="0028153B">
              <w:rPr>
                <w:rFonts w:ascii="Times New Roman" w:eastAsiaTheme="minorHAnsi" w:hAnsi="Times New Roman"/>
                <w:sz w:val="18"/>
                <w:szCs w:val="18"/>
              </w:rPr>
              <w:t xml:space="preserve"> – 791 человек, 302 хозяйств, </w:t>
            </w:r>
          </w:p>
          <w:p w:rsidR="005A575A" w:rsidRPr="0028153B" w:rsidRDefault="005A575A" w:rsidP="005A575A">
            <w:pPr>
              <w:spacing w:after="0"/>
              <w:rPr>
                <w:rFonts w:ascii="Times New Roman" w:eastAsiaTheme="minorHAnsi" w:hAnsi="Times New Roman"/>
                <w:sz w:val="18"/>
                <w:szCs w:val="18"/>
              </w:rPr>
            </w:pPr>
            <w:proofErr w:type="spellStart"/>
            <w:r w:rsidRPr="0028153B">
              <w:rPr>
                <w:rFonts w:ascii="Times New Roman" w:eastAsiaTheme="minorHAnsi" w:hAnsi="Times New Roman"/>
                <w:sz w:val="18"/>
                <w:szCs w:val="18"/>
              </w:rPr>
              <w:t>Вязовская</w:t>
            </w:r>
            <w:proofErr w:type="spellEnd"/>
            <w:r w:rsidRPr="0028153B">
              <w:rPr>
                <w:rFonts w:ascii="Times New Roman" w:eastAsiaTheme="minorHAnsi" w:hAnsi="Times New Roman"/>
                <w:sz w:val="18"/>
                <w:szCs w:val="18"/>
              </w:rPr>
              <w:t>– 597 человек, 211 хозяйств,</w:t>
            </w:r>
          </w:p>
          <w:p w:rsidR="005A575A" w:rsidRPr="0028153B" w:rsidRDefault="005A575A" w:rsidP="005A575A">
            <w:pPr>
              <w:spacing w:after="0"/>
              <w:rPr>
                <w:rFonts w:ascii="Times New Roman" w:eastAsiaTheme="minorHAnsi" w:hAnsi="Times New Roman"/>
                <w:sz w:val="18"/>
                <w:szCs w:val="18"/>
              </w:rPr>
            </w:pPr>
            <w:proofErr w:type="spellStart"/>
            <w:r w:rsidRPr="0028153B">
              <w:rPr>
                <w:rFonts w:ascii="Times New Roman" w:eastAsiaTheme="minorHAnsi" w:hAnsi="Times New Roman"/>
                <w:sz w:val="18"/>
                <w:szCs w:val="18"/>
              </w:rPr>
              <w:t>Городищенская</w:t>
            </w:r>
            <w:proofErr w:type="spellEnd"/>
            <w:r w:rsidRPr="0028153B">
              <w:rPr>
                <w:rFonts w:ascii="Times New Roman" w:eastAsiaTheme="minorHAnsi" w:hAnsi="Times New Roman"/>
                <w:sz w:val="18"/>
                <w:szCs w:val="18"/>
              </w:rPr>
              <w:t xml:space="preserve"> – 975 человек, 436 хозяйств.</w:t>
            </w:r>
          </w:p>
          <w:p w:rsidR="005A575A" w:rsidRPr="0028153B" w:rsidRDefault="005A575A" w:rsidP="005A575A">
            <w:pPr>
              <w:spacing w:after="0"/>
              <w:rPr>
                <w:rFonts w:ascii="Times New Roman" w:eastAsiaTheme="minorHAnsi" w:hAnsi="Times New Roman"/>
                <w:sz w:val="18"/>
                <w:szCs w:val="18"/>
              </w:rPr>
            </w:pPr>
            <w:r w:rsidRPr="0028153B">
              <w:rPr>
                <w:rFonts w:ascii="Times New Roman" w:eastAsiaTheme="minorHAnsi" w:hAnsi="Times New Roman"/>
                <w:sz w:val="18"/>
                <w:szCs w:val="18"/>
              </w:rPr>
              <w:t>Количество родившихся в 2022 году –19 чел, умерших – 52 чел.</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sz w:val="18"/>
                <w:szCs w:val="18"/>
                <w:lang w:eastAsia="ru-RU"/>
              </w:rPr>
              <w:t xml:space="preserve">     Доходы бюджета</w:t>
            </w:r>
            <w:r w:rsidRPr="008B624F">
              <w:rPr>
                <w:rFonts w:ascii="Times New Roman" w:hAnsi="Times New Roman"/>
                <w:sz w:val="18"/>
                <w:szCs w:val="18"/>
                <w:lang w:eastAsia="ru-RU"/>
              </w:rPr>
              <w:t xml:space="preserve"> Баженовского поселения в 2022 году составили 72 093,5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при плане  72 220,3т.р. (99,8%) , в том числе собственные доходы 14 364,1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при плане 14 369,9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(100%). </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К собственным доходам относятся: </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i/>
                <w:sz w:val="18"/>
                <w:szCs w:val="18"/>
                <w:u w:val="single"/>
                <w:lang w:eastAsia="ru-RU"/>
              </w:rPr>
              <w:t>Акцизы</w:t>
            </w:r>
            <w:r w:rsidRPr="008B624F">
              <w:rPr>
                <w:rFonts w:ascii="Times New Roman" w:hAnsi="Times New Roman"/>
                <w:sz w:val="18"/>
                <w:szCs w:val="18"/>
                <w:lang w:eastAsia="ru-RU"/>
              </w:rPr>
              <w:t xml:space="preserve">-исполнено на 99,2%, при плане 9 420,0 </w:t>
            </w:r>
            <w:proofErr w:type="spellStart"/>
            <w:r w:rsidRPr="008B624F">
              <w:rPr>
                <w:rFonts w:ascii="Times New Roman" w:hAnsi="Times New Roman"/>
                <w:sz w:val="18"/>
                <w:szCs w:val="18"/>
                <w:lang w:eastAsia="ru-RU"/>
              </w:rPr>
              <w:t>т</w:t>
            </w:r>
            <w:proofErr w:type="gramStart"/>
            <w:r w:rsidRPr="008B624F">
              <w:rPr>
                <w:rFonts w:ascii="Times New Roman" w:hAnsi="Times New Roman"/>
                <w:sz w:val="18"/>
                <w:szCs w:val="18"/>
                <w:lang w:eastAsia="ru-RU"/>
              </w:rPr>
              <w:t>.р</w:t>
            </w:r>
            <w:proofErr w:type="spellEnd"/>
            <w:proofErr w:type="gramEnd"/>
            <w:r w:rsidRPr="008B624F">
              <w:rPr>
                <w:rFonts w:ascii="Times New Roman" w:hAnsi="Times New Roman"/>
                <w:sz w:val="18"/>
                <w:szCs w:val="18"/>
                <w:lang w:eastAsia="ru-RU"/>
              </w:rPr>
              <w:t xml:space="preserve">, поступило 9 348,1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r w:rsidRPr="008B624F">
              <w:rPr>
                <w:rFonts w:ascii="Times New Roman" w:hAnsi="Times New Roman"/>
                <w:i/>
                <w:sz w:val="18"/>
                <w:szCs w:val="18"/>
                <w:u w:val="single"/>
                <w:lang w:eastAsia="ru-RU"/>
              </w:rPr>
              <w:br/>
              <w:t xml:space="preserve">Земельный  налог </w:t>
            </w:r>
            <w:r w:rsidRPr="008B624F">
              <w:rPr>
                <w:rFonts w:ascii="Times New Roman" w:hAnsi="Times New Roman"/>
                <w:sz w:val="18"/>
                <w:szCs w:val="18"/>
                <w:lang w:eastAsia="ru-RU"/>
              </w:rPr>
              <w:t xml:space="preserve">   исполнено на 101,8 % , при плане 3 080,0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поступило  3 136,5т.р. </w:t>
            </w:r>
          </w:p>
          <w:p w:rsidR="005A575A" w:rsidRPr="008B624F" w:rsidRDefault="005A575A" w:rsidP="005A575A">
            <w:pPr>
              <w:pStyle w:val="af7"/>
              <w:rPr>
                <w:rFonts w:ascii="Times New Roman" w:hAnsi="Times New Roman"/>
                <w:sz w:val="18"/>
                <w:szCs w:val="18"/>
              </w:rPr>
            </w:pPr>
            <w:r w:rsidRPr="008B624F">
              <w:rPr>
                <w:rFonts w:ascii="Times New Roman" w:hAnsi="Times New Roman"/>
                <w:i/>
                <w:sz w:val="18"/>
                <w:szCs w:val="18"/>
                <w:u w:val="single"/>
                <w:lang w:eastAsia="ru-RU"/>
              </w:rPr>
              <w:t>Налог на доходы физических ли</w:t>
            </w:r>
            <w:proofErr w:type="gramStart"/>
            <w:r w:rsidRPr="008B624F">
              <w:rPr>
                <w:rFonts w:ascii="Times New Roman" w:hAnsi="Times New Roman"/>
                <w:i/>
                <w:sz w:val="18"/>
                <w:szCs w:val="18"/>
                <w:u w:val="single"/>
                <w:lang w:eastAsia="ru-RU"/>
              </w:rPr>
              <w:t>ц</w:t>
            </w:r>
            <w:r w:rsidRPr="008B624F">
              <w:rPr>
                <w:rFonts w:ascii="Times New Roman" w:hAnsi="Times New Roman"/>
                <w:sz w:val="18"/>
                <w:szCs w:val="18"/>
                <w:lang w:eastAsia="ru-RU"/>
              </w:rPr>
              <w:t>-</w:t>
            </w:r>
            <w:proofErr w:type="gramEnd"/>
            <w:r w:rsidRPr="008B624F">
              <w:rPr>
                <w:rFonts w:ascii="Times New Roman" w:hAnsi="Times New Roman"/>
                <w:sz w:val="18"/>
                <w:szCs w:val="18"/>
                <w:lang w:eastAsia="ru-RU"/>
              </w:rPr>
              <w:t xml:space="preserve"> исполнено на 100,7%, при плане 745,0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поступило 750,2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r w:rsidRPr="008B624F">
              <w:rPr>
                <w:rFonts w:ascii="Times New Roman" w:hAnsi="Times New Roman"/>
                <w:sz w:val="18"/>
                <w:szCs w:val="18"/>
                <w:lang w:eastAsia="ru-RU"/>
              </w:rPr>
              <w:br/>
            </w:r>
            <w:r w:rsidRPr="008B624F">
              <w:rPr>
                <w:rFonts w:ascii="Times New Roman" w:hAnsi="Times New Roman"/>
                <w:i/>
                <w:sz w:val="18"/>
                <w:szCs w:val="18"/>
                <w:u w:val="single"/>
                <w:lang w:eastAsia="ru-RU"/>
              </w:rPr>
              <w:t>Налог на имущество физических лиц</w:t>
            </w:r>
            <w:r w:rsidRPr="008B624F">
              <w:rPr>
                <w:rFonts w:ascii="Times New Roman" w:hAnsi="Times New Roman"/>
                <w:sz w:val="18"/>
                <w:szCs w:val="18"/>
                <w:lang w:eastAsia="ru-RU"/>
              </w:rPr>
              <w:t xml:space="preserve"> исполнено на 95,7% при плане 286,0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поступило 273,8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w:t>
            </w:r>
            <w:r w:rsidRPr="008B624F">
              <w:rPr>
                <w:rFonts w:ascii="Times New Roman" w:hAnsi="Times New Roman"/>
                <w:sz w:val="18"/>
                <w:szCs w:val="18"/>
                <w:lang w:eastAsia="ru-RU"/>
              </w:rPr>
              <w:br/>
            </w:r>
            <w:r w:rsidRPr="008B624F">
              <w:rPr>
                <w:rFonts w:ascii="Times New Roman" w:hAnsi="Times New Roman"/>
                <w:i/>
                <w:sz w:val="18"/>
                <w:szCs w:val="18"/>
                <w:u w:val="single"/>
                <w:lang w:eastAsia="ru-RU"/>
              </w:rPr>
              <w:t xml:space="preserve">Доходы от использования муниципального имущества  </w:t>
            </w:r>
            <w:r w:rsidRPr="008B624F">
              <w:rPr>
                <w:rFonts w:ascii="Times New Roman" w:hAnsi="Times New Roman"/>
                <w:sz w:val="18"/>
                <w:szCs w:val="18"/>
                <w:lang w:eastAsia="ru-RU"/>
              </w:rPr>
              <w:t>исполнено на</w:t>
            </w:r>
            <w:r w:rsidRPr="008B624F">
              <w:rPr>
                <w:rFonts w:ascii="Times New Roman" w:hAnsi="Times New Roman"/>
                <w:i/>
                <w:sz w:val="18"/>
                <w:szCs w:val="18"/>
                <w:u w:val="single"/>
                <w:lang w:eastAsia="ru-RU"/>
              </w:rPr>
              <w:t xml:space="preserve"> </w:t>
            </w:r>
            <w:r w:rsidRPr="008B624F">
              <w:rPr>
                <w:rFonts w:ascii="Times New Roman" w:hAnsi="Times New Roman"/>
                <w:sz w:val="18"/>
                <w:szCs w:val="18"/>
                <w:lang w:eastAsia="ru-RU"/>
              </w:rPr>
              <w:t xml:space="preserve">103 % , при плане 620,0 т. р. поступило  638,7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w:t>
            </w:r>
            <w:r w:rsidRPr="008B624F">
              <w:rPr>
                <w:rFonts w:ascii="Times New Roman" w:hAnsi="Times New Roman"/>
                <w:sz w:val="18"/>
                <w:szCs w:val="18"/>
                <w:lang w:eastAsia="ru-RU"/>
              </w:rPr>
              <w:br/>
            </w:r>
            <w:r w:rsidRPr="008B624F">
              <w:rPr>
                <w:rFonts w:ascii="Times New Roman" w:hAnsi="Times New Roman"/>
                <w:i/>
                <w:sz w:val="18"/>
                <w:szCs w:val="18"/>
                <w:u w:val="single"/>
                <w:lang w:eastAsia="ru-RU"/>
              </w:rPr>
              <w:t>Госпошлина</w:t>
            </w:r>
            <w:r w:rsidRPr="008B624F">
              <w:rPr>
                <w:rFonts w:ascii="Times New Roman" w:hAnsi="Times New Roman"/>
                <w:sz w:val="18"/>
                <w:szCs w:val="18"/>
                <w:lang w:eastAsia="ru-RU"/>
              </w:rPr>
              <w:t xml:space="preserve"> исполнено на 95,3 %, при плане  30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поступило 28,6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w:t>
            </w:r>
            <w:r w:rsidRPr="008B624F">
              <w:rPr>
                <w:rFonts w:ascii="Times New Roman" w:hAnsi="Times New Roman"/>
                <w:sz w:val="18"/>
                <w:szCs w:val="18"/>
                <w:lang w:eastAsia="ru-RU"/>
              </w:rPr>
              <w:br/>
            </w:r>
          </w:p>
          <w:p w:rsidR="005A575A" w:rsidRPr="008B624F" w:rsidRDefault="005A575A" w:rsidP="005A575A">
            <w:pPr>
              <w:pStyle w:val="af7"/>
              <w:rPr>
                <w:rFonts w:ascii="Times New Roman" w:hAnsi="Times New Roman"/>
                <w:sz w:val="18"/>
                <w:szCs w:val="18"/>
                <w:lang w:eastAsia="ru-RU"/>
              </w:rPr>
            </w:pPr>
            <w:r w:rsidRPr="00701EC4">
              <w:rPr>
                <w:rFonts w:ascii="Times New Roman" w:hAnsi="Times New Roman"/>
                <w:sz w:val="18"/>
                <w:szCs w:val="18"/>
                <w:lang w:eastAsia="ru-RU"/>
              </w:rPr>
              <w:t xml:space="preserve"> </w:t>
            </w:r>
            <w:r w:rsidRPr="008B624F">
              <w:rPr>
                <w:rFonts w:ascii="Times New Roman" w:hAnsi="Times New Roman"/>
                <w:b/>
                <w:sz w:val="18"/>
                <w:szCs w:val="18"/>
                <w:lang w:eastAsia="ru-RU"/>
              </w:rPr>
              <w:t>По расходам</w:t>
            </w:r>
            <w:r w:rsidRPr="008B624F">
              <w:rPr>
                <w:rFonts w:ascii="Times New Roman" w:hAnsi="Times New Roman"/>
                <w:sz w:val="18"/>
                <w:szCs w:val="18"/>
                <w:lang w:eastAsia="ru-RU"/>
              </w:rPr>
              <w:t xml:space="preserve"> бюджет поселения в 2022 г. исполнен на 89,5% (план 72 221,3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факт 64 617,5 т. р.) </w:t>
            </w:r>
          </w:p>
          <w:p w:rsidR="005A575A" w:rsidRPr="008B624F" w:rsidRDefault="005A575A" w:rsidP="005A575A">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t>1. Общегосударственные расходы</w:t>
            </w:r>
          </w:p>
          <w:p w:rsidR="005A575A"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Удельный вес общегосударственных расходов в общем объеме ра</w:t>
            </w:r>
            <w:r>
              <w:rPr>
                <w:rFonts w:ascii="Times New Roman" w:hAnsi="Times New Roman"/>
                <w:sz w:val="18"/>
                <w:szCs w:val="18"/>
                <w:lang w:eastAsia="ru-RU"/>
              </w:rPr>
              <w:t xml:space="preserve">сходов бюджета составил 24,6%. </w:t>
            </w:r>
          </w:p>
          <w:p w:rsidR="005A575A" w:rsidRDefault="005A575A" w:rsidP="005A575A">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Общегосударственные расходы исполнены в общей сумме 15 886,0 т. р. при плане 16 194,0</w:t>
            </w:r>
            <w:r>
              <w:rPr>
                <w:rFonts w:ascii="Times New Roman" w:hAnsi="Times New Roman"/>
                <w:sz w:val="18"/>
                <w:szCs w:val="18"/>
                <w:lang w:eastAsia="ru-RU"/>
              </w:rPr>
              <w:t xml:space="preserve">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что составляет 96% бюджетных назначений.           </w:t>
            </w:r>
          </w:p>
          <w:p w:rsidR="008B624F" w:rsidRPr="008B624F" w:rsidRDefault="008B624F" w:rsidP="008B624F">
            <w:pPr>
              <w:pStyle w:val="af7"/>
              <w:rPr>
                <w:rFonts w:ascii="Times New Roman" w:hAnsi="Times New Roman"/>
                <w:color w:val="FF0000"/>
                <w:sz w:val="18"/>
                <w:szCs w:val="18"/>
                <w:lang w:eastAsia="ru-RU"/>
              </w:rPr>
            </w:pPr>
            <w:r w:rsidRPr="008B624F">
              <w:rPr>
                <w:rFonts w:ascii="Times New Roman" w:hAnsi="Times New Roman"/>
                <w:sz w:val="18"/>
                <w:szCs w:val="18"/>
                <w:lang w:eastAsia="ru-RU"/>
              </w:rPr>
              <w:t>К данным расходам относятся:</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Расходы на денежное содержание Главы –1 280,3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Функционирование Думы МО – 727,5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xml:space="preserve">. (оплата труда специалиста, взносы по </w:t>
            </w:r>
            <w:proofErr w:type="spellStart"/>
            <w:r w:rsidRPr="008B624F">
              <w:rPr>
                <w:rFonts w:ascii="Times New Roman" w:hAnsi="Times New Roman"/>
                <w:sz w:val="18"/>
                <w:szCs w:val="18"/>
                <w:lang w:eastAsia="ru-RU"/>
              </w:rPr>
              <w:t>соц</w:t>
            </w:r>
            <w:proofErr w:type="gramStart"/>
            <w:r w:rsidRPr="008B624F">
              <w:rPr>
                <w:rFonts w:ascii="Times New Roman" w:hAnsi="Times New Roman"/>
                <w:sz w:val="18"/>
                <w:szCs w:val="18"/>
                <w:lang w:eastAsia="ru-RU"/>
              </w:rPr>
              <w:t>.с</w:t>
            </w:r>
            <w:proofErr w:type="gramEnd"/>
            <w:r w:rsidRPr="008B624F">
              <w:rPr>
                <w:rFonts w:ascii="Times New Roman" w:hAnsi="Times New Roman"/>
                <w:sz w:val="18"/>
                <w:szCs w:val="18"/>
                <w:lang w:eastAsia="ru-RU"/>
              </w:rPr>
              <w:t>трахованию</w:t>
            </w:r>
            <w:proofErr w:type="spellEnd"/>
            <w:r w:rsidRPr="008B624F">
              <w:rPr>
                <w:rFonts w:ascii="Times New Roman" w:hAnsi="Times New Roman"/>
                <w:sz w:val="18"/>
                <w:szCs w:val="18"/>
                <w:lang w:eastAsia="ru-RU"/>
              </w:rPr>
              <w:t xml:space="preserve">, приобретение </w:t>
            </w:r>
            <w:proofErr w:type="spellStart"/>
            <w:r w:rsidRPr="008B624F">
              <w:rPr>
                <w:rFonts w:ascii="Times New Roman" w:hAnsi="Times New Roman"/>
                <w:sz w:val="18"/>
                <w:szCs w:val="18"/>
                <w:lang w:eastAsia="ru-RU"/>
              </w:rPr>
              <w:t>канц.товаров</w:t>
            </w:r>
            <w:proofErr w:type="spellEnd"/>
            <w:r w:rsidRPr="008B624F">
              <w:rPr>
                <w:rFonts w:ascii="Times New Roman" w:hAnsi="Times New Roman"/>
                <w:sz w:val="18"/>
                <w:szCs w:val="18"/>
                <w:lang w:eastAsia="ru-RU"/>
              </w:rPr>
              <w:t>, обслуживание оргтехники и сопровождение информационной системы «Консультант плюс») ;</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Функционирование местной администрации– 10 455,4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в том числе: оплата труда работников взносы по </w:t>
            </w:r>
            <w:proofErr w:type="spellStart"/>
            <w:r w:rsidRPr="008B624F">
              <w:rPr>
                <w:rFonts w:ascii="Times New Roman" w:hAnsi="Times New Roman"/>
                <w:sz w:val="18"/>
                <w:szCs w:val="18"/>
                <w:lang w:eastAsia="ru-RU"/>
              </w:rPr>
              <w:t>соц</w:t>
            </w:r>
            <w:proofErr w:type="gramStart"/>
            <w:r w:rsidRPr="008B624F">
              <w:rPr>
                <w:rFonts w:ascii="Times New Roman" w:hAnsi="Times New Roman"/>
                <w:sz w:val="18"/>
                <w:szCs w:val="18"/>
                <w:lang w:eastAsia="ru-RU"/>
              </w:rPr>
              <w:t>.с</w:t>
            </w:r>
            <w:proofErr w:type="gramEnd"/>
            <w:r w:rsidRPr="008B624F">
              <w:rPr>
                <w:rFonts w:ascii="Times New Roman" w:hAnsi="Times New Roman"/>
                <w:sz w:val="18"/>
                <w:szCs w:val="18"/>
                <w:lang w:eastAsia="ru-RU"/>
              </w:rPr>
              <w:t>трахованию</w:t>
            </w:r>
            <w:proofErr w:type="spellEnd"/>
            <w:r w:rsidRPr="008B624F">
              <w:rPr>
                <w:rFonts w:ascii="Times New Roman" w:hAnsi="Times New Roman"/>
                <w:sz w:val="18"/>
                <w:szCs w:val="18"/>
                <w:lang w:eastAsia="ru-RU"/>
              </w:rPr>
              <w:t>, командировочные расходы, услуги связи, обслуживание оргтехники, приобретение программных продуктов, канцелярские товары, обслуживание пожарной сигнализации, приобретение ГСМ, ремонт автомобиля, покупка запчастей, обязательное страхование автомобиля, техническое обслуживание автомобилей, диспансеризация муниципальных служащих, оплата электроэнергии, замена кровли в здании администрации и др.).</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на исполнение полномочий по градостроительной деятельности</w:t>
            </w: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  (на содержание архитектора передаем в район)- 144,3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proofErr w:type="gramStart"/>
            <w:r w:rsidRPr="008B624F">
              <w:rPr>
                <w:rFonts w:ascii="Times New Roman" w:hAnsi="Times New Roman"/>
                <w:sz w:val="18"/>
                <w:szCs w:val="18"/>
                <w:lang w:eastAsia="ru-RU"/>
              </w:rPr>
              <w:t>на</w:t>
            </w:r>
            <w:proofErr w:type="gramEnd"/>
            <w:r w:rsidRPr="008B624F">
              <w:rPr>
                <w:rFonts w:ascii="Times New Roman" w:hAnsi="Times New Roman"/>
                <w:sz w:val="18"/>
                <w:szCs w:val="18"/>
                <w:lang w:eastAsia="ru-RU"/>
              </w:rPr>
              <w:t xml:space="preserve"> </w:t>
            </w:r>
            <w:proofErr w:type="gramStart"/>
            <w:r w:rsidRPr="008B624F">
              <w:rPr>
                <w:rFonts w:ascii="Times New Roman" w:hAnsi="Times New Roman"/>
                <w:sz w:val="18"/>
                <w:szCs w:val="18"/>
                <w:lang w:eastAsia="ru-RU"/>
              </w:rPr>
              <w:t>осуществлений</w:t>
            </w:r>
            <w:proofErr w:type="gramEnd"/>
            <w:r w:rsidRPr="008B624F">
              <w:rPr>
                <w:rFonts w:ascii="Times New Roman" w:hAnsi="Times New Roman"/>
                <w:sz w:val="18"/>
                <w:szCs w:val="18"/>
                <w:lang w:eastAsia="ru-RU"/>
              </w:rPr>
              <w:t xml:space="preserve"> полномочий по составлению, исполнению и контролю над исполнением бюджета сельского поселения 9 передаем в район)-1 147,9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на проведение выборов в представительный орган МО - 638,0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Другие общегосударственные расходы составили:</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выплата пенсии муниципальным служащим, вышедшим на пенсию–1 488,1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Pr>
                <w:rFonts w:ascii="Times New Roman" w:hAnsi="Times New Roman"/>
                <w:sz w:val="18"/>
                <w:szCs w:val="18"/>
                <w:lang w:eastAsia="ru-RU"/>
              </w:rPr>
              <w:t xml:space="preserve">- </w:t>
            </w:r>
            <w:r w:rsidRPr="008B624F">
              <w:rPr>
                <w:rFonts w:ascii="Times New Roman" w:hAnsi="Times New Roman"/>
                <w:sz w:val="18"/>
                <w:szCs w:val="18"/>
                <w:lang w:eastAsia="ru-RU"/>
              </w:rPr>
              <w:t xml:space="preserve">Резервный фонд (выплата материальной помощи гражданам, пострадавшим при пожаре) – 10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t>2. Национальная оборона</w:t>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Расходы на национальную оборону за счет субвенции  из федерального бюджета  составили 226,6 т. р.</w:t>
            </w:r>
            <w:r w:rsidRPr="008B624F">
              <w:rPr>
                <w:rFonts w:ascii="Times New Roman" w:hAnsi="Times New Roman"/>
                <w:color w:val="FF0000"/>
                <w:sz w:val="18"/>
                <w:szCs w:val="18"/>
                <w:lang w:eastAsia="ru-RU"/>
              </w:rPr>
              <w:tab/>
            </w:r>
            <w:r w:rsidRPr="008B624F">
              <w:rPr>
                <w:rFonts w:ascii="Times New Roman" w:hAnsi="Times New Roman"/>
                <w:color w:val="FF0000"/>
                <w:sz w:val="18"/>
                <w:szCs w:val="18"/>
                <w:lang w:eastAsia="ru-RU"/>
              </w:rPr>
              <w:tab/>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Средства направлены на осуществление первичного воинского учета на территориях сельских поселений ввиду отсутствия на этих территориях военкомата (оплата труда, покупка канцелярских товаров, оплата командировочных расходов, услуги связи).</w:t>
            </w:r>
          </w:p>
          <w:p w:rsidR="008B624F" w:rsidRPr="008B624F" w:rsidRDefault="008B624F" w:rsidP="008B624F">
            <w:pPr>
              <w:pStyle w:val="af7"/>
              <w:rPr>
                <w:rFonts w:ascii="Times New Roman" w:hAnsi="Times New Roman"/>
                <w:b/>
                <w:sz w:val="18"/>
                <w:szCs w:val="18"/>
                <w:lang w:eastAsia="ru-RU"/>
              </w:rPr>
            </w:pPr>
          </w:p>
          <w:p w:rsidR="008B624F" w:rsidRPr="008B624F" w:rsidRDefault="008B624F" w:rsidP="008B624F">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t>3. Национальная безопасность и правоохранительная деятельность</w:t>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 xml:space="preserve">Расходы по данной статье составили -441,4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 xml:space="preserve">обеспечение первичных мер пожарной безопасности  (оплата услуг по опашке населенных пунктов, расчистка пожарных водоемов в д. </w:t>
            </w:r>
            <w:proofErr w:type="spellStart"/>
            <w:r w:rsidRPr="008B624F">
              <w:rPr>
                <w:rFonts w:ascii="Times New Roman" w:hAnsi="Times New Roman"/>
                <w:sz w:val="18"/>
                <w:szCs w:val="18"/>
                <w:lang w:eastAsia="ru-RU"/>
              </w:rPr>
              <w:t>Палецкова</w:t>
            </w:r>
            <w:proofErr w:type="spellEnd"/>
            <w:r w:rsidRPr="008B624F">
              <w:rPr>
                <w:rFonts w:ascii="Times New Roman" w:hAnsi="Times New Roman"/>
                <w:sz w:val="18"/>
                <w:szCs w:val="18"/>
                <w:lang w:eastAsia="ru-RU"/>
              </w:rPr>
              <w:t xml:space="preserve">, с. Баженовское, устройство пожарного водоема в </w:t>
            </w:r>
            <w:proofErr w:type="spellStart"/>
            <w:r w:rsidRPr="008B624F">
              <w:rPr>
                <w:rFonts w:ascii="Times New Roman" w:hAnsi="Times New Roman"/>
                <w:sz w:val="18"/>
                <w:szCs w:val="18"/>
                <w:lang w:eastAsia="ru-RU"/>
              </w:rPr>
              <w:t>д</w:t>
            </w:r>
            <w:proofErr w:type="gramStart"/>
            <w:r w:rsidRPr="008B624F">
              <w:rPr>
                <w:rFonts w:ascii="Times New Roman" w:hAnsi="Times New Roman"/>
                <w:sz w:val="18"/>
                <w:szCs w:val="18"/>
                <w:lang w:eastAsia="ru-RU"/>
              </w:rPr>
              <w:t>.В</w:t>
            </w:r>
            <w:proofErr w:type="gramEnd"/>
            <w:r w:rsidRPr="008B624F">
              <w:rPr>
                <w:rFonts w:ascii="Times New Roman" w:hAnsi="Times New Roman"/>
                <w:sz w:val="18"/>
                <w:szCs w:val="18"/>
                <w:lang w:eastAsia="ru-RU"/>
              </w:rPr>
              <w:t>язовка</w:t>
            </w:r>
            <w:proofErr w:type="spellEnd"/>
            <w:r w:rsidRPr="008B624F">
              <w:rPr>
                <w:rFonts w:ascii="Times New Roman" w:hAnsi="Times New Roman"/>
                <w:sz w:val="18"/>
                <w:szCs w:val="18"/>
                <w:lang w:eastAsia="ru-RU"/>
              </w:rPr>
              <w:t>).</w:t>
            </w:r>
          </w:p>
          <w:p w:rsidR="007956A5" w:rsidRPr="006E45AC" w:rsidRDefault="007956A5" w:rsidP="008B624F">
            <w:pPr>
              <w:pStyle w:val="af7"/>
              <w:rPr>
                <w:rFonts w:ascii="Times New Roman" w:hAnsi="Times New Roman"/>
                <w:b/>
                <w:sz w:val="18"/>
                <w:szCs w:val="18"/>
              </w:rPr>
            </w:pPr>
          </w:p>
        </w:tc>
      </w:tr>
      <w:tr w:rsidR="0028153B" w:rsidTr="004C1012">
        <w:trPr>
          <w:trHeight w:val="271"/>
        </w:trPr>
        <w:tc>
          <w:tcPr>
            <w:tcW w:w="7479" w:type="dxa"/>
            <w:gridSpan w:val="2"/>
          </w:tcPr>
          <w:p w:rsidR="005A575A" w:rsidRPr="008B624F" w:rsidRDefault="0028153B" w:rsidP="005A575A">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lastRenderedPageBreak/>
              <w:t xml:space="preserve">  </w:t>
            </w:r>
            <w:r w:rsidR="008B624F" w:rsidRPr="008B624F">
              <w:rPr>
                <w:rFonts w:ascii="Times New Roman" w:hAnsi="Times New Roman"/>
                <w:sz w:val="18"/>
                <w:szCs w:val="18"/>
                <w:lang w:eastAsia="ru-RU"/>
              </w:rPr>
              <w:t xml:space="preserve">      </w:t>
            </w:r>
            <w:r w:rsidR="005A575A" w:rsidRPr="008B624F">
              <w:rPr>
                <w:rFonts w:ascii="Times New Roman" w:hAnsi="Times New Roman"/>
                <w:b/>
                <w:sz w:val="18"/>
                <w:szCs w:val="18"/>
                <w:lang w:eastAsia="ru-RU"/>
              </w:rPr>
              <w:t>4. Национальная экономика</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Расходы по данной статье составили- 12 442,9 т. р.</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i/>
                <w:sz w:val="18"/>
                <w:szCs w:val="18"/>
                <w:lang w:eastAsia="ru-RU"/>
              </w:rPr>
              <w:t>водное хозяйство</w:t>
            </w:r>
            <w:r w:rsidRPr="008B624F">
              <w:rPr>
                <w:rFonts w:ascii="Times New Roman" w:hAnsi="Times New Roman"/>
                <w:sz w:val="18"/>
                <w:szCs w:val="18"/>
                <w:lang w:eastAsia="ru-RU"/>
              </w:rPr>
              <w:t xml:space="preserve"> – 67,9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w:t>
            </w:r>
            <w:proofErr w:type="spellStart"/>
            <w:r w:rsidRPr="008B624F">
              <w:rPr>
                <w:rFonts w:ascii="Times New Roman" w:hAnsi="Times New Roman"/>
                <w:sz w:val="18"/>
                <w:szCs w:val="18"/>
                <w:lang w:eastAsia="ru-RU"/>
              </w:rPr>
              <w:t>предпаводковые</w:t>
            </w:r>
            <w:proofErr w:type="spellEnd"/>
            <w:r w:rsidRPr="008B624F">
              <w:rPr>
                <w:rFonts w:ascii="Times New Roman" w:hAnsi="Times New Roman"/>
                <w:sz w:val="18"/>
                <w:szCs w:val="18"/>
                <w:lang w:eastAsia="ru-RU"/>
              </w:rPr>
              <w:t xml:space="preserve"> работы и страхование ГТС);</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i/>
                <w:sz w:val="18"/>
                <w:szCs w:val="18"/>
                <w:lang w:eastAsia="ru-RU"/>
              </w:rPr>
              <w:t xml:space="preserve">транспорт </w:t>
            </w:r>
            <w:r w:rsidRPr="008B624F">
              <w:rPr>
                <w:rFonts w:ascii="Times New Roman" w:hAnsi="Times New Roman"/>
                <w:sz w:val="18"/>
                <w:szCs w:val="18"/>
                <w:lang w:eastAsia="ru-RU"/>
              </w:rPr>
              <w:t xml:space="preserve">– 90,7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организация паромной переправы;</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i/>
                <w:sz w:val="18"/>
                <w:szCs w:val="18"/>
                <w:lang w:eastAsia="ru-RU"/>
              </w:rPr>
              <w:t>дорожное хозяйство</w:t>
            </w:r>
            <w:r w:rsidRPr="008B624F">
              <w:rPr>
                <w:rFonts w:ascii="Times New Roman" w:hAnsi="Times New Roman"/>
                <w:sz w:val="18"/>
                <w:szCs w:val="18"/>
                <w:lang w:eastAsia="ru-RU"/>
              </w:rPr>
              <w:t xml:space="preserve"> – 11 945,0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Содержание автомобильных дорог – 2 156,1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 содержание дорог межмуниципального значения -276,9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color w:val="0070C0"/>
                <w:sz w:val="18"/>
                <w:szCs w:val="18"/>
                <w:lang w:eastAsia="ru-RU"/>
              </w:rPr>
              <w:t xml:space="preserve">            </w:t>
            </w:r>
            <w:r w:rsidRPr="008B624F">
              <w:rPr>
                <w:rFonts w:ascii="Times New Roman" w:hAnsi="Times New Roman"/>
                <w:sz w:val="18"/>
                <w:szCs w:val="18"/>
                <w:lang w:eastAsia="ru-RU"/>
              </w:rPr>
              <w:t>-  Ремонт  дорог:</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ул. Мира в д. Нижняя </w:t>
            </w:r>
            <w:proofErr w:type="spellStart"/>
            <w:r w:rsidRPr="008B624F">
              <w:rPr>
                <w:rFonts w:ascii="Times New Roman" w:hAnsi="Times New Roman"/>
                <w:sz w:val="18"/>
                <w:szCs w:val="18"/>
                <w:lang w:eastAsia="ru-RU"/>
              </w:rPr>
              <w:t>Иленка</w:t>
            </w:r>
            <w:proofErr w:type="spellEnd"/>
            <w:r w:rsidRPr="008B624F">
              <w:rPr>
                <w:rFonts w:ascii="Times New Roman" w:hAnsi="Times New Roman"/>
                <w:sz w:val="18"/>
                <w:szCs w:val="18"/>
                <w:lang w:eastAsia="ru-RU"/>
              </w:rPr>
              <w:t xml:space="preserve">– 1 595,9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ул. Гагарина в д. Нижняя Иленка-3617,4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color w:val="0070C0"/>
                <w:sz w:val="18"/>
                <w:szCs w:val="18"/>
                <w:lang w:eastAsia="ru-RU"/>
              </w:rPr>
              <w:t xml:space="preserve">                </w:t>
            </w:r>
            <w:r w:rsidRPr="008B624F">
              <w:rPr>
                <w:rFonts w:ascii="Times New Roman" w:hAnsi="Times New Roman"/>
                <w:sz w:val="18"/>
                <w:szCs w:val="18"/>
                <w:lang w:eastAsia="ru-RU"/>
              </w:rPr>
              <w:t xml:space="preserve">ул. </w:t>
            </w:r>
            <w:proofErr w:type="gramStart"/>
            <w:r w:rsidRPr="008B624F">
              <w:rPr>
                <w:rFonts w:ascii="Times New Roman" w:hAnsi="Times New Roman"/>
                <w:sz w:val="18"/>
                <w:szCs w:val="18"/>
                <w:lang w:eastAsia="ru-RU"/>
              </w:rPr>
              <w:t>Безымянная</w:t>
            </w:r>
            <w:proofErr w:type="gramEnd"/>
            <w:r w:rsidRPr="008B624F">
              <w:rPr>
                <w:rFonts w:ascii="Times New Roman" w:hAnsi="Times New Roman"/>
                <w:sz w:val="18"/>
                <w:szCs w:val="18"/>
                <w:lang w:eastAsia="ru-RU"/>
              </w:rPr>
              <w:t xml:space="preserve">  в с. Городище – 3768,7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проведены подготовительные работы по ремонту </w:t>
            </w:r>
            <w:proofErr w:type="gramStart"/>
            <w:r w:rsidRPr="008B624F">
              <w:rPr>
                <w:rFonts w:ascii="Times New Roman" w:hAnsi="Times New Roman"/>
                <w:sz w:val="18"/>
                <w:szCs w:val="18"/>
                <w:lang w:eastAsia="ru-RU"/>
              </w:rPr>
              <w:t>автомобильных</w:t>
            </w:r>
            <w:proofErr w:type="gramEnd"/>
            <w:r w:rsidRPr="008B624F">
              <w:rPr>
                <w:rFonts w:ascii="Times New Roman" w:hAnsi="Times New Roman"/>
                <w:sz w:val="18"/>
                <w:szCs w:val="18"/>
                <w:lang w:eastAsia="ru-RU"/>
              </w:rPr>
              <w:t xml:space="preserve"> </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дорог по ул. </w:t>
            </w:r>
            <w:proofErr w:type="gramStart"/>
            <w:r w:rsidRPr="008B624F">
              <w:rPr>
                <w:rFonts w:ascii="Times New Roman" w:hAnsi="Times New Roman"/>
                <w:sz w:val="18"/>
                <w:szCs w:val="18"/>
                <w:lang w:eastAsia="ru-RU"/>
              </w:rPr>
              <w:t>Северная</w:t>
            </w:r>
            <w:proofErr w:type="gramEnd"/>
            <w:r w:rsidRPr="008B624F">
              <w:rPr>
                <w:rFonts w:ascii="Times New Roman" w:hAnsi="Times New Roman"/>
                <w:sz w:val="18"/>
                <w:szCs w:val="18"/>
                <w:lang w:eastAsia="ru-RU"/>
              </w:rPr>
              <w:t xml:space="preserve">, ул. Береговая в д. Боровикова-530,1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Другие вопросы в области национальной экономики (разработка, оформление и внесение изменений в генеральный план поселения, правила землепользования и застройки) – 339,3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b/>
                <w:sz w:val="18"/>
                <w:szCs w:val="18"/>
                <w:lang w:eastAsia="ru-RU"/>
              </w:rPr>
            </w:pPr>
          </w:p>
          <w:p w:rsidR="005A575A" w:rsidRPr="008B624F" w:rsidRDefault="005A575A" w:rsidP="005A575A">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t>5. Жилищно-коммунальное хозяйство.</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В 2022 году расходы по статьям составили: 6 126,5 т. р.</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В том числе по подразделам:</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sz w:val="18"/>
                <w:szCs w:val="18"/>
                <w:lang w:eastAsia="ru-RU"/>
              </w:rPr>
              <w:t xml:space="preserve">Жилищное хозяйство – 2 527,4  </w:t>
            </w:r>
            <w:proofErr w:type="spellStart"/>
            <w:r w:rsidRPr="008B624F">
              <w:rPr>
                <w:rFonts w:ascii="Times New Roman" w:hAnsi="Times New Roman"/>
                <w:b/>
                <w:sz w:val="18"/>
                <w:szCs w:val="18"/>
                <w:lang w:eastAsia="ru-RU"/>
              </w:rPr>
              <w:t>т.р</w:t>
            </w:r>
            <w:proofErr w:type="spellEnd"/>
            <w:r w:rsidRPr="008B624F">
              <w:rPr>
                <w:rFonts w:ascii="Times New Roman" w:hAnsi="Times New Roman"/>
                <w:b/>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взносы на капитальный ремонт общего имущества в МКД – 98,3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капитальный ремонт муниципального жилья – 688,8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w:t>
            </w:r>
            <w:proofErr w:type="spellStart"/>
            <w:r w:rsidRPr="008B624F">
              <w:rPr>
                <w:rFonts w:ascii="Times New Roman" w:hAnsi="Times New Roman"/>
                <w:sz w:val="18"/>
                <w:szCs w:val="18"/>
                <w:lang w:eastAsia="ru-RU"/>
              </w:rPr>
              <w:t>с</w:t>
            </w:r>
            <w:proofErr w:type="gramStart"/>
            <w:r w:rsidRPr="008B624F">
              <w:rPr>
                <w:rFonts w:ascii="Times New Roman" w:hAnsi="Times New Roman"/>
                <w:sz w:val="18"/>
                <w:szCs w:val="18"/>
                <w:lang w:eastAsia="ru-RU"/>
              </w:rPr>
              <w:t>.Б</w:t>
            </w:r>
            <w:proofErr w:type="gramEnd"/>
            <w:r w:rsidRPr="008B624F">
              <w:rPr>
                <w:rFonts w:ascii="Times New Roman" w:hAnsi="Times New Roman"/>
                <w:sz w:val="18"/>
                <w:szCs w:val="18"/>
                <w:lang w:eastAsia="ru-RU"/>
              </w:rPr>
              <w:t>аженовское</w:t>
            </w:r>
            <w:proofErr w:type="spellEnd"/>
            <w:r w:rsidRPr="008B624F">
              <w:rPr>
                <w:rFonts w:ascii="Times New Roman" w:hAnsi="Times New Roman"/>
                <w:sz w:val="18"/>
                <w:szCs w:val="18"/>
                <w:lang w:eastAsia="ru-RU"/>
              </w:rPr>
              <w:t xml:space="preserve">, ул. Восточная, д.5 -275,6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w:t>
            </w:r>
            <w:proofErr w:type="spellStart"/>
            <w:r w:rsidRPr="008B624F">
              <w:rPr>
                <w:rFonts w:ascii="Times New Roman" w:hAnsi="Times New Roman"/>
                <w:sz w:val="18"/>
                <w:szCs w:val="18"/>
                <w:lang w:eastAsia="ru-RU"/>
              </w:rPr>
              <w:t>д</w:t>
            </w:r>
            <w:proofErr w:type="gramStart"/>
            <w:r w:rsidRPr="008B624F">
              <w:rPr>
                <w:rFonts w:ascii="Times New Roman" w:hAnsi="Times New Roman"/>
                <w:sz w:val="18"/>
                <w:szCs w:val="18"/>
                <w:lang w:eastAsia="ru-RU"/>
              </w:rPr>
              <w:t>.Н</w:t>
            </w:r>
            <w:proofErr w:type="gramEnd"/>
            <w:r w:rsidRPr="008B624F">
              <w:rPr>
                <w:rFonts w:ascii="Times New Roman" w:hAnsi="Times New Roman"/>
                <w:sz w:val="18"/>
                <w:szCs w:val="18"/>
                <w:lang w:eastAsia="ru-RU"/>
              </w:rPr>
              <w:t>ижняя</w:t>
            </w:r>
            <w:proofErr w:type="spellEnd"/>
            <w:r w:rsidRPr="008B624F">
              <w:rPr>
                <w:rFonts w:ascii="Times New Roman" w:hAnsi="Times New Roman"/>
                <w:sz w:val="18"/>
                <w:szCs w:val="18"/>
                <w:lang w:eastAsia="ru-RU"/>
              </w:rPr>
              <w:t xml:space="preserve"> </w:t>
            </w:r>
            <w:proofErr w:type="spellStart"/>
            <w:r w:rsidRPr="008B624F">
              <w:rPr>
                <w:rFonts w:ascii="Times New Roman" w:hAnsi="Times New Roman"/>
                <w:sz w:val="18"/>
                <w:szCs w:val="18"/>
                <w:lang w:eastAsia="ru-RU"/>
              </w:rPr>
              <w:t>Иленка</w:t>
            </w:r>
            <w:proofErr w:type="spellEnd"/>
            <w:r w:rsidRPr="008B624F">
              <w:rPr>
                <w:rFonts w:ascii="Times New Roman" w:hAnsi="Times New Roman"/>
                <w:sz w:val="18"/>
                <w:szCs w:val="18"/>
                <w:lang w:eastAsia="ru-RU"/>
              </w:rPr>
              <w:t xml:space="preserve">, ул. Гагарина, д.9, кв.1-412,205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b/>
                <w:sz w:val="18"/>
                <w:szCs w:val="18"/>
                <w:lang w:eastAsia="ru-RU"/>
              </w:rPr>
              <w:t xml:space="preserve">Коммунальное хозяйство –195,9 </w:t>
            </w:r>
            <w:proofErr w:type="spellStart"/>
            <w:r w:rsidRPr="008B624F">
              <w:rPr>
                <w:rFonts w:ascii="Times New Roman" w:hAnsi="Times New Roman"/>
                <w:b/>
                <w:sz w:val="18"/>
                <w:szCs w:val="18"/>
                <w:lang w:eastAsia="ru-RU"/>
              </w:rPr>
              <w:t>т.р</w:t>
            </w:r>
            <w:proofErr w:type="spellEnd"/>
            <w:r w:rsidRPr="008B624F">
              <w:rPr>
                <w:rFonts w:ascii="Times New Roman" w:hAnsi="Times New Roman"/>
                <w:b/>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оплата электроэнергии по водонапорным башням –  195,9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Другие вопросы в области жилищно-коммунального хозяйства-100,2 </w:t>
            </w:r>
            <w:proofErr w:type="spellStart"/>
            <w:r w:rsidRPr="008B624F">
              <w:rPr>
                <w:rFonts w:ascii="Times New Roman" w:hAnsi="Times New Roman"/>
                <w:sz w:val="18"/>
                <w:szCs w:val="18"/>
                <w:lang w:eastAsia="ru-RU"/>
              </w:rPr>
              <w:t>т</w:t>
            </w:r>
            <w:proofErr w:type="gramStart"/>
            <w:r w:rsidRPr="008B624F">
              <w:rPr>
                <w:rFonts w:ascii="Times New Roman" w:hAnsi="Times New Roman"/>
                <w:sz w:val="18"/>
                <w:szCs w:val="18"/>
                <w:lang w:eastAsia="ru-RU"/>
              </w:rPr>
              <w:t>.р</w:t>
            </w:r>
            <w:proofErr w:type="spellEnd"/>
            <w:proofErr w:type="gram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компенсация сверхнормативных потерь – 100,2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b/>
                <w:color w:val="000000" w:themeColor="text1"/>
                <w:sz w:val="18"/>
                <w:szCs w:val="18"/>
                <w:lang w:eastAsia="ru-RU"/>
              </w:rPr>
              <w:t>Благоустройство</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sz w:val="18"/>
                <w:szCs w:val="18"/>
                <w:lang w:eastAsia="ru-RU"/>
              </w:rPr>
              <w:t>Расходы по данному разделу в 2022 году составили 3 303,0 т. р. Мероприятия:</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Уличное освещение – 1 948,3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Содержание мест захоронения – 192,4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w:t>
            </w:r>
            <w:proofErr w:type="spellStart"/>
            <w:r w:rsidRPr="008B624F">
              <w:rPr>
                <w:rFonts w:ascii="Times New Roman" w:hAnsi="Times New Roman"/>
                <w:sz w:val="18"/>
                <w:szCs w:val="18"/>
                <w:lang w:eastAsia="ru-RU"/>
              </w:rPr>
              <w:t>акарицидная</w:t>
            </w:r>
            <w:proofErr w:type="spellEnd"/>
            <w:r w:rsidRPr="008B624F">
              <w:rPr>
                <w:rFonts w:ascii="Times New Roman" w:hAnsi="Times New Roman"/>
                <w:sz w:val="18"/>
                <w:szCs w:val="18"/>
                <w:lang w:eastAsia="ru-RU"/>
              </w:rPr>
              <w:t xml:space="preserve"> обработка, дератизация, вывоз мусора с кладбищ)</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Уборка мусора с территории населенных пунктов – 271,8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Озеленение – 258,7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Обрезка тополей в </w:t>
            </w:r>
            <w:proofErr w:type="spellStart"/>
            <w:r w:rsidRPr="008B624F">
              <w:rPr>
                <w:rFonts w:ascii="Times New Roman" w:hAnsi="Times New Roman"/>
                <w:sz w:val="18"/>
                <w:szCs w:val="18"/>
                <w:lang w:eastAsia="ru-RU"/>
              </w:rPr>
              <w:t>с</w:t>
            </w:r>
            <w:proofErr w:type="gramStart"/>
            <w:r w:rsidRPr="008B624F">
              <w:rPr>
                <w:rFonts w:ascii="Times New Roman" w:hAnsi="Times New Roman"/>
                <w:sz w:val="18"/>
                <w:szCs w:val="18"/>
                <w:lang w:eastAsia="ru-RU"/>
              </w:rPr>
              <w:t>.Г</w:t>
            </w:r>
            <w:proofErr w:type="gramEnd"/>
            <w:r w:rsidRPr="008B624F">
              <w:rPr>
                <w:rFonts w:ascii="Times New Roman" w:hAnsi="Times New Roman"/>
                <w:sz w:val="18"/>
                <w:szCs w:val="18"/>
                <w:lang w:eastAsia="ru-RU"/>
              </w:rPr>
              <w:t>ородище</w:t>
            </w:r>
            <w:proofErr w:type="spellEnd"/>
            <w:r w:rsidRPr="008B624F">
              <w:rPr>
                <w:rFonts w:ascii="Times New Roman" w:hAnsi="Times New Roman"/>
                <w:sz w:val="18"/>
                <w:szCs w:val="18"/>
                <w:lang w:eastAsia="ru-RU"/>
              </w:rPr>
              <w:t xml:space="preserve">- 499,8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Приобретение </w:t>
            </w:r>
            <w:proofErr w:type="spellStart"/>
            <w:r w:rsidRPr="008B624F">
              <w:rPr>
                <w:rFonts w:ascii="Times New Roman" w:hAnsi="Times New Roman"/>
                <w:sz w:val="18"/>
                <w:szCs w:val="18"/>
                <w:lang w:eastAsia="ru-RU"/>
              </w:rPr>
              <w:t>измельчителя</w:t>
            </w:r>
            <w:proofErr w:type="spellEnd"/>
            <w:r w:rsidRPr="008B624F">
              <w:rPr>
                <w:rFonts w:ascii="Times New Roman" w:hAnsi="Times New Roman"/>
                <w:sz w:val="18"/>
                <w:szCs w:val="18"/>
                <w:lang w:eastAsia="ru-RU"/>
              </w:rPr>
              <w:t xml:space="preserve"> веток-132,0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В целях улучшения благоустройства населенных пунктов регулярно проводятся сходы граждан по вопросам пожарной безопасности и санитарного состояния населенных пунктов (в 2022 г. проведено 3 схода). Каждую весну организуются субботники по уборке общественных территорий и кладбищ от мусора и ликвидации несанкционированных свалок.</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-Ликвидация мест несанкционированного размещения мусора:</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Ликвидировано 3 места несанкционированного размещения мусора;</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 xml:space="preserve">Общая площадь  территории очищенной от мусора составила-710 </w:t>
            </w:r>
            <w:proofErr w:type="spellStart"/>
            <w:r w:rsidRPr="008B624F">
              <w:rPr>
                <w:rFonts w:ascii="Times New Roman" w:hAnsi="Times New Roman"/>
                <w:color w:val="000000" w:themeColor="text1"/>
                <w:sz w:val="18"/>
                <w:szCs w:val="18"/>
                <w:lang w:eastAsia="ru-RU"/>
              </w:rPr>
              <w:t>кв</w:t>
            </w:r>
            <w:proofErr w:type="gramStart"/>
            <w:r w:rsidRPr="008B624F">
              <w:rPr>
                <w:rFonts w:ascii="Times New Roman" w:hAnsi="Times New Roman"/>
                <w:color w:val="000000" w:themeColor="text1"/>
                <w:sz w:val="18"/>
                <w:szCs w:val="18"/>
                <w:lang w:eastAsia="ru-RU"/>
              </w:rPr>
              <w:t>.м</w:t>
            </w:r>
            <w:proofErr w:type="spellEnd"/>
            <w:proofErr w:type="gramEnd"/>
            <w:r w:rsidRPr="008B624F">
              <w:rPr>
                <w:rFonts w:ascii="Times New Roman" w:hAnsi="Times New Roman"/>
                <w:color w:val="000000" w:themeColor="text1"/>
                <w:sz w:val="18"/>
                <w:szCs w:val="18"/>
                <w:lang w:eastAsia="ru-RU"/>
              </w:rPr>
              <w:t>,  собрано-1,57 т. мусора.</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-Очистка территории организаций и прилегающих к ним территорий от мусора:</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 xml:space="preserve">Общая площадь  территории очищенной от мусора составила-108 </w:t>
            </w:r>
            <w:proofErr w:type="spellStart"/>
            <w:r w:rsidRPr="008B624F">
              <w:rPr>
                <w:rFonts w:ascii="Times New Roman" w:hAnsi="Times New Roman"/>
                <w:color w:val="000000" w:themeColor="text1"/>
                <w:sz w:val="18"/>
                <w:szCs w:val="18"/>
                <w:lang w:eastAsia="ru-RU"/>
              </w:rPr>
              <w:t>кв</w:t>
            </w:r>
            <w:proofErr w:type="gramStart"/>
            <w:r w:rsidRPr="008B624F">
              <w:rPr>
                <w:rFonts w:ascii="Times New Roman" w:hAnsi="Times New Roman"/>
                <w:color w:val="000000" w:themeColor="text1"/>
                <w:sz w:val="18"/>
                <w:szCs w:val="18"/>
                <w:lang w:eastAsia="ru-RU"/>
              </w:rPr>
              <w:t>.м</w:t>
            </w:r>
            <w:proofErr w:type="spellEnd"/>
            <w:proofErr w:type="gramEnd"/>
            <w:r w:rsidRPr="008B624F">
              <w:rPr>
                <w:rFonts w:ascii="Times New Roman" w:hAnsi="Times New Roman"/>
                <w:color w:val="000000" w:themeColor="text1"/>
                <w:sz w:val="18"/>
                <w:szCs w:val="18"/>
                <w:lang w:eastAsia="ru-RU"/>
              </w:rPr>
              <w:t>,  собрано-93 т. мусора.</w:t>
            </w:r>
          </w:p>
          <w:p w:rsidR="005A575A" w:rsidRPr="008B624F" w:rsidRDefault="005A575A" w:rsidP="005A575A">
            <w:pPr>
              <w:pStyle w:val="af7"/>
              <w:rPr>
                <w:rFonts w:ascii="Times New Roman" w:hAnsi="Times New Roman"/>
                <w:color w:val="000000" w:themeColor="text1"/>
                <w:sz w:val="18"/>
                <w:szCs w:val="18"/>
                <w:lang w:eastAsia="ru-RU"/>
              </w:rPr>
            </w:pPr>
            <w:r w:rsidRPr="008B624F">
              <w:rPr>
                <w:rFonts w:ascii="Times New Roman" w:hAnsi="Times New Roman"/>
                <w:color w:val="000000" w:themeColor="text1"/>
                <w:sz w:val="18"/>
                <w:szCs w:val="18"/>
                <w:lang w:eastAsia="ru-RU"/>
              </w:rPr>
              <w:t>В субботниках приняли участие -921 человек.</w:t>
            </w:r>
          </w:p>
          <w:p w:rsidR="005A575A" w:rsidRPr="008B624F" w:rsidRDefault="005A575A" w:rsidP="005A575A">
            <w:pPr>
              <w:pStyle w:val="af7"/>
              <w:rPr>
                <w:rFonts w:ascii="Times New Roman" w:hAnsi="Times New Roman"/>
                <w:sz w:val="18"/>
                <w:szCs w:val="18"/>
                <w:lang w:eastAsia="ru-RU"/>
              </w:rPr>
            </w:pPr>
            <w:r w:rsidRPr="008B624F">
              <w:rPr>
                <w:rFonts w:ascii="Times New Roman" w:hAnsi="Times New Roman"/>
                <w:sz w:val="18"/>
                <w:szCs w:val="18"/>
                <w:lang w:eastAsia="ru-RU"/>
              </w:rPr>
              <w:t xml:space="preserve">   Все мероприятия, запланированные на 2022 год по очистке и уборке  </w:t>
            </w:r>
            <w:bookmarkStart w:id="1" w:name="_GoBack"/>
            <w:bookmarkEnd w:id="1"/>
            <w:r w:rsidRPr="008B624F">
              <w:rPr>
                <w:rFonts w:ascii="Times New Roman" w:hAnsi="Times New Roman"/>
                <w:sz w:val="18"/>
                <w:szCs w:val="18"/>
                <w:lang w:eastAsia="ru-RU"/>
              </w:rPr>
              <w:t xml:space="preserve"> мусора на территории поселения, выполнены в полном объеме.</w:t>
            </w:r>
          </w:p>
          <w:p w:rsidR="005A575A" w:rsidRPr="008B624F" w:rsidRDefault="005A575A" w:rsidP="005A575A">
            <w:pPr>
              <w:pStyle w:val="af7"/>
              <w:rPr>
                <w:rFonts w:ascii="Times New Roman" w:hAnsi="Times New Roman"/>
                <w:b/>
                <w:sz w:val="18"/>
                <w:szCs w:val="18"/>
                <w:lang w:eastAsia="ru-RU"/>
              </w:rPr>
            </w:pPr>
          </w:p>
          <w:p w:rsidR="005A575A" w:rsidRPr="008B624F" w:rsidRDefault="005A575A" w:rsidP="005A575A">
            <w:pPr>
              <w:pStyle w:val="af7"/>
              <w:jc w:val="center"/>
              <w:rPr>
                <w:rFonts w:ascii="Times New Roman" w:hAnsi="Times New Roman"/>
                <w:b/>
                <w:sz w:val="18"/>
                <w:szCs w:val="18"/>
                <w:lang w:eastAsia="ru-RU"/>
              </w:rPr>
            </w:pPr>
            <w:r w:rsidRPr="008B624F">
              <w:rPr>
                <w:rFonts w:ascii="Times New Roman" w:hAnsi="Times New Roman"/>
                <w:b/>
                <w:sz w:val="18"/>
                <w:szCs w:val="18"/>
                <w:lang w:eastAsia="ru-RU"/>
              </w:rPr>
              <w:t>6. «Культура, кинематография»</w:t>
            </w:r>
          </w:p>
          <w:p w:rsidR="005A575A" w:rsidRDefault="005A575A" w:rsidP="005A575A">
            <w:pPr>
              <w:pStyle w:val="af7"/>
              <w:rPr>
                <w:rFonts w:ascii="Times New Roman" w:hAnsi="Times New Roman"/>
                <w:sz w:val="18"/>
                <w:szCs w:val="18"/>
                <w:lang w:eastAsia="ru-RU"/>
              </w:rPr>
            </w:pPr>
            <w:r w:rsidRPr="008B624F">
              <w:rPr>
                <w:rFonts w:ascii="Times New Roman" w:hAnsi="Times New Roman"/>
                <w:b/>
                <w:sz w:val="18"/>
                <w:szCs w:val="18"/>
                <w:lang w:eastAsia="ru-RU"/>
              </w:rPr>
              <w:t xml:space="preserve">По разделу «Культура» </w:t>
            </w:r>
            <w:r w:rsidRPr="008B624F">
              <w:rPr>
                <w:rFonts w:ascii="Times New Roman" w:hAnsi="Times New Roman"/>
                <w:sz w:val="18"/>
                <w:szCs w:val="18"/>
                <w:lang w:eastAsia="ru-RU"/>
              </w:rPr>
              <w:t xml:space="preserve">расходы на выполнение муниципального задания в 2022 году составили 26880,0 </w:t>
            </w:r>
            <w:proofErr w:type="spellStart"/>
            <w:r w:rsidRPr="008B624F">
              <w:rPr>
                <w:rFonts w:ascii="Times New Roman" w:hAnsi="Times New Roman"/>
                <w:sz w:val="18"/>
                <w:szCs w:val="18"/>
                <w:lang w:eastAsia="ru-RU"/>
              </w:rPr>
              <w:t>т.р</w:t>
            </w:r>
            <w:proofErr w:type="spellEnd"/>
            <w:r w:rsidRPr="008B624F">
              <w:rPr>
                <w:rFonts w:ascii="Times New Roman" w:hAnsi="Times New Roman"/>
                <w:sz w:val="18"/>
                <w:szCs w:val="18"/>
                <w:lang w:eastAsia="ru-RU"/>
              </w:rPr>
              <w:t>.  по подпрограмме "Развитие культуры в муниципальном образовании Баженовское сельское поселение".</w:t>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МБУ «</w:t>
            </w:r>
            <w:proofErr w:type="spellStart"/>
            <w:r w:rsidRPr="008B624F">
              <w:rPr>
                <w:rFonts w:ascii="Times New Roman" w:hAnsi="Times New Roman"/>
                <w:sz w:val="18"/>
                <w:szCs w:val="18"/>
                <w:lang w:eastAsia="ru-RU"/>
              </w:rPr>
              <w:t>Баженовский</w:t>
            </w:r>
            <w:proofErr w:type="spellEnd"/>
            <w:r w:rsidRPr="008B624F">
              <w:rPr>
                <w:rFonts w:ascii="Times New Roman" w:hAnsi="Times New Roman"/>
                <w:sz w:val="18"/>
                <w:szCs w:val="18"/>
                <w:lang w:eastAsia="ru-RU"/>
              </w:rPr>
              <w:t xml:space="preserve"> ЦИКД и СД» исполняет функции по обеспечению библиотечного обслуживания и  организации досуга жителей поселения всех категорий, развитию физической культуры и спорта. В структуру учреждения  входят 11 сетевых единиц: 5 домов культуры и 6 библиотек.</w:t>
            </w:r>
          </w:p>
          <w:p w:rsidR="008B624F" w:rsidRPr="008B624F" w:rsidRDefault="008B624F" w:rsidP="008B624F">
            <w:pPr>
              <w:pStyle w:val="af7"/>
              <w:rPr>
                <w:rFonts w:ascii="Times New Roman" w:hAnsi="Times New Roman"/>
                <w:sz w:val="18"/>
                <w:szCs w:val="18"/>
                <w:lang w:eastAsia="ru-RU"/>
              </w:rPr>
            </w:pPr>
            <w:r w:rsidRPr="008B624F">
              <w:rPr>
                <w:rFonts w:ascii="Times New Roman" w:hAnsi="Times New Roman"/>
                <w:sz w:val="18"/>
                <w:szCs w:val="18"/>
                <w:lang w:eastAsia="ru-RU"/>
              </w:rPr>
              <w:t xml:space="preserve">      Списочная численность работников учреждения по состоянию на 01.01.2023 года составила 40 человек, в том числе в сфере культуры -36 человек, в сфере физической культуры и спорта - 4 человека.</w:t>
            </w:r>
          </w:p>
          <w:p w:rsidR="008B624F" w:rsidRDefault="008B624F" w:rsidP="008B624F">
            <w:pPr>
              <w:pStyle w:val="af5"/>
              <w:ind w:left="0"/>
              <w:jc w:val="left"/>
              <w:rPr>
                <w:rFonts w:ascii="Times New Roman" w:hAnsi="Times New Roman"/>
                <w:b/>
                <w:sz w:val="22"/>
                <w:szCs w:val="22"/>
                <w:u w:val="single"/>
              </w:rPr>
            </w:pPr>
            <w:r w:rsidRPr="008B624F">
              <w:rPr>
                <w:rFonts w:ascii="Times New Roman" w:hAnsi="Times New Roman"/>
                <w:sz w:val="18"/>
                <w:szCs w:val="18"/>
              </w:rPr>
              <w:t xml:space="preserve">      За 2022 год муниципальное задание по всем показателям.</w:t>
            </w:r>
          </w:p>
          <w:p w:rsidR="008B624F" w:rsidRPr="008B624F" w:rsidRDefault="008B624F" w:rsidP="008B624F">
            <w:pPr>
              <w:pStyle w:val="af7"/>
              <w:rPr>
                <w:rFonts w:ascii="Times New Roman" w:hAnsi="Times New Roman"/>
                <w:sz w:val="18"/>
                <w:szCs w:val="18"/>
                <w:lang w:eastAsia="ru-RU"/>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276"/>
              <w:gridCol w:w="1559"/>
            </w:tblGrid>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b/>
                      <w:sz w:val="18"/>
                      <w:szCs w:val="18"/>
                    </w:rPr>
                  </w:pPr>
                  <w:r w:rsidRPr="0028153B">
                    <w:rPr>
                      <w:rFonts w:ascii="Times New Roman" w:hAnsi="Times New Roman"/>
                      <w:b/>
                      <w:sz w:val="18"/>
                      <w:szCs w:val="1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b/>
                      <w:sz w:val="18"/>
                      <w:szCs w:val="18"/>
                    </w:rPr>
                  </w:pPr>
                  <w:proofErr w:type="spellStart"/>
                  <w:r w:rsidRPr="0028153B">
                    <w:rPr>
                      <w:rFonts w:ascii="Times New Roman" w:hAnsi="Times New Roman"/>
                      <w:b/>
                      <w:sz w:val="18"/>
                      <w:szCs w:val="18"/>
                    </w:rPr>
                    <w:t>Ед</w:t>
                  </w:r>
                  <w:proofErr w:type="gramStart"/>
                  <w:r w:rsidRPr="0028153B">
                    <w:rPr>
                      <w:rFonts w:ascii="Times New Roman" w:hAnsi="Times New Roman"/>
                      <w:b/>
                      <w:sz w:val="18"/>
                      <w:szCs w:val="18"/>
                    </w:rPr>
                    <w:t>.и</w:t>
                  </w:r>
                  <w:proofErr w:type="gramEnd"/>
                  <w:r w:rsidRPr="0028153B">
                    <w:rPr>
                      <w:rFonts w:ascii="Times New Roman" w:hAnsi="Times New Roman"/>
                      <w:b/>
                      <w:sz w:val="18"/>
                      <w:szCs w:val="18"/>
                    </w:rPr>
                    <w:t>зм</w:t>
                  </w:r>
                  <w:proofErr w:type="spellEnd"/>
                  <w:r w:rsidRPr="0028153B">
                    <w:rPr>
                      <w:rFonts w:ascii="Times New Roman" w:hAnsi="Times New Roman"/>
                      <w:b/>
                      <w:sz w:val="18"/>
                      <w:szCs w:val="18"/>
                    </w:rPr>
                    <w:t>.</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b/>
                      <w:sz w:val="18"/>
                      <w:szCs w:val="18"/>
                    </w:rPr>
                  </w:pPr>
                  <w:r w:rsidRPr="0028153B">
                    <w:rPr>
                      <w:rFonts w:ascii="Times New Roman" w:hAnsi="Times New Roman"/>
                      <w:b/>
                      <w:sz w:val="18"/>
                      <w:szCs w:val="18"/>
                    </w:rPr>
                    <w:t>Количеств.</w:t>
                  </w:r>
                </w:p>
                <w:p w:rsidR="0028153B" w:rsidRPr="0028153B" w:rsidRDefault="0028153B" w:rsidP="0028153B">
                  <w:pPr>
                    <w:spacing w:after="0"/>
                    <w:jc w:val="center"/>
                    <w:rPr>
                      <w:rFonts w:ascii="Times New Roman" w:hAnsi="Times New Roman"/>
                      <w:b/>
                      <w:sz w:val="18"/>
                      <w:szCs w:val="18"/>
                    </w:rPr>
                  </w:pPr>
                  <w:r w:rsidRPr="0028153B">
                    <w:rPr>
                      <w:rFonts w:ascii="Times New Roman" w:hAnsi="Times New Roman"/>
                      <w:b/>
                      <w:sz w:val="18"/>
                      <w:szCs w:val="18"/>
                    </w:rPr>
                    <w:t>показатель</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Культурн</w:t>
                  </w:r>
                  <w:proofErr w:type="gramStart"/>
                  <w:r w:rsidRPr="0028153B">
                    <w:rPr>
                      <w:rFonts w:ascii="Times New Roman" w:hAnsi="Times New Roman"/>
                      <w:sz w:val="18"/>
                      <w:szCs w:val="18"/>
                    </w:rPr>
                    <w:t>о-</w:t>
                  </w:r>
                  <w:proofErr w:type="gramEnd"/>
                  <w:r w:rsidRPr="0028153B">
                    <w:rPr>
                      <w:rFonts w:ascii="Times New Roman" w:hAnsi="Times New Roman"/>
                      <w:sz w:val="18"/>
                      <w:szCs w:val="18"/>
                    </w:rPr>
                    <w:t xml:space="preserve"> массовые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812</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Количество онлайн-мероприятий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220</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i/>
                      <w:sz w:val="18"/>
                      <w:szCs w:val="18"/>
                    </w:rPr>
                  </w:pPr>
                  <w:r w:rsidRPr="0028153B">
                    <w:rPr>
                      <w:rFonts w:ascii="Times New Roman" w:hAnsi="Times New Roman"/>
                      <w:i/>
                      <w:sz w:val="18"/>
                      <w:szCs w:val="18"/>
                    </w:rPr>
                    <w:t xml:space="preserve">из числа </w:t>
                  </w:r>
                  <w:proofErr w:type="gramStart"/>
                  <w:r w:rsidRPr="0028153B">
                    <w:rPr>
                      <w:rFonts w:ascii="Times New Roman" w:hAnsi="Times New Roman"/>
                      <w:i/>
                      <w:sz w:val="18"/>
                      <w:szCs w:val="18"/>
                    </w:rPr>
                    <w:t>КМ</w:t>
                  </w:r>
                  <w:proofErr w:type="gramEnd"/>
                  <w:r w:rsidRPr="0028153B">
                    <w:rPr>
                      <w:rFonts w:ascii="Times New Roman" w:hAnsi="Times New Roman"/>
                      <w:i/>
                      <w:sz w:val="18"/>
                      <w:szCs w:val="18"/>
                    </w:rPr>
                    <w:t xml:space="preserve"> и КД мероприятий </w:t>
                  </w:r>
                  <w:r w:rsidRPr="0028153B">
                    <w:rPr>
                      <w:rFonts w:ascii="Times New Roman" w:hAnsi="Times New Roman"/>
                      <w:i/>
                      <w:sz w:val="18"/>
                      <w:szCs w:val="18"/>
                    </w:rPr>
                    <w:cr/>
                  </w:r>
                  <w:r w:rsidR="0020201F">
                    <w:rPr>
                      <w:rFonts w:ascii="Times New Roman" w:hAnsi="Times New Roman"/>
                      <w:i/>
                      <w:sz w:val="18"/>
                      <w:szCs w:val="18"/>
                    </w:rPr>
                    <w:t>н</w:t>
                  </w:r>
                  <w:r w:rsidRPr="0028153B">
                    <w:rPr>
                      <w:rFonts w:ascii="Times New Roman" w:hAnsi="Times New Roman"/>
                      <w:i/>
                      <w:sz w:val="18"/>
                      <w:szCs w:val="18"/>
                    </w:rPr>
                    <w:t>а платной основе</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i/>
                      <w:sz w:val="18"/>
                      <w:szCs w:val="18"/>
                    </w:rPr>
                  </w:pPr>
                  <w:r w:rsidRPr="0028153B">
                    <w:rPr>
                      <w:rFonts w:ascii="Times New Roman" w:hAnsi="Times New Roman"/>
                      <w:i/>
                      <w:sz w:val="18"/>
                      <w:szCs w:val="18"/>
                    </w:rPr>
                    <w:t>Ед.</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i/>
                      <w:sz w:val="18"/>
                      <w:szCs w:val="18"/>
                      <w:lang w:val="en-US"/>
                    </w:rPr>
                  </w:pPr>
                  <w:r w:rsidRPr="0028153B">
                    <w:rPr>
                      <w:rFonts w:ascii="Times New Roman" w:hAnsi="Times New Roman"/>
                      <w:i/>
                      <w:sz w:val="18"/>
                      <w:szCs w:val="18"/>
                    </w:rPr>
                    <w:t>93</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Культурн</w:t>
                  </w:r>
                  <w:proofErr w:type="gramStart"/>
                  <w:r w:rsidRPr="0028153B">
                    <w:rPr>
                      <w:rFonts w:ascii="Times New Roman" w:hAnsi="Times New Roman"/>
                      <w:sz w:val="18"/>
                      <w:szCs w:val="18"/>
                    </w:rPr>
                    <w:t>о-</w:t>
                  </w:r>
                  <w:proofErr w:type="gramEnd"/>
                  <w:r w:rsidRPr="0028153B">
                    <w:rPr>
                      <w:rFonts w:ascii="Times New Roman" w:hAnsi="Times New Roman"/>
                      <w:sz w:val="18"/>
                      <w:szCs w:val="18"/>
                    </w:rPr>
                    <w:t xml:space="preserve"> досуговые формирования</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58</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Количество участников  в клубных формированиях</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771</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Количество проведенных мероприятий в библиотеках</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588</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Количество зарегистрированных пользователей в библиотеках</w:t>
                  </w:r>
                </w:p>
              </w:tc>
              <w:tc>
                <w:tcPr>
                  <w:tcW w:w="1276" w:type="dxa"/>
                  <w:tcBorders>
                    <w:top w:val="single" w:sz="4" w:space="0" w:color="auto"/>
                    <w:left w:val="single" w:sz="4" w:space="0" w:color="auto"/>
                    <w:bottom w:val="single" w:sz="4" w:space="0" w:color="auto"/>
                    <w:right w:val="single" w:sz="4" w:space="0" w:color="auto"/>
                  </w:tcBorders>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Чел.</w:t>
                  </w:r>
                </w:p>
                <w:p w:rsidR="0028153B" w:rsidRPr="0028153B" w:rsidRDefault="0028153B" w:rsidP="0028153B">
                  <w:pPr>
                    <w:spacing w:after="0"/>
                    <w:jc w:val="center"/>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1427</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 xml:space="preserve">Книговыдача </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книг</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21399</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Количество посещений  библиотек, включая культурно- просветительных мероприятий</w:t>
                  </w:r>
                </w:p>
              </w:tc>
              <w:tc>
                <w:tcPr>
                  <w:tcW w:w="1276" w:type="dxa"/>
                  <w:tcBorders>
                    <w:top w:val="single" w:sz="4" w:space="0" w:color="auto"/>
                    <w:left w:val="single" w:sz="4" w:space="0" w:color="auto"/>
                    <w:bottom w:val="single" w:sz="4" w:space="0" w:color="auto"/>
                    <w:right w:val="single" w:sz="4" w:space="0" w:color="auto"/>
                  </w:tcBorders>
                </w:tcPr>
                <w:p w:rsidR="0028153B" w:rsidRPr="0028153B" w:rsidRDefault="0028153B" w:rsidP="0028153B">
                  <w:pPr>
                    <w:spacing w:after="0"/>
                    <w:jc w:val="center"/>
                    <w:rPr>
                      <w:rFonts w:ascii="Times New Roman" w:hAnsi="Times New Roman"/>
                      <w:sz w:val="18"/>
                      <w:szCs w:val="18"/>
                    </w:rPr>
                  </w:pPr>
                </w:p>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28466</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Поступило книг</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Экз.</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2127</w:t>
                  </w:r>
                </w:p>
              </w:tc>
            </w:tr>
            <w:tr w:rsidR="0028153B" w:rsidRPr="0028153B" w:rsidTr="00872463">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Поступило периодических изданий</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Экз.</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1040</w:t>
                  </w:r>
                </w:p>
              </w:tc>
            </w:tr>
            <w:tr w:rsidR="0028153B" w:rsidRPr="0028153B" w:rsidTr="00872463">
              <w:trPr>
                <w:trHeight w:val="321"/>
              </w:trPr>
              <w:tc>
                <w:tcPr>
                  <w:tcW w:w="4531"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rPr>
                      <w:rFonts w:ascii="Times New Roman" w:hAnsi="Times New Roman"/>
                      <w:sz w:val="18"/>
                      <w:szCs w:val="18"/>
                    </w:rPr>
                  </w:pPr>
                  <w:r w:rsidRPr="0028153B">
                    <w:rPr>
                      <w:rFonts w:ascii="Times New Roman" w:hAnsi="Times New Roman"/>
                      <w:sz w:val="18"/>
                      <w:szCs w:val="18"/>
                    </w:rPr>
                    <w:t xml:space="preserve">Общий объем книжного фонда </w:t>
                  </w:r>
                  <w:proofErr w:type="gramStart"/>
                  <w:r w:rsidRPr="0028153B">
                    <w:rPr>
                      <w:rFonts w:ascii="Times New Roman" w:hAnsi="Times New Roman"/>
                      <w:sz w:val="18"/>
                      <w:szCs w:val="18"/>
                    </w:rPr>
                    <w:t>на конец</w:t>
                  </w:r>
                  <w:proofErr w:type="gramEnd"/>
                  <w:r w:rsidRPr="0028153B">
                    <w:rPr>
                      <w:rFonts w:ascii="Times New Roman" w:hAnsi="Times New Roman"/>
                      <w:sz w:val="18"/>
                      <w:szCs w:val="18"/>
                    </w:rPr>
                    <w:t xml:space="preserve"> 2022г.</w:t>
                  </w:r>
                </w:p>
              </w:tc>
              <w:tc>
                <w:tcPr>
                  <w:tcW w:w="1276"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Экз.</w:t>
                  </w:r>
                </w:p>
              </w:tc>
              <w:tc>
                <w:tcPr>
                  <w:tcW w:w="1559" w:type="dxa"/>
                  <w:tcBorders>
                    <w:top w:val="single" w:sz="4" w:space="0" w:color="auto"/>
                    <w:left w:val="single" w:sz="4" w:space="0" w:color="auto"/>
                    <w:bottom w:val="single" w:sz="4" w:space="0" w:color="auto"/>
                    <w:right w:val="single" w:sz="4" w:space="0" w:color="auto"/>
                  </w:tcBorders>
                  <w:hideMark/>
                </w:tcPr>
                <w:p w:rsidR="0028153B" w:rsidRPr="0028153B" w:rsidRDefault="0028153B" w:rsidP="0028153B">
                  <w:pPr>
                    <w:spacing w:after="0"/>
                    <w:jc w:val="center"/>
                    <w:rPr>
                      <w:rFonts w:ascii="Times New Roman" w:hAnsi="Times New Roman"/>
                      <w:sz w:val="18"/>
                      <w:szCs w:val="18"/>
                    </w:rPr>
                  </w:pPr>
                  <w:r w:rsidRPr="0028153B">
                    <w:rPr>
                      <w:rFonts w:ascii="Times New Roman" w:hAnsi="Times New Roman"/>
                      <w:sz w:val="18"/>
                      <w:szCs w:val="18"/>
                    </w:rPr>
                    <w:t>38284</w:t>
                  </w:r>
                </w:p>
              </w:tc>
            </w:tr>
          </w:tbl>
          <w:p w:rsidR="0028153B" w:rsidRPr="0028153B" w:rsidRDefault="0028153B" w:rsidP="0028153B">
            <w:pPr>
              <w:spacing w:after="0"/>
              <w:ind w:left="720"/>
              <w:contextualSpacing/>
              <w:rPr>
                <w:rFonts w:ascii="Times New Roman" w:hAnsi="Times New Roman"/>
                <w:sz w:val="18"/>
                <w:szCs w:val="18"/>
                <w:lang w:eastAsia="ru-RU"/>
              </w:rPr>
            </w:pPr>
          </w:p>
          <w:p w:rsidR="0028153B" w:rsidRPr="0028153B" w:rsidRDefault="0028153B" w:rsidP="004C1E75">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Субсидии, выделенные учредителем (МО Баженовское сельское поселение) на выполнение муниципального задания по оказанию услуг и работ составили – 27363,0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исполнение- 99%.</w:t>
            </w:r>
          </w:p>
          <w:p w:rsidR="0028153B" w:rsidRPr="0028153B" w:rsidRDefault="0028153B" w:rsidP="004C1E75">
            <w:pPr>
              <w:spacing w:after="0" w:line="240" w:lineRule="auto"/>
              <w:ind w:left="142" w:hanging="142"/>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содержание административно- управленческого аппарата – 2 964,0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xml:space="preserve">. </w:t>
            </w:r>
          </w:p>
          <w:p w:rsidR="0028153B" w:rsidRPr="0028153B" w:rsidRDefault="0028153B" w:rsidP="004C1E75">
            <w:pPr>
              <w:spacing w:after="0" w:line="240" w:lineRule="auto"/>
              <w:ind w:left="142" w:hanging="142"/>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организация деятельности учреждений культуры – 19 998,7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w:t>
            </w:r>
          </w:p>
          <w:p w:rsidR="0028153B" w:rsidRPr="0028153B" w:rsidRDefault="0028153B" w:rsidP="004C1E75">
            <w:pPr>
              <w:spacing w:after="0" w:line="240" w:lineRule="auto"/>
              <w:ind w:left="142" w:hanging="142"/>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организация библиотечного обслуживания населения – 4 397,4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w:t>
            </w:r>
          </w:p>
          <w:p w:rsidR="0028153B" w:rsidRPr="0028153B" w:rsidRDefault="0028153B" w:rsidP="004C1E75">
            <w:pPr>
              <w:spacing w:after="0" w:line="240" w:lineRule="auto"/>
              <w:ind w:left="720"/>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Фонд оплаты труда (вкл. начисления на оплату труда) – 20840,0 </w:t>
            </w:r>
            <w:proofErr w:type="spellStart"/>
            <w:r w:rsidRPr="0028153B">
              <w:rPr>
                <w:rFonts w:ascii="Times New Roman" w:hAnsi="Times New Roman"/>
                <w:sz w:val="18"/>
                <w:szCs w:val="18"/>
                <w:lang w:eastAsia="ru-RU"/>
              </w:rPr>
              <w:t>т</w:t>
            </w:r>
            <w:proofErr w:type="gramStart"/>
            <w:r w:rsidRPr="0028153B">
              <w:rPr>
                <w:rFonts w:ascii="Times New Roman" w:hAnsi="Times New Roman"/>
                <w:sz w:val="18"/>
                <w:szCs w:val="18"/>
                <w:lang w:eastAsia="ru-RU"/>
              </w:rPr>
              <w:t>.р</w:t>
            </w:r>
            <w:proofErr w:type="spellEnd"/>
            <w:proofErr w:type="gramEnd"/>
            <w:r w:rsidRPr="0028153B">
              <w:rPr>
                <w:rFonts w:ascii="Times New Roman" w:hAnsi="Times New Roman"/>
                <w:sz w:val="18"/>
                <w:szCs w:val="18"/>
                <w:lang w:eastAsia="ru-RU"/>
              </w:rPr>
              <w:t>;</w:t>
            </w:r>
          </w:p>
          <w:p w:rsidR="0028153B" w:rsidRPr="0028153B" w:rsidRDefault="0028153B" w:rsidP="004C1E75">
            <w:pPr>
              <w:spacing w:after="0" w:line="240" w:lineRule="auto"/>
              <w:ind w:left="720"/>
              <w:contextualSpacing/>
              <w:jc w:val="both"/>
              <w:rPr>
                <w:rFonts w:ascii="Times New Roman" w:hAnsi="Times New Roman"/>
                <w:sz w:val="18"/>
                <w:szCs w:val="18"/>
                <w:lang w:eastAsia="ru-RU"/>
              </w:rPr>
            </w:pPr>
            <w:r w:rsidRPr="0028153B">
              <w:rPr>
                <w:rFonts w:ascii="Times New Roman" w:hAnsi="Times New Roman"/>
                <w:sz w:val="18"/>
                <w:szCs w:val="18"/>
                <w:lang w:eastAsia="ru-RU"/>
              </w:rPr>
              <w:t>• Коммунальные услуги- 4239,0т</w:t>
            </w:r>
            <w:proofErr w:type="gramStart"/>
            <w:r w:rsidRPr="0028153B">
              <w:rPr>
                <w:rFonts w:ascii="Times New Roman" w:hAnsi="Times New Roman"/>
                <w:sz w:val="18"/>
                <w:szCs w:val="18"/>
                <w:lang w:eastAsia="ru-RU"/>
              </w:rPr>
              <w:t>.р</w:t>
            </w:r>
            <w:proofErr w:type="gramEnd"/>
            <w:r w:rsidRPr="0028153B">
              <w:rPr>
                <w:rFonts w:ascii="Times New Roman" w:hAnsi="Times New Roman"/>
                <w:sz w:val="18"/>
                <w:szCs w:val="18"/>
                <w:lang w:eastAsia="ru-RU"/>
              </w:rPr>
              <w:t>;</w:t>
            </w:r>
          </w:p>
          <w:p w:rsidR="0028153B" w:rsidRPr="0028153B" w:rsidRDefault="0028153B" w:rsidP="004C1E75">
            <w:pPr>
              <w:spacing w:after="0" w:line="240" w:lineRule="auto"/>
              <w:ind w:left="720"/>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Основные средства – 552,2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xml:space="preserve">. были приобретены: тренировочные костюмы для образцового танцевального коллектива «Вдохновение», во все дома культуры тревожные сигнализации и 4 комплекта резервного источника бесперебойного питания.                                                    </w:t>
            </w:r>
            <w:r w:rsidR="004C1E75">
              <w:rPr>
                <w:rFonts w:ascii="Times New Roman" w:hAnsi="Times New Roman"/>
                <w:sz w:val="18"/>
                <w:szCs w:val="18"/>
                <w:lang w:eastAsia="ru-RU"/>
              </w:rPr>
              <w:t xml:space="preserve">                                                                                   </w:t>
            </w:r>
            <w:r w:rsidRPr="0028153B">
              <w:rPr>
                <w:rFonts w:ascii="Times New Roman" w:hAnsi="Times New Roman"/>
                <w:sz w:val="18"/>
                <w:szCs w:val="18"/>
                <w:lang w:eastAsia="ru-RU"/>
              </w:rPr>
              <w:t xml:space="preserve">В </w:t>
            </w:r>
            <w:proofErr w:type="spellStart"/>
            <w:r w:rsidRPr="0028153B">
              <w:rPr>
                <w:rFonts w:ascii="Times New Roman" w:hAnsi="Times New Roman"/>
                <w:sz w:val="18"/>
                <w:szCs w:val="18"/>
                <w:lang w:eastAsia="ru-RU"/>
              </w:rPr>
              <w:t>Баженовский</w:t>
            </w:r>
            <w:proofErr w:type="spellEnd"/>
            <w:r w:rsidRPr="0028153B">
              <w:rPr>
                <w:rFonts w:ascii="Times New Roman" w:hAnsi="Times New Roman"/>
                <w:sz w:val="18"/>
                <w:szCs w:val="18"/>
                <w:lang w:eastAsia="ru-RU"/>
              </w:rPr>
              <w:t xml:space="preserve"> Дом культуры аппарат для производства сахарной ваты.</w:t>
            </w:r>
          </w:p>
          <w:p w:rsidR="0028153B" w:rsidRPr="0028153B" w:rsidRDefault="0028153B" w:rsidP="004C1E75">
            <w:pPr>
              <w:tabs>
                <w:tab w:val="left" w:pos="1155"/>
              </w:tabs>
              <w:spacing w:after="0" w:line="240" w:lineRule="auto"/>
              <w:ind w:left="720"/>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 на иные расходы – 1731,8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xml:space="preserve">. </w:t>
            </w:r>
          </w:p>
          <w:p w:rsidR="0028153B" w:rsidRPr="0028153B" w:rsidRDefault="0028153B" w:rsidP="004C1E75">
            <w:pPr>
              <w:tabs>
                <w:tab w:val="left" w:pos="1155"/>
              </w:tabs>
              <w:spacing w:after="0" w:line="240" w:lineRule="auto"/>
              <w:ind w:left="720"/>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-в </w:t>
            </w:r>
            <w:proofErr w:type="spellStart"/>
            <w:r w:rsidRPr="0028153B">
              <w:rPr>
                <w:rFonts w:ascii="Times New Roman" w:hAnsi="Times New Roman"/>
                <w:sz w:val="18"/>
                <w:szCs w:val="18"/>
                <w:lang w:eastAsia="ru-RU"/>
              </w:rPr>
              <w:t>Вязовском</w:t>
            </w:r>
            <w:proofErr w:type="spellEnd"/>
            <w:r w:rsidRPr="0028153B">
              <w:rPr>
                <w:rFonts w:ascii="Times New Roman" w:hAnsi="Times New Roman"/>
                <w:sz w:val="18"/>
                <w:szCs w:val="18"/>
                <w:lang w:eastAsia="ru-RU"/>
              </w:rPr>
              <w:t xml:space="preserve">, </w:t>
            </w:r>
            <w:proofErr w:type="spellStart"/>
            <w:r w:rsidRPr="0028153B">
              <w:rPr>
                <w:rFonts w:ascii="Times New Roman" w:hAnsi="Times New Roman"/>
                <w:sz w:val="18"/>
                <w:szCs w:val="18"/>
                <w:lang w:eastAsia="ru-RU"/>
              </w:rPr>
              <w:t>Баженовском</w:t>
            </w:r>
            <w:proofErr w:type="spellEnd"/>
            <w:r w:rsidRPr="0028153B">
              <w:rPr>
                <w:rFonts w:ascii="Times New Roman" w:hAnsi="Times New Roman"/>
                <w:sz w:val="18"/>
                <w:szCs w:val="18"/>
                <w:lang w:eastAsia="ru-RU"/>
              </w:rPr>
              <w:t xml:space="preserve">, </w:t>
            </w:r>
            <w:proofErr w:type="spellStart"/>
            <w:r w:rsidRPr="0028153B">
              <w:rPr>
                <w:rFonts w:ascii="Times New Roman" w:hAnsi="Times New Roman"/>
                <w:sz w:val="18"/>
                <w:szCs w:val="18"/>
                <w:lang w:eastAsia="ru-RU"/>
              </w:rPr>
              <w:t>Городищенском</w:t>
            </w:r>
            <w:proofErr w:type="spellEnd"/>
            <w:r w:rsidRPr="0028153B">
              <w:rPr>
                <w:rFonts w:ascii="Times New Roman" w:hAnsi="Times New Roman"/>
                <w:sz w:val="18"/>
                <w:szCs w:val="18"/>
                <w:lang w:eastAsia="ru-RU"/>
              </w:rPr>
              <w:t xml:space="preserve"> ДК произведена замена дверей </w:t>
            </w:r>
            <w:proofErr w:type="gramStart"/>
            <w:r w:rsidRPr="0028153B">
              <w:rPr>
                <w:rFonts w:ascii="Times New Roman" w:hAnsi="Times New Roman"/>
                <w:sz w:val="18"/>
                <w:szCs w:val="18"/>
                <w:lang w:eastAsia="ru-RU"/>
              </w:rPr>
              <w:t>на</w:t>
            </w:r>
            <w:proofErr w:type="gramEnd"/>
            <w:r w:rsidRPr="0028153B">
              <w:rPr>
                <w:rFonts w:ascii="Times New Roman" w:hAnsi="Times New Roman"/>
                <w:sz w:val="18"/>
                <w:szCs w:val="18"/>
                <w:lang w:eastAsia="ru-RU"/>
              </w:rPr>
              <w:t xml:space="preserve"> противопожарные;</w:t>
            </w:r>
          </w:p>
          <w:p w:rsidR="00B3667B" w:rsidRPr="0028153B" w:rsidRDefault="0028153B" w:rsidP="005A575A">
            <w:pPr>
              <w:tabs>
                <w:tab w:val="left" w:pos="1155"/>
              </w:tabs>
              <w:spacing w:after="0" w:line="240" w:lineRule="auto"/>
              <w:ind w:left="720"/>
              <w:contextualSpacing/>
              <w:rPr>
                <w:rFonts w:ascii="Times New Roman" w:hAnsi="Times New Roman"/>
                <w:sz w:val="18"/>
                <w:szCs w:val="18"/>
                <w:lang w:eastAsia="ru-RU"/>
              </w:rPr>
            </w:pPr>
            <w:r w:rsidRPr="0028153B">
              <w:rPr>
                <w:rFonts w:ascii="Times New Roman" w:hAnsi="Times New Roman"/>
                <w:sz w:val="18"/>
                <w:szCs w:val="18"/>
                <w:lang w:eastAsia="ru-RU"/>
              </w:rPr>
              <w:t xml:space="preserve">-в </w:t>
            </w:r>
            <w:proofErr w:type="spellStart"/>
            <w:r w:rsidRPr="0028153B">
              <w:rPr>
                <w:rFonts w:ascii="Times New Roman" w:hAnsi="Times New Roman"/>
                <w:sz w:val="18"/>
                <w:szCs w:val="18"/>
                <w:lang w:eastAsia="ru-RU"/>
              </w:rPr>
              <w:t>Макушинском</w:t>
            </w:r>
            <w:proofErr w:type="spellEnd"/>
            <w:r w:rsidRPr="0028153B">
              <w:rPr>
                <w:rFonts w:ascii="Times New Roman" w:hAnsi="Times New Roman"/>
                <w:sz w:val="18"/>
                <w:szCs w:val="18"/>
                <w:lang w:eastAsia="ru-RU"/>
              </w:rPr>
              <w:t xml:space="preserve"> Доме культуры произведен капитальный ремонт оконных проемов;                                                                                                                         </w:t>
            </w:r>
            <w:r w:rsidR="004C1E75">
              <w:rPr>
                <w:rFonts w:ascii="Times New Roman" w:hAnsi="Times New Roman"/>
                <w:sz w:val="18"/>
                <w:szCs w:val="18"/>
                <w:lang w:eastAsia="ru-RU"/>
              </w:rPr>
              <w:t xml:space="preserve">            </w:t>
            </w:r>
            <w:r w:rsidRPr="0028153B">
              <w:rPr>
                <w:rFonts w:ascii="Times New Roman" w:hAnsi="Times New Roman"/>
                <w:sz w:val="18"/>
                <w:szCs w:val="18"/>
                <w:lang w:eastAsia="ru-RU"/>
              </w:rPr>
              <w:t xml:space="preserve">  </w:t>
            </w:r>
            <w:proofErr w:type="gramStart"/>
            <w:r w:rsidRPr="0028153B">
              <w:rPr>
                <w:rFonts w:ascii="Times New Roman" w:hAnsi="Times New Roman"/>
                <w:sz w:val="18"/>
                <w:szCs w:val="18"/>
                <w:lang w:eastAsia="ru-RU"/>
              </w:rPr>
              <w:t>-в</w:t>
            </w:r>
            <w:proofErr w:type="gramEnd"/>
            <w:r w:rsidRPr="0028153B">
              <w:rPr>
                <w:rFonts w:ascii="Times New Roman" w:hAnsi="Times New Roman"/>
                <w:sz w:val="18"/>
                <w:szCs w:val="18"/>
                <w:lang w:eastAsia="ru-RU"/>
              </w:rPr>
              <w:t xml:space="preserve"> Нижне-</w:t>
            </w:r>
            <w:proofErr w:type="spellStart"/>
            <w:r w:rsidRPr="0028153B">
              <w:rPr>
                <w:rFonts w:ascii="Times New Roman" w:hAnsi="Times New Roman"/>
                <w:sz w:val="18"/>
                <w:szCs w:val="18"/>
                <w:lang w:eastAsia="ru-RU"/>
              </w:rPr>
              <w:t>Иленском</w:t>
            </w:r>
            <w:proofErr w:type="spellEnd"/>
            <w:r w:rsidRPr="0028153B">
              <w:rPr>
                <w:rFonts w:ascii="Times New Roman" w:hAnsi="Times New Roman"/>
                <w:sz w:val="18"/>
                <w:szCs w:val="18"/>
                <w:lang w:eastAsia="ru-RU"/>
              </w:rPr>
              <w:t xml:space="preserve"> Доме культуры произведена замена электрических котлов для </w:t>
            </w:r>
          </w:p>
          <w:p w:rsidR="008E6F03" w:rsidRPr="00B3667B" w:rsidRDefault="008E6F03" w:rsidP="008E6F03">
            <w:pPr>
              <w:pStyle w:val="18"/>
              <w:jc w:val="center"/>
              <w:rPr>
                <w:rFonts w:ascii="Times New Roman" w:hAnsi="Times New Roman"/>
                <w:b/>
                <w:sz w:val="18"/>
                <w:szCs w:val="18"/>
              </w:rPr>
            </w:pPr>
            <w:r w:rsidRPr="00B3667B">
              <w:rPr>
                <w:rFonts w:ascii="Times New Roman" w:hAnsi="Times New Roman"/>
                <w:b/>
                <w:sz w:val="18"/>
                <w:szCs w:val="18"/>
              </w:rPr>
              <w:lastRenderedPageBreak/>
              <w:t>Отчет Председателя Думы муниципального образования</w:t>
            </w:r>
          </w:p>
          <w:p w:rsidR="008E6F03" w:rsidRPr="00B3667B" w:rsidRDefault="008E6F03" w:rsidP="008E6F03">
            <w:pPr>
              <w:pStyle w:val="18"/>
              <w:jc w:val="center"/>
              <w:rPr>
                <w:rFonts w:ascii="Times New Roman" w:hAnsi="Times New Roman"/>
                <w:b/>
                <w:sz w:val="18"/>
                <w:szCs w:val="18"/>
              </w:rPr>
            </w:pPr>
            <w:r w:rsidRPr="00B3667B">
              <w:rPr>
                <w:rFonts w:ascii="Times New Roman" w:hAnsi="Times New Roman"/>
                <w:b/>
                <w:sz w:val="18"/>
                <w:szCs w:val="18"/>
              </w:rPr>
              <w:t>Баженовское сельское поселение о деятельности Думы поселения</w:t>
            </w:r>
          </w:p>
          <w:p w:rsidR="008E6F03" w:rsidRPr="00B3667B" w:rsidRDefault="008E6F03" w:rsidP="008E6F03">
            <w:pPr>
              <w:pStyle w:val="18"/>
              <w:jc w:val="center"/>
              <w:rPr>
                <w:rFonts w:ascii="Times New Roman" w:hAnsi="Times New Roman"/>
                <w:b/>
                <w:sz w:val="18"/>
                <w:szCs w:val="18"/>
              </w:rPr>
            </w:pPr>
            <w:r w:rsidRPr="00B3667B">
              <w:rPr>
                <w:rFonts w:ascii="Times New Roman" w:hAnsi="Times New Roman"/>
                <w:b/>
                <w:sz w:val="18"/>
                <w:szCs w:val="18"/>
              </w:rPr>
              <w:t>за 2022 год.</w:t>
            </w:r>
          </w:p>
          <w:p w:rsidR="008E6F03" w:rsidRPr="00B3667B" w:rsidRDefault="008E6F03" w:rsidP="008E6F03">
            <w:pPr>
              <w:pStyle w:val="18"/>
              <w:jc w:val="both"/>
              <w:rPr>
                <w:rFonts w:ascii="Times New Roman" w:hAnsi="Times New Roman"/>
                <w:sz w:val="18"/>
                <w:szCs w:val="18"/>
              </w:rPr>
            </w:pP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Сегодня мы подводим итоги работы Думы  муниципального образования Баженовское сельское поселение за 2022 год.  </w:t>
            </w:r>
          </w:p>
          <w:p w:rsidR="008E6F03" w:rsidRPr="00B3667B" w:rsidRDefault="008E6F03" w:rsidP="008E6F03">
            <w:pPr>
              <w:pStyle w:val="18"/>
              <w:jc w:val="both"/>
              <w:rPr>
                <w:rFonts w:ascii="Times New Roman" w:hAnsi="Times New Roman"/>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1. Общие сведения</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Деятельность Думы муниципального образования Баженовское сельское поселение организована в соответствии с Уставом  Баженовского сельского поселения,  Регламентом Думы и  Планом работы Думы Баженовского сельского поселения на 2022 год.</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sz w:val="18"/>
                <w:szCs w:val="18"/>
              </w:rPr>
              <w:t xml:space="preserve">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В 2022 году прошли </w:t>
            </w:r>
            <w:proofErr w:type="gramStart"/>
            <w:r w:rsidRPr="00B3667B">
              <w:rPr>
                <w:rFonts w:ascii="Times New Roman" w:hAnsi="Times New Roman"/>
                <w:sz w:val="18"/>
                <w:szCs w:val="18"/>
              </w:rPr>
              <w:t>выборы</w:t>
            </w:r>
            <w:proofErr w:type="gramEnd"/>
            <w:r w:rsidRPr="00B3667B">
              <w:rPr>
                <w:rFonts w:ascii="Times New Roman" w:hAnsi="Times New Roman"/>
                <w:sz w:val="18"/>
                <w:szCs w:val="18"/>
              </w:rPr>
              <w:t xml:space="preserve"> и вступил в полномочия 5-й созыв Думы. Состав обновился на 40%.  Дума состоит из 10 депутатов.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В 2022 году проведено 11 заседаний Думы, посещаемость заседаний депутатами 5-го созыва составляет 82,5%.</w:t>
            </w:r>
          </w:p>
          <w:p w:rsidR="008E6F03" w:rsidRPr="00B3667B" w:rsidRDefault="008E6F03" w:rsidP="008E6F03">
            <w:pPr>
              <w:pStyle w:val="18"/>
              <w:jc w:val="both"/>
              <w:rPr>
                <w:rFonts w:ascii="Times New Roman" w:hAnsi="Times New Roman"/>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2. Финансирование</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color w:val="323232"/>
                <w:sz w:val="18"/>
                <w:szCs w:val="18"/>
              </w:rPr>
              <w:t xml:space="preserve">     Исполнение по бюджету на функционирование Думы в 2022 году составило 99,5% (727,5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 xml:space="preserve">.) от  </w:t>
            </w:r>
            <w:proofErr w:type="gramStart"/>
            <w:r w:rsidRPr="00B3667B">
              <w:rPr>
                <w:rFonts w:ascii="Times New Roman" w:hAnsi="Times New Roman"/>
                <w:color w:val="323232"/>
                <w:sz w:val="18"/>
                <w:szCs w:val="18"/>
              </w:rPr>
              <w:t>запланированных</w:t>
            </w:r>
            <w:proofErr w:type="gramEnd"/>
            <w:r w:rsidRPr="00B3667B">
              <w:rPr>
                <w:rFonts w:ascii="Times New Roman" w:hAnsi="Times New Roman"/>
                <w:color w:val="323232"/>
                <w:sz w:val="18"/>
                <w:szCs w:val="18"/>
              </w:rPr>
              <w:t xml:space="preserve"> 731,4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  в том числе:</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color w:val="323232"/>
                <w:sz w:val="18"/>
                <w:szCs w:val="18"/>
              </w:rPr>
              <w:t xml:space="preserve">- на содержание муниципального служащего – 453,2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 xml:space="preserve">., </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color w:val="323232"/>
                <w:sz w:val="18"/>
                <w:szCs w:val="18"/>
              </w:rPr>
              <w:t xml:space="preserve">- взносы по социальному страхованию – 133,6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 xml:space="preserve">., </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color w:val="323232"/>
                <w:sz w:val="18"/>
                <w:szCs w:val="18"/>
              </w:rPr>
              <w:t xml:space="preserve">- на оплату информационной системы «Консультант плюс» - 134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 xml:space="preserve">., </w:t>
            </w:r>
          </w:p>
          <w:p w:rsidR="008E6F03" w:rsidRPr="00B3667B" w:rsidRDefault="008E6F03" w:rsidP="008E6F03">
            <w:pPr>
              <w:pStyle w:val="18"/>
              <w:jc w:val="both"/>
              <w:rPr>
                <w:rFonts w:ascii="Times New Roman" w:hAnsi="Times New Roman"/>
                <w:color w:val="323232"/>
                <w:sz w:val="18"/>
                <w:szCs w:val="18"/>
              </w:rPr>
            </w:pPr>
            <w:r w:rsidRPr="00B3667B">
              <w:rPr>
                <w:rFonts w:ascii="Times New Roman" w:hAnsi="Times New Roman"/>
                <w:color w:val="323232"/>
                <w:sz w:val="18"/>
                <w:szCs w:val="18"/>
              </w:rPr>
              <w:t xml:space="preserve">- на приобретение канцелярских товаров – 6,4 </w:t>
            </w:r>
            <w:proofErr w:type="spellStart"/>
            <w:r w:rsidRPr="00B3667B">
              <w:rPr>
                <w:rFonts w:ascii="Times New Roman" w:hAnsi="Times New Roman"/>
                <w:color w:val="323232"/>
                <w:sz w:val="18"/>
                <w:szCs w:val="18"/>
              </w:rPr>
              <w:t>т.р</w:t>
            </w:r>
            <w:proofErr w:type="spellEnd"/>
            <w:r w:rsidRPr="00B3667B">
              <w:rPr>
                <w:rFonts w:ascii="Times New Roman" w:hAnsi="Times New Roman"/>
                <w:color w:val="323232"/>
                <w:sz w:val="18"/>
                <w:szCs w:val="18"/>
              </w:rPr>
              <w:t>.</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полномочия по осуществлению муниципального внутреннего финансового контроля в сумме - 391,4 </w:t>
            </w:r>
            <w:proofErr w:type="spellStart"/>
            <w:r w:rsidRPr="00B3667B">
              <w:rPr>
                <w:rFonts w:ascii="Times New Roman" w:hAnsi="Times New Roman"/>
                <w:sz w:val="18"/>
                <w:szCs w:val="18"/>
              </w:rPr>
              <w:t>т.р</w:t>
            </w:r>
            <w:proofErr w:type="spellEnd"/>
            <w:r w:rsidRPr="00B3667B">
              <w:rPr>
                <w:rFonts w:ascii="Times New Roman" w:hAnsi="Times New Roman"/>
                <w:sz w:val="18"/>
                <w:szCs w:val="18"/>
              </w:rPr>
              <w:t>. переданы Контрольно-счетному органу Байкаловского района.</w:t>
            </w:r>
          </w:p>
          <w:p w:rsidR="008E6F03" w:rsidRDefault="008E6F03" w:rsidP="008E6F03">
            <w:pPr>
              <w:pStyle w:val="18"/>
              <w:jc w:val="center"/>
              <w:rPr>
                <w:rFonts w:ascii="Times New Roman" w:hAnsi="Times New Roman"/>
                <w:b/>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3. Нормотворчество</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Принято 54 решения, из них – 38 нормативно правовых акта:</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Приняты нормативно правовые акты в следующих сферах:</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О бюджетном процессе,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Порядок принятия и рассмотрения сообщений о возникновении личной заинтересованности депутатами при исполнении полномочий,</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Новые правила землепользования и застройки</w:t>
            </w:r>
            <w:r>
              <w:rPr>
                <w:rFonts w:ascii="Times New Roman" w:hAnsi="Times New Roman"/>
                <w:sz w:val="18"/>
                <w:szCs w:val="18"/>
              </w:rPr>
              <w:t>.</w:t>
            </w:r>
          </w:p>
          <w:p w:rsidR="008E6F03" w:rsidRDefault="008E6F03" w:rsidP="008E6F03">
            <w:pPr>
              <w:pStyle w:val="18"/>
              <w:jc w:val="both"/>
              <w:rPr>
                <w:rFonts w:ascii="Times New Roman" w:hAnsi="Times New Roman"/>
                <w:sz w:val="18"/>
                <w:szCs w:val="18"/>
              </w:rPr>
            </w:pP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Внесены изменения в следующие решения:</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- 2 раза вносились изменения в Устав;</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в Правила благоустройства территории- 2 раза;</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в Правила землепользования и застройки 5 раз,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в Генеральный план – 3,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в Положения о муниципальном контроле – 3,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об управлении муниципальным имуществом -1,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в решение о земельном налоге – 2 раза,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- 5 раз вносились изменения в бюджет 2022 г.</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в Положение о межмуниципальном сотрудничестве – 1,</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в Положение о порядке проведения конкурса по отбору кандидатур на должность главы,</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в Порядок проведения публичных слушаний;</w:t>
            </w:r>
          </w:p>
          <w:p w:rsidR="008E6F03" w:rsidRPr="00B3667B" w:rsidRDefault="008E6F03" w:rsidP="008E6F03">
            <w:pPr>
              <w:pStyle w:val="18"/>
              <w:jc w:val="both"/>
              <w:rPr>
                <w:rFonts w:ascii="Times New Roman" w:hAnsi="Times New Roman"/>
                <w:sz w:val="18"/>
                <w:szCs w:val="18"/>
              </w:rPr>
            </w:pP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Отменено 2 решения: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Порядок ведения перечня видов муниципального контроля.</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О бюджетном процессе, в связи с принятием нового.</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По инициативе Думы были проведены публичные слушания 3 раза (2-по уставу, 1- по бюджету на 2023 год).</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Так же рассматривались вопросы по структуре и реестру муниципальных служащих органов местного самоуправления, о реализации Указа Президента Российской Федерации от 10.12.2020 №778, о передаче (приеме) полномочий </w:t>
            </w:r>
            <w:proofErr w:type="spellStart"/>
            <w:r w:rsidRPr="00B3667B">
              <w:rPr>
                <w:rFonts w:ascii="Times New Roman" w:hAnsi="Times New Roman"/>
                <w:sz w:val="18"/>
                <w:szCs w:val="18"/>
              </w:rPr>
              <w:t>Байкаловскому</w:t>
            </w:r>
            <w:proofErr w:type="spellEnd"/>
            <w:r w:rsidRPr="00B3667B">
              <w:rPr>
                <w:rFonts w:ascii="Times New Roman" w:hAnsi="Times New Roman"/>
                <w:sz w:val="18"/>
                <w:szCs w:val="18"/>
              </w:rPr>
              <w:t xml:space="preserve"> муниципальному району. Приняты отчет главы о деятельности администрации и подведомственных учреждений за 2021 год и отчет об исполнении бюджета за 2021 год. Рассмотрена информация по оценке эффективности налоговых льгот, и информация о разъяснении антикоррупционного законодательства.</w:t>
            </w:r>
          </w:p>
          <w:p w:rsidR="008E6F03" w:rsidRPr="00B3667B" w:rsidRDefault="008E6F03" w:rsidP="008E6F03">
            <w:pPr>
              <w:pStyle w:val="18"/>
              <w:jc w:val="both"/>
              <w:rPr>
                <w:rFonts w:ascii="Times New Roman" w:hAnsi="Times New Roman"/>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4. Взаимодействие с иными органами</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Депутаты и аппарат Думы тесно взаимодействовали с Администрацией Баженовского сельского поселения при подготовке заседаний Думы и разработке нормативных правовых актов. </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Также осуществлялось взаимодействие с Администрацией и Думой Байкаловского муниципального района. Взаимодействие с</w:t>
            </w:r>
            <w:proofErr w:type="gramStart"/>
            <w:r w:rsidRPr="00B3667B">
              <w:rPr>
                <w:rFonts w:ascii="Times New Roman" w:hAnsi="Times New Roman"/>
                <w:sz w:val="18"/>
                <w:szCs w:val="18"/>
              </w:rPr>
              <w:t xml:space="preserve"> К</w:t>
            </w:r>
            <w:proofErr w:type="gramEnd"/>
            <w:r w:rsidRPr="00B3667B">
              <w:rPr>
                <w:rFonts w:ascii="Times New Roman" w:hAnsi="Times New Roman"/>
                <w:sz w:val="18"/>
                <w:szCs w:val="18"/>
              </w:rPr>
              <w:t>онтрольно - счетным органом Байкаловского района и Прокуратурой Байкаловского района осуществлялось в рамках, заключенных соглашений.</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Проекты решений до их принятия направлялись в прокуратуру на правовую экспертизу.</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В 2022 году от прокуратуры поступил 1  протеста на Правила землепользования и застройки,  1 модельный акт и 1 предложение.</w:t>
            </w:r>
          </w:p>
          <w:p w:rsidR="00F40148" w:rsidRPr="00BC543D" w:rsidRDefault="008E6F03" w:rsidP="008E6F03">
            <w:pPr>
              <w:pStyle w:val="18"/>
              <w:jc w:val="both"/>
              <w:rPr>
                <w:rFonts w:ascii="Times New Roman" w:hAnsi="Times New Roman"/>
                <w:b/>
                <w:szCs w:val="22"/>
                <w:u w:val="single"/>
              </w:rPr>
            </w:pPr>
            <w:r w:rsidRPr="00B3667B">
              <w:rPr>
                <w:rFonts w:ascii="Times New Roman" w:hAnsi="Times New Roman"/>
                <w:sz w:val="18"/>
                <w:szCs w:val="18"/>
              </w:rPr>
              <w:t xml:space="preserve">     Реализуя контрольные полномочия, Дума Баженовского сельского поселения взаимодействовала с Контрольно-счетным органом МО Байкаловский муниципальный район. </w:t>
            </w:r>
            <w:proofErr w:type="gramStart"/>
            <w:r w:rsidRPr="00B3667B">
              <w:rPr>
                <w:rFonts w:ascii="Times New Roman" w:hAnsi="Times New Roman"/>
                <w:sz w:val="18"/>
                <w:szCs w:val="18"/>
              </w:rPr>
              <w:t>В отчетном году  Думой рассмотрены заключения Контрольно-счетного органа на проекты решений Думы о внесений изменений в бюджет МО Баженовского сельского поселения на 2022 год, на проект решения «О бюджете муниципального образования Баженовское сельское поселение на 2023 год и плановый период 2024-2025 годов», отчет об исполнении бюджета муниципального образования Ба</w:t>
            </w:r>
            <w:r>
              <w:rPr>
                <w:rFonts w:ascii="Times New Roman" w:hAnsi="Times New Roman"/>
                <w:sz w:val="18"/>
                <w:szCs w:val="18"/>
              </w:rPr>
              <w:t>женовское</w:t>
            </w:r>
            <w:r w:rsidRPr="00B3667B">
              <w:rPr>
                <w:rFonts w:ascii="Times New Roman" w:hAnsi="Times New Roman"/>
                <w:sz w:val="18"/>
                <w:szCs w:val="18"/>
              </w:rPr>
              <w:t xml:space="preserve"> сельско</w:t>
            </w:r>
            <w:r>
              <w:rPr>
                <w:rFonts w:ascii="Times New Roman" w:hAnsi="Times New Roman"/>
                <w:sz w:val="18"/>
                <w:szCs w:val="18"/>
              </w:rPr>
              <w:t>е</w:t>
            </w:r>
            <w:r w:rsidRPr="00B3667B">
              <w:rPr>
                <w:rFonts w:ascii="Times New Roman" w:hAnsi="Times New Roman"/>
                <w:sz w:val="18"/>
                <w:szCs w:val="18"/>
              </w:rPr>
              <w:t xml:space="preserve"> поселени</w:t>
            </w:r>
            <w:r>
              <w:rPr>
                <w:rFonts w:ascii="Times New Roman" w:hAnsi="Times New Roman"/>
                <w:sz w:val="18"/>
                <w:szCs w:val="18"/>
              </w:rPr>
              <w:t>е</w:t>
            </w:r>
            <w:r w:rsidRPr="00B3667B">
              <w:rPr>
                <w:rFonts w:ascii="Times New Roman" w:hAnsi="Times New Roman"/>
                <w:sz w:val="18"/>
                <w:szCs w:val="18"/>
              </w:rPr>
              <w:t xml:space="preserve"> за 2021 год. </w:t>
            </w:r>
            <w:proofErr w:type="gramEnd"/>
          </w:p>
        </w:tc>
        <w:tc>
          <w:tcPr>
            <w:tcW w:w="284" w:type="dxa"/>
          </w:tcPr>
          <w:p w:rsidR="0028153B" w:rsidRPr="006C68FD" w:rsidRDefault="0028153B" w:rsidP="001038DE">
            <w:pPr>
              <w:rPr>
                <w:rFonts w:ascii="Times New Roman" w:hAnsi="Times New Roman"/>
                <w:sz w:val="20"/>
                <w:szCs w:val="20"/>
              </w:rPr>
            </w:pPr>
          </w:p>
        </w:tc>
        <w:tc>
          <w:tcPr>
            <w:tcW w:w="7654" w:type="dxa"/>
            <w:gridSpan w:val="2"/>
          </w:tcPr>
          <w:p w:rsidR="005A575A" w:rsidRPr="0028153B" w:rsidRDefault="005A575A" w:rsidP="005A575A">
            <w:pPr>
              <w:tabs>
                <w:tab w:val="left" w:pos="1155"/>
              </w:tabs>
              <w:spacing w:after="0" w:line="240" w:lineRule="auto"/>
              <w:ind w:left="720"/>
              <w:contextualSpacing/>
              <w:rPr>
                <w:rFonts w:ascii="Times New Roman" w:hAnsi="Times New Roman"/>
                <w:sz w:val="18"/>
                <w:szCs w:val="18"/>
                <w:lang w:eastAsia="ru-RU"/>
              </w:rPr>
            </w:pPr>
            <w:r w:rsidRPr="0028153B">
              <w:rPr>
                <w:rFonts w:ascii="Times New Roman" w:hAnsi="Times New Roman"/>
                <w:sz w:val="18"/>
                <w:szCs w:val="18"/>
                <w:lang w:eastAsia="ru-RU"/>
              </w:rPr>
              <w:t>отопления помещений;</w:t>
            </w:r>
          </w:p>
          <w:p w:rsidR="005A575A" w:rsidRPr="0028153B" w:rsidRDefault="005A575A" w:rsidP="005A575A">
            <w:pPr>
              <w:tabs>
                <w:tab w:val="left" w:pos="1155"/>
              </w:tabs>
              <w:spacing w:after="0" w:line="240" w:lineRule="auto"/>
              <w:ind w:left="720"/>
              <w:contextualSpacing/>
              <w:rPr>
                <w:rFonts w:ascii="Times New Roman" w:hAnsi="Times New Roman"/>
                <w:sz w:val="18"/>
                <w:szCs w:val="18"/>
                <w:lang w:eastAsia="ru-RU"/>
              </w:rPr>
            </w:pPr>
            <w:r w:rsidRPr="0028153B">
              <w:rPr>
                <w:rFonts w:ascii="Times New Roman" w:hAnsi="Times New Roman"/>
                <w:sz w:val="18"/>
                <w:szCs w:val="18"/>
                <w:lang w:eastAsia="ru-RU"/>
              </w:rPr>
              <w:t>- транспортные расходы, расходы на связь, разработку сметной документации, налог на имущество, обслуживание компьютеров, подписка на периодические издания, приобретение канцелярских и хозяйственных товаров, техническое обслуживание пожарной сигнализации.</w:t>
            </w:r>
          </w:p>
          <w:p w:rsidR="005A575A" w:rsidRPr="0028153B" w:rsidRDefault="005A575A" w:rsidP="005A575A">
            <w:pPr>
              <w:spacing w:after="0" w:line="240" w:lineRule="auto"/>
              <w:ind w:left="720"/>
              <w:contextualSpacing/>
              <w:jc w:val="both"/>
              <w:rPr>
                <w:rFonts w:ascii="Times New Roman" w:hAnsi="Times New Roman"/>
                <w:b/>
                <w:sz w:val="18"/>
                <w:szCs w:val="18"/>
                <w:lang w:eastAsia="ru-RU"/>
              </w:rPr>
            </w:pPr>
          </w:p>
          <w:p w:rsidR="005A575A" w:rsidRPr="0028153B" w:rsidRDefault="005A575A" w:rsidP="005A575A">
            <w:pPr>
              <w:spacing w:after="0" w:line="240" w:lineRule="auto"/>
              <w:ind w:left="720"/>
              <w:contextualSpacing/>
              <w:jc w:val="center"/>
              <w:rPr>
                <w:rFonts w:ascii="Times New Roman" w:hAnsi="Times New Roman"/>
                <w:b/>
                <w:sz w:val="18"/>
                <w:szCs w:val="18"/>
                <w:lang w:eastAsia="ru-RU"/>
              </w:rPr>
            </w:pPr>
            <w:r w:rsidRPr="0028153B">
              <w:rPr>
                <w:rFonts w:ascii="Times New Roman" w:hAnsi="Times New Roman"/>
                <w:b/>
                <w:sz w:val="18"/>
                <w:szCs w:val="18"/>
                <w:lang w:eastAsia="ru-RU"/>
              </w:rPr>
              <w:t>7. По разделу «Физическая культура и спорт»</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Расходы по данному разделу в 2022 году составили 763,0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исполнены на 100%.</w:t>
            </w:r>
          </w:p>
          <w:p w:rsidR="005A575A" w:rsidRPr="0028153B" w:rsidRDefault="005A575A" w:rsidP="005A575A">
            <w:pPr>
              <w:numPr>
                <w:ilvl w:val="0"/>
                <w:numId w:val="47"/>
              </w:numPr>
              <w:spacing w:after="0" w:line="240" w:lineRule="auto"/>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ФОТ- 531,6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(2,0 ставки инструктор по спорту);</w:t>
            </w:r>
          </w:p>
          <w:p w:rsidR="005A575A" w:rsidRPr="0028153B" w:rsidRDefault="005A575A" w:rsidP="005A575A">
            <w:pPr>
              <w:numPr>
                <w:ilvl w:val="0"/>
                <w:numId w:val="47"/>
              </w:numPr>
              <w:spacing w:after="0" w:line="240" w:lineRule="auto"/>
              <w:contextualSpacing/>
              <w:jc w:val="both"/>
              <w:rPr>
                <w:rFonts w:ascii="Times New Roman" w:hAnsi="Times New Roman"/>
                <w:sz w:val="18"/>
                <w:szCs w:val="18"/>
                <w:lang w:eastAsia="ru-RU"/>
              </w:rPr>
            </w:pPr>
            <w:r w:rsidRPr="0028153B">
              <w:rPr>
                <w:rFonts w:ascii="Times New Roman" w:hAnsi="Times New Roman"/>
                <w:sz w:val="18"/>
                <w:szCs w:val="18"/>
                <w:lang w:eastAsia="ru-RU"/>
              </w:rPr>
              <w:t xml:space="preserve">Проведено 33 официальных спортивных  мероприятий с призовым фондом 178,0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w:t>
            </w:r>
          </w:p>
          <w:p w:rsidR="005A575A" w:rsidRPr="0028153B" w:rsidRDefault="005A575A" w:rsidP="005A575A">
            <w:pPr>
              <w:autoSpaceDE w:val="0"/>
              <w:autoSpaceDN w:val="0"/>
              <w:adjustRightInd w:val="0"/>
              <w:spacing w:after="0" w:line="240" w:lineRule="auto"/>
              <w:ind w:firstLine="1260"/>
              <w:jc w:val="center"/>
              <w:rPr>
                <w:rFonts w:ascii="Times New Roman" w:hAnsi="Times New Roman"/>
                <w:b/>
                <w:sz w:val="18"/>
                <w:szCs w:val="18"/>
                <w:lang w:eastAsia="ru-RU"/>
              </w:rPr>
            </w:pPr>
            <w:r w:rsidRPr="0028153B">
              <w:rPr>
                <w:rFonts w:ascii="Times New Roman" w:hAnsi="Times New Roman"/>
                <w:b/>
                <w:sz w:val="18"/>
                <w:szCs w:val="18"/>
                <w:lang w:eastAsia="ru-RU"/>
              </w:rPr>
              <w:t>8. Социальная политика</w:t>
            </w:r>
          </w:p>
          <w:p w:rsidR="005A575A" w:rsidRPr="0028153B" w:rsidRDefault="005A575A" w:rsidP="005A575A">
            <w:pPr>
              <w:autoSpaceDE w:val="0"/>
              <w:autoSpaceDN w:val="0"/>
              <w:adjustRightInd w:val="0"/>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Расходы на социальную политику  составили 200,0 </w:t>
            </w:r>
            <w:proofErr w:type="spellStart"/>
            <w:r w:rsidRPr="0028153B">
              <w:rPr>
                <w:rFonts w:ascii="Times New Roman" w:hAnsi="Times New Roman"/>
                <w:sz w:val="18"/>
                <w:szCs w:val="18"/>
                <w:lang w:eastAsia="ru-RU"/>
              </w:rPr>
              <w:t>т.р</w:t>
            </w:r>
            <w:proofErr w:type="spellEnd"/>
            <w:r w:rsidRPr="0028153B">
              <w:rPr>
                <w:rFonts w:ascii="Times New Roman" w:hAnsi="Times New Roman"/>
                <w:sz w:val="18"/>
                <w:szCs w:val="18"/>
                <w:lang w:eastAsia="ru-RU"/>
              </w:rPr>
              <w:t xml:space="preserve">. исполнение 96,1%. </w:t>
            </w:r>
          </w:p>
          <w:p w:rsidR="005A575A" w:rsidRPr="0028153B" w:rsidRDefault="005A575A" w:rsidP="005A575A">
            <w:pPr>
              <w:autoSpaceDE w:val="0"/>
              <w:autoSpaceDN w:val="0"/>
              <w:adjustRightInd w:val="0"/>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По данному подразделу произведена выплата единовременной материальной помощи  семье, пострадавшей при пожаре на сумму 10 </w:t>
            </w:r>
            <w:proofErr w:type="spellStart"/>
            <w:r w:rsidRPr="0028153B">
              <w:rPr>
                <w:rFonts w:ascii="Times New Roman" w:hAnsi="Times New Roman"/>
                <w:sz w:val="18"/>
                <w:szCs w:val="18"/>
                <w:lang w:eastAsia="ru-RU"/>
              </w:rPr>
              <w:t>тыс</w:t>
            </w:r>
            <w:proofErr w:type="gramStart"/>
            <w:r w:rsidRPr="0028153B">
              <w:rPr>
                <w:rFonts w:ascii="Times New Roman" w:hAnsi="Times New Roman"/>
                <w:sz w:val="18"/>
                <w:szCs w:val="18"/>
                <w:lang w:eastAsia="ru-RU"/>
              </w:rPr>
              <w:t>.р</w:t>
            </w:r>
            <w:proofErr w:type="gramEnd"/>
            <w:r w:rsidRPr="0028153B">
              <w:rPr>
                <w:rFonts w:ascii="Times New Roman" w:hAnsi="Times New Roman"/>
                <w:sz w:val="18"/>
                <w:szCs w:val="18"/>
                <w:lang w:eastAsia="ru-RU"/>
              </w:rPr>
              <w:t>уб</w:t>
            </w:r>
            <w:proofErr w:type="spellEnd"/>
            <w:r w:rsidRPr="0028153B">
              <w:rPr>
                <w:rFonts w:ascii="Times New Roman" w:hAnsi="Times New Roman"/>
                <w:sz w:val="18"/>
                <w:szCs w:val="18"/>
                <w:lang w:eastAsia="ru-RU"/>
              </w:rPr>
              <w:t>.</w:t>
            </w:r>
          </w:p>
          <w:p w:rsidR="005A575A" w:rsidRPr="0028153B" w:rsidRDefault="005A575A" w:rsidP="005A575A">
            <w:pPr>
              <w:autoSpaceDE w:val="0"/>
              <w:autoSpaceDN w:val="0"/>
              <w:adjustRightInd w:val="0"/>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 расходы, направленные на проведение праздничных мероприятий по случаю 77 -летию Победы, День памяти и скорби, День Героев Отечества России, День пожилых людей, награждение медалями  семейных пар «Совет да Любовь».</w:t>
            </w:r>
          </w:p>
          <w:p w:rsidR="005A575A" w:rsidRPr="0028153B" w:rsidRDefault="005A575A" w:rsidP="005A575A">
            <w:pPr>
              <w:autoSpaceDE w:val="0"/>
              <w:autoSpaceDN w:val="0"/>
              <w:adjustRightInd w:val="0"/>
              <w:spacing w:after="0" w:line="240" w:lineRule="auto"/>
              <w:rPr>
                <w:rFonts w:ascii="Times New Roman" w:hAnsi="Times New Roman"/>
                <w:color w:val="FF0000"/>
                <w:sz w:val="18"/>
                <w:szCs w:val="18"/>
                <w:lang w:eastAsia="ru-RU"/>
              </w:rPr>
            </w:pPr>
          </w:p>
          <w:p w:rsidR="005A575A" w:rsidRPr="0028153B" w:rsidRDefault="005A575A" w:rsidP="005A575A">
            <w:pPr>
              <w:spacing w:after="0" w:line="240" w:lineRule="auto"/>
              <w:jc w:val="center"/>
              <w:rPr>
                <w:rFonts w:ascii="Times New Roman" w:hAnsi="Times New Roman"/>
                <w:b/>
                <w:sz w:val="18"/>
                <w:szCs w:val="18"/>
                <w:lang w:eastAsia="ru-RU"/>
              </w:rPr>
            </w:pPr>
            <w:r w:rsidRPr="0028153B">
              <w:rPr>
                <w:rFonts w:ascii="Times New Roman" w:hAnsi="Times New Roman"/>
                <w:b/>
                <w:sz w:val="18"/>
                <w:szCs w:val="18"/>
                <w:lang w:eastAsia="ru-RU"/>
              </w:rPr>
              <w:t>9. По организационной работе администрации.</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Проведено 4 аукцион</w:t>
            </w:r>
            <w:r>
              <w:rPr>
                <w:rFonts w:ascii="Times New Roman" w:hAnsi="Times New Roman"/>
                <w:sz w:val="18"/>
                <w:szCs w:val="18"/>
                <w:lang w:eastAsia="ru-RU"/>
              </w:rPr>
              <w:t>а</w:t>
            </w:r>
            <w:r w:rsidRPr="0028153B">
              <w:rPr>
                <w:rFonts w:ascii="Times New Roman" w:hAnsi="Times New Roman"/>
                <w:sz w:val="18"/>
                <w:szCs w:val="18"/>
                <w:lang w:eastAsia="ru-RU"/>
              </w:rPr>
              <w:t xml:space="preserve"> на сумму-11 857 014 рублей, заключено к</w:t>
            </w:r>
            <w:r>
              <w:rPr>
                <w:rFonts w:ascii="Times New Roman" w:hAnsi="Times New Roman"/>
                <w:sz w:val="18"/>
                <w:szCs w:val="18"/>
                <w:lang w:eastAsia="ru-RU"/>
              </w:rPr>
              <w:t xml:space="preserve">онтрактов на сумму 9 512 040,80, </w:t>
            </w:r>
            <w:r w:rsidRPr="0028153B">
              <w:rPr>
                <w:rFonts w:ascii="Times New Roman" w:hAnsi="Times New Roman"/>
                <w:sz w:val="18"/>
                <w:szCs w:val="18"/>
                <w:lang w:eastAsia="ru-RU"/>
              </w:rPr>
              <w:t xml:space="preserve"> неисполнение составило-2 344973,20 </w:t>
            </w:r>
            <w:proofErr w:type="gramStart"/>
            <w:r w:rsidRPr="0028153B">
              <w:rPr>
                <w:rFonts w:ascii="Times New Roman" w:hAnsi="Times New Roman"/>
                <w:sz w:val="18"/>
                <w:szCs w:val="18"/>
                <w:lang w:eastAsia="ru-RU"/>
              </w:rPr>
              <w:t xml:space="preserve">( </w:t>
            </w:r>
            <w:proofErr w:type="gramEnd"/>
            <w:r w:rsidRPr="0028153B">
              <w:rPr>
                <w:rFonts w:ascii="Times New Roman" w:hAnsi="Times New Roman"/>
                <w:sz w:val="18"/>
                <w:szCs w:val="18"/>
                <w:lang w:eastAsia="ru-RU"/>
              </w:rPr>
              <w:t xml:space="preserve">в связи с аварийным состоянием моста через р. </w:t>
            </w:r>
            <w:proofErr w:type="spellStart"/>
            <w:r w:rsidRPr="0028153B">
              <w:rPr>
                <w:rFonts w:ascii="Times New Roman" w:hAnsi="Times New Roman"/>
                <w:sz w:val="18"/>
                <w:szCs w:val="18"/>
                <w:lang w:eastAsia="ru-RU"/>
              </w:rPr>
              <w:t>Ница</w:t>
            </w:r>
            <w:proofErr w:type="spellEnd"/>
            <w:r w:rsidRPr="0028153B">
              <w:rPr>
                <w:rFonts w:ascii="Times New Roman" w:hAnsi="Times New Roman"/>
                <w:sz w:val="18"/>
                <w:szCs w:val="18"/>
                <w:lang w:eastAsia="ru-RU"/>
              </w:rPr>
              <w:t>, подрядная организация не смогли переправить щебень для ремонта дорог в д. Боровикова).</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В рамках нормотворческой деятельности за текущий год администрацией издано: 196 -Постановлений Главы; 129- Распоряжений Главы.</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Проекты нормативных правовых актов направлялись на экспертизу в прокуратуру и независимым экспертам, 25 нормативных правовых акта направлено в Свердловский областной регистр.</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В администрацию поступило 17 письменных обращений граждан. На все обращения даны ответы.  </w:t>
            </w:r>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hAnsi="Times New Roman"/>
                <w:sz w:val="18"/>
                <w:szCs w:val="18"/>
                <w:lang w:eastAsia="ru-RU"/>
              </w:rPr>
              <w:t xml:space="preserve">    Зарегистрировано входящей корреспонденции – 4 043; исходящей – 1 396      </w:t>
            </w:r>
          </w:p>
          <w:p w:rsidR="005A575A" w:rsidRPr="0028153B" w:rsidRDefault="005A575A" w:rsidP="005A575A">
            <w:pPr>
              <w:spacing w:after="0" w:line="240" w:lineRule="auto"/>
              <w:jc w:val="both"/>
              <w:rPr>
                <w:rFonts w:ascii="Times New Roman" w:eastAsia="Calibri" w:hAnsi="Times New Roman"/>
                <w:sz w:val="18"/>
                <w:szCs w:val="18"/>
                <w:lang w:eastAsia="ru-RU"/>
              </w:rPr>
            </w:pPr>
            <w:r w:rsidRPr="0028153B">
              <w:rPr>
                <w:rFonts w:ascii="Times New Roman" w:eastAsia="Calibri" w:hAnsi="Times New Roman"/>
                <w:sz w:val="18"/>
                <w:szCs w:val="18"/>
                <w:lang w:eastAsia="ru-RU"/>
              </w:rPr>
              <w:t xml:space="preserve">     Подготовлено и заключено 3 договора социального найма жилого помещения муниципального жилищного фонда.</w:t>
            </w:r>
          </w:p>
          <w:p w:rsidR="005A575A" w:rsidRPr="0028153B" w:rsidRDefault="005A575A" w:rsidP="005A575A">
            <w:pPr>
              <w:spacing w:after="0" w:line="240" w:lineRule="auto"/>
              <w:jc w:val="both"/>
              <w:rPr>
                <w:rFonts w:ascii="Times New Roman" w:eastAsia="Calibri" w:hAnsi="Times New Roman"/>
                <w:sz w:val="18"/>
                <w:szCs w:val="18"/>
                <w:lang w:eastAsia="ru-RU"/>
              </w:rPr>
            </w:pPr>
            <w:r w:rsidRPr="0028153B">
              <w:rPr>
                <w:rFonts w:ascii="Times New Roman" w:eastAsia="Calibri" w:hAnsi="Times New Roman"/>
                <w:sz w:val="18"/>
                <w:szCs w:val="18"/>
                <w:lang w:eastAsia="ru-RU"/>
              </w:rPr>
              <w:t xml:space="preserve">    Приватизирована 1 квартира муниципального жилищного фонда.</w:t>
            </w:r>
          </w:p>
          <w:p w:rsidR="005A575A" w:rsidRPr="0028153B" w:rsidRDefault="005A575A" w:rsidP="005A575A">
            <w:pPr>
              <w:spacing w:after="0" w:line="240" w:lineRule="auto"/>
              <w:jc w:val="both"/>
              <w:rPr>
                <w:rFonts w:ascii="Times New Roman" w:eastAsia="Calibri" w:hAnsi="Times New Roman"/>
                <w:sz w:val="18"/>
                <w:szCs w:val="18"/>
                <w:lang w:eastAsia="ru-RU"/>
              </w:rPr>
            </w:pPr>
            <w:r w:rsidRPr="0028153B">
              <w:rPr>
                <w:rFonts w:ascii="Times New Roman" w:eastAsia="Calibri" w:hAnsi="Times New Roman"/>
                <w:sz w:val="18"/>
                <w:szCs w:val="18"/>
                <w:lang w:eastAsia="ru-RU"/>
              </w:rPr>
              <w:t xml:space="preserve">     Ведение претензионной работы:</w:t>
            </w:r>
          </w:p>
          <w:p w:rsidR="005A575A" w:rsidRPr="0028153B" w:rsidRDefault="005A575A" w:rsidP="005A575A">
            <w:pPr>
              <w:spacing w:after="0" w:line="240" w:lineRule="auto"/>
              <w:jc w:val="both"/>
              <w:rPr>
                <w:rFonts w:ascii="Calibri" w:hAnsi="Calibri"/>
                <w:sz w:val="18"/>
                <w:szCs w:val="18"/>
                <w:lang w:eastAsia="ru-RU"/>
              </w:rPr>
            </w:pPr>
            <w:r w:rsidRPr="0028153B">
              <w:rPr>
                <w:rFonts w:ascii="Times New Roman" w:eastAsia="Calibri" w:hAnsi="Times New Roman"/>
                <w:sz w:val="18"/>
                <w:szCs w:val="18"/>
                <w:lang w:eastAsia="ru-RU"/>
              </w:rPr>
              <w:t xml:space="preserve">- подготовлено и передано в суд 14 исковых заявлений, о взыскании задолженности за социальный наём жилого помещения муниципального жилищного фонда, по вынесенным решениям взыскана задолженность за социальный наём жилого помещения в размере </w:t>
            </w:r>
            <w:r w:rsidRPr="0028153B">
              <w:rPr>
                <w:rFonts w:ascii="Times New Roman" w:hAnsi="Times New Roman"/>
                <w:sz w:val="18"/>
                <w:szCs w:val="18"/>
                <w:lang w:eastAsia="ru-RU"/>
              </w:rPr>
              <w:t>143,46 тыс. рублей</w:t>
            </w:r>
            <w:r w:rsidRPr="0028153B">
              <w:rPr>
                <w:rFonts w:ascii="Calibri" w:hAnsi="Calibri"/>
                <w:sz w:val="18"/>
                <w:szCs w:val="18"/>
                <w:lang w:eastAsia="ru-RU"/>
              </w:rPr>
              <w:t>.</w:t>
            </w:r>
          </w:p>
          <w:p w:rsidR="005A575A" w:rsidRPr="0028153B" w:rsidRDefault="005A575A" w:rsidP="005A575A">
            <w:pPr>
              <w:spacing w:after="0" w:line="240" w:lineRule="auto"/>
              <w:jc w:val="both"/>
              <w:rPr>
                <w:rFonts w:ascii="Times New Roman" w:eastAsia="Calibri" w:hAnsi="Times New Roman"/>
                <w:sz w:val="18"/>
                <w:szCs w:val="18"/>
                <w:lang w:eastAsia="ru-RU"/>
              </w:rPr>
            </w:pPr>
            <w:r w:rsidRPr="0028153B">
              <w:rPr>
                <w:rFonts w:ascii="Times New Roman" w:eastAsia="Calibri" w:hAnsi="Times New Roman"/>
                <w:sz w:val="18"/>
                <w:szCs w:val="18"/>
                <w:lang w:eastAsia="ru-RU"/>
              </w:rPr>
              <w:t xml:space="preserve">      </w:t>
            </w:r>
            <w:proofErr w:type="gramStart"/>
            <w:r w:rsidRPr="0028153B">
              <w:rPr>
                <w:rFonts w:ascii="Times New Roman" w:eastAsia="Calibri" w:hAnsi="Times New Roman"/>
                <w:sz w:val="18"/>
                <w:szCs w:val="18"/>
                <w:lang w:eastAsia="ru-RU"/>
              </w:rPr>
              <w:t>На учете нуждающихся в жилых помещениях на 31.12.2022г.  состоит 71 семья (252– члена семьи);</w:t>
            </w:r>
            <w:proofErr w:type="gramEnd"/>
          </w:p>
          <w:p w:rsidR="005A575A" w:rsidRPr="0028153B" w:rsidRDefault="005A575A" w:rsidP="005A575A">
            <w:pPr>
              <w:spacing w:after="0" w:line="240" w:lineRule="auto"/>
              <w:jc w:val="both"/>
              <w:rPr>
                <w:rFonts w:ascii="Times New Roman" w:eastAsia="Calibri" w:hAnsi="Times New Roman"/>
                <w:sz w:val="18"/>
                <w:szCs w:val="18"/>
                <w:lang w:eastAsia="ru-RU"/>
              </w:rPr>
            </w:pPr>
            <w:proofErr w:type="gramStart"/>
            <w:r w:rsidRPr="0028153B">
              <w:rPr>
                <w:rFonts w:ascii="Times New Roman" w:eastAsia="Calibri" w:hAnsi="Times New Roman"/>
                <w:sz w:val="18"/>
                <w:szCs w:val="18"/>
                <w:lang w:eastAsia="ru-RU"/>
              </w:rPr>
              <w:t xml:space="preserve">- в 2022 г. поставлено на учет в качестве нуждающихся в жилых помещениях 1 семья. </w:t>
            </w:r>
            <w:proofErr w:type="gramEnd"/>
          </w:p>
          <w:p w:rsidR="005A575A" w:rsidRPr="0028153B" w:rsidRDefault="005A575A" w:rsidP="005A575A">
            <w:pPr>
              <w:spacing w:after="0" w:line="240" w:lineRule="auto"/>
              <w:jc w:val="both"/>
              <w:rPr>
                <w:rFonts w:ascii="Times New Roman" w:hAnsi="Times New Roman"/>
                <w:b/>
                <w:sz w:val="18"/>
                <w:szCs w:val="18"/>
                <w:lang w:eastAsia="ru-RU"/>
              </w:rPr>
            </w:pPr>
            <w:r w:rsidRPr="0028153B">
              <w:rPr>
                <w:rFonts w:ascii="Times New Roman" w:hAnsi="Times New Roman"/>
                <w:sz w:val="18"/>
                <w:szCs w:val="18"/>
                <w:lang w:eastAsia="ru-RU"/>
              </w:rPr>
              <w:t xml:space="preserve">      </w:t>
            </w:r>
            <w:proofErr w:type="gramStart"/>
            <w:r w:rsidRPr="0028153B">
              <w:rPr>
                <w:rFonts w:ascii="Times New Roman" w:hAnsi="Times New Roman"/>
                <w:sz w:val="18"/>
                <w:szCs w:val="18"/>
                <w:lang w:eastAsia="ru-RU"/>
              </w:rPr>
              <w:t xml:space="preserve">В 2022 году был заключен 1 договор на выполнение работ по описанию местоположения границ территориальных зон населенных пунктов Баженовского сельского поселения (д. </w:t>
            </w:r>
            <w:proofErr w:type="gramEnd"/>
          </w:p>
          <w:p w:rsidR="005A575A" w:rsidRPr="0028153B" w:rsidRDefault="005A575A" w:rsidP="005A575A">
            <w:pPr>
              <w:spacing w:after="0" w:line="240" w:lineRule="auto"/>
              <w:jc w:val="both"/>
              <w:rPr>
                <w:rFonts w:ascii="Times New Roman" w:eastAsia="Calibri" w:hAnsi="Times New Roman"/>
                <w:sz w:val="18"/>
                <w:szCs w:val="18"/>
                <w:lang w:eastAsia="ru-RU"/>
              </w:rPr>
            </w:pPr>
            <w:proofErr w:type="gramStart"/>
            <w:r w:rsidRPr="0028153B">
              <w:rPr>
                <w:rFonts w:ascii="Times New Roman" w:hAnsi="Times New Roman"/>
                <w:sz w:val="18"/>
                <w:szCs w:val="18"/>
                <w:lang w:eastAsia="ru-RU"/>
              </w:rPr>
              <w:t xml:space="preserve">Макушина, д. Лукина, д. Степина, д. Гуляева) на общую сумму </w:t>
            </w:r>
            <w:r w:rsidRPr="0028153B">
              <w:rPr>
                <w:rFonts w:ascii="Times New Roman" w:eastAsia="Calibri" w:hAnsi="Times New Roman"/>
                <w:sz w:val="18"/>
                <w:szCs w:val="18"/>
                <w:lang w:eastAsia="ru-RU"/>
              </w:rPr>
              <w:t>300 тыс. руб. и внесены сведения о них в Единый государственный реестр недвижимости.</w:t>
            </w:r>
            <w:proofErr w:type="gramEnd"/>
          </w:p>
          <w:p w:rsidR="005A575A" w:rsidRPr="0028153B" w:rsidRDefault="005A575A" w:rsidP="005A575A">
            <w:pPr>
              <w:spacing w:after="0" w:line="240" w:lineRule="auto"/>
              <w:jc w:val="both"/>
              <w:rPr>
                <w:rFonts w:ascii="Times New Roman" w:hAnsi="Times New Roman"/>
                <w:sz w:val="18"/>
                <w:szCs w:val="18"/>
                <w:lang w:eastAsia="ru-RU"/>
              </w:rPr>
            </w:pPr>
            <w:r w:rsidRPr="0028153B">
              <w:rPr>
                <w:rFonts w:ascii="Times New Roman" w:eastAsia="Calibri" w:hAnsi="Times New Roman"/>
                <w:sz w:val="18"/>
                <w:szCs w:val="18"/>
                <w:lang w:eastAsia="ru-RU"/>
              </w:rPr>
              <w:t xml:space="preserve">Всего внесено в Единый государственный реестр недвижимости  о  границах  2-х населенных пунктах и 18-ти  территориальных зонах. </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i/>
                <w:sz w:val="18"/>
                <w:szCs w:val="18"/>
                <w:u w:val="single"/>
                <w:lang w:eastAsia="ru-RU"/>
              </w:rPr>
              <w:t>По кадровой работе</w:t>
            </w:r>
            <w:r w:rsidRPr="0028153B">
              <w:rPr>
                <w:rFonts w:ascii="Times New Roman" w:hAnsi="Times New Roman"/>
                <w:sz w:val="18"/>
                <w:szCs w:val="18"/>
                <w:lang w:eastAsia="ru-RU"/>
              </w:rPr>
              <w:t>:</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организовано проведение диспансеризации муниципальных служащих;</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курсы повышения квалификации прошли  3 специалиста.</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В постоянном режиме осуществляли работу следующие комиссии администрации:</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комиссия по противодействию коррупции;</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xml:space="preserve">- по исчислению стажа, </w:t>
            </w:r>
          </w:p>
          <w:p w:rsidR="005A575A" w:rsidRPr="0028153B" w:rsidRDefault="005A575A" w:rsidP="005A575A">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по соблюдению требований к служебному поведению;</w:t>
            </w:r>
          </w:p>
          <w:p w:rsidR="004C1E75" w:rsidRPr="0028153B" w:rsidRDefault="004C1E75" w:rsidP="004C1E75">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жилищная комиссия;</w:t>
            </w:r>
          </w:p>
          <w:p w:rsidR="004C1E75" w:rsidRPr="0028153B" w:rsidRDefault="004C1E75" w:rsidP="004C1E75">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 контрактная служба и комиссия по закупкам (проведено 4 аукциона в  электронной форме);</w:t>
            </w:r>
          </w:p>
          <w:p w:rsidR="004C1E75" w:rsidRPr="0028153B" w:rsidRDefault="004C1E75" w:rsidP="004C1E75">
            <w:pPr>
              <w:spacing w:after="0" w:line="240" w:lineRule="auto"/>
              <w:rPr>
                <w:rFonts w:ascii="Times New Roman" w:hAnsi="Times New Roman"/>
                <w:sz w:val="18"/>
                <w:szCs w:val="18"/>
                <w:lang w:eastAsia="ru-RU"/>
              </w:rPr>
            </w:pPr>
            <w:r w:rsidRPr="0028153B">
              <w:rPr>
                <w:rFonts w:ascii="Times New Roman" w:hAnsi="Times New Roman"/>
                <w:sz w:val="18"/>
                <w:szCs w:val="18"/>
                <w:lang w:eastAsia="ru-RU"/>
              </w:rPr>
              <w:t>и другие комиссии.</w:t>
            </w:r>
          </w:p>
          <w:p w:rsidR="004C1E75" w:rsidRPr="0028153B" w:rsidRDefault="004C1E75" w:rsidP="004C1E75">
            <w:pPr>
              <w:spacing w:after="0"/>
              <w:jc w:val="center"/>
              <w:rPr>
                <w:rFonts w:ascii="Times New Roman" w:hAnsi="Times New Roman"/>
                <w:b/>
                <w:sz w:val="18"/>
                <w:szCs w:val="18"/>
                <w:lang w:eastAsia="ru-RU"/>
              </w:rPr>
            </w:pPr>
            <w:r w:rsidRPr="0028153B">
              <w:rPr>
                <w:rFonts w:ascii="Times New Roman" w:hAnsi="Times New Roman"/>
                <w:b/>
                <w:sz w:val="18"/>
                <w:szCs w:val="18"/>
                <w:lang w:eastAsia="ru-RU"/>
              </w:rPr>
              <w:t xml:space="preserve">Выдано населению и организациям справок, характеристик, актов обследования жилых домов, выписок из </w:t>
            </w:r>
            <w:proofErr w:type="spellStart"/>
            <w:r w:rsidRPr="0028153B">
              <w:rPr>
                <w:rFonts w:ascii="Times New Roman" w:hAnsi="Times New Roman"/>
                <w:b/>
                <w:sz w:val="18"/>
                <w:szCs w:val="18"/>
                <w:lang w:eastAsia="ru-RU"/>
              </w:rPr>
              <w:t>похозяйственных</w:t>
            </w:r>
            <w:proofErr w:type="spellEnd"/>
            <w:r w:rsidRPr="0028153B">
              <w:rPr>
                <w:rFonts w:ascii="Times New Roman" w:hAnsi="Times New Roman"/>
                <w:b/>
                <w:sz w:val="18"/>
                <w:szCs w:val="18"/>
                <w:lang w:eastAsia="ru-RU"/>
              </w:rPr>
              <w:t xml:space="preserve"> книг, дубликатов свидетельств на землю, предписаний </w:t>
            </w:r>
          </w:p>
          <w:tbl>
            <w:tblPr>
              <w:tblStyle w:val="afc"/>
              <w:tblW w:w="7366" w:type="dxa"/>
              <w:tblLayout w:type="fixed"/>
              <w:tblLook w:val="04A0" w:firstRow="1" w:lastRow="0" w:firstColumn="1" w:lastColumn="0" w:noHBand="0" w:noVBand="1"/>
            </w:tblPr>
            <w:tblGrid>
              <w:gridCol w:w="523"/>
              <w:gridCol w:w="1457"/>
              <w:gridCol w:w="850"/>
              <w:gridCol w:w="1134"/>
              <w:gridCol w:w="1276"/>
              <w:gridCol w:w="1134"/>
              <w:gridCol w:w="992"/>
            </w:tblGrid>
            <w:tr w:rsidR="004C1E75" w:rsidRPr="004C1E75" w:rsidTr="008242CB">
              <w:tc>
                <w:tcPr>
                  <w:tcW w:w="523"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 xml:space="preserve">№ </w:t>
                  </w:r>
                  <w:proofErr w:type="gramStart"/>
                  <w:r w:rsidRPr="004C1E75">
                    <w:rPr>
                      <w:rFonts w:ascii="Times New Roman" w:hAnsi="Times New Roman"/>
                      <w:sz w:val="16"/>
                      <w:szCs w:val="16"/>
                    </w:rPr>
                    <w:t>п</w:t>
                  </w:r>
                  <w:proofErr w:type="gramEnd"/>
                  <w:r w:rsidRPr="004C1E75">
                    <w:rPr>
                      <w:rFonts w:ascii="Times New Roman" w:hAnsi="Times New Roman"/>
                      <w:sz w:val="16"/>
                      <w:szCs w:val="16"/>
                    </w:rPr>
                    <w:t>/п</w:t>
                  </w:r>
                </w:p>
              </w:tc>
              <w:tc>
                <w:tcPr>
                  <w:tcW w:w="1457"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Наименование территории</w:t>
                  </w:r>
                </w:p>
              </w:tc>
              <w:tc>
                <w:tcPr>
                  <w:tcW w:w="850"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Справки</w:t>
                  </w:r>
                </w:p>
              </w:tc>
              <w:tc>
                <w:tcPr>
                  <w:tcW w:w="1134" w:type="dxa"/>
                </w:tcPr>
                <w:p w:rsidR="004C1E75" w:rsidRPr="004C1E75" w:rsidRDefault="004C1E75" w:rsidP="008242CB">
                  <w:pPr>
                    <w:rPr>
                      <w:rFonts w:ascii="Times New Roman" w:hAnsi="Times New Roman"/>
                      <w:sz w:val="16"/>
                      <w:szCs w:val="16"/>
                    </w:rPr>
                  </w:pPr>
                  <w:proofErr w:type="spellStart"/>
                  <w:proofErr w:type="gramStart"/>
                  <w:r w:rsidRPr="004C1E75">
                    <w:rPr>
                      <w:rFonts w:ascii="Times New Roman" w:hAnsi="Times New Roman"/>
                      <w:sz w:val="16"/>
                      <w:szCs w:val="16"/>
                    </w:rPr>
                    <w:t>Характерис</w:t>
                  </w:r>
                  <w:proofErr w:type="spellEnd"/>
                  <w:r w:rsidRPr="004C1E75">
                    <w:rPr>
                      <w:rFonts w:ascii="Times New Roman" w:hAnsi="Times New Roman"/>
                      <w:sz w:val="16"/>
                      <w:szCs w:val="16"/>
                    </w:rPr>
                    <w:t>-тики</w:t>
                  </w:r>
                  <w:proofErr w:type="gramEnd"/>
                </w:p>
              </w:tc>
              <w:tc>
                <w:tcPr>
                  <w:tcW w:w="1276"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Акты обследования жилых домов (на получение деловой древесины)</w:t>
                  </w:r>
                </w:p>
              </w:tc>
              <w:tc>
                <w:tcPr>
                  <w:tcW w:w="1134"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 xml:space="preserve">Выписки из </w:t>
                  </w:r>
                  <w:proofErr w:type="spellStart"/>
                  <w:r w:rsidRPr="004C1E75">
                    <w:rPr>
                      <w:rFonts w:ascii="Times New Roman" w:hAnsi="Times New Roman"/>
                      <w:sz w:val="16"/>
                      <w:szCs w:val="16"/>
                    </w:rPr>
                    <w:t>похозяй</w:t>
                  </w:r>
                  <w:r>
                    <w:rPr>
                      <w:rFonts w:ascii="Times New Roman" w:hAnsi="Times New Roman"/>
                      <w:sz w:val="16"/>
                      <w:szCs w:val="16"/>
                    </w:rPr>
                    <w:t>-</w:t>
                  </w:r>
                  <w:r w:rsidRPr="004C1E75">
                    <w:rPr>
                      <w:rFonts w:ascii="Times New Roman" w:hAnsi="Times New Roman"/>
                      <w:sz w:val="16"/>
                      <w:szCs w:val="16"/>
                    </w:rPr>
                    <w:t>ственных</w:t>
                  </w:r>
                  <w:proofErr w:type="spellEnd"/>
                  <w:r w:rsidRPr="004C1E75">
                    <w:rPr>
                      <w:rFonts w:ascii="Times New Roman" w:hAnsi="Times New Roman"/>
                      <w:sz w:val="16"/>
                      <w:szCs w:val="16"/>
                    </w:rPr>
                    <w:t xml:space="preserve"> и домовых книг, выдача дубликатов свидетельств на землю</w:t>
                  </w:r>
                </w:p>
              </w:tc>
              <w:tc>
                <w:tcPr>
                  <w:tcW w:w="992" w:type="dxa"/>
                </w:tcPr>
                <w:p w:rsidR="004C1E75" w:rsidRPr="004C1E75" w:rsidRDefault="004C1E75" w:rsidP="008242CB">
                  <w:pPr>
                    <w:rPr>
                      <w:rFonts w:ascii="Times New Roman" w:hAnsi="Times New Roman"/>
                      <w:sz w:val="16"/>
                      <w:szCs w:val="16"/>
                    </w:rPr>
                  </w:pPr>
                  <w:proofErr w:type="spellStart"/>
                  <w:proofErr w:type="gramStart"/>
                  <w:r w:rsidRPr="004C1E75">
                    <w:rPr>
                      <w:rFonts w:ascii="Times New Roman" w:hAnsi="Times New Roman"/>
                      <w:sz w:val="16"/>
                      <w:szCs w:val="16"/>
                    </w:rPr>
                    <w:t>Предписа</w:t>
                  </w:r>
                  <w:r>
                    <w:rPr>
                      <w:rFonts w:ascii="Times New Roman" w:hAnsi="Times New Roman"/>
                      <w:sz w:val="16"/>
                      <w:szCs w:val="16"/>
                    </w:rPr>
                    <w:t>-</w:t>
                  </w:r>
                  <w:r w:rsidRPr="004C1E75">
                    <w:rPr>
                      <w:rFonts w:ascii="Times New Roman" w:hAnsi="Times New Roman"/>
                      <w:sz w:val="16"/>
                      <w:szCs w:val="16"/>
                    </w:rPr>
                    <w:t>ния</w:t>
                  </w:r>
                  <w:proofErr w:type="spellEnd"/>
                  <w:proofErr w:type="gramEnd"/>
                  <w:r w:rsidRPr="004C1E75">
                    <w:rPr>
                      <w:rFonts w:ascii="Times New Roman" w:hAnsi="Times New Roman"/>
                      <w:sz w:val="16"/>
                      <w:szCs w:val="16"/>
                    </w:rPr>
                    <w:t xml:space="preserve"> по санитар</w:t>
                  </w:r>
                  <w:r>
                    <w:rPr>
                      <w:rFonts w:ascii="Times New Roman" w:hAnsi="Times New Roman"/>
                      <w:sz w:val="16"/>
                      <w:szCs w:val="16"/>
                    </w:rPr>
                    <w:t>-</w:t>
                  </w:r>
                  <w:r w:rsidRPr="004C1E75">
                    <w:rPr>
                      <w:rFonts w:ascii="Times New Roman" w:hAnsi="Times New Roman"/>
                      <w:sz w:val="16"/>
                      <w:szCs w:val="16"/>
                    </w:rPr>
                    <w:t xml:space="preserve">ному состоянию и </w:t>
                  </w:r>
                  <w:proofErr w:type="spellStart"/>
                  <w:r w:rsidRPr="004C1E75">
                    <w:rPr>
                      <w:rFonts w:ascii="Times New Roman" w:hAnsi="Times New Roman"/>
                      <w:sz w:val="16"/>
                      <w:szCs w:val="16"/>
                    </w:rPr>
                    <w:t>благоуст</w:t>
                  </w:r>
                  <w:r>
                    <w:rPr>
                      <w:rFonts w:ascii="Times New Roman" w:hAnsi="Times New Roman"/>
                      <w:sz w:val="16"/>
                      <w:szCs w:val="16"/>
                    </w:rPr>
                    <w:t>-</w:t>
                  </w:r>
                  <w:r w:rsidRPr="004C1E75">
                    <w:rPr>
                      <w:rFonts w:ascii="Times New Roman" w:hAnsi="Times New Roman"/>
                      <w:sz w:val="16"/>
                      <w:szCs w:val="16"/>
                    </w:rPr>
                    <w:t>ройству</w:t>
                  </w:r>
                  <w:proofErr w:type="spellEnd"/>
                </w:p>
              </w:tc>
            </w:tr>
            <w:tr w:rsidR="004C1E75" w:rsidRPr="004C1E75" w:rsidTr="008242CB">
              <w:tc>
                <w:tcPr>
                  <w:tcW w:w="523"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1</w:t>
                  </w:r>
                </w:p>
              </w:tc>
              <w:tc>
                <w:tcPr>
                  <w:tcW w:w="1457" w:type="dxa"/>
                </w:tcPr>
                <w:p w:rsidR="004C1E75" w:rsidRPr="004C1E75" w:rsidRDefault="004C1E75" w:rsidP="008242CB">
                  <w:pPr>
                    <w:rPr>
                      <w:rFonts w:ascii="Times New Roman" w:hAnsi="Times New Roman"/>
                      <w:sz w:val="16"/>
                      <w:szCs w:val="16"/>
                    </w:rPr>
                  </w:pPr>
                  <w:proofErr w:type="spellStart"/>
                  <w:r w:rsidRPr="004C1E75">
                    <w:rPr>
                      <w:rFonts w:ascii="Times New Roman" w:hAnsi="Times New Roman"/>
                      <w:sz w:val="16"/>
                      <w:szCs w:val="16"/>
                    </w:rPr>
                    <w:t>Баженовская</w:t>
                  </w:r>
                  <w:proofErr w:type="spellEnd"/>
                  <w:r w:rsidRPr="004C1E75">
                    <w:rPr>
                      <w:rFonts w:ascii="Times New Roman" w:hAnsi="Times New Roman"/>
                      <w:sz w:val="16"/>
                      <w:szCs w:val="16"/>
                    </w:rPr>
                    <w:t xml:space="preserve"> территория</w:t>
                  </w:r>
                </w:p>
              </w:tc>
              <w:tc>
                <w:tcPr>
                  <w:tcW w:w="850"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472</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3</w:t>
                  </w:r>
                </w:p>
              </w:tc>
              <w:tc>
                <w:tcPr>
                  <w:tcW w:w="1276"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21</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0</w:t>
                  </w:r>
                </w:p>
              </w:tc>
              <w:tc>
                <w:tcPr>
                  <w:tcW w:w="992"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4</w:t>
                  </w:r>
                </w:p>
              </w:tc>
            </w:tr>
            <w:tr w:rsidR="004C1E75" w:rsidRPr="004C1E75" w:rsidTr="008242CB">
              <w:tc>
                <w:tcPr>
                  <w:tcW w:w="523"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2</w:t>
                  </w:r>
                </w:p>
              </w:tc>
              <w:tc>
                <w:tcPr>
                  <w:tcW w:w="1457" w:type="dxa"/>
                </w:tcPr>
                <w:p w:rsidR="004C1E75" w:rsidRPr="004C1E75" w:rsidRDefault="004C1E75" w:rsidP="008242CB">
                  <w:pPr>
                    <w:rPr>
                      <w:rFonts w:ascii="Times New Roman" w:hAnsi="Times New Roman"/>
                      <w:sz w:val="16"/>
                      <w:szCs w:val="16"/>
                    </w:rPr>
                  </w:pPr>
                  <w:proofErr w:type="spellStart"/>
                  <w:r w:rsidRPr="004C1E75">
                    <w:rPr>
                      <w:rFonts w:ascii="Times New Roman" w:hAnsi="Times New Roman"/>
                      <w:sz w:val="16"/>
                      <w:szCs w:val="16"/>
                    </w:rPr>
                    <w:t>Вязовская</w:t>
                  </w:r>
                  <w:proofErr w:type="spellEnd"/>
                </w:p>
                <w:p w:rsidR="004C1E75" w:rsidRPr="004C1E75" w:rsidRDefault="004C1E75" w:rsidP="008242CB">
                  <w:pPr>
                    <w:rPr>
                      <w:rFonts w:ascii="Times New Roman" w:hAnsi="Times New Roman"/>
                      <w:sz w:val="16"/>
                      <w:szCs w:val="16"/>
                    </w:rPr>
                  </w:pPr>
                  <w:r w:rsidRPr="004C1E75">
                    <w:rPr>
                      <w:rFonts w:ascii="Times New Roman" w:hAnsi="Times New Roman"/>
                      <w:sz w:val="16"/>
                      <w:szCs w:val="16"/>
                    </w:rPr>
                    <w:t>территория</w:t>
                  </w:r>
                </w:p>
              </w:tc>
              <w:tc>
                <w:tcPr>
                  <w:tcW w:w="850"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361</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26</w:t>
                  </w:r>
                </w:p>
              </w:tc>
              <w:tc>
                <w:tcPr>
                  <w:tcW w:w="1276"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10</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5</w:t>
                  </w:r>
                </w:p>
              </w:tc>
              <w:tc>
                <w:tcPr>
                  <w:tcW w:w="992"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3</w:t>
                  </w:r>
                </w:p>
              </w:tc>
            </w:tr>
            <w:tr w:rsidR="004C1E75" w:rsidRPr="004C1E75" w:rsidTr="008242CB">
              <w:tc>
                <w:tcPr>
                  <w:tcW w:w="523"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3</w:t>
                  </w:r>
                </w:p>
              </w:tc>
              <w:tc>
                <w:tcPr>
                  <w:tcW w:w="1457" w:type="dxa"/>
                </w:tcPr>
                <w:p w:rsidR="004C1E75" w:rsidRPr="004C1E75" w:rsidRDefault="004C1E75" w:rsidP="008242CB">
                  <w:pPr>
                    <w:rPr>
                      <w:rFonts w:ascii="Times New Roman" w:hAnsi="Times New Roman"/>
                      <w:sz w:val="16"/>
                      <w:szCs w:val="16"/>
                    </w:rPr>
                  </w:pPr>
                  <w:proofErr w:type="spellStart"/>
                  <w:r w:rsidRPr="004C1E75">
                    <w:rPr>
                      <w:rFonts w:ascii="Times New Roman" w:hAnsi="Times New Roman"/>
                      <w:sz w:val="16"/>
                      <w:szCs w:val="16"/>
                    </w:rPr>
                    <w:t>Городищенская</w:t>
                  </w:r>
                  <w:proofErr w:type="spellEnd"/>
                  <w:r w:rsidRPr="004C1E75">
                    <w:rPr>
                      <w:rFonts w:ascii="Times New Roman" w:hAnsi="Times New Roman"/>
                      <w:sz w:val="16"/>
                      <w:szCs w:val="16"/>
                    </w:rPr>
                    <w:t xml:space="preserve"> территория</w:t>
                  </w:r>
                </w:p>
              </w:tc>
              <w:tc>
                <w:tcPr>
                  <w:tcW w:w="850"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590</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13</w:t>
                  </w:r>
                </w:p>
              </w:tc>
              <w:tc>
                <w:tcPr>
                  <w:tcW w:w="1276"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17</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5</w:t>
                  </w:r>
                </w:p>
              </w:tc>
              <w:tc>
                <w:tcPr>
                  <w:tcW w:w="992"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3</w:t>
                  </w:r>
                </w:p>
              </w:tc>
            </w:tr>
            <w:tr w:rsidR="004C1E75" w:rsidRPr="004C1E75" w:rsidTr="008242CB">
              <w:tc>
                <w:tcPr>
                  <w:tcW w:w="523"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4</w:t>
                  </w:r>
                </w:p>
              </w:tc>
              <w:tc>
                <w:tcPr>
                  <w:tcW w:w="1457" w:type="dxa"/>
                </w:tcPr>
                <w:p w:rsidR="004C1E75" w:rsidRPr="004C1E75" w:rsidRDefault="004C1E75" w:rsidP="008242CB">
                  <w:pPr>
                    <w:rPr>
                      <w:rFonts w:ascii="Times New Roman" w:hAnsi="Times New Roman"/>
                      <w:sz w:val="16"/>
                      <w:szCs w:val="16"/>
                    </w:rPr>
                  </w:pPr>
                  <w:r w:rsidRPr="004C1E75">
                    <w:rPr>
                      <w:rFonts w:ascii="Times New Roman" w:hAnsi="Times New Roman"/>
                      <w:sz w:val="16"/>
                      <w:szCs w:val="16"/>
                    </w:rPr>
                    <w:t xml:space="preserve">Нижне </w:t>
                  </w:r>
                  <w:proofErr w:type="spellStart"/>
                  <w:r w:rsidRPr="004C1E75">
                    <w:rPr>
                      <w:rFonts w:ascii="Times New Roman" w:hAnsi="Times New Roman"/>
                      <w:sz w:val="16"/>
                      <w:szCs w:val="16"/>
                    </w:rPr>
                    <w:t>Иленская</w:t>
                  </w:r>
                  <w:proofErr w:type="spellEnd"/>
                  <w:r w:rsidRPr="004C1E75">
                    <w:rPr>
                      <w:rFonts w:ascii="Times New Roman" w:hAnsi="Times New Roman"/>
                      <w:sz w:val="16"/>
                      <w:szCs w:val="16"/>
                    </w:rPr>
                    <w:t xml:space="preserve"> территория</w:t>
                  </w:r>
                </w:p>
              </w:tc>
              <w:tc>
                <w:tcPr>
                  <w:tcW w:w="850"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831</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32</w:t>
                  </w:r>
                </w:p>
              </w:tc>
              <w:tc>
                <w:tcPr>
                  <w:tcW w:w="1276"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7</w:t>
                  </w:r>
                </w:p>
              </w:tc>
              <w:tc>
                <w:tcPr>
                  <w:tcW w:w="1134"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5</w:t>
                  </w:r>
                </w:p>
              </w:tc>
              <w:tc>
                <w:tcPr>
                  <w:tcW w:w="992" w:type="dxa"/>
                </w:tcPr>
                <w:p w:rsidR="004C1E75" w:rsidRPr="004C1E75" w:rsidRDefault="004C1E75" w:rsidP="008242CB">
                  <w:pPr>
                    <w:jc w:val="center"/>
                    <w:rPr>
                      <w:rFonts w:ascii="Times New Roman" w:hAnsi="Times New Roman"/>
                      <w:sz w:val="16"/>
                      <w:szCs w:val="16"/>
                    </w:rPr>
                  </w:pPr>
                  <w:r w:rsidRPr="004C1E75">
                    <w:rPr>
                      <w:rFonts w:ascii="Times New Roman" w:hAnsi="Times New Roman"/>
                      <w:sz w:val="16"/>
                      <w:szCs w:val="16"/>
                    </w:rPr>
                    <w:t>9</w:t>
                  </w:r>
                </w:p>
              </w:tc>
            </w:tr>
            <w:tr w:rsidR="004C1E75" w:rsidRPr="004C1E75" w:rsidTr="008242CB">
              <w:tc>
                <w:tcPr>
                  <w:tcW w:w="523" w:type="dxa"/>
                </w:tcPr>
                <w:p w:rsidR="004C1E75" w:rsidRPr="004C1E75" w:rsidRDefault="004C1E75" w:rsidP="008242CB">
                  <w:pPr>
                    <w:rPr>
                      <w:rFonts w:ascii="Times New Roman" w:hAnsi="Times New Roman"/>
                      <w:sz w:val="16"/>
                      <w:szCs w:val="16"/>
                    </w:rPr>
                  </w:pPr>
                </w:p>
              </w:tc>
              <w:tc>
                <w:tcPr>
                  <w:tcW w:w="1457" w:type="dxa"/>
                </w:tcPr>
                <w:p w:rsidR="004C1E75" w:rsidRPr="004C1E75" w:rsidRDefault="004C1E75" w:rsidP="008242CB">
                  <w:pPr>
                    <w:rPr>
                      <w:rFonts w:ascii="Times New Roman" w:hAnsi="Times New Roman"/>
                      <w:b/>
                      <w:sz w:val="16"/>
                      <w:szCs w:val="16"/>
                    </w:rPr>
                  </w:pPr>
                  <w:r w:rsidRPr="004C1E75">
                    <w:rPr>
                      <w:rFonts w:ascii="Times New Roman" w:hAnsi="Times New Roman"/>
                      <w:b/>
                      <w:sz w:val="16"/>
                      <w:szCs w:val="16"/>
                    </w:rPr>
                    <w:t>ИТОГО</w:t>
                  </w:r>
                </w:p>
              </w:tc>
              <w:tc>
                <w:tcPr>
                  <w:tcW w:w="850" w:type="dxa"/>
                </w:tcPr>
                <w:p w:rsidR="004C1E75" w:rsidRPr="004C1E75" w:rsidRDefault="004C1E75" w:rsidP="008242CB">
                  <w:pPr>
                    <w:jc w:val="center"/>
                    <w:rPr>
                      <w:rFonts w:ascii="Times New Roman" w:hAnsi="Times New Roman"/>
                      <w:b/>
                      <w:sz w:val="16"/>
                      <w:szCs w:val="16"/>
                    </w:rPr>
                  </w:pPr>
                  <w:r w:rsidRPr="004C1E75">
                    <w:rPr>
                      <w:rFonts w:ascii="Times New Roman" w:hAnsi="Times New Roman"/>
                      <w:b/>
                      <w:sz w:val="16"/>
                      <w:szCs w:val="16"/>
                    </w:rPr>
                    <w:t>2254</w:t>
                  </w:r>
                </w:p>
              </w:tc>
              <w:tc>
                <w:tcPr>
                  <w:tcW w:w="1134" w:type="dxa"/>
                </w:tcPr>
                <w:p w:rsidR="004C1E75" w:rsidRPr="004C1E75" w:rsidRDefault="004C1E75" w:rsidP="008242CB">
                  <w:pPr>
                    <w:jc w:val="center"/>
                    <w:rPr>
                      <w:rFonts w:ascii="Times New Roman" w:hAnsi="Times New Roman"/>
                      <w:b/>
                      <w:sz w:val="16"/>
                      <w:szCs w:val="16"/>
                    </w:rPr>
                  </w:pPr>
                  <w:r w:rsidRPr="004C1E75">
                    <w:rPr>
                      <w:rFonts w:ascii="Times New Roman" w:hAnsi="Times New Roman"/>
                      <w:b/>
                      <w:sz w:val="16"/>
                      <w:szCs w:val="16"/>
                    </w:rPr>
                    <w:t>74</w:t>
                  </w:r>
                </w:p>
              </w:tc>
              <w:tc>
                <w:tcPr>
                  <w:tcW w:w="1276" w:type="dxa"/>
                </w:tcPr>
                <w:p w:rsidR="004C1E75" w:rsidRPr="004C1E75" w:rsidRDefault="004C1E75" w:rsidP="008242CB">
                  <w:pPr>
                    <w:jc w:val="center"/>
                    <w:rPr>
                      <w:rFonts w:ascii="Times New Roman" w:hAnsi="Times New Roman"/>
                      <w:b/>
                      <w:sz w:val="16"/>
                      <w:szCs w:val="16"/>
                    </w:rPr>
                  </w:pPr>
                  <w:r w:rsidRPr="004C1E75">
                    <w:rPr>
                      <w:rFonts w:ascii="Times New Roman" w:hAnsi="Times New Roman"/>
                      <w:b/>
                      <w:sz w:val="16"/>
                      <w:szCs w:val="16"/>
                    </w:rPr>
                    <w:t>55</w:t>
                  </w:r>
                </w:p>
              </w:tc>
              <w:tc>
                <w:tcPr>
                  <w:tcW w:w="1134" w:type="dxa"/>
                </w:tcPr>
                <w:p w:rsidR="004C1E75" w:rsidRPr="004C1E75" w:rsidRDefault="004C1E75" w:rsidP="008242CB">
                  <w:pPr>
                    <w:jc w:val="center"/>
                    <w:rPr>
                      <w:rFonts w:ascii="Times New Roman" w:hAnsi="Times New Roman"/>
                      <w:b/>
                      <w:sz w:val="16"/>
                      <w:szCs w:val="16"/>
                    </w:rPr>
                  </w:pPr>
                  <w:r w:rsidRPr="004C1E75">
                    <w:rPr>
                      <w:rFonts w:ascii="Times New Roman" w:hAnsi="Times New Roman"/>
                      <w:b/>
                      <w:sz w:val="16"/>
                      <w:szCs w:val="16"/>
                    </w:rPr>
                    <w:t>15</w:t>
                  </w:r>
                </w:p>
              </w:tc>
              <w:tc>
                <w:tcPr>
                  <w:tcW w:w="992" w:type="dxa"/>
                </w:tcPr>
                <w:p w:rsidR="004C1E75" w:rsidRPr="004C1E75" w:rsidRDefault="004C1E75" w:rsidP="008242CB">
                  <w:pPr>
                    <w:jc w:val="center"/>
                    <w:rPr>
                      <w:rFonts w:ascii="Times New Roman" w:hAnsi="Times New Roman"/>
                      <w:b/>
                      <w:sz w:val="16"/>
                      <w:szCs w:val="16"/>
                    </w:rPr>
                  </w:pPr>
                  <w:r w:rsidRPr="004C1E75">
                    <w:rPr>
                      <w:rFonts w:ascii="Times New Roman" w:hAnsi="Times New Roman"/>
                      <w:b/>
                      <w:sz w:val="16"/>
                      <w:szCs w:val="16"/>
                    </w:rPr>
                    <w:t>19</w:t>
                  </w:r>
                </w:p>
              </w:tc>
            </w:tr>
          </w:tbl>
          <w:p w:rsidR="004C1E75" w:rsidRPr="0028153B" w:rsidRDefault="004C1E75" w:rsidP="004C1E75">
            <w:pPr>
              <w:spacing w:after="0"/>
              <w:rPr>
                <w:rFonts w:ascii="Times New Roman" w:hAnsi="Times New Roman"/>
                <w:sz w:val="18"/>
                <w:szCs w:val="18"/>
                <w:lang w:eastAsia="ru-RU"/>
              </w:rPr>
            </w:pPr>
            <w:r w:rsidRPr="0028153B">
              <w:rPr>
                <w:rFonts w:ascii="Times New Roman" w:hAnsi="Times New Roman"/>
                <w:sz w:val="18"/>
                <w:szCs w:val="18"/>
                <w:lang w:eastAsia="ru-RU"/>
              </w:rPr>
              <w:t>Выдано населению нотариальных актов (доверенностей)  – 201 по  поселению.</w:t>
            </w:r>
          </w:p>
          <w:p w:rsidR="004C1E75" w:rsidRPr="0028153B" w:rsidRDefault="004C1E75" w:rsidP="004C1E75">
            <w:pPr>
              <w:spacing w:after="0"/>
              <w:rPr>
                <w:rFonts w:ascii="Times New Roman" w:hAnsi="Times New Roman"/>
                <w:sz w:val="18"/>
                <w:szCs w:val="18"/>
                <w:lang w:eastAsia="ru-RU"/>
              </w:rPr>
            </w:pPr>
          </w:p>
          <w:p w:rsidR="00B3667B" w:rsidRDefault="00B3667B" w:rsidP="00B3667B">
            <w:pPr>
              <w:pStyle w:val="18"/>
              <w:jc w:val="center"/>
              <w:rPr>
                <w:rFonts w:ascii="Times New Roman" w:hAnsi="Times New Roman"/>
                <w:b/>
                <w:sz w:val="18"/>
                <w:szCs w:val="18"/>
              </w:rPr>
            </w:pPr>
            <w:r>
              <w:rPr>
                <w:rFonts w:ascii="Times New Roman" w:hAnsi="Times New Roman"/>
                <w:b/>
                <w:sz w:val="18"/>
                <w:szCs w:val="18"/>
              </w:rPr>
              <w:t>РЕШЕНИЕ</w:t>
            </w:r>
          </w:p>
          <w:p w:rsidR="00B3667B" w:rsidRPr="00EB470A" w:rsidRDefault="00B3667B" w:rsidP="00B3667B">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B3667B" w:rsidRPr="00EB470A" w:rsidRDefault="00B3667B" w:rsidP="00B3667B">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B3667B" w:rsidRPr="00EB470A" w:rsidRDefault="00B3667B" w:rsidP="00B3667B">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B3667B" w:rsidRDefault="00B3667B" w:rsidP="00B3667B">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B3667B" w:rsidRPr="00EB470A" w:rsidRDefault="00B3667B" w:rsidP="00B3667B">
            <w:pPr>
              <w:pStyle w:val="18"/>
              <w:jc w:val="center"/>
              <w:rPr>
                <w:rFonts w:ascii="Times New Roman" w:hAnsi="Times New Roman"/>
                <w:b/>
                <w:sz w:val="18"/>
                <w:szCs w:val="18"/>
              </w:rPr>
            </w:pPr>
          </w:p>
          <w:p w:rsidR="00B3667B" w:rsidRDefault="00B3667B" w:rsidP="00B3667B">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От  </w:t>
            </w:r>
            <w:r w:rsidRPr="00625277">
              <w:rPr>
                <w:rFonts w:ascii="Times New Roman" w:hAnsi="Times New Roman"/>
                <w:sz w:val="18"/>
                <w:szCs w:val="18"/>
                <w:lang w:eastAsia="ru-RU"/>
              </w:rPr>
              <w:t>2</w:t>
            </w:r>
            <w:r>
              <w:rPr>
                <w:rFonts w:ascii="Times New Roman" w:hAnsi="Times New Roman"/>
                <w:sz w:val="18"/>
                <w:szCs w:val="18"/>
                <w:lang w:eastAsia="ru-RU"/>
              </w:rPr>
              <w:t>5</w:t>
            </w:r>
            <w:r w:rsidRPr="00625277">
              <w:rPr>
                <w:rFonts w:ascii="Times New Roman" w:hAnsi="Times New Roman"/>
                <w:sz w:val="18"/>
                <w:szCs w:val="18"/>
                <w:lang w:eastAsia="ru-RU"/>
              </w:rPr>
              <w:t xml:space="preserve">.05.2023 г.                                        </w:t>
            </w:r>
            <w:r>
              <w:rPr>
                <w:rFonts w:ascii="Times New Roman" w:hAnsi="Times New Roman"/>
                <w:sz w:val="18"/>
                <w:szCs w:val="18"/>
                <w:lang w:eastAsia="ru-RU"/>
              </w:rPr>
              <w:t xml:space="preserve">       № 41</w:t>
            </w:r>
          </w:p>
          <w:p w:rsidR="00B3667B" w:rsidRDefault="00B3667B" w:rsidP="00B3667B">
            <w:pPr>
              <w:spacing w:after="0" w:line="240" w:lineRule="auto"/>
              <w:rPr>
                <w:rFonts w:ascii="Times New Roman" w:hAnsi="Times New Roman"/>
                <w:sz w:val="18"/>
                <w:szCs w:val="18"/>
                <w:lang w:eastAsia="ru-RU"/>
              </w:rPr>
            </w:pPr>
          </w:p>
          <w:p w:rsidR="00B3667B" w:rsidRPr="00B3667B" w:rsidRDefault="00B3667B" w:rsidP="00B3667B">
            <w:pPr>
              <w:pStyle w:val="af7"/>
              <w:rPr>
                <w:rFonts w:ascii="Times New Roman" w:hAnsi="Times New Roman"/>
                <w:b/>
                <w:sz w:val="18"/>
                <w:szCs w:val="18"/>
              </w:rPr>
            </w:pPr>
            <w:r w:rsidRPr="00B3667B">
              <w:rPr>
                <w:rFonts w:ascii="Times New Roman" w:hAnsi="Times New Roman"/>
                <w:b/>
                <w:sz w:val="18"/>
                <w:szCs w:val="18"/>
              </w:rPr>
              <w:t>Об утверждении отчета о работе Думы муниципального образования</w:t>
            </w:r>
          </w:p>
          <w:p w:rsidR="00B3667B" w:rsidRPr="00B3667B" w:rsidRDefault="00B3667B" w:rsidP="00B3667B">
            <w:pPr>
              <w:pStyle w:val="af7"/>
              <w:rPr>
                <w:rFonts w:ascii="Times New Roman" w:hAnsi="Times New Roman"/>
                <w:b/>
                <w:sz w:val="18"/>
                <w:szCs w:val="18"/>
              </w:rPr>
            </w:pPr>
            <w:r w:rsidRPr="00B3667B">
              <w:rPr>
                <w:rFonts w:ascii="Times New Roman" w:hAnsi="Times New Roman"/>
                <w:b/>
                <w:sz w:val="18"/>
                <w:szCs w:val="18"/>
              </w:rPr>
              <w:t>Баженовское сельское поселение за 2022 год</w:t>
            </w:r>
          </w:p>
          <w:p w:rsidR="00B3667B" w:rsidRPr="00B3667B" w:rsidRDefault="00B3667B" w:rsidP="00B3667B">
            <w:pPr>
              <w:pStyle w:val="af7"/>
              <w:rPr>
                <w:rFonts w:ascii="Times New Roman" w:hAnsi="Times New Roman"/>
                <w:sz w:val="18"/>
                <w:szCs w:val="18"/>
              </w:rPr>
            </w:pPr>
          </w:p>
          <w:p w:rsidR="00B3667B" w:rsidRPr="00B3667B" w:rsidRDefault="00B3667B" w:rsidP="00B3667B">
            <w:pPr>
              <w:pStyle w:val="af7"/>
              <w:rPr>
                <w:rFonts w:ascii="Times New Roman" w:hAnsi="Times New Roman"/>
                <w:sz w:val="18"/>
                <w:szCs w:val="18"/>
              </w:rPr>
            </w:pPr>
            <w:r w:rsidRPr="00B3667B">
              <w:rPr>
                <w:rFonts w:ascii="Times New Roman" w:hAnsi="Times New Roman"/>
                <w:sz w:val="18"/>
                <w:szCs w:val="18"/>
              </w:rPr>
              <w:t>Руководствуясь Федеральным законом «Об общих принципах организации местного самоуправления в Российской Федерации от 10 октября 2003 года № 131-ФЗ, Уставом Баженовского сельского поселения, Дума муниципального образования Баженовское сельское поселение</w:t>
            </w:r>
          </w:p>
          <w:p w:rsidR="00B3667B" w:rsidRPr="00B3667B" w:rsidRDefault="00B3667B" w:rsidP="00B3667B">
            <w:pPr>
              <w:pStyle w:val="af7"/>
              <w:rPr>
                <w:rFonts w:ascii="Times New Roman" w:hAnsi="Times New Roman"/>
                <w:b/>
                <w:sz w:val="18"/>
                <w:szCs w:val="18"/>
              </w:rPr>
            </w:pPr>
            <w:r w:rsidRPr="00B3667B">
              <w:rPr>
                <w:rFonts w:ascii="Times New Roman" w:hAnsi="Times New Roman"/>
                <w:b/>
                <w:sz w:val="18"/>
                <w:szCs w:val="18"/>
              </w:rPr>
              <w:t>РЕШИЛА:</w:t>
            </w:r>
          </w:p>
          <w:p w:rsidR="00B3667B" w:rsidRPr="00B3667B" w:rsidRDefault="00B3667B" w:rsidP="00B3667B">
            <w:pPr>
              <w:pStyle w:val="af7"/>
              <w:rPr>
                <w:rFonts w:ascii="Times New Roman" w:hAnsi="Times New Roman"/>
                <w:sz w:val="18"/>
                <w:szCs w:val="18"/>
              </w:rPr>
            </w:pPr>
            <w:r w:rsidRPr="00B3667B">
              <w:rPr>
                <w:rFonts w:ascii="Times New Roman" w:hAnsi="Times New Roman"/>
                <w:sz w:val="18"/>
                <w:szCs w:val="18"/>
              </w:rPr>
              <w:t xml:space="preserve">      1. Утвердить отчет о работе Думы муниципального образования Баженовское сельское поселение за 2022 год.</w:t>
            </w:r>
          </w:p>
          <w:p w:rsidR="00B3667B" w:rsidRPr="00B3667B" w:rsidRDefault="00B3667B" w:rsidP="00B3667B">
            <w:pPr>
              <w:pStyle w:val="af7"/>
              <w:rPr>
                <w:rFonts w:ascii="Times New Roman" w:hAnsi="Times New Roman"/>
                <w:color w:val="000000"/>
                <w:sz w:val="18"/>
                <w:szCs w:val="18"/>
              </w:rPr>
            </w:pPr>
            <w:r w:rsidRPr="00B3667B">
              <w:rPr>
                <w:rFonts w:ascii="Times New Roman" w:hAnsi="Times New Roman"/>
                <w:sz w:val="18"/>
                <w:szCs w:val="18"/>
              </w:rPr>
              <w:t xml:space="preserve">     2.  </w:t>
            </w:r>
            <w:r w:rsidRPr="00B3667B">
              <w:rPr>
                <w:rFonts w:ascii="Times New Roman" w:hAnsi="Times New Roman"/>
                <w:iCs/>
                <w:sz w:val="18"/>
                <w:szCs w:val="18"/>
              </w:rPr>
              <w:t xml:space="preserve">Опубликовать (обнародовать) настоящее Решение </w:t>
            </w:r>
            <w:r w:rsidRPr="00B3667B">
              <w:rPr>
                <w:rFonts w:ascii="Times New Roman" w:hAnsi="Times New Roman"/>
                <w:color w:val="000000"/>
                <w:sz w:val="18"/>
                <w:szCs w:val="18"/>
              </w:rPr>
              <w:t xml:space="preserve">в газете «Вести Баженовского сельского поселения» и разместить на официальном сайте Думы муниципального образования Баженовское сельское поселение в сети «Интернет» </w:t>
            </w:r>
            <w:hyperlink r:id="rId11" w:history="1">
              <w:r w:rsidRPr="00B3667B">
                <w:rPr>
                  <w:rStyle w:val="af8"/>
                  <w:rFonts w:ascii="Times New Roman" w:hAnsi="Times New Roman"/>
                  <w:sz w:val="18"/>
                  <w:szCs w:val="18"/>
                </w:rPr>
                <w:t>http://bajenovskoe.ru/duma</w:t>
              </w:r>
            </w:hyperlink>
            <w:r w:rsidRPr="00B3667B">
              <w:rPr>
                <w:rFonts w:ascii="Times New Roman" w:hAnsi="Times New Roman"/>
                <w:color w:val="000000"/>
                <w:sz w:val="18"/>
                <w:szCs w:val="18"/>
              </w:rPr>
              <w:t>.</w:t>
            </w:r>
          </w:p>
          <w:p w:rsidR="00B3667B" w:rsidRPr="00B3667B" w:rsidRDefault="00B3667B" w:rsidP="00B3667B">
            <w:pPr>
              <w:pStyle w:val="af7"/>
              <w:rPr>
                <w:rFonts w:ascii="Times New Roman" w:hAnsi="Times New Roman"/>
                <w:sz w:val="18"/>
                <w:szCs w:val="18"/>
              </w:rPr>
            </w:pPr>
            <w:r w:rsidRPr="00B3667B">
              <w:rPr>
                <w:rFonts w:ascii="Times New Roman" w:hAnsi="Times New Roman"/>
                <w:sz w:val="18"/>
                <w:szCs w:val="18"/>
              </w:rPr>
              <w:t xml:space="preserve">     3. Контроль исполнения настоящего решения возложить на постоянную комиссию по соблюдению законности и вопросам местного самоуправления.</w:t>
            </w:r>
          </w:p>
          <w:p w:rsidR="00B3667B" w:rsidRPr="00B3667B" w:rsidRDefault="00B3667B" w:rsidP="00B3667B">
            <w:pPr>
              <w:pStyle w:val="af7"/>
              <w:rPr>
                <w:rFonts w:ascii="Times New Roman" w:hAnsi="Times New Roman"/>
                <w:sz w:val="18"/>
                <w:szCs w:val="18"/>
              </w:rPr>
            </w:pPr>
          </w:p>
          <w:p w:rsidR="00B3667B" w:rsidRDefault="00B3667B" w:rsidP="00B3667B">
            <w:pPr>
              <w:pStyle w:val="af7"/>
              <w:rPr>
                <w:rFonts w:ascii="Times New Roman" w:hAnsi="Times New Roman"/>
                <w:sz w:val="18"/>
                <w:szCs w:val="18"/>
              </w:rPr>
            </w:pPr>
            <w:r w:rsidRPr="00B3667B">
              <w:rPr>
                <w:rFonts w:ascii="Times New Roman" w:hAnsi="Times New Roman"/>
                <w:sz w:val="18"/>
                <w:szCs w:val="18"/>
              </w:rPr>
              <w:t xml:space="preserve">Председатель Думы  Баженовского сельского  поселения   </w:t>
            </w:r>
            <w:proofErr w:type="spellStart"/>
            <w:r w:rsidRPr="00B3667B">
              <w:rPr>
                <w:rFonts w:ascii="Times New Roman" w:hAnsi="Times New Roman"/>
                <w:sz w:val="18"/>
                <w:szCs w:val="18"/>
              </w:rPr>
              <w:t>Л.Г.Глухих</w:t>
            </w:r>
            <w:proofErr w:type="spellEnd"/>
          </w:p>
          <w:p w:rsidR="007C20F8" w:rsidRPr="00B3667B" w:rsidRDefault="007C20F8" w:rsidP="00B3667B">
            <w:pPr>
              <w:pStyle w:val="af7"/>
              <w:rPr>
                <w:rFonts w:ascii="Times New Roman" w:hAnsi="Times New Roman"/>
                <w:sz w:val="18"/>
                <w:szCs w:val="18"/>
              </w:rPr>
            </w:pP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lastRenderedPageBreak/>
              <w:t>Депутатами Думы заслушан отчет  Контрольно-счетного органа о результатах контрольных мероприятий: «Проверка эффективности реализации муниципальных программ в муниципальном образовании Баженовское сельское поселение».</w:t>
            </w:r>
          </w:p>
          <w:p w:rsidR="008E6F03" w:rsidRDefault="008E6F03" w:rsidP="008E6F03">
            <w:pPr>
              <w:pStyle w:val="18"/>
              <w:jc w:val="center"/>
              <w:rPr>
                <w:rFonts w:ascii="Times New Roman" w:hAnsi="Times New Roman"/>
                <w:b/>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5. Средства массовой информации и сайты</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Дума поселения имеет свой сайт, для размещения информации </w:t>
            </w:r>
            <w:hyperlink r:id="rId12" w:history="1">
              <w:r w:rsidR="00F87BA5" w:rsidRPr="00E946E5">
                <w:rPr>
                  <w:rStyle w:val="af8"/>
                  <w:rFonts w:ascii="Times New Roman" w:hAnsi="Times New Roman"/>
                  <w:sz w:val="18"/>
                  <w:szCs w:val="18"/>
                </w:rPr>
                <w:t>http://duma.bajenovskoe.ru</w:t>
              </w:r>
            </w:hyperlink>
            <w:r w:rsidRPr="00B3667B">
              <w:rPr>
                <w:rFonts w:ascii="Times New Roman" w:hAnsi="Times New Roman"/>
                <w:sz w:val="18"/>
                <w:szCs w:val="18"/>
              </w:rPr>
              <w:t xml:space="preserve"> , 47 решений за 2022 год размещены на сайте Думы, так же регулярно актуализировалась информация и в других разделах. Также решения Думы размещаются на сайте Администрации Баженовского сельского поселения </w:t>
            </w:r>
            <w:hyperlink r:id="rId13" w:history="1">
              <w:r w:rsidR="00F87BA5" w:rsidRPr="00E946E5">
                <w:rPr>
                  <w:rStyle w:val="af8"/>
                  <w:rFonts w:ascii="Times New Roman" w:hAnsi="Times New Roman"/>
                  <w:sz w:val="18"/>
                  <w:szCs w:val="18"/>
                </w:rPr>
                <w:t>http://bajenovskoe.ru</w:t>
              </w:r>
            </w:hyperlink>
            <w:r w:rsidRPr="00B3667B">
              <w:rPr>
                <w:rFonts w:ascii="Times New Roman" w:hAnsi="Times New Roman"/>
                <w:sz w:val="18"/>
                <w:szCs w:val="18"/>
              </w:rPr>
              <w:t xml:space="preserve"> . В 2022 году создана страничка сообщества в Контакте «Дума Баженовского сельского поселения».</w:t>
            </w:r>
          </w:p>
          <w:p w:rsidR="008E6F03" w:rsidRPr="00B3667B" w:rsidRDefault="008E6F03" w:rsidP="008E6F03">
            <w:pPr>
              <w:pStyle w:val="18"/>
              <w:jc w:val="both"/>
              <w:rPr>
                <w:rFonts w:ascii="Times New Roman" w:hAnsi="Times New Roman"/>
                <w:sz w:val="18"/>
                <w:szCs w:val="18"/>
              </w:rPr>
            </w:pP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 xml:space="preserve">     Специалист Думы занимается опубликованием информации в информационном вестнике поселения. За 2022 год было издано 12 номеров (ежемесячный тираж 24 шт.), опубликовано 98 нормативных акта, в том числе решений Думы – 43. Газета так же размещается на сайте Думы.   </w:t>
            </w:r>
          </w:p>
          <w:p w:rsidR="008E6F03" w:rsidRPr="00B3667B" w:rsidRDefault="008E6F03" w:rsidP="008E6F03">
            <w:pPr>
              <w:pStyle w:val="18"/>
              <w:jc w:val="both"/>
              <w:rPr>
                <w:rFonts w:ascii="Times New Roman" w:hAnsi="Times New Roman"/>
                <w:sz w:val="18"/>
                <w:szCs w:val="18"/>
              </w:rPr>
            </w:pPr>
          </w:p>
          <w:p w:rsidR="008E6F03" w:rsidRPr="00F40148" w:rsidRDefault="008E6F03" w:rsidP="008E6F03">
            <w:pPr>
              <w:pStyle w:val="18"/>
              <w:jc w:val="center"/>
              <w:rPr>
                <w:rFonts w:ascii="Times New Roman" w:hAnsi="Times New Roman"/>
                <w:b/>
                <w:sz w:val="18"/>
                <w:szCs w:val="18"/>
              </w:rPr>
            </w:pPr>
            <w:r w:rsidRPr="00F40148">
              <w:rPr>
                <w:rFonts w:ascii="Times New Roman" w:hAnsi="Times New Roman"/>
                <w:b/>
                <w:sz w:val="18"/>
                <w:szCs w:val="18"/>
              </w:rPr>
              <w:t>6. Работа с избирателями</w:t>
            </w:r>
          </w:p>
          <w:p w:rsidR="008E6F03" w:rsidRPr="00B3667B" w:rsidRDefault="008E6F03" w:rsidP="008E6F03">
            <w:pPr>
              <w:pStyle w:val="18"/>
              <w:jc w:val="both"/>
              <w:rPr>
                <w:rFonts w:ascii="Times New Roman" w:hAnsi="Times New Roman"/>
                <w:sz w:val="18"/>
                <w:szCs w:val="18"/>
              </w:rPr>
            </w:pPr>
            <w:r w:rsidRPr="00B3667B">
              <w:rPr>
                <w:rFonts w:ascii="Times New Roman" w:hAnsi="Times New Roman"/>
                <w:sz w:val="18"/>
                <w:szCs w:val="18"/>
              </w:rPr>
              <w:t>Депутатами проводились индивидуальные приемы граждан, беседы с населением по проблемным вопросам, разъяснение спорных вопросов. В адрес Думы поступило 5 письменных обращений от граждан.</w:t>
            </w:r>
          </w:p>
          <w:p w:rsidR="008E6F03" w:rsidRPr="0028153B" w:rsidRDefault="008E6F03" w:rsidP="008E6F03">
            <w:pPr>
              <w:spacing w:after="0"/>
              <w:rPr>
                <w:rFonts w:ascii="Times New Roman" w:hAnsi="Times New Roman"/>
                <w:sz w:val="18"/>
                <w:szCs w:val="18"/>
                <w:lang w:eastAsia="ru-RU"/>
              </w:rPr>
            </w:pPr>
          </w:p>
          <w:p w:rsidR="00B3667B" w:rsidRPr="00B3667B" w:rsidRDefault="00B3667B" w:rsidP="00F40148">
            <w:pPr>
              <w:pStyle w:val="18"/>
              <w:jc w:val="both"/>
              <w:rPr>
                <w:rFonts w:ascii="Times New Roman" w:hAnsi="Times New Roman"/>
                <w:sz w:val="18"/>
                <w:szCs w:val="18"/>
              </w:rPr>
            </w:pPr>
            <w:r w:rsidRPr="00B3667B">
              <w:rPr>
                <w:rFonts w:ascii="Times New Roman" w:hAnsi="Times New Roman"/>
                <w:sz w:val="18"/>
                <w:szCs w:val="18"/>
              </w:rPr>
              <w:t xml:space="preserve"> </w:t>
            </w:r>
          </w:p>
          <w:p w:rsidR="008242CB" w:rsidRDefault="008242CB" w:rsidP="008242CB">
            <w:pPr>
              <w:pStyle w:val="18"/>
              <w:jc w:val="center"/>
              <w:rPr>
                <w:rFonts w:ascii="Times New Roman" w:hAnsi="Times New Roman"/>
                <w:b/>
                <w:sz w:val="18"/>
                <w:szCs w:val="18"/>
              </w:rPr>
            </w:pPr>
            <w:r>
              <w:rPr>
                <w:rFonts w:ascii="Times New Roman" w:hAnsi="Times New Roman"/>
                <w:b/>
                <w:sz w:val="18"/>
                <w:szCs w:val="18"/>
              </w:rPr>
              <w:t>РЕШЕНИЕ</w:t>
            </w:r>
          </w:p>
          <w:p w:rsidR="008242CB" w:rsidRPr="00EB470A" w:rsidRDefault="008242CB" w:rsidP="008242CB">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8242CB" w:rsidRPr="00EB470A" w:rsidRDefault="008242CB" w:rsidP="008242CB">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8242CB" w:rsidRPr="00EB470A" w:rsidRDefault="008242CB" w:rsidP="008242CB">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8242CB" w:rsidRDefault="008242CB" w:rsidP="008242CB">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8242CB" w:rsidRPr="00EB470A" w:rsidRDefault="008242CB" w:rsidP="008242CB">
            <w:pPr>
              <w:pStyle w:val="18"/>
              <w:jc w:val="center"/>
              <w:rPr>
                <w:rFonts w:ascii="Times New Roman" w:hAnsi="Times New Roman"/>
                <w:b/>
                <w:sz w:val="18"/>
                <w:szCs w:val="18"/>
              </w:rPr>
            </w:pPr>
          </w:p>
          <w:p w:rsidR="008242CB" w:rsidRDefault="008242CB" w:rsidP="008242CB">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От  </w:t>
            </w:r>
            <w:r w:rsidRPr="00625277">
              <w:rPr>
                <w:rFonts w:ascii="Times New Roman" w:hAnsi="Times New Roman"/>
                <w:sz w:val="18"/>
                <w:szCs w:val="18"/>
                <w:lang w:eastAsia="ru-RU"/>
              </w:rPr>
              <w:t>2</w:t>
            </w:r>
            <w:r>
              <w:rPr>
                <w:rFonts w:ascii="Times New Roman" w:hAnsi="Times New Roman"/>
                <w:sz w:val="18"/>
                <w:szCs w:val="18"/>
                <w:lang w:eastAsia="ru-RU"/>
              </w:rPr>
              <w:t>5</w:t>
            </w:r>
            <w:r w:rsidRPr="00625277">
              <w:rPr>
                <w:rFonts w:ascii="Times New Roman" w:hAnsi="Times New Roman"/>
                <w:sz w:val="18"/>
                <w:szCs w:val="18"/>
                <w:lang w:eastAsia="ru-RU"/>
              </w:rPr>
              <w:t xml:space="preserve">.05.2023 г.                                        </w:t>
            </w:r>
            <w:r>
              <w:rPr>
                <w:rFonts w:ascii="Times New Roman" w:hAnsi="Times New Roman"/>
                <w:sz w:val="18"/>
                <w:szCs w:val="18"/>
                <w:lang w:eastAsia="ru-RU"/>
              </w:rPr>
              <w:t xml:space="preserve">       № 40</w:t>
            </w:r>
          </w:p>
          <w:p w:rsidR="008242CB" w:rsidRDefault="008242CB" w:rsidP="008242CB">
            <w:pPr>
              <w:pStyle w:val="af5"/>
              <w:ind w:left="0"/>
              <w:jc w:val="left"/>
              <w:rPr>
                <w:rFonts w:ascii="Times New Roman" w:hAnsi="Times New Roman"/>
                <w:b/>
                <w:sz w:val="22"/>
                <w:szCs w:val="22"/>
                <w:u w:val="single"/>
              </w:rPr>
            </w:pPr>
          </w:p>
          <w:p w:rsidR="008242CB" w:rsidRDefault="008242CB" w:rsidP="008242CB">
            <w:pPr>
              <w:pStyle w:val="18"/>
              <w:jc w:val="center"/>
              <w:rPr>
                <w:rFonts w:ascii="Times New Roman" w:hAnsi="Times New Roman"/>
                <w:b/>
                <w:sz w:val="18"/>
                <w:szCs w:val="18"/>
              </w:rPr>
            </w:pPr>
            <w:r w:rsidRPr="00F40148">
              <w:rPr>
                <w:rFonts w:ascii="Times New Roman" w:hAnsi="Times New Roman"/>
                <w:b/>
                <w:sz w:val="18"/>
                <w:szCs w:val="18"/>
              </w:rPr>
              <w:t>Об утверждении отчета об исполнении бюджета муниципального образования Баженовское сельское поселение</w:t>
            </w:r>
            <w:r>
              <w:rPr>
                <w:rFonts w:ascii="Times New Roman" w:hAnsi="Times New Roman"/>
                <w:b/>
                <w:sz w:val="18"/>
                <w:szCs w:val="18"/>
              </w:rPr>
              <w:t xml:space="preserve"> </w:t>
            </w:r>
            <w:r w:rsidRPr="00F40148">
              <w:rPr>
                <w:rFonts w:ascii="Times New Roman" w:hAnsi="Times New Roman"/>
                <w:b/>
                <w:sz w:val="18"/>
                <w:szCs w:val="18"/>
              </w:rPr>
              <w:t>Байкаловского муниципального района Свердловской области</w:t>
            </w:r>
            <w:r>
              <w:rPr>
                <w:rFonts w:ascii="Times New Roman" w:hAnsi="Times New Roman"/>
                <w:b/>
                <w:sz w:val="18"/>
                <w:szCs w:val="18"/>
              </w:rPr>
              <w:t xml:space="preserve"> </w:t>
            </w:r>
            <w:r w:rsidRPr="00F40148">
              <w:rPr>
                <w:rFonts w:ascii="Times New Roman" w:hAnsi="Times New Roman"/>
                <w:b/>
                <w:sz w:val="18"/>
                <w:szCs w:val="18"/>
              </w:rPr>
              <w:t xml:space="preserve"> за 2022 год</w:t>
            </w:r>
          </w:p>
          <w:p w:rsidR="008242CB" w:rsidRDefault="008242CB" w:rsidP="008242CB">
            <w:pPr>
              <w:pStyle w:val="18"/>
              <w:jc w:val="both"/>
              <w:rPr>
                <w:rFonts w:ascii="Times New Roman" w:hAnsi="Times New Roman"/>
                <w:sz w:val="18"/>
                <w:szCs w:val="18"/>
              </w:rPr>
            </w:pPr>
          </w:p>
          <w:p w:rsidR="008242CB" w:rsidRPr="00F40148" w:rsidRDefault="008242CB" w:rsidP="008242CB">
            <w:pPr>
              <w:pStyle w:val="18"/>
              <w:jc w:val="both"/>
              <w:rPr>
                <w:rFonts w:ascii="Times New Roman" w:hAnsi="Times New Roman"/>
                <w:bCs/>
                <w:sz w:val="18"/>
                <w:szCs w:val="18"/>
              </w:rPr>
            </w:pPr>
            <w:proofErr w:type="gramStart"/>
            <w:r w:rsidRPr="00F40148">
              <w:rPr>
                <w:rFonts w:ascii="Times New Roman" w:hAnsi="Times New Roman"/>
                <w:sz w:val="18"/>
                <w:szCs w:val="18"/>
              </w:rPr>
              <w:t>В соответствии со статьями 9, 153 и 264.5 Бюджетного кодекса Российской Федерации, Положением о бюджетном процессе в муниципальном образовании Баженовское сельское поселение Байкаловского муниципального района свердловской области, утвержденным решением Думы муниципального образования Баженовское сельское поселение от 28 февраля 2022 года № 227,   рассмотрев в ходе заседания отчет об исполнении бюджета, заключение Контрольно-счетного органа Байкаловского муниципального района Свердловской области по внешней проверке</w:t>
            </w:r>
            <w:proofErr w:type="gramEnd"/>
            <w:r w:rsidRPr="00F40148">
              <w:rPr>
                <w:rFonts w:ascii="Times New Roman" w:hAnsi="Times New Roman"/>
                <w:sz w:val="18"/>
                <w:szCs w:val="18"/>
              </w:rPr>
              <w:t xml:space="preserve"> годового отчета об исполнении бюджета муниципального образования Баженовское сельское поселение Байкаловского муниципального района Свердловской области за 2022 год от 26 апреля 2023 №4, результаты публичных слушаний по обсуждению проекта данного решения, отраженные в итоговом протоколе от 03 мая 2023, </w:t>
            </w:r>
            <w:r w:rsidRPr="00F40148">
              <w:rPr>
                <w:rFonts w:ascii="Times New Roman" w:hAnsi="Times New Roman"/>
                <w:bCs/>
                <w:sz w:val="18"/>
                <w:szCs w:val="18"/>
              </w:rPr>
              <w:t>Дума муниципального образования Баженовское сельское поселение Байкаловского муниципального района Свердловской области</w:t>
            </w:r>
          </w:p>
          <w:p w:rsidR="00F40148" w:rsidRPr="00F40148" w:rsidRDefault="00F40148" w:rsidP="00F40148">
            <w:pPr>
              <w:pStyle w:val="18"/>
              <w:rPr>
                <w:rFonts w:ascii="Times New Roman" w:hAnsi="Times New Roman"/>
                <w:b/>
                <w:sz w:val="18"/>
                <w:szCs w:val="18"/>
              </w:rPr>
            </w:pPr>
            <w:r w:rsidRPr="00F40148">
              <w:rPr>
                <w:rFonts w:ascii="Times New Roman" w:hAnsi="Times New Roman"/>
                <w:b/>
                <w:sz w:val="18"/>
                <w:szCs w:val="18"/>
              </w:rPr>
              <w:t>РЕШИЛА:</w:t>
            </w:r>
          </w:p>
          <w:p w:rsidR="00F40148" w:rsidRPr="00F40148" w:rsidRDefault="00F40148" w:rsidP="00F40148">
            <w:pPr>
              <w:pStyle w:val="18"/>
              <w:rPr>
                <w:rFonts w:ascii="Times New Roman" w:hAnsi="Times New Roman"/>
                <w:sz w:val="18"/>
                <w:szCs w:val="18"/>
                <w:u w:val="single"/>
              </w:rPr>
            </w:pPr>
          </w:p>
          <w:p w:rsidR="00F40148" w:rsidRPr="00F40148" w:rsidRDefault="00F40148" w:rsidP="00F40148">
            <w:pPr>
              <w:pStyle w:val="18"/>
              <w:jc w:val="both"/>
              <w:rPr>
                <w:rFonts w:ascii="Times New Roman" w:hAnsi="Times New Roman"/>
                <w:bCs/>
                <w:sz w:val="18"/>
                <w:szCs w:val="18"/>
              </w:rPr>
            </w:pPr>
            <w:r>
              <w:rPr>
                <w:rFonts w:ascii="Times New Roman" w:hAnsi="Times New Roman"/>
                <w:sz w:val="18"/>
                <w:szCs w:val="18"/>
              </w:rPr>
              <w:t xml:space="preserve">       </w:t>
            </w:r>
            <w:r w:rsidRPr="00F40148">
              <w:rPr>
                <w:rFonts w:ascii="Times New Roman" w:hAnsi="Times New Roman"/>
                <w:sz w:val="18"/>
                <w:szCs w:val="18"/>
              </w:rPr>
              <w:t xml:space="preserve">1. </w:t>
            </w:r>
            <w:proofErr w:type="gramStart"/>
            <w:r w:rsidRPr="00F40148">
              <w:rPr>
                <w:rFonts w:ascii="Times New Roman" w:hAnsi="Times New Roman"/>
                <w:sz w:val="18"/>
                <w:szCs w:val="18"/>
              </w:rPr>
              <w:t>Утвердить отчет об исполнении бюджета муниципального образования Баженовское сельское поселение Байкаловского муниципального района Свердловской области за 2022 год по доходам в сумме 72 093,5 тыс. руб., по расходам 64 617,5 тыс. руб., превышение доходов над расходами муниципального бюджета (профицит) в сумме 7 476,0 тыс. руб.  (Приложение 1 – Свод доходов муниципального бюджета за 2022 год, Приложение 2 - Распределение бюджетных ассигнований по</w:t>
            </w:r>
            <w:proofErr w:type="gramEnd"/>
            <w:r w:rsidRPr="00F40148">
              <w:rPr>
                <w:rFonts w:ascii="Times New Roman" w:hAnsi="Times New Roman"/>
                <w:sz w:val="18"/>
                <w:szCs w:val="18"/>
              </w:rPr>
              <w:t xml:space="preserve"> разделам, подразделам, целевым статьям (муниципальным программам и непрограммным направлениям деятельности), группам, подгруппам и элементам </w:t>
            </w:r>
            <w:proofErr w:type="gramStart"/>
            <w:r w:rsidRPr="00F40148">
              <w:rPr>
                <w:rFonts w:ascii="Times New Roman" w:hAnsi="Times New Roman"/>
                <w:sz w:val="18"/>
                <w:szCs w:val="18"/>
              </w:rPr>
              <w:t>видов расходов классификации расходов бюджетов</w:t>
            </w:r>
            <w:proofErr w:type="gramEnd"/>
            <w:r w:rsidRPr="00F40148">
              <w:rPr>
                <w:rFonts w:ascii="Times New Roman" w:hAnsi="Times New Roman"/>
                <w:sz w:val="18"/>
                <w:szCs w:val="18"/>
              </w:rPr>
              <w:t xml:space="preserve"> за 2022 год, Приложение 3 - Ведомственная структура расходов муниципального бюджета за 2022 год, Приложение 4 - Свод источников финансирования дефицита муниципального бюджета за 2022 год).</w:t>
            </w:r>
          </w:p>
          <w:p w:rsidR="00F40148" w:rsidRPr="00F40148" w:rsidRDefault="00F40148" w:rsidP="00F40148">
            <w:pPr>
              <w:pStyle w:val="18"/>
              <w:jc w:val="both"/>
              <w:rPr>
                <w:rFonts w:ascii="Times New Roman" w:hAnsi="Times New Roman"/>
                <w:sz w:val="18"/>
                <w:szCs w:val="18"/>
              </w:rPr>
            </w:pPr>
            <w:r>
              <w:rPr>
                <w:rFonts w:ascii="Times New Roman" w:hAnsi="Times New Roman"/>
                <w:sz w:val="18"/>
                <w:szCs w:val="18"/>
              </w:rPr>
              <w:t xml:space="preserve">       </w:t>
            </w:r>
            <w:r w:rsidRPr="00F40148">
              <w:rPr>
                <w:rFonts w:ascii="Times New Roman" w:hAnsi="Times New Roman"/>
                <w:sz w:val="18"/>
                <w:szCs w:val="18"/>
              </w:rPr>
              <w:t>2.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Баженовское сельское поселение Байкаловского муниципального района Свердловской области в информационно-коммуникационной сети Интернет.</w:t>
            </w:r>
          </w:p>
          <w:p w:rsidR="00F40148" w:rsidRPr="00F40148" w:rsidRDefault="00F40148" w:rsidP="00F40148">
            <w:pPr>
              <w:pStyle w:val="18"/>
              <w:jc w:val="both"/>
              <w:rPr>
                <w:rFonts w:ascii="Times New Roman" w:hAnsi="Times New Roman"/>
                <w:sz w:val="18"/>
                <w:szCs w:val="18"/>
              </w:rPr>
            </w:pPr>
            <w:r>
              <w:rPr>
                <w:rFonts w:ascii="Times New Roman" w:hAnsi="Times New Roman"/>
                <w:sz w:val="18"/>
                <w:szCs w:val="18"/>
              </w:rPr>
              <w:t xml:space="preserve">       </w:t>
            </w:r>
            <w:r w:rsidRPr="00F40148">
              <w:rPr>
                <w:rFonts w:ascii="Times New Roman" w:hAnsi="Times New Roman"/>
                <w:sz w:val="18"/>
                <w:szCs w:val="18"/>
              </w:rPr>
              <w:t>3. Контроль над выполнением данного решения возложить на постоянную комиссию по бюджету, финансовой, экономической и налоговой политике.</w:t>
            </w:r>
          </w:p>
          <w:p w:rsidR="00F40148" w:rsidRPr="00F40148" w:rsidRDefault="00F40148" w:rsidP="00F40148">
            <w:pPr>
              <w:pStyle w:val="18"/>
              <w:rPr>
                <w:rFonts w:ascii="Times New Roman" w:hAnsi="Times New Roman"/>
                <w:sz w:val="18"/>
                <w:szCs w:val="18"/>
              </w:rPr>
            </w:pP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 xml:space="preserve">Председатель Думы </w:t>
            </w:r>
            <w:r>
              <w:rPr>
                <w:rFonts w:ascii="Times New Roman" w:hAnsi="Times New Roman"/>
                <w:sz w:val="18"/>
                <w:szCs w:val="18"/>
              </w:rPr>
              <w:t xml:space="preserve"> </w:t>
            </w:r>
            <w:r w:rsidRPr="00F40148">
              <w:rPr>
                <w:rFonts w:ascii="Times New Roman" w:hAnsi="Times New Roman"/>
                <w:sz w:val="18"/>
                <w:szCs w:val="18"/>
              </w:rPr>
              <w:t xml:space="preserve">муниципального образования </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 xml:space="preserve">Баженовское сельское поселение </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Байкаловского муниципального района</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Свердловской области                                     ___________________     Л.Г. Глухих</w:t>
            </w:r>
          </w:p>
          <w:p w:rsidR="00F40148" w:rsidRPr="00F40148" w:rsidRDefault="00F40148" w:rsidP="00F40148">
            <w:pPr>
              <w:pStyle w:val="18"/>
              <w:rPr>
                <w:rFonts w:ascii="Times New Roman" w:hAnsi="Times New Roman"/>
                <w:sz w:val="18"/>
                <w:szCs w:val="18"/>
              </w:rPr>
            </w:pP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Глава муниципального образования</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Баженовское сельское поселение</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Байкаловского муниципального района</w:t>
            </w:r>
          </w:p>
          <w:p w:rsidR="00F40148" w:rsidRPr="00F40148" w:rsidRDefault="00F40148" w:rsidP="00F40148">
            <w:pPr>
              <w:pStyle w:val="18"/>
              <w:rPr>
                <w:rFonts w:ascii="Times New Roman" w:hAnsi="Times New Roman"/>
                <w:sz w:val="18"/>
                <w:szCs w:val="18"/>
              </w:rPr>
            </w:pPr>
            <w:r w:rsidRPr="00F40148">
              <w:rPr>
                <w:rFonts w:ascii="Times New Roman" w:hAnsi="Times New Roman"/>
                <w:sz w:val="18"/>
                <w:szCs w:val="18"/>
              </w:rPr>
              <w:t>Свердловской области                                   ____________________    С.М. Спирин</w:t>
            </w:r>
          </w:p>
          <w:p w:rsidR="0028153B" w:rsidRPr="00B6654E" w:rsidRDefault="0028153B" w:rsidP="004C1E75">
            <w:pPr>
              <w:spacing w:after="0"/>
              <w:jc w:val="center"/>
              <w:rPr>
                <w:rFonts w:ascii="Times New Roman" w:hAnsi="Times New Roman"/>
                <w:b/>
                <w:u w:val="single"/>
              </w:rPr>
            </w:pPr>
          </w:p>
        </w:tc>
      </w:tr>
      <w:tr w:rsidR="00AD2BFB" w:rsidTr="004C1012">
        <w:trPr>
          <w:trHeight w:val="271"/>
        </w:trPr>
        <w:tc>
          <w:tcPr>
            <w:tcW w:w="15417" w:type="dxa"/>
            <w:gridSpan w:val="5"/>
          </w:tcPr>
          <w:p w:rsidR="00AD2BFB" w:rsidRPr="007956A5" w:rsidRDefault="00AD2BFB" w:rsidP="00AD2BFB">
            <w:pPr>
              <w:spacing w:after="0" w:line="240" w:lineRule="auto"/>
              <w:jc w:val="right"/>
              <w:rPr>
                <w:rFonts w:ascii="Times New Roman" w:hAnsi="Times New Roman"/>
                <w:sz w:val="18"/>
                <w:szCs w:val="18"/>
              </w:rPr>
            </w:pPr>
            <w:r w:rsidRPr="007956A5">
              <w:rPr>
                <w:rFonts w:ascii="Times New Roman" w:hAnsi="Times New Roman"/>
                <w:sz w:val="18"/>
                <w:szCs w:val="18"/>
              </w:rPr>
              <w:lastRenderedPageBreak/>
              <w:t>Приложение 1</w:t>
            </w:r>
          </w:p>
          <w:p w:rsidR="00AD2BFB" w:rsidRPr="007956A5" w:rsidRDefault="00AD2BFB" w:rsidP="008242CB">
            <w:pPr>
              <w:spacing w:after="0" w:line="240" w:lineRule="auto"/>
              <w:jc w:val="right"/>
              <w:rPr>
                <w:rFonts w:ascii="Times New Roman" w:hAnsi="Times New Roman"/>
                <w:sz w:val="18"/>
                <w:szCs w:val="18"/>
              </w:rPr>
            </w:pPr>
            <w:r w:rsidRPr="007956A5">
              <w:rPr>
                <w:rFonts w:ascii="Times New Roman" w:hAnsi="Times New Roman"/>
                <w:sz w:val="18"/>
                <w:szCs w:val="18"/>
              </w:rPr>
              <w:t xml:space="preserve">                                                                                                                                                                                                                                                                                                                                                                          </w:t>
            </w:r>
          </w:p>
          <w:p w:rsidR="008242CB" w:rsidRPr="008242CB" w:rsidRDefault="008242CB" w:rsidP="008242CB">
            <w:pPr>
              <w:pStyle w:val="af5"/>
              <w:jc w:val="right"/>
              <w:rPr>
                <w:rFonts w:ascii="Times New Roman" w:hAnsi="Times New Roman"/>
                <w:sz w:val="18"/>
                <w:szCs w:val="18"/>
              </w:rPr>
            </w:pPr>
            <w:r w:rsidRPr="008242CB">
              <w:rPr>
                <w:rFonts w:ascii="Times New Roman" w:hAnsi="Times New Roman"/>
                <w:sz w:val="18"/>
                <w:szCs w:val="18"/>
              </w:rPr>
              <w:t xml:space="preserve">к решению Думы </w:t>
            </w:r>
            <w:proofErr w:type="gramStart"/>
            <w:r w:rsidRPr="008242CB">
              <w:rPr>
                <w:rFonts w:ascii="Times New Roman" w:hAnsi="Times New Roman"/>
                <w:sz w:val="18"/>
                <w:szCs w:val="18"/>
              </w:rPr>
              <w:t>муниципального</w:t>
            </w:r>
            <w:proofErr w:type="gramEnd"/>
          </w:p>
          <w:p w:rsidR="008242CB" w:rsidRPr="008242CB" w:rsidRDefault="008242CB" w:rsidP="008242CB">
            <w:pPr>
              <w:pStyle w:val="af5"/>
              <w:jc w:val="right"/>
              <w:rPr>
                <w:rFonts w:ascii="Times New Roman" w:hAnsi="Times New Roman"/>
                <w:sz w:val="18"/>
                <w:szCs w:val="18"/>
              </w:rPr>
            </w:pPr>
            <w:r w:rsidRPr="008242CB">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8242CB" w:rsidRPr="008242CB" w:rsidRDefault="008242CB" w:rsidP="008242CB">
            <w:pPr>
              <w:pStyle w:val="af5"/>
              <w:jc w:val="right"/>
              <w:rPr>
                <w:rFonts w:ascii="Times New Roman" w:hAnsi="Times New Roman"/>
                <w:sz w:val="18"/>
                <w:szCs w:val="18"/>
              </w:rPr>
            </w:pPr>
            <w:r w:rsidRPr="008242CB">
              <w:rPr>
                <w:rFonts w:ascii="Times New Roman" w:hAnsi="Times New Roman"/>
                <w:sz w:val="18"/>
                <w:szCs w:val="18"/>
              </w:rPr>
              <w:t>№ 40 от "25" мая 2023 года                                                                                                                                                                                                                                                                                                                                                                                                                                                                                                 «Об утверждении отчета об исполнении бюджета муниципального образования</w:t>
            </w:r>
          </w:p>
          <w:p w:rsidR="000861C8" w:rsidRPr="008242CB" w:rsidRDefault="008242CB" w:rsidP="008242CB">
            <w:pPr>
              <w:pStyle w:val="af5"/>
              <w:ind w:left="0"/>
              <w:jc w:val="right"/>
              <w:rPr>
                <w:rFonts w:ascii="Times New Roman" w:hAnsi="Times New Roman"/>
                <w:sz w:val="18"/>
                <w:szCs w:val="18"/>
              </w:rPr>
            </w:pPr>
            <w:r w:rsidRPr="008242CB">
              <w:rPr>
                <w:rFonts w:ascii="Times New Roman" w:hAnsi="Times New Roman"/>
                <w:sz w:val="18"/>
                <w:szCs w:val="18"/>
              </w:rPr>
              <w:t xml:space="preserve"> Баженовское сельское поселение Байкаловского муниципального района                                                                                                                                                                                                                           Свердловской области за 2022 год"</w:t>
            </w:r>
          </w:p>
          <w:p w:rsidR="008242CB" w:rsidRDefault="008242CB" w:rsidP="008242CB">
            <w:pPr>
              <w:pStyle w:val="af5"/>
              <w:ind w:left="0"/>
              <w:rPr>
                <w:rFonts w:ascii="Times New Roman" w:hAnsi="Times New Roman"/>
                <w:b/>
                <w:sz w:val="18"/>
                <w:szCs w:val="18"/>
              </w:rPr>
            </w:pPr>
            <w:r w:rsidRPr="008242CB">
              <w:rPr>
                <w:rFonts w:ascii="Times New Roman" w:hAnsi="Times New Roman"/>
                <w:b/>
                <w:sz w:val="18"/>
                <w:szCs w:val="18"/>
              </w:rPr>
              <w:t>Свод доходов муниципального бюджета за 2022 год</w:t>
            </w:r>
          </w:p>
          <w:tbl>
            <w:tblPr>
              <w:tblW w:w="15163" w:type="dxa"/>
              <w:tblLayout w:type="fixed"/>
              <w:tblLook w:val="04A0" w:firstRow="1" w:lastRow="0" w:firstColumn="1" w:lastColumn="0" w:noHBand="0" w:noVBand="1"/>
            </w:tblPr>
            <w:tblGrid>
              <w:gridCol w:w="846"/>
              <w:gridCol w:w="2977"/>
              <w:gridCol w:w="7512"/>
              <w:gridCol w:w="1560"/>
              <w:gridCol w:w="1134"/>
              <w:gridCol w:w="1134"/>
            </w:tblGrid>
            <w:tr w:rsidR="008242CB" w:rsidRPr="008242CB" w:rsidTr="008242CB">
              <w:trPr>
                <w:trHeight w:val="2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Номер строки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Код</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Наименование группы, подгруппы, статьи, подстатьи или элемента доходов</w:t>
                  </w:r>
                </w:p>
              </w:tc>
              <w:tc>
                <w:tcPr>
                  <w:tcW w:w="1560" w:type="dxa"/>
                  <w:vMerge w:val="restart"/>
                  <w:tcBorders>
                    <w:top w:val="single" w:sz="4" w:space="0" w:color="auto"/>
                    <w:left w:val="single" w:sz="4" w:space="0" w:color="auto"/>
                    <w:bottom w:val="nil"/>
                    <w:right w:val="single" w:sz="4" w:space="0" w:color="auto"/>
                  </w:tcBorders>
                  <w:shd w:val="clear" w:color="auto" w:fill="auto"/>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 xml:space="preserve">Утвержденный план на год, </w:t>
                  </w:r>
                  <w:proofErr w:type="spellStart"/>
                  <w:r w:rsidRPr="008242CB">
                    <w:rPr>
                      <w:rFonts w:ascii="Times New Roman" w:hAnsi="Times New Roman"/>
                      <w:b/>
                      <w:bCs/>
                      <w:sz w:val="18"/>
                      <w:szCs w:val="18"/>
                      <w:lang w:eastAsia="ru-RU"/>
                    </w:rPr>
                    <w:t>тыс</w:t>
                  </w:r>
                  <w:proofErr w:type="gramStart"/>
                  <w:r w:rsidRPr="008242CB">
                    <w:rPr>
                      <w:rFonts w:ascii="Times New Roman" w:hAnsi="Times New Roman"/>
                      <w:b/>
                      <w:bCs/>
                      <w:sz w:val="18"/>
                      <w:szCs w:val="18"/>
                      <w:lang w:eastAsia="ru-RU"/>
                    </w:rPr>
                    <w:t>.р</w:t>
                  </w:r>
                  <w:proofErr w:type="gramEnd"/>
                  <w:r w:rsidRPr="008242CB">
                    <w:rPr>
                      <w:rFonts w:ascii="Times New Roman" w:hAnsi="Times New Roman"/>
                      <w:b/>
                      <w:bCs/>
                      <w:sz w:val="18"/>
                      <w:szCs w:val="18"/>
                      <w:lang w:eastAsia="ru-RU"/>
                    </w:rPr>
                    <w:t>уб</w:t>
                  </w:r>
                  <w:proofErr w:type="spellEnd"/>
                  <w:r w:rsidRPr="008242CB">
                    <w:rPr>
                      <w:rFonts w:ascii="Times New Roman" w:hAnsi="Times New Roman"/>
                      <w:b/>
                      <w:bCs/>
                      <w:sz w:val="18"/>
                      <w:szCs w:val="18"/>
                      <w:lang w:eastAsia="ru-RU"/>
                    </w:rPr>
                    <w:t>.</w:t>
                  </w:r>
                </w:p>
              </w:tc>
              <w:tc>
                <w:tcPr>
                  <w:tcW w:w="2268" w:type="dxa"/>
                  <w:gridSpan w:val="2"/>
                  <w:tcBorders>
                    <w:top w:val="single" w:sz="4" w:space="0" w:color="auto"/>
                    <w:left w:val="nil"/>
                    <w:bottom w:val="single" w:sz="4" w:space="0" w:color="auto"/>
                    <w:right w:val="single" w:sz="4" w:space="0" w:color="000000"/>
                  </w:tcBorders>
                  <w:shd w:val="clear" w:color="auto" w:fill="auto"/>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Исполнено</w:t>
                  </w:r>
                </w:p>
              </w:tc>
            </w:tr>
            <w:tr w:rsidR="008242CB" w:rsidRPr="008242CB" w:rsidTr="008242CB">
              <w:trPr>
                <w:trHeight w:val="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8242CB" w:rsidRPr="008242CB" w:rsidRDefault="008242CB" w:rsidP="008242CB">
                  <w:pPr>
                    <w:spacing w:after="0" w:line="240" w:lineRule="auto"/>
                    <w:rPr>
                      <w:rFonts w:ascii="Times New Roman" w:hAnsi="Times New Roman"/>
                      <w:b/>
                      <w:bCs/>
                      <w:sz w:val="18"/>
                      <w:szCs w:val="1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242CB" w:rsidRPr="008242CB" w:rsidRDefault="008242CB" w:rsidP="008242CB">
                  <w:pPr>
                    <w:spacing w:after="0" w:line="240" w:lineRule="auto"/>
                    <w:rPr>
                      <w:rFonts w:ascii="Times New Roman" w:hAnsi="Times New Roman"/>
                      <w:b/>
                      <w:bCs/>
                      <w:sz w:val="18"/>
                      <w:szCs w:val="18"/>
                      <w:lang w:eastAsia="ru-RU"/>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8242CB" w:rsidRPr="008242CB" w:rsidRDefault="008242CB" w:rsidP="008242CB">
                  <w:pPr>
                    <w:spacing w:after="0" w:line="240" w:lineRule="auto"/>
                    <w:rPr>
                      <w:rFonts w:ascii="Times New Roman" w:hAnsi="Times New Roman"/>
                      <w:b/>
                      <w:bCs/>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242CB" w:rsidRPr="008242CB" w:rsidRDefault="008242CB" w:rsidP="008242CB">
                  <w:pPr>
                    <w:spacing w:after="0" w:line="240" w:lineRule="auto"/>
                    <w:rPr>
                      <w:rFonts w:ascii="Times New Roman" w:hAnsi="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 xml:space="preserve">в </w:t>
                  </w:r>
                  <w:proofErr w:type="spellStart"/>
                  <w:r w:rsidRPr="008242CB">
                    <w:rPr>
                      <w:rFonts w:ascii="Times New Roman" w:hAnsi="Times New Roman"/>
                      <w:b/>
                      <w:bCs/>
                      <w:sz w:val="18"/>
                      <w:szCs w:val="18"/>
                      <w:lang w:eastAsia="ru-RU"/>
                    </w:rPr>
                    <w:t>тыс</w:t>
                  </w:r>
                  <w:proofErr w:type="gramStart"/>
                  <w:r w:rsidRPr="008242CB">
                    <w:rPr>
                      <w:rFonts w:ascii="Times New Roman" w:hAnsi="Times New Roman"/>
                      <w:b/>
                      <w:bCs/>
                      <w:sz w:val="18"/>
                      <w:szCs w:val="18"/>
                      <w:lang w:eastAsia="ru-RU"/>
                    </w:rPr>
                    <w:t>.р</w:t>
                  </w:r>
                  <w:proofErr w:type="gramEnd"/>
                  <w:r w:rsidRPr="008242CB">
                    <w:rPr>
                      <w:rFonts w:ascii="Times New Roman" w:hAnsi="Times New Roman"/>
                      <w:b/>
                      <w:bCs/>
                      <w:sz w:val="18"/>
                      <w:szCs w:val="18"/>
                      <w:lang w:eastAsia="ru-RU"/>
                    </w:rPr>
                    <w:t>уб</w:t>
                  </w:r>
                  <w:proofErr w:type="spellEnd"/>
                  <w:r w:rsidRPr="008242CB">
                    <w:rPr>
                      <w:rFonts w:ascii="Times New Roman" w:hAnsi="Times New Roman"/>
                      <w:b/>
                      <w:bCs/>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в процентах</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1</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2</w:t>
                  </w:r>
                </w:p>
              </w:tc>
              <w:tc>
                <w:tcPr>
                  <w:tcW w:w="7512" w:type="dxa"/>
                  <w:tcBorders>
                    <w:top w:val="nil"/>
                    <w:left w:val="nil"/>
                    <w:bottom w:val="single" w:sz="4" w:space="0" w:color="auto"/>
                    <w:right w:val="single" w:sz="4" w:space="0" w:color="auto"/>
                  </w:tcBorders>
                  <w:shd w:val="clear" w:color="auto" w:fill="auto"/>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6</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1</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000 1 00 00000 00 0000 000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b/>
                      <w:bCs/>
                      <w:sz w:val="18"/>
                      <w:szCs w:val="18"/>
                      <w:lang w:eastAsia="ru-RU"/>
                    </w:rPr>
                  </w:pPr>
                  <w:r w:rsidRPr="008242CB">
                    <w:rPr>
                      <w:rFonts w:ascii="Times New Roman" w:hAnsi="Times New Roman"/>
                      <w:b/>
                      <w:bCs/>
                      <w:sz w:val="18"/>
                      <w:szCs w:val="18"/>
                      <w:lang w:eastAsia="ru-RU"/>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14 369,9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14 364,1</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000 1 01 00000 00 0000 000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НАЛОГИ НА ПРИБЫЛЬ, ДОХОДЫ</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745,0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750,2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100,7</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000 1 01 02000 01 0000 110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Налог на доходы физических лиц</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745,0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750,2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100,7</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4</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000 1 03 00000 00 0000 000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НАЛОГИ НА ТОВАРЫ (РАБОТЫ,</w:t>
                  </w:r>
                  <w:r>
                    <w:rPr>
                      <w:rFonts w:ascii="Times New Roman" w:hAnsi="Times New Roman"/>
                      <w:sz w:val="18"/>
                      <w:szCs w:val="18"/>
                      <w:lang w:eastAsia="ru-RU"/>
                    </w:rPr>
                    <w:t xml:space="preserve"> </w:t>
                  </w:r>
                  <w:r w:rsidRPr="008242CB">
                    <w:rPr>
                      <w:rFonts w:ascii="Times New Roman" w:hAnsi="Times New Roman"/>
                      <w:sz w:val="18"/>
                      <w:szCs w:val="18"/>
                      <w:lang w:eastAsia="ru-RU"/>
                    </w:rPr>
                    <w:t>УСЛУГИ), РЕАЛИЗУЕМЫЕ НА ТЕРРИТОРИИ РОС</w:t>
                  </w:r>
                  <w:r w:rsidRPr="008242CB">
                    <w:rPr>
                      <w:rFonts w:ascii="Times New Roman" w:hAnsi="Times New Roman"/>
                      <w:sz w:val="18"/>
                      <w:szCs w:val="18"/>
                      <w:lang w:eastAsia="ru-RU"/>
                    </w:rPr>
                    <w:cr/>
                    <w:t>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9 420,0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9 348,1</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99,2</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5</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000 1 03 02000 01 0000 110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9 420,0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9 348,1</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99,2</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6</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000 1 05 00000 00 0000 000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cr/>
                    <w:t>15,5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114,9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99,5</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7</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000 1 05 03000 01 0000 110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Единый сельскохозяйственный налог</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115,5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114,9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99,5</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8</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000 1 06 00000 00 0000 000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НАЛОГИ НА ИМУЩЕСТВО</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3 366,0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3 410,3</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101,3</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9</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000 1 06 01030 10 0000 110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Налог на имущество физических лиц, взимаемый по </w:t>
                  </w:r>
                  <w:proofErr w:type="gramStart"/>
                  <w:r w:rsidRPr="008242CB">
                    <w:rPr>
                      <w:rFonts w:ascii="Times New Roman" w:hAnsi="Times New Roman"/>
                      <w:sz w:val="18"/>
                      <w:szCs w:val="18"/>
                      <w:lang w:eastAsia="ru-RU"/>
                    </w:rPr>
                    <w:t>ставкам</w:t>
                  </w:r>
                  <w:proofErr w:type="gramEnd"/>
                  <w:r w:rsidRPr="008242CB">
                    <w:rPr>
                      <w:rFonts w:ascii="Times New Roman" w:hAnsi="Times New Roman"/>
                      <w:sz w:val="18"/>
                      <w:szCs w:val="18"/>
                      <w:lang w:eastAsia="ru-RU"/>
                    </w:rPr>
                    <w:t xml:space="preserve"> применяемым к объе</w:t>
                  </w:r>
                  <w:r w:rsidRPr="008242CB">
                    <w:rPr>
                      <w:rFonts w:ascii="Times New Roman" w:hAnsi="Times New Roman"/>
                      <w:sz w:val="18"/>
                      <w:szCs w:val="18"/>
                      <w:lang w:eastAsia="ru-RU"/>
                    </w:rPr>
                    <w:cr/>
                    <w:t xml:space="preserve">там </w:t>
                  </w:r>
                  <w:r w:rsidRPr="008242CB">
                    <w:rPr>
                      <w:rFonts w:ascii="Times New Roman" w:hAnsi="Times New Roman"/>
                      <w:sz w:val="18"/>
                      <w:szCs w:val="18"/>
                      <w:lang w:eastAsia="ru-RU"/>
                    </w:rPr>
                    <w:lastRenderedPageBreak/>
                    <w:t>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lastRenderedPageBreak/>
                    <w:t>286,0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273,8</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95,7</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lastRenderedPageBreak/>
                    <w:t>10</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000 1 06 06033 10 0000 110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2 580,0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2 579,6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w:t>
                  </w:r>
                  <w:r w:rsidRPr="008242CB">
                    <w:rPr>
                      <w:rFonts w:ascii="Times New Roman" w:hAnsi="Times New Roman"/>
                      <w:sz w:val="18"/>
                      <w:szCs w:val="18"/>
                      <w:lang w:eastAsia="ru-RU"/>
                    </w:rPr>
                    <w:cr/>
                    <w:t>,0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11</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000 1 06 06043 10 0000 110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556,9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111,4</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12</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000 1 08 00000 00 0000 000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ГОСУДАРСТВЕННАЯ ПОШЛИНА</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28,6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95,3</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13</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000 1 08 04020 01 00</w:t>
                  </w:r>
                  <w:r w:rsidRPr="008242CB">
                    <w:rPr>
                      <w:rFonts w:ascii="Times New Roman" w:hAnsi="Times New Roman"/>
                      <w:sz w:val="18"/>
                      <w:szCs w:val="18"/>
                      <w:lang w:eastAsia="ru-RU"/>
                    </w:rPr>
                    <w:cr/>
                    <w:t>0 110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28,6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95,3</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14</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w:t>
                  </w:r>
                  <w:r w:rsidRPr="008242CB">
                    <w:rPr>
                      <w:rFonts w:ascii="Times New Roman" w:hAnsi="Times New Roman"/>
                      <w:sz w:val="18"/>
                      <w:szCs w:val="18"/>
                      <w:lang w:eastAsia="ru-RU"/>
                    </w:rPr>
                    <w:cr/>
                    <w:t>1 09 00000 00 0000 000</w:t>
                  </w:r>
                </w:p>
              </w:tc>
              <w:tc>
                <w:tcPr>
                  <w:tcW w:w="7512" w:type="dxa"/>
                  <w:tcBorders>
                    <w:top w:val="nil"/>
                    <w:left w:val="nil"/>
                    <w:bottom w:val="single" w:sz="4" w:space="0" w:color="auto"/>
                    <w:right w:val="single" w:sz="4" w:space="0" w:color="auto"/>
                  </w:tcBorders>
                  <w:shd w:val="clear" w:color="auto" w:fill="auto"/>
                  <w:vAlign w:val="center"/>
                  <w:hideMark/>
                </w:tcPr>
                <w:p w:rsidR="008242CB" w:rsidRPr="008242CB" w:rsidRDefault="008242CB" w:rsidP="008242CB">
                  <w:pPr>
                    <w:spacing w:after="0" w:line="240" w:lineRule="auto"/>
                    <w:rPr>
                      <w:rFonts w:ascii="Times New Roman" w:hAnsi="Times New Roman"/>
                      <w:sz w:val="18"/>
                      <w:szCs w:val="18"/>
                      <w:lang w:eastAsia="ru-RU"/>
                    </w:rPr>
                  </w:pPr>
                  <w:r w:rsidRPr="008242CB">
                    <w:rPr>
                      <w:rFonts w:ascii="Times New Roman" w:hAnsi="Times New Roman"/>
                      <w:sz w:val="18"/>
                      <w:szCs w:val="18"/>
                      <w:lang w:eastAsia="ru-RU"/>
                    </w:rPr>
                    <w:t>ЗАДОЛЖЕННОСТЬ И ПЕРЕРАСЧЕТЫ ПО ОТМЕНЕННЫМ НАЛОГАМ, СБОРАМ И ИНЫМ ОБЯЗАТЕЛЬНЫМ ПЛАТЕЖАМ</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15</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000 1 09 04053 10 0000 110</w:t>
                  </w:r>
                </w:p>
              </w:tc>
              <w:tc>
                <w:tcPr>
                  <w:tcW w:w="7512" w:type="dxa"/>
                  <w:tcBorders>
                    <w:top w:val="nil"/>
                    <w:left w:val="nil"/>
                    <w:bottom w:val="single" w:sz="4" w:space="0" w:color="auto"/>
                    <w:right w:val="single" w:sz="4" w:space="0" w:color="auto"/>
                  </w:tcBorders>
                  <w:shd w:val="clear" w:color="auto" w:fill="auto"/>
                  <w:vAlign w:val="center"/>
                  <w:hideMark/>
                </w:tcPr>
                <w:p w:rsidR="008242CB" w:rsidRPr="008242CB" w:rsidRDefault="008242CB" w:rsidP="008242CB">
                  <w:pPr>
                    <w:spacing w:after="0" w:line="240" w:lineRule="auto"/>
                    <w:rPr>
                      <w:rFonts w:ascii="Times New Roman" w:hAnsi="Times New Roman"/>
                      <w:sz w:val="18"/>
                      <w:szCs w:val="18"/>
                      <w:lang w:eastAsia="ru-RU"/>
                    </w:rPr>
                  </w:pPr>
                  <w:r w:rsidRPr="008242CB">
                    <w:rPr>
                      <w:rFonts w:ascii="Times New Roman" w:hAnsi="Times New Roman"/>
                      <w:sz w:val="18"/>
                      <w:szCs w:val="18"/>
                      <w:lang w:eastAsia="ru-RU"/>
                    </w:rPr>
                    <w:t>Земельный налог (по обязательствам, возникшим до 1 января 2006 года), мобилизуемый на территориях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16</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000 1 11 00000 00 0000 000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103,0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17</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000 1 11 09045 10 0000 120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Прочие поступления от использования имущества, находящегося в собственности с</w:t>
                  </w:r>
                  <w:r w:rsidRPr="008242CB">
                    <w:rPr>
                      <w:rFonts w:ascii="Times New Roman" w:hAnsi="Times New Roman"/>
                      <w:sz w:val="18"/>
                      <w:szCs w:val="18"/>
                      <w:lang w:eastAsia="ru-RU"/>
                    </w:rPr>
                    <w:cr/>
                    <w:t>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638,7</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103,0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18</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000 1 13 00000 00 0000 000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ДОХОДЫ ОТ ОКАЗАНИЯ ПЛАТНЫХ УСЛУГ (РАБ</w:t>
                  </w:r>
                  <w:r w:rsidRPr="008242CB">
                    <w:rPr>
                      <w:rFonts w:ascii="Times New Roman" w:hAnsi="Times New Roman"/>
                      <w:sz w:val="18"/>
                      <w:szCs w:val="18"/>
                      <w:lang w:eastAsia="ru-RU"/>
                    </w:rPr>
                    <w:cr/>
                    <w:t>Т) И КОМПЕНСАЦИИ ЗАТРАТ ГОСУДАРСТВА</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53,4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53,5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100,2</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19</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000 1 13 02995 10 0000 130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Прочие доходы от компенсации затрат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53,4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53,5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100,2</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20</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000 1 16 00000 00 0000 000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21</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000 1 16 01157 01 0000 140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 </w:t>
                  </w:r>
                  <w:proofErr w:type="gramStart"/>
                  <w:r w:rsidRPr="008242CB">
                    <w:rPr>
                      <w:rFonts w:ascii="Times New Roman" w:hAnsi="Times New Roman"/>
                      <w:sz w:val="18"/>
                      <w:szCs w:val="18"/>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242CB">
                    <w:rPr>
                      <w:rFonts w:ascii="Times New Roman" w:hAnsi="Times New Roman"/>
                      <w:sz w:val="18"/>
                      <w:szCs w:val="18"/>
                      <w:lang w:eastAsia="ru-RU"/>
                    </w:rPr>
                    <w:t>неперечислением</w:t>
                  </w:r>
                  <w:proofErr w:type="spellEnd"/>
                  <w:r w:rsidRPr="008242CB">
                    <w:rPr>
                      <w:rFonts w:ascii="Times New Roman" w:hAnsi="Times New Roman"/>
                      <w:sz w:val="18"/>
                      <w:szCs w:val="18"/>
                      <w:lang w:eastAsia="ru-RU"/>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8242CB">
                    <w:rPr>
                      <w:rFonts w:ascii="Times New Roman" w:hAnsi="Times New Roman"/>
                      <w:sz w:val="18"/>
                      <w:szCs w:val="18"/>
                      <w:lang w:eastAsia="ru-RU"/>
                    </w:rPr>
                    <w:t xml:space="preserve">, индивидуальным предпринимателям и физическим лицам, подлежащие зачислению в бюджет муниципального образования </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20</w:t>
                  </w:r>
                  <w:r w:rsidRPr="008242CB">
                    <w:rPr>
                      <w:rFonts w:ascii="Times New Roman" w:hAnsi="Times New Roman"/>
                      <w:sz w:val="18"/>
                      <w:szCs w:val="18"/>
                      <w:lang w:eastAsia="ru-RU"/>
                    </w:rPr>
                    <w:cr/>
                    <w:t>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22</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000 2 00 00000 00 0000 000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b/>
                      <w:bCs/>
                      <w:sz w:val="18"/>
                      <w:szCs w:val="18"/>
                      <w:lang w:eastAsia="ru-RU"/>
                    </w:rPr>
                  </w:pPr>
                  <w:r w:rsidRPr="008242CB">
                    <w:rPr>
                      <w:rFonts w:ascii="Times New Roman" w:hAnsi="Times New Roman"/>
                      <w:b/>
                      <w:bCs/>
                      <w:sz w:val="18"/>
                      <w:szCs w:val="18"/>
                      <w:lang w:eastAsia="ru-RU"/>
                    </w:rPr>
                    <w:t xml:space="preserve">БЕЗВОЗМЕЗДНЫЕ ПОСТУПЛЕНИЯ </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57 850,4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57 729,4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99,8</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23</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000 2 02 00000 00 0000 000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b/>
                      <w:bCs/>
                      <w:sz w:val="18"/>
                      <w:szCs w:val="18"/>
                      <w:lang w:eastAsia="ru-RU"/>
                    </w:rPr>
                  </w:pPr>
                  <w:r w:rsidRPr="008242CB">
                    <w:rPr>
                      <w:rFonts w:ascii="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57 996,8</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57 875,8</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99,8</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24</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000 2 02 10000 00 0000 1</w:t>
                  </w:r>
                  <w:r w:rsidRPr="008242CB">
                    <w:rPr>
                      <w:rFonts w:ascii="Times New Roman" w:hAnsi="Times New Roman"/>
                      <w:sz w:val="18"/>
                      <w:szCs w:val="18"/>
                      <w:lang w:eastAsia="ru-RU"/>
                    </w:rPr>
                    <w:cr/>
                    <w:t>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17 801,4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17 801,4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25</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000 2 02 16001 10 0000 150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17 745,5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17 745,5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26</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w:t>
                  </w:r>
                  <w:r w:rsidRPr="008242CB">
                    <w:rPr>
                      <w:rFonts w:ascii="Times New Roman" w:hAnsi="Times New Roman"/>
                      <w:sz w:val="18"/>
                      <w:szCs w:val="18"/>
                      <w:lang w:eastAsia="ru-RU"/>
                    </w:rPr>
                    <w:cr/>
                    <w:t>2 02 16549 10 0000 150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Дотаци</w:t>
                  </w:r>
                  <w:r>
                    <w:rPr>
                      <w:rFonts w:ascii="Times New Roman" w:hAnsi="Times New Roman"/>
                      <w:sz w:val="18"/>
                      <w:szCs w:val="18"/>
                      <w:lang w:eastAsia="ru-RU"/>
                    </w:rPr>
                    <w:t>и</w:t>
                  </w:r>
                  <w:r w:rsidRPr="008242CB">
                    <w:rPr>
                      <w:rFonts w:ascii="Times New Roman" w:hAnsi="Times New Roman"/>
                      <w:sz w:val="18"/>
                      <w:szCs w:val="18"/>
                      <w:lang w:eastAsia="ru-RU"/>
                    </w:rPr>
                    <w:t xml:space="preserve"> (гранты) бюджетам сельских поселений за достижение показателей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55,9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55,9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27</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000 2 02 20000 00 0000 150</w:t>
                  </w:r>
                </w:p>
              </w:tc>
              <w:tc>
                <w:tcPr>
                  <w:tcW w:w="7512" w:type="dxa"/>
                  <w:tcBorders>
                    <w:top w:val="nil"/>
                    <w:left w:val="nil"/>
                    <w:bottom w:val="single" w:sz="4" w:space="0" w:color="auto"/>
                    <w:right w:val="single" w:sz="4" w:space="0" w:color="auto"/>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4 180,0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4 180,0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28</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000 2 02 29999 10 0000 150</w:t>
                  </w:r>
                </w:p>
              </w:tc>
              <w:tc>
                <w:tcPr>
                  <w:tcW w:w="7512" w:type="dxa"/>
                  <w:tcBorders>
                    <w:top w:val="nil"/>
                    <w:left w:val="nil"/>
                    <w:bottom w:val="single" w:sz="4" w:space="0" w:color="auto"/>
                    <w:right w:val="single" w:sz="4" w:space="0" w:color="auto"/>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Прочие субсидии бюджетам сельских поселений &lt;1&gt;</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4 180,0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4 180,0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29</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000 2 02 30000 00 0000 150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325,0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226,8</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69,8</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30</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000 2 02 30</w:t>
                  </w:r>
                  <w:r w:rsidRPr="008242CB">
                    <w:rPr>
                      <w:rFonts w:ascii="Times New Roman" w:hAnsi="Times New Roman"/>
                      <w:sz w:val="18"/>
                      <w:szCs w:val="18"/>
                      <w:lang w:eastAsia="ru-RU"/>
                    </w:rPr>
                    <w:cr/>
                    <w:t>24 10 0000 150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Субвенции бюджетам сельских поселений на выполнение передаваемых полномочий субъектов Российской Федерации&lt;2&gt;</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31</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000 2 02 35118 10 0000 150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Субвенции бюджетам сельских поселений на осуществление первичного воинского учета органами местного сам</w:t>
                  </w:r>
                  <w:r w:rsidRPr="008242CB">
                    <w:rPr>
                      <w:rFonts w:ascii="Times New Roman" w:hAnsi="Times New Roman"/>
                      <w:sz w:val="18"/>
                      <w:szCs w:val="18"/>
                      <w:lang w:eastAsia="ru-RU"/>
                    </w:rPr>
                    <w:cr/>
                    <w:t>управления поселений, муниципальных и городских округов</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313,2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226,6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72,3</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32</w:t>
                  </w:r>
                </w:p>
              </w:tc>
              <w:tc>
                <w:tcPr>
                  <w:tcW w:w="2977" w:type="dxa"/>
                  <w:tcBorders>
                    <w:top w:val="nil"/>
                    <w:left w:val="nil"/>
                    <w:bottom w:val="single" w:sz="4" w:space="0" w:color="auto"/>
                    <w:right w:val="single" w:sz="4" w:space="0" w:color="auto"/>
                  </w:tcBorders>
                  <w:shd w:val="clear" w:color="auto" w:fill="auto"/>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000 2 02 35120 10 0000 150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w:t>
                  </w:r>
                  <w:r w:rsidRPr="008242CB">
                    <w:rPr>
                      <w:rFonts w:ascii="Times New Roman" w:hAnsi="Times New Roman"/>
                      <w:sz w:val="18"/>
                      <w:szCs w:val="18"/>
                      <w:lang w:eastAsia="ru-RU"/>
                    </w:rPr>
                    <w:cr/>
                    <w:t xml:space="preserve"> общей юрисдикции в Российской Федерации</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11,6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33</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000 2 02 40000 00 0000 150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35 690,4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35 667,6</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99,9</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34</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000 2 02 40014 10 0000 150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Межбюджетные трансферты, передаваемые бюджетам сельских поселений из бюджетов муниципал</w:t>
                  </w:r>
                  <w:r w:rsidRPr="008242CB">
                    <w:rPr>
                      <w:rFonts w:ascii="Times New Roman" w:hAnsi="Times New Roman"/>
                      <w:sz w:val="18"/>
                      <w:szCs w:val="18"/>
                      <w:lang w:eastAsia="ru-RU"/>
                    </w:rPr>
                    <w:cr/>
                    <w:t>ных районов на осуществление части полномочий по решению вопросов местного значения в соответствии с заключенными соглашениями &lt;3&gt;</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35</w:t>
                  </w:r>
                </w:p>
              </w:tc>
              <w:tc>
                <w:tcPr>
                  <w:tcW w:w="2977"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000 2 02 49999 10 0000 150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Прочие межбюджетные трансферты, передаваемые бюджетам сельских поселений &lt;4</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35 413,5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35 390,7</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99,9</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36</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000 2 19 00000 00 0000 000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b/>
                      <w:bCs/>
                      <w:sz w:val="18"/>
                      <w:szCs w:val="18"/>
                      <w:lang w:eastAsia="ru-RU"/>
                    </w:rPr>
                  </w:pPr>
                  <w:r w:rsidRPr="008242CB">
                    <w:rPr>
                      <w:rFonts w:ascii="Times New Roman" w:hAnsi="Times New Roman"/>
                      <w:b/>
                      <w:bCs/>
                      <w:sz w:val="18"/>
                      <w:szCs w:val="18"/>
                      <w:lang w:eastAsia="ru-RU"/>
                    </w:rPr>
                    <w:t>ВОЗВРАТ ОСТАТКОВ СУБСИДИЙ, СУБВЕНЦИЙ И ИНЫХ МЕЖБЮДЖЕТНЫХ ТРАНСФЕРТОВ, ИМЕЮЩИХ ЦЕЛЕВОЕ НАЗНАЧЕНИЕ</w:t>
                  </w:r>
                  <w:proofErr w:type="gramStart"/>
                  <w:r w:rsidRPr="008242CB">
                    <w:rPr>
                      <w:rFonts w:ascii="Times New Roman" w:hAnsi="Times New Roman"/>
                      <w:b/>
                      <w:bCs/>
                      <w:sz w:val="18"/>
                      <w:szCs w:val="18"/>
                      <w:lang w:eastAsia="ru-RU"/>
                    </w:rPr>
                    <w:t xml:space="preserve"> ,</w:t>
                  </w:r>
                  <w:proofErr w:type="gramEnd"/>
                  <w:r w:rsidRPr="008242CB">
                    <w:rPr>
                      <w:rFonts w:ascii="Times New Roman" w:hAnsi="Times New Roman"/>
                      <w:b/>
                      <w:bCs/>
                      <w:sz w:val="18"/>
                      <w:szCs w:val="18"/>
                      <w:lang w:eastAsia="ru-RU"/>
                    </w:rPr>
                    <w:t xml:space="preserve"> ПРОШЛЫХ ЛЕТ</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-146,4</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37</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000 2 19 35118 10 0000 150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Возврат остатков субвенций на осуществ</w:t>
                  </w:r>
                  <w:r w:rsidRPr="008242CB">
                    <w:rPr>
                      <w:rFonts w:ascii="Times New Roman" w:hAnsi="Times New Roman"/>
                      <w:sz w:val="18"/>
                      <w:szCs w:val="18"/>
                      <w:lang w:eastAsia="ru-RU"/>
                    </w:rPr>
                    <w:cr/>
                    <w:t>ение первичного воинского учета на территориях, где отсутствуют военные комиссариаты из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38</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000 2 19 35120 10 0000 150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Возврат остатков субвенций на осуществление полномочий по составлению (изменению) списко</w:t>
                  </w:r>
                  <w:r w:rsidRPr="008242CB">
                    <w:rPr>
                      <w:rFonts w:ascii="Times New Roman" w:hAnsi="Times New Roman"/>
                      <w:sz w:val="18"/>
                      <w:szCs w:val="18"/>
                      <w:lang w:eastAsia="ru-RU"/>
                    </w:rPr>
                    <w:cr/>
                    <w:t xml:space="preserve"> кандидатов в присяжные заседатели федеральных судов общей юрисдикции в Российской Федерации из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39</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000 2 19 60010 10 0000 150</w:t>
                  </w:r>
                </w:p>
              </w:tc>
              <w:tc>
                <w:tcPr>
                  <w:tcW w:w="7512" w:type="dxa"/>
                  <w:tcBorders>
                    <w:top w:val="nil"/>
                    <w:left w:val="nil"/>
                    <w:bottom w:val="single" w:sz="4" w:space="0" w:color="auto"/>
                    <w:right w:val="single" w:sz="4" w:space="0" w:color="auto"/>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Возврат прочих остатков субсидий, субвенций и иных межбюджетных трансфертов, имеющих</w:t>
                  </w:r>
                  <w:r w:rsidRPr="008242CB">
                    <w:rPr>
                      <w:rFonts w:ascii="Times New Roman" w:hAnsi="Times New Roman"/>
                      <w:sz w:val="18"/>
                      <w:szCs w:val="18"/>
                      <w:lang w:eastAsia="ru-RU"/>
                    </w:rPr>
                    <w:cr/>
                    <w:t>целевое назначение, прошлых лет из бюджетов сельских поселений</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40</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center"/>
                    <w:rPr>
                      <w:rFonts w:ascii="Times New Roman" w:hAnsi="Times New Roman"/>
                      <w:b/>
                      <w:bCs/>
                      <w:sz w:val="18"/>
                      <w:szCs w:val="18"/>
                      <w:lang w:eastAsia="ru-RU"/>
                    </w:rPr>
                  </w:pPr>
                  <w:r w:rsidRPr="008242CB">
                    <w:rPr>
                      <w:rFonts w:ascii="Times New Roman" w:hAnsi="Times New Roman"/>
                      <w:b/>
                      <w:bCs/>
                      <w:sz w:val="18"/>
                      <w:szCs w:val="18"/>
                      <w:lang w:eastAsia="ru-RU"/>
                    </w:rPr>
                    <w:t> </w:t>
                  </w:r>
                </w:p>
              </w:tc>
              <w:tc>
                <w:tcPr>
                  <w:tcW w:w="7512" w:type="dxa"/>
                  <w:tcBorders>
                    <w:top w:val="nil"/>
                    <w:left w:val="nil"/>
                    <w:bottom w:val="single" w:sz="4" w:space="0" w:color="auto"/>
                    <w:right w:val="single" w:sz="4" w:space="0" w:color="auto"/>
                  </w:tcBorders>
                  <w:shd w:val="clear" w:color="auto" w:fill="auto"/>
                  <w:vAlign w:val="center"/>
                  <w:hideMark/>
                </w:tcPr>
                <w:p w:rsidR="008242CB" w:rsidRPr="008242CB" w:rsidRDefault="008242CB" w:rsidP="008242CB">
                  <w:pPr>
                    <w:spacing w:after="0" w:line="240" w:lineRule="auto"/>
                    <w:rPr>
                      <w:rFonts w:ascii="Times New Roman" w:hAnsi="Times New Roman"/>
                      <w:b/>
                      <w:bCs/>
                      <w:sz w:val="18"/>
                      <w:szCs w:val="18"/>
                      <w:lang w:eastAsia="ru-RU"/>
                    </w:rPr>
                  </w:pPr>
                  <w:r w:rsidRPr="008242CB">
                    <w:rPr>
                      <w:rFonts w:ascii="Times New Roman" w:hAnsi="Times New Roman"/>
                      <w:b/>
                      <w:bCs/>
                      <w:sz w:val="18"/>
                      <w:szCs w:val="18"/>
                      <w:lang w:eastAsia="ru-RU"/>
                    </w:rPr>
                    <w:t>ИТОГО ДОХОДОВ:</w:t>
                  </w:r>
                </w:p>
              </w:tc>
              <w:tc>
                <w:tcPr>
                  <w:tcW w:w="1560"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72 220,3</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72 093,5</w:t>
                  </w:r>
                </w:p>
              </w:tc>
              <w:tc>
                <w:tcPr>
                  <w:tcW w:w="1134" w:type="dxa"/>
                  <w:tcBorders>
                    <w:top w:val="nil"/>
                    <w:left w:val="nil"/>
                    <w:bottom w:val="single" w:sz="4" w:space="0" w:color="auto"/>
                    <w:right w:val="single" w:sz="4" w:space="0" w:color="auto"/>
                  </w:tcBorders>
                  <w:shd w:val="clear" w:color="auto" w:fill="auto"/>
                  <w:noWrap/>
                  <w:vAlign w:val="center"/>
                  <w:hideMark/>
                </w:tcPr>
                <w:p w:rsidR="008242CB" w:rsidRPr="008242CB" w:rsidRDefault="008242CB" w:rsidP="008242CB">
                  <w:pPr>
                    <w:spacing w:after="0" w:line="240" w:lineRule="auto"/>
                    <w:jc w:val="right"/>
                    <w:rPr>
                      <w:rFonts w:ascii="Times New Roman" w:hAnsi="Times New Roman"/>
                      <w:b/>
                      <w:bCs/>
                      <w:sz w:val="18"/>
                      <w:szCs w:val="18"/>
                      <w:lang w:eastAsia="ru-RU"/>
                    </w:rPr>
                  </w:pPr>
                  <w:r w:rsidRPr="008242CB">
                    <w:rPr>
                      <w:rFonts w:ascii="Times New Roman" w:hAnsi="Times New Roman"/>
                      <w:b/>
                      <w:bCs/>
                      <w:sz w:val="18"/>
                      <w:szCs w:val="18"/>
                      <w:lang w:eastAsia="ru-RU"/>
                    </w:rPr>
                    <w:t>99,8</w:t>
                  </w: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shd w:val="clear" w:color="auto" w:fill="auto"/>
                  <w:noWrap/>
                  <w:hideMark/>
                </w:tcPr>
                <w:p w:rsidR="008242CB" w:rsidRPr="008242CB" w:rsidRDefault="008242CB" w:rsidP="008242CB">
                  <w:pPr>
                    <w:spacing w:after="0" w:line="240" w:lineRule="auto"/>
                    <w:rPr>
                      <w:rFonts w:ascii="Times New Roman" w:hAnsi="Times New Roman"/>
                      <w:sz w:val="18"/>
                      <w:szCs w:val="18"/>
                      <w:lang w:eastAsia="ru-RU"/>
                    </w:rPr>
                  </w:pPr>
                </w:p>
              </w:tc>
              <w:tc>
                <w:tcPr>
                  <w:tcW w:w="7512" w:type="dxa"/>
                  <w:tcBorders>
                    <w:top w:val="nil"/>
                    <w:left w:val="nil"/>
                    <w:bottom w:val="nil"/>
                    <w:right w:val="nil"/>
                  </w:tcBorders>
                  <w:shd w:val="clear" w:color="auto" w:fill="auto"/>
                  <w:hideMark/>
                </w:tcPr>
                <w:p w:rsidR="008242CB" w:rsidRPr="008242CB" w:rsidRDefault="008242CB" w:rsidP="008242CB">
                  <w:pPr>
                    <w:spacing w:after="0" w:line="240" w:lineRule="auto"/>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&lt;1&gt;</w:t>
                  </w:r>
                </w:p>
              </w:tc>
              <w:tc>
                <w:tcPr>
                  <w:tcW w:w="2977" w:type="dxa"/>
                  <w:tcBorders>
                    <w:top w:val="nil"/>
                    <w:left w:val="nil"/>
                    <w:bottom w:val="nil"/>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По данной строке </w:t>
                  </w:r>
                  <w:proofErr w:type="gramStart"/>
                  <w:r w:rsidRPr="008242CB">
                    <w:rPr>
                      <w:rFonts w:ascii="Times New Roman" w:hAnsi="Times New Roman"/>
                      <w:sz w:val="18"/>
                      <w:szCs w:val="18"/>
                      <w:lang w:eastAsia="ru-RU"/>
                    </w:rPr>
                    <w:t>указаны</w:t>
                  </w:r>
                  <w:proofErr w:type="gramEnd"/>
                  <w:r w:rsidRPr="008242CB">
                    <w:rPr>
                      <w:rFonts w:ascii="Times New Roman" w:hAnsi="Times New Roman"/>
                      <w:sz w:val="18"/>
                      <w:szCs w:val="18"/>
                      <w:lang w:eastAsia="ru-RU"/>
                    </w:rPr>
                    <w:t>:</w:t>
                  </w:r>
                </w:p>
              </w:tc>
              <w:tc>
                <w:tcPr>
                  <w:tcW w:w="7512" w:type="dxa"/>
                  <w:tcBorders>
                    <w:top w:val="nil"/>
                    <w:left w:val="nil"/>
                    <w:bottom w:val="nil"/>
                    <w:right w:val="nil"/>
                  </w:tcBorders>
                  <w:shd w:val="clear" w:color="auto" w:fill="auto"/>
                  <w:hideMark/>
                </w:tcPr>
                <w:p w:rsidR="008242CB" w:rsidRPr="008242CB" w:rsidRDefault="008242CB" w:rsidP="008242CB">
                  <w:pPr>
                    <w:spacing w:after="0" w:line="240" w:lineRule="auto"/>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сельских поселений на комплектование книжных фондов муниципальных библ</w:t>
                  </w:r>
                  <w:r w:rsidRPr="008242CB">
                    <w:rPr>
                      <w:rFonts w:ascii="Times New Roman" w:hAnsi="Times New Roman"/>
                      <w:sz w:val="18"/>
                      <w:szCs w:val="18"/>
                      <w:lang w:eastAsia="ru-RU"/>
                    </w:rPr>
                    <w:cr/>
                    <w:t>отек сельских поселений в рамках муниципальной программы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80,0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80,0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сельских поселений на описание местоположения  границ территориальных зон и н</w:t>
                  </w:r>
                  <w:r w:rsidRPr="008242CB">
                    <w:rPr>
                      <w:rFonts w:ascii="Times New Roman" w:hAnsi="Times New Roman"/>
                      <w:sz w:val="18"/>
                      <w:szCs w:val="18"/>
                      <w:lang w:eastAsia="ru-RU"/>
                    </w:rPr>
                    <w:cr/>
                    <w:t>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154,2</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154,2</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сельских поселений на устройство п</w:t>
                  </w:r>
                  <w:r w:rsidRPr="008242CB">
                    <w:rPr>
                      <w:rFonts w:ascii="Times New Roman" w:hAnsi="Times New Roman"/>
                      <w:sz w:val="18"/>
                      <w:szCs w:val="18"/>
                      <w:lang w:eastAsia="ru-RU"/>
                    </w:rPr>
                    <w:cr/>
                    <w:t>жарного водоема в д. Вязовка в рамках муниципальной программы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327,4</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327,4</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сельских поселений на  уличное освещение в рамках муниципальной програ</w:t>
                  </w:r>
                  <w:r w:rsidRPr="008242CB">
                    <w:rPr>
                      <w:rFonts w:ascii="Times New Roman" w:hAnsi="Times New Roman"/>
                      <w:sz w:val="18"/>
                      <w:szCs w:val="18"/>
                      <w:lang w:eastAsia="ru-RU"/>
                    </w:rPr>
                    <w:cr/>
                    <w:t>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1 439,4</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1 439,4</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Субсидии бюджетам сельских поселений на обрезку тополей по ул. </w:t>
                  </w:r>
                  <w:proofErr w:type="gramStart"/>
                  <w:r w:rsidRPr="008242CB">
                    <w:rPr>
                      <w:rFonts w:ascii="Times New Roman" w:hAnsi="Times New Roman"/>
                      <w:sz w:val="18"/>
                      <w:szCs w:val="18"/>
                      <w:lang w:eastAsia="ru-RU"/>
                    </w:rPr>
                    <w:t>Советская</w:t>
                  </w:r>
                  <w:proofErr w:type="gramEnd"/>
                  <w:r w:rsidRPr="008242CB">
                    <w:rPr>
                      <w:rFonts w:ascii="Times New Roman" w:hAnsi="Times New Roman"/>
                      <w:sz w:val="18"/>
                      <w:szCs w:val="18"/>
                      <w:lang w:eastAsia="ru-RU"/>
                    </w:rPr>
                    <w:t xml:space="preserve"> в с. Городище в рамках муниципальной программы "Социально-экономическо</w:t>
                  </w:r>
                  <w:r w:rsidRPr="008242CB">
                    <w:rPr>
                      <w:rFonts w:ascii="Times New Roman" w:hAnsi="Times New Roman"/>
                      <w:sz w:val="18"/>
                      <w:szCs w:val="18"/>
                      <w:lang w:eastAsia="ru-RU"/>
                    </w:rPr>
                    <w:cr/>
                    <w:t xml:space="preserve">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484,8</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484,8</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Субсидии бюджетам сельских поселений на приобретение </w:t>
                  </w:r>
                  <w:proofErr w:type="spellStart"/>
                  <w:r w:rsidRPr="008242CB">
                    <w:rPr>
                      <w:rFonts w:ascii="Times New Roman" w:hAnsi="Times New Roman"/>
                      <w:sz w:val="18"/>
                      <w:szCs w:val="18"/>
                      <w:lang w:eastAsia="ru-RU"/>
                    </w:rPr>
                    <w:t>измельчителя</w:t>
                  </w:r>
                  <w:proofErr w:type="spellEnd"/>
                  <w:r w:rsidRPr="008242CB">
                    <w:rPr>
                      <w:rFonts w:ascii="Times New Roman" w:hAnsi="Times New Roman"/>
                      <w:sz w:val="18"/>
                      <w:szCs w:val="18"/>
                      <w:lang w:eastAsia="ru-RU"/>
                    </w:rPr>
                    <w:t xml:space="preserve"> веток в рамках муниципальной программы "Социально-экономическое развитие  Байкаловского муниципального район</w:t>
                  </w:r>
                  <w:r w:rsidRPr="008242CB">
                    <w:rPr>
                      <w:rFonts w:ascii="Times New Roman" w:hAnsi="Times New Roman"/>
                      <w:sz w:val="18"/>
                      <w:szCs w:val="18"/>
                      <w:lang w:eastAsia="ru-RU"/>
                    </w:rPr>
                    <w:cr/>
                    <w:t>"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128,0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128,0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Субсидии бюджетам сельских поселений на капитальный ремонт </w:t>
                  </w:r>
                  <w:proofErr w:type="spellStart"/>
                  <w:r w:rsidRPr="008242CB">
                    <w:rPr>
                      <w:rFonts w:ascii="Times New Roman" w:hAnsi="Times New Roman"/>
                      <w:sz w:val="18"/>
                      <w:szCs w:val="18"/>
                      <w:lang w:eastAsia="ru-RU"/>
                    </w:rPr>
                    <w:t>Макушинского</w:t>
                  </w:r>
                  <w:proofErr w:type="spellEnd"/>
                  <w:r w:rsidRPr="008242CB">
                    <w:rPr>
                      <w:rFonts w:ascii="Times New Roman" w:hAnsi="Times New Roman"/>
                      <w:sz w:val="18"/>
                      <w:szCs w:val="18"/>
                      <w:lang w:eastAsia="ru-RU"/>
                    </w:rPr>
                    <w:t xml:space="preserve"> сельского Дома культуры в рамках муниципальной программы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168,7</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168,7</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Субсидии бюджетам сельских поселений на замену электрических котлов в Нижне-</w:t>
                  </w:r>
                  <w:proofErr w:type="spellStart"/>
                  <w:r w:rsidRPr="008242CB">
                    <w:rPr>
                      <w:rFonts w:ascii="Times New Roman" w:hAnsi="Times New Roman"/>
                      <w:sz w:val="18"/>
                      <w:szCs w:val="18"/>
                      <w:lang w:eastAsia="ru-RU"/>
                    </w:rPr>
                    <w:t>Иленском</w:t>
                  </w:r>
                  <w:proofErr w:type="spellEnd"/>
                  <w:r w:rsidRPr="008242CB">
                    <w:rPr>
                      <w:rFonts w:ascii="Times New Roman" w:hAnsi="Times New Roman"/>
                      <w:sz w:val="18"/>
                      <w:szCs w:val="18"/>
                      <w:lang w:eastAsia="ru-RU"/>
                    </w:rPr>
                    <w:t xml:space="preserve"> Доме культуры в рамках муниципальной программы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473,5</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4</w:t>
                  </w:r>
                  <w:r w:rsidRPr="008242CB">
                    <w:rPr>
                      <w:rFonts w:ascii="Times New Roman" w:hAnsi="Times New Roman"/>
                      <w:sz w:val="18"/>
                      <w:szCs w:val="18"/>
                      <w:lang w:eastAsia="ru-RU"/>
                    </w:rPr>
                    <w:cr/>
                    <w:t>3,5</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Субсидии бюджетам сельских поселений на обеспечение осуществления оплаты труда работников муниципальных учреждений </w:t>
                  </w:r>
                  <w:proofErr w:type="gramStart"/>
                  <w:r w:rsidRPr="008242CB">
                    <w:rPr>
                      <w:rFonts w:ascii="Times New Roman" w:hAnsi="Times New Roman"/>
                      <w:sz w:val="18"/>
                      <w:szCs w:val="18"/>
                      <w:lang w:eastAsia="ru-RU"/>
                    </w:rPr>
                    <w:t>культуры</w:t>
                  </w:r>
                  <w:proofErr w:type="gramEnd"/>
                  <w:r w:rsidRPr="008242CB">
                    <w:rPr>
                      <w:rFonts w:ascii="Times New Roman" w:hAnsi="Times New Roman"/>
                      <w:sz w:val="18"/>
                      <w:szCs w:val="18"/>
                      <w:lang w:eastAsia="ru-RU"/>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560"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924,0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924,0</w:t>
                  </w:r>
                </w:p>
              </w:tc>
              <w:tc>
                <w:tcPr>
                  <w:tcW w:w="1134" w:type="dxa"/>
                  <w:tcBorders>
                    <w:top w:val="nil"/>
                    <w:left w:val="nil"/>
                    <w:bottom w:val="single" w:sz="4" w:space="0" w:color="auto"/>
                    <w:right w:val="nil"/>
                  </w:tcBorders>
                  <w:shd w:val="clear" w:color="auto" w:fill="auto"/>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7512"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&lt;2&gt;</w:t>
                  </w:r>
                </w:p>
              </w:tc>
              <w:tc>
                <w:tcPr>
                  <w:tcW w:w="2977" w:type="dxa"/>
                  <w:tcBorders>
                    <w:top w:val="nil"/>
                    <w:left w:val="nil"/>
                    <w:bottom w:val="nil"/>
                    <w:right w:val="nil"/>
                  </w:tcBorders>
                  <w:shd w:val="clear" w:color="auto" w:fill="auto"/>
                  <w:vAlign w:val="center"/>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По данной строке </w:t>
                  </w:r>
                  <w:proofErr w:type="gramStart"/>
                  <w:r w:rsidRPr="008242CB">
                    <w:rPr>
                      <w:rFonts w:ascii="Times New Roman" w:hAnsi="Times New Roman"/>
                      <w:sz w:val="18"/>
                      <w:szCs w:val="18"/>
                      <w:lang w:eastAsia="ru-RU"/>
                    </w:rPr>
                    <w:t>указаны</w:t>
                  </w:r>
                  <w:proofErr w:type="gramEnd"/>
                  <w:r w:rsidRPr="008242CB">
                    <w:rPr>
                      <w:rFonts w:ascii="Times New Roman" w:hAnsi="Times New Roman"/>
                      <w:sz w:val="18"/>
                      <w:szCs w:val="18"/>
                      <w:lang w:eastAsia="ru-RU"/>
                    </w:rPr>
                    <w:t>:</w:t>
                  </w:r>
                </w:p>
              </w:tc>
              <w:tc>
                <w:tcPr>
                  <w:tcW w:w="7512"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vAlign w:val="center"/>
                  <w:hideMark/>
                </w:tcPr>
                <w:p w:rsidR="008242CB" w:rsidRPr="008242CB" w:rsidRDefault="008242CB" w:rsidP="008242CB">
                  <w:pPr>
                    <w:spacing w:after="0" w:line="240" w:lineRule="auto"/>
                    <w:jc w:val="both"/>
                    <w:rPr>
                      <w:rFonts w:ascii="Times New Roman" w:hAnsi="Times New Roman"/>
                      <w:sz w:val="18"/>
                      <w:szCs w:val="18"/>
                      <w:lang w:eastAsia="ru-RU"/>
                    </w:rPr>
                  </w:pPr>
                  <w:proofErr w:type="spellStart"/>
                  <w:proofErr w:type="gramStart"/>
                  <w:r w:rsidRPr="008242CB">
                    <w:rPr>
                      <w:rFonts w:ascii="Times New Roman" w:hAnsi="Times New Roman"/>
                      <w:sz w:val="18"/>
                      <w:szCs w:val="18"/>
                      <w:lang w:eastAsia="ru-RU"/>
                    </w:rPr>
                    <w:t>C</w:t>
                  </w:r>
                  <w:proofErr w:type="gramEnd"/>
                  <w:r w:rsidRPr="008242CB">
                    <w:rPr>
                      <w:rFonts w:ascii="Times New Roman" w:hAnsi="Times New Roman"/>
                      <w:sz w:val="18"/>
                      <w:szCs w:val="18"/>
                      <w:lang w:eastAsia="ru-RU"/>
                    </w:rPr>
                    <w:t>убвенции</w:t>
                  </w:r>
                  <w:proofErr w:type="spellEnd"/>
                  <w:r w:rsidRPr="008242CB">
                    <w:rPr>
                      <w:rFonts w:ascii="Times New Roman" w:hAnsi="Times New Roman"/>
                      <w:sz w:val="18"/>
                      <w:szCs w:val="18"/>
                      <w:lang w:eastAsia="ru-RU"/>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w:t>
                  </w:r>
                  <w:r w:rsidRPr="008242CB">
                    <w:rPr>
                      <w:rFonts w:ascii="Times New Roman" w:hAnsi="Times New Roman"/>
                      <w:sz w:val="18"/>
                      <w:szCs w:val="18"/>
                      <w:lang w:eastAsia="ru-RU"/>
                    </w:rPr>
                    <w:cr/>
                    <w:t>отренных законом Свердловской области</w:t>
                  </w:r>
                </w:p>
              </w:tc>
              <w:tc>
                <w:tcPr>
                  <w:tcW w:w="1560"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0,2</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7512"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&lt;3&gt;</w:t>
                  </w:r>
                </w:p>
              </w:tc>
              <w:tc>
                <w:tcPr>
                  <w:tcW w:w="2977" w:type="dxa"/>
                  <w:tcBorders>
                    <w:top w:val="nil"/>
                    <w:left w:val="nil"/>
                    <w:bottom w:val="nil"/>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По данной строке </w:t>
                  </w:r>
                  <w:proofErr w:type="gramStart"/>
                  <w:r w:rsidRPr="008242CB">
                    <w:rPr>
                      <w:rFonts w:ascii="Times New Roman" w:hAnsi="Times New Roman"/>
                      <w:sz w:val="18"/>
                      <w:szCs w:val="18"/>
                      <w:lang w:eastAsia="ru-RU"/>
                    </w:rPr>
                    <w:t>указаны</w:t>
                  </w:r>
                  <w:proofErr w:type="gramEnd"/>
                  <w:r w:rsidRPr="008242CB">
                    <w:rPr>
                      <w:rFonts w:ascii="Times New Roman" w:hAnsi="Times New Roman"/>
                      <w:sz w:val="18"/>
                      <w:szCs w:val="18"/>
                      <w:lang w:eastAsia="ru-RU"/>
                    </w:rPr>
                    <w:t>:</w:t>
                  </w:r>
                </w:p>
              </w:tc>
              <w:tc>
                <w:tcPr>
                  <w:tcW w:w="7512" w:type="dxa"/>
                  <w:tcBorders>
                    <w:top w:val="nil"/>
                    <w:left w:val="nil"/>
                    <w:bottom w:val="nil"/>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nil"/>
                    <w:left w:val="nil"/>
                    <w:bottom w:val="single" w:sz="4" w:space="0" w:color="auto"/>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w:t>
                  </w:r>
                  <w:r w:rsidRPr="008242CB">
                    <w:rPr>
                      <w:rFonts w:ascii="Times New Roman" w:hAnsi="Times New Roman"/>
                      <w:sz w:val="18"/>
                      <w:szCs w:val="18"/>
                      <w:lang w:eastAsia="ru-RU"/>
                    </w:rPr>
                    <w:cr/>
                    <w:t>ия межмуниципального значения в рамках муниципальной программы "Социально-экономическое развитие Байкаловского муниципального района" до 2024 года</w:t>
                  </w:r>
                </w:p>
              </w:tc>
              <w:tc>
                <w:tcPr>
                  <w:tcW w:w="1560"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276,9</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276,9</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2977"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7512" w:type="dxa"/>
                  <w:tcBorders>
                    <w:top w:val="nil"/>
                    <w:left w:val="nil"/>
                    <w:bottom w:val="nil"/>
                    <w:right w:val="nil"/>
                  </w:tcBorders>
                  <w:shd w:val="clear" w:color="auto" w:fill="auto"/>
                  <w:vAlign w:val="bottom"/>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r w:rsidRPr="008242CB">
                    <w:rPr>
                      <w:rFonts w:ascii="Times New Roman" w:hAnsi="Times New Roman"/>
                      <w:sz w:val="18"/>
                      <w:szCs w:val="18"/>
                      <w:lang w:eastAsia="ru-RU"/>
                    </w:rPr>
                    <w:t>&lt;4&gt;</w:t>
                  </w:r>
                </w:p>
              </w:tc>
              <w:tc>
                <w:tcPr>
                  <w:tcW w:w="2977" w:type="dxa"/>
                  <w:tcBorders>
                    <w:top w:val="nil"/>
                    <w:left w:val="nil"/>
                    <w:bottom w:val="nil"/>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По данной строке </w:t>
                  </w:r>
                  <w:proofErr w:type="gramStart"/>
                  <w:r w:rsidRPr="008242CB">
                    <w:rPr>
                      <w:rFonts w:ascii="Times New Roman" w:hAnsi="Times New Roman"/>
                      <w:sz w:val="18"/>
                      <w:szCs w:val="18"/>
                      <w:lang w:eastAsia="ru-RU"/>
                    </w:rPr>
                    <w:t>указаны</w:t>
                  </w:r>
                  <w:proofErr w:type="gramEnd"/>
                  <w:r w:rsidRPr="008242CB">
                    <w:rPr>
                      <w:rFonts w:ascii="Times New Roman" w:hAnsi="Times New Roman"/>
                      <w:sz w:val="18"/>
                      <w:szCs w:val="18"/>
                      <w:lang w:eastAsia="ru-RU"/>
                    </w:rPr>
                    <w:t>:</w:t>
                  </w:r>
                </w:p>
              </w:tc>
              <w:tc>
                <w:tcPr>
                  <w:tcW w:w="7512" w:type="dxa"/>
                  <w:tcBorders>
                    <w:top w:val="nil"/>
                    <w:left w:val="nil"/>
                    <w:bottom w:val="nil"/>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p>
              </w:tc>
              <w:tc>
                <w:tcPr>
                  <w:tcW w:w="1560"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c>
                <w:tcPr>
                  <w:tcW w:w="1134" w:type="dxa"/>
                  <w:tcBorders>
                    <w:top w:val="nil"/>
                    <w:left w:val="nil"/>
                    <w:bottom w:val="nil"/>
                    <w:right w:val="nil"/>
                  </w:tcBorders>
                  <w:shd w:val="clear" w:color="auto" w:fill="auto"/>
                  <w:noWrap/>
                  <w:vAlign w:val="bottom"/>
                  <w:hideMark/>
                </w:tcPr>
                <w:p w:rsidR="008242CB" w:rsidRPr="008242CB" w:rsidRDefault="008242CB" w:rsidP="008242CB">
                  <w:pPr>
                    <w:spacing w:after="0" w:line="240" w:lineRule="auto"/>
                    <w:rPr>
                      <w:rFonts w:ascii="Times New Roman" w:hAnsi="Times New Roman"/>
                      <w:sz w:val="18"/>
                      <w:szCs w:val="18"/>
                      <w:lang w:eastAsia="ru-RU"/>
                    </w:rPr>
                  </w:pP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single" w:sz="4" w:space="0" w:color="auto"/>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Иные межбюджетные трансферты бюджетам сельских</w:t>
                  </w:r>
                  <w:r w:rsidRPr="008242CB">
                    <w:rPr>
                      <w:rFonts w:ascii="Times New Roman" w:hAnsi="Times New Roman"/>
                      <w:sz w:val="18"/>
                      <w:szCs w:val="18"/>
                      <w:lang w:eastAsia="ru-RU"/>
                    </w:rPr>
                    <w:cr/>
                    <w:t>поселений для финансового обеспечения расходных полномочий</w:t>
                  </w:r>
                </w:p>
              </w:tc>
              <w:tc>
                <w:tcPr>
                  <w:tcW w:w="1560" w:type="dxa"/>
                  <w:tcBorders>
                    <w:top w:val="single" w:sz="4" w:space="0" w:color="auto"/>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35 197,5</w:t>
                  </w:r>
                </w:p>
              </w:tc>
              <w:tc>
                <w:tcPr>
                  <w:tcW w:w="1134" w:type="dxa"/>
                  <w:tcBorders>
                    <w:top w:val="single" w:sz="4" w:space="0" w:color="auto"/>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35 174,7</w:t>
                  </w:r>
                </w:p>
              </w:tc>
              <w:tc>
                <w:tcPr>
                  <w:tcW w:w="1134" w:type="dxa"/>
                  <w:tcBorders>
                    <w:top w:val="single" w:sz="4" w:space="0" w:color="auto"/>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99,9</w:t>
                  </w:r>
                </w:p>
              </w:tc>
            </w:tr>
            <w:tr w:rsidR="008242CB" w:rsidRPr="008242CB" w:rsidTr="008242CB">
              <w:trPr>
                <w:trHeight w:val="20"/>
              </w:trPr>
              <w:tc>
                <w:tcPr>
                  <w:tcW w:w="846" w:type="dxa"/>
                  <w:tcBorders>
                    <w:top w:val="nil"/>
                    <w:left w:val="nil"/>
                    <w:bottom w:val="nil"/>
                    <w:right w:val="nil"/>
                  </w:tcBorders>
                  <w:shd w:val="clear" w:color="auto" w:fill="auto"/>
                  <w:noWrap/>
                  <w:hideMark/>
                </w:tcPr>
                <w:p w:rsidR="008242CB" w:rsidRPr="008242CB" w:rsidRDefault="008242CB" w:rsidP="008242CB">
                  <w:pPr>
                    <w:spacing w:after="0" w:line="240" w:lineRule="auto"/>
                    <w:jc w:val="center"/>
                    <w:rPr>
                      <w:rFonts w:ascii="Times New Roman" w:hAnsi="Times New Roman"/>
                      <w:sz w:val="18"/>
                      <w:szCs w:val="18"/>
                      <w:lang w:eastAsia="ru-RU"/>
                    </w:rPr>
                  </w:pPr>
                </w:p>
              </w:tc>
              <w:tc>
                <w:tcPr>
                  <w:tcW w:w="10489" w:type="dxa"/>
                  <w:gridSpan w:val="2"/>
                  <w:tcBorders>
                    <w:top w:val="single" w:sz="4" w:space="0" w:color="auto"/>
                    <w:left w:val="nil"/>
                    <w:bottom w:val="single" w:sz="4" w:space="0" w:color="auto"/>
                    <w:right w:val="nil"/>
                  </w:tcBorders>
                  <w:shd w:val="clear" w:color="auto" w:fill="auto"/>
                  <w:hideMark/>
                </w:tcPr>
                <w:p w:rsidR="008242CB" w:rsidRPr="008242CB" w:rsidRDefault="008242CB" w:rsidP="008242CB">
                  <w:pPr>
                    <w:spacing w:after="0" w:line="240" w:lineRule="auto"/>
                    <w:jc w:val="both"/>
                    <w:rPr>
                      <w:rFonts w:ascii="Times New Roman" w:hAnsi="Times New Roman"/>
                      <w:sz w:val="18"/>
                      <w:szCs w:val="18"/>
                      <w:lang w:eastAsia="ru-RU"/>
                    </w:rPr>
                  </w:pPr>
                  <w:r w:rsidRPr="008242CB">
                    <w:rPr>
                      <w:rFonts w:ascii="Times New Roman" w:hAnsi="Times New Roman"/>
                      <w:sz w:val="18"/>
                      <w:szCs w:val="18"/>
                      <w:lang w:eastAsia="ru-RU"/>
                    </w:rPr>
                    <w:t xml:space="preserve">Прочие межбюджетные трансферты, передаваемые бюджетам сельских поселений на обеспечение </w:t>
                  </w:r>
                  <w:proofErr w:type="gramStart"/>
                  <w:r w:rsidRPr="008242CB">
                    <w:rPr>
                      <w:rFonts w:ascii="Times New Roman" w:hAnsi="Times New Roman"/>
                      <w:sz w:val="18"/>
                      <w:szCs w:val="18"/>
                      <w:lang w:eastAsia="ru-RU"/>
                    </w:rPr>
                    <w:t>фондов оплаты труда работников органов местного самоуправления</w:t>
                  </w:r>
                  <w:proofErr w:type="gramEnd"/>
                  <w:r w:rsidRPr="008242CB">
                    <w:rPr>
                      <w:rFonts w:ascii="Times New Roman" w:hAnsi="Times New Roman"/>
                      <w:sz w:val="18"/>
                      <w:szCs w:val="18"/>
                      <w:lang w:eastAsia="ru-RU"/>
                    </w:rPr>
                    <w:t xml:space="preserve"> и работников муницип</w:t>
                  </w:r>
                  <w:r w:rsidRPr="008242CB">
                    <w:rPr>
                      <w:rFonts w:ascii="Times New Roman" w:hAnsi="Times New Roman"/>
                      <w:sz w:val="18"/>
                      <w:szCs w:val="18"/>
                      <w:lang w:eastAsia="ru-RU"/>
                    </w:rPr>
                    <w:cr/>
                    <w:t xml:space="preserve">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p>
              </w:tc>
              <w:tc>
                <w:tcPr>
                  <w:tcW w:w="1560"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216,0</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216,0</w:t>
                  </w:r>
                </w:p>
              </w:tc>
              <w:tc>
                <w:tcPr>
                  <w:tcW w:w="1134" w:type="dxa"/>
                  <w:tcBorders>
                    <w:top w:val="nil"/>
                    <w:left w:val="nil"/>
                    <w:bottom w:val="single" w:sz="4" w:space="0" w:color="auto"/>
                    <w:right w:val="nil"/>
                  </w:tcBorders>
                  <w:shd w:val="clear" w:color="auto" w:fill="auto"/>
                  <w:noWrap/>
                  <w:vAlign w:val="bottom"/>
                  <w:hideMark/>
                </w:tcPr>
                <w:p w:rsidR="008242CB" w:rsidRPr="008242CB" w:rsidRDefault="008242CB" w:rsidP="008242CB">
                  <w:pPr>
                    <w:spacing w:after="0" w:line="240" w:lineRule="auto"/>
                    <w:jc w:val="right"/>
                    <w:rPr>
                      <w:rFonts w:ascii="Times New Roman" w:hAnsi="Times New Roman"/>
                      <w:sz w:val="18"/>
                      <w:szCs w:val="18"/>
                      <w:lang w:eastAsia="ru-RU"/>
                    </w:rPr>
                  </w:pPr>
                  <w:r w:rsidRPr="008242CB">
                    <w:rPr>
                      <w:rFonts w:ascii="Times New Roman" w:hAnsi="Times New Roman"/>
                      <w:sz w:val="18"/>
                      <w:szCs w:val="18"/>
                      <w:lang w:eastAsia="ru-RU"/>
                    </w:rPr>
                    <w:t>100,0</w:t>
                  </w:r>
                </w:p>
              </w:tc>
            </w:tr>
          </w:tbl>
          <w:p w:rsidR="008242CB" w:rsidRDefault="008242CB" w:rsidP="008242CB">
            <w:pPr>
              <w:pStyle w:val="af5"/>
              <w:ind w:left="0"/>
              <w:rPr>
                <w:rFonts w:ascii="Times New Roman" w:hAnsi="Times New Roman"/>
                <w:b/>
                <w:sz w:val="18"/>
                <w:szCs w:val="18"/>
              </w:rPr>
            </w:pPr>
          </w:p>
          <w:p w:rsidR="00F047BD" w:rsidRPr="00B6654E" w:rsidRDefault="00F047BD" w:rsidP="00AD2BFB">
            <w:pPr>
              <w:pStyle w:val="af5"/>
              <w:ind w:left="0"/>
              <w:rPr>
                <w:rFonts w:ascii="Times New Roman" w:hAnsi="Times New Roman"/>
                <w:b/>
                <w:sz w:val="22"/>
                <w:szCs w:val="22"/>
                <w:u w:val="single"/>
              </w:rPr>
            </w:pPr>
          </w:p>
        </w:tc>
      </w:tr>
      <w:tr w:rsidR="00586442" w:rsidTr="004C1012">
        <w:trPr>
          <w:trHeight w:val="2256"/>
        </w:trPr>
        <w:tc>
          <w:tcPr>
            <w:tcW w:w="15417" w:type="dxa"/>
            <w:gridSpan w:val="5"/>
          </w:tcPr>
          <w:p w:rsidR="00521049" w:rsidRPr="007956A5" w:rsidRDefault="00521049" w:rsidP="00521049">
            <w:pPr>
              <w:spacing w:after="0" w:line="240" w:lineRule="auto"/>
              <w:jc w:val="right"/>
              <w:rPr>
                <w:rFonts w:ascii="Times New Roman" w:hAnsi="Times New Roman"/>
                <w:sz w:val="18"/>
                <w:szCs w:val="18"/>
              </w:rPr>
            </w:pPr>
            <w:r w:rsidRPr="007956A5">
              <w:rPr>
                <w:rFonts w:ascii="Times New Roman" w:hAnsi="Times New Roman"/>
                <w:sz w:val="18"/>
                <w:szCs w:val="18"/>
              </w:rPr>
              <w:lastRenderedPageBreak/>
              <w:t xml:space="preserve">Приложение </w:t>
            </w:r>
            <w:r>
              <w:rPr>
                <w:rFonts w:ascii="Times New Roman" w:hAnsi="Times New Roman"/>
                <w:sz w:val="18"/>
                <w:szCs w:val="18"/>
              </w:rPr>
              <w:t>2</w:t>
            </w:r>
          </w:p>
          <w:p w:rsidR="00184D9A" w:rsidRPr="00184D9A" w:rsidRDefault="00521049" w:rsidP="00184D9A">
            <w:pPr>
              <w:spacing w:after="0" w:line="240" w:lineRule="auto"/>
              <w:jc w:val="right"/>
              <w:rPr>
                <w:rFonts w:ascii="Times New Roman" w:hAnsi="Times New Roman"/>
                <w:b/>
                <w:sz w:val="18"/>
                <w:szCs w:val="18"/>
              </w:rPr>
            </w:pPr>
            <w:r w:rsidRPr="007956A5">
              <w:rPr>
                <w:rFonts w:ascii="Times New Roman" w:hAnsi="Times New Roman"/>
                <w:sz w:val="18"/>
                <w:szCs w:val="18"/>
              </w:rPr>
              <w:t xml:space="preserve">                                                                                                                                                                                                                                                                                                                                 </w:t>
            </w:r>
            <w:r w:rsidR="00184D9A">
              <w:rPr>
                <w:rFonts w:ascii="Times New Roman" w:hAnsi="Times New Roman"/>
                <w:sz w:val="18"/>
                <w:szCs w:val="18"/>
              </w:rPr>
              <w:t xml:space="preserve">                              </w:t>
            </w:r>
            <w:r w:rsidR="00184D9A" w:rsidRPr="008242CB">
              <w:rPr>
                <w:rFonts w:ascii="Times New Roman" w:hAnsi="Times New Roman"/>
                <w:sz w:val="18"/>
                <w:szCs w:val="18"/>
              </w:rPr>
              <w:t xml:space="preserve">к решению Думы </w:t>
            </w:r>
            <w:proofErr w:type="gramStart"/>
            <w:r w:rsidR="00184D9A" w:rsidRPr="008242CB">
              <w:rPr>
                <w:rFonts w:ascii="Times New Roman" w:hAnsi="Times New Roman"/>
                <w:sz w:val="18"/>
                <w:szCs w:val="18"/>
              </w:rPr>
              <w:t>муниципального</w:t>
            </w:r>
            <w:proofErr w:type="gramEnd"/>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 40 от "25" мая 2023 года                                                                                                                                                                                                                                                                                                                                                                                                                                                                                                 «Об утверждении отчета об исполнении бюджета муниципального образования</w:t>
            </w:r>
          </w:p>
          <w:p w:rsidR="00184D9A" w:rsidRPr="008242CB" w:rsidRDefault="00184D9A" w:rsidP="00184D9A">
            <w:pPr>
              <w:pStyle w:val="af5"/>
              <w:ind w:left="0"/>
              <w:jc w:val="right"/>
              <w:rPr>
                <w:rFonts w:ascii="Times New Roman" w:hAnsi="Times New Roman"/>
                <w:sz w:val="18"/>
                <w:szCs w:val="18"/>
              </w:rPr>
            </w:pPr>
            <w:r w:rsidRPr="008242CB">
              <w:rPr>
                <w:rFonts w:ascii="Times New Roman" w:hAnsi="Times New Roman"/>
                <w:sz w:val="18"/>
                <w:szCs w:val="18"/>
              </w:rPr>
              <w:t xml:space="preserve"> Баженовское сельское поселение Байкаловского муниципального района                                                                                                                                                                                                                           Свердловской области за 2022 год"</w:t>
            </w:r>
          </w:p>
          <w:p w:rsidR="00857F97" w:rsidRDefault="00184D9A" w:rsidP="00184D9A">
            <w:pPr>
              <w:spacing w:after="0" w:line="240" w:lineRule="auto"/>
              <w:jc w:val="center"/>
              <w:rPr>
                <w:rFonts w:ascii="Times New Roman" w:hAnsi="Times New Roman"/>
                <w:b/>
                <w:sz w:val="18"/>
                <w:szCs w:val="18"/>
              </w:rPr>
            </w:pPr>
            <w:r w:rsidRPr="00184D9A">
              <w:rPr>
                <w:rFonts w:ascii="Times New Roman" w:hAnsi="Times New Roman"/>
                <w:b/>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w:t>
            </w:r>
            <w:proofErr w:type="gramStart"/>
            <w:r w:rsidRPr="00184D9A">
              <w:rPr>
                <w:rFonts w:ascii="Times New Roman" w:hAnsi="Times New Roman"/>
                <w:b/>
                <w:sz w:val="18"/>
                <w:szCs w:val="18"/>
              </w:rPr>
              <w:t>видов расходов классификации расходов бюджетов</w:t>
            </w:r>
            <w:proofErr w:type="gramEnd"/>
            <w:r w:rsidRPr="00184D9A">
              <w:rPr>
                <w:rFonts w:ascii="Times New Roman" w:hAnsi="Times New Roman"/>
                <w:b/>
                <w:sz w:val="18"/>
                <w:szCs w:val="18"/>
              </w:rPr>
              <w:t xml:space="preserve"> на 2022 год</w:t>
            </w:r>
          </w:p>
          <w:p w:rsidR="008242CB" w:rsidRDefault="008242CB" w:rsidP="003B53D0">
            <w:pPr>
              <w:spacing w:after="0" w:line="240" w:lineRule="auto"/>
              <w:jc w:val="both"/>
              <w:rPr>
                <w:rFonts w:ascii="Times New Roman" w:hAnsi="Times New Roman"/>
                <w:b/>
                <w:sz w:val="18"/>
                <w:szCs w:val="18"/>
              </w:rPr>
            </w:pPr>
          </w:p>
          <w:tbl>
            <w:tblPr>
              <w:tblW w:w="15163" w:type="dxa"/>
              <w:tblLayout w:type="fixed"/>
              <w:tblLook w:val="04A0" w:firstRow="1" w:lastRow="0" w:firstColumn="1" w:lastColumn="0" w:noHBand="0" w:noVBand="1"/>
            </w:tblPr>
            <w:tblGrid>
              <w:gridCol w:w="740"/>
              <w:gridCol w:w="740"/>
              <w:gridCol w:w="1350"/>
              <w:gridCol w:w="709"/>
              <w:gridCol w:w="7655"/>
              <w:gridCol w:w="1559"/>
              <w:gridCol w:w="1134"/>
              <w:gridCol w:w="1276"/>
            </w:tblGrid>
            <w:tr w:rsidR="00184D9A" w:rsidRPr="00184D9A" w:rsidTr="00184D9A">
              <w:trPr>
                <w:trHeight w:val="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Н</w:t>
                  </w:r>
                  <w:proofErr w:type="gramStart"/>
                  <w:r w:rsidRPr="00184D9A">
                    <w:rPr>
                      <w:rFonts w:ascii="Times New Roman" w:hAnsi="Times New Roman"/>
                      <w:b/>
                      <w:bCs/>
                      <w:sz w:val="18"/>
                      <w:szCs w:val="18"/>
                      <w:lang w:eastAsia="ru-RU"/>
                    </w:rPr>
                    <w:t>о-</w:t>
                  </w:r>
                  <w:proofErr w:type="gramEnd"/>
                  <w:r w:rsidRPr="00184D9A">
                    <w:rPr>
                      <w:rFonts w:ascii="Times New Roman" w:hAnsi="Times New Roman"/>
                      <w:b/>
                      <w:bCs/>
                      <w:sz w:val="18"/>
                      <w:szCs w:val="18"/>
                      <w:lang w:eastAsia="ru-RU"/>
                    </w:rPr>
                    <w:br/>
                    <w:t xml:space="preserve">мер </w:t>
                  </w:r>
                  <w:proofErr w:type="spellStart"/>
                  <w:r w:rsidRPr="00184D9A">
                    <w:rPr>
                      <w:rFonts w:ascii="Times New Roman" w:hAnsi="Times New Roman"/>
                      <w:b/>
                      <w:bCs/>
                      <w:sz w:val="18"/>
                      <w:szCs w:val="18"/>
                      <w:lang w:eastAsia="ru-RU"/>
                    </w:rPr>
                    <w:t>стро</w:t>
                  </w:r>
                  <w:proofErr w:type="spellEnd"/>
                  <w:r w:rsidRPr="00184D9A">
                    <w:rPr>
                      <w:rFonts w:ascii="Times New Roman" w:hAnsi="Times New Roman"/>
                      <w:b/>
                      <w:bCs/>
                      <w:sz w:val="18"/>
                      <w:szCs w:val="18"/>
                      <w:lang w:eastAsia="ru-RU"/>
                    </w:rPr>
                    <w:t>-</w:t>
                  </w:r>
                  <w:r w:rsidRPr="00184D9A">
                    <w:rPr>
                      <w:rFonts w:ascii="Times New Roman" w:hAnsi="Times New Roman"/>
                      <w:b/>
                      <w:bCs/>
                      <w:sz w:val="18"/>
                      <w:szCs w:val="18"/>
                      <w:lang w:eastAsia="ru-RU"/>
                    </w:rPr>
                    <w:br/>
                  </w:r>
                  <w:proofErr w:type="spellStart"/>
                  <w:r w:rsidRPr="00184D9A">
                    <w:rPr>
                      <w:rFonts w:ascii="Times New Roman" w:hAnsi="Times New Roman"/>
                      <w:b/>
                      <w:bCs/>
                      <w:sz w:val="18"/>
                      <w:szCs w:val="18"/>
                      <w:lang w:eastAsia="ru-RU"/>
                    </w:rPr>
                    <w:t>ки</w:t>
                  </w:r>
                  <w:proofErr w:type="spellEnd"/>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Код</w:t>
                  </w:r>
                  <w:r w:rsidRPr="00184D9A">
                    <w:rPr>
                      <w:rFonts w:ascii="Times New Roman" w:hAnsi="Times New Roman"/>
                      <w:b/>
                      <w:bCs/>
                      <w:sz w:val="18"/>
                      <w:szCs w:val="18"/>
                      <w:lang w:eastAsia="ru-RU"/>
                    </w:rPr>
                    <w:br/>
                    <w:t>ра</w:t>
                  </w:r>
                  <w:proofErr w:type="gramStart"/>
                  <w:r w:rsidRPr="00184D9A">
                    <w:rPr>
                      <w:rFonts w:ascii="Times New Roman" w:hAnsi="Times New Roman"/>
                      <w:b/>
                      <w:bCs/>
                      <w:sz w:val="18"/>
                      <w:szCs w:val="18"/>
                      <w:lang w:eastAsia="ru-RU"/>
                    </w:rPr>
                    <w:t>з-</w:t>
                  </w:r>
                  <w:proofErr w:type="gramEnd"/>
                  <w:r w:rsidRPr="00184D9A">
                    <w:rPr>
                      <w:rFonts w:ascii="Times New Roman" w:hAnsi="Times New Roman"/>
                      <w:b/>
                      <w:bCs/>
                      <w:sz w:val="18"/>
                      <w:szCs w:val="18"/>
                      <w:lang w:eastAsia="ru-RU"/>
                    </w:rPr>
                    <w:br/>
                    <w:t>дела,</w:t>
                  </w:r>
                  <w:r w:rsidRPr="00184D9A">
                    <w:rPr>
                      <w:rFonts w:ascii="Times New Roman" w:hAnsi="Times New Roman"/>
                      <w:b/>
                      <w:bCs/>
                      <w:sz w:val="18"/>
                      <w:szCs w:val="18"/>
                      <w:lang w:eastAsia="ru-RU"/>
                    </w:rPr>
                    <w:br/>
                    <w:t>под-</w:t>
                  </w:r>
                  <w:r w:rsidRPr="00184D9A">
                    <w:rPr>
                      <w:rFonts w:ascii="Times New Roman" w:hAnsi="Times New Roman"/>
                      <w:b/>
                      <w:bCs/>
                      <w:sz w:val="18"/>
                      <w:szCs w:val="18"/>
                      <w:lang w:eastAsia="ru-RU"/>
                    </w:rPr>
                    <w:br/>
                    <w:t>раз-</w:t>
                  </w:r>
                  <w:r w:rsidRPr="00184D9A">
                    <w:rPr>
                      <w:rFonts w:ascii="Times New Roman" w:hAnsi="Times New Roman"/>
                      <w:b/>
                      <w:bCs/>
                      <w:sz w:val="18"/>
                      <w:szCs w:val="18"/>
                      <w:lang w:eastAsia="ru-RU"/>
                    </w:rPr>
                    <w:br/>
                    <w:t>дела</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Код</w:t>
                  </w:r>
                  <w:r w:rsidRPr="00184D9A">
                    <w:rPr>
                      <w:rFonts w:ascii="Times New Roman" w:hAnsi="Times New Roman"/>
                      <w:b/>
                      <w:bCs/>
                      <w:sz w:val="18"/>
                      <w:szCs w:val="18"/>
                      <w:lang w:eastAsia="ru-RU"/>
                    </w:rPr>
                    <w:br/>
                    <w:t>целевой</w:t>
                  </w:r>
                  <w:r w:rsidRPr="00184D9A">
                    <w:rPr>
                      <w:rFonts w:ascii="Times New Roman" w:hAnsi="Times New Roman"/>
                      <w:b/>
                      <w:bCs/>
                      <w:sz w:val="18"/>
                      <w:szCs w:val="18"/>
                      <w:lang w:eastAsia="ru-RU"/>
                    </w:rPr>
                    <w:br/>
                    <w:t>статьи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Код</w:t>
                  </w:r>
                  <w:r w:rsidRPr="00184D9A">
                    <w:rPr>
                      <w:rFonts w:ascii="Times New Roman" w:hAnsi="Times New Roman"/>
                      <w:b/>
                      <w:bCs/>
                      <w:sz w:val="18"/>
                      <w:szCs w:val="18"/>
                      <w:lang w:eastAsia="ru-RU"/>
                    </w:rPr>
                    <w:br/>
                  </w:r>
                  <w:proofErr w:type="spellStart"/>
                  <w:r w:rsidRPr="00184D9A">
                    <w:rPr>
                      <w:rFonts w:ascii="Times New Roman" w:hAnsi="Times New Roman"/>
                      <w:b/>
                      <w:bCs/>
                      <w:sz w:val="18"/>
                      <w:szCs w:val="18"/>
                      <w:lang w:eastAsia="ru-RU"/>
                    </w:rPr>
                    <w:t>в</w:t>
                  </w:r>
                  <w:proofErr w:type="gramStart"/>
                  <w:r w:rsidRPr="00184D9A">
                    <w:rPr>
                      <w:rFonts w:ascii="Times New Roman" w:hAnsi="Times New Roman"/>
                      <w:b/>
                      <w:bCs/>
                      <w:sz w:val="18"/>
                      <w:szCs w:val="18"/>
                      <w:lang w:eastAsia="ru-RU"/>
                    </w:rPr>
                    <w:t>и</w:t>
                  </w:r>
                  <w:proofErr w:type="spellEnd"/>
                  <w:r w:rsidRPr="00184D9A">
                    <w:rPr>
                      <w:rFonts w:ascii="Times New Roman" w:hAnsi="Times New Roman"/>
                      <w:b/>
                      <w:bCs/>
                      <w:sz w:val="18"/>
                      <w:szCs w:val="18"/>
                      <w:lang w:eastAsia="ru-RU"/>
                    </w:rPr>
                    <w:t>-</w:t>
                  </w:r>
                  <w:proofErr w:type="gramEnd"/>
                  <w:r w:rsidRPr="00184D9A">
                    <w:rPr>
                      <w:rFonts w:ascii="Times New Roman" w:hAnsi="Times New Roman"/>
                      <w:b/>
                      <w:bCs/>
                      <w:sz w:val="18"/>
                      <w:szCs w:val="18"/>
                      <w:lang w:eastAsia="ru-RU"/>
                    </w:rPr>
                    <w:br/>
                    <w:t>да</w:t>
                  </w:r>
                  <w:r w:rsidRPr="00184D9A">
                    <w:rPr>
                      <w:rFonts w:ascii="Times New Roman" w:hAnsi="Times New Roman"/>
                      <w:b/>
                      <w:bCs/>
                      <w:sz w:val="18"/>
                      <w:szCs w:val="18"/>
                      <w:lang w:eastAsia="ru-RU"/>
                    </w:rPr>
                    <w:br/>
                    <w:t>рас-</w:t>
                  </w:r>
                  <w:r w:rsidRPr="00184D9A">
                    <w:rPr>
                      <w:rFonts w:ascii="Times New Roman" w:hAnsi="Times New Roman"/>
                      <w:b/>
                      <w:bCs/>
                      <w:sz w:val="18"/>
                      <w:szCs w:val="18"/>
                      <w:lang w:eastAsia="ru-RU"/>
                    </w:rPr>
                    <w:br/>
                    <w:t>хо-</w:t>
                  </w:r>
                  <w:r w:rsidRPr="00184D9A">
                    <w:rPr>
                      <w:rFonts w:ascii="Times New Roman" w:hAnsi="Times New Roman"/>
                      <w:b/>
                      <w:bCs/>
                      <w:sz w:val="18"/>
                      <w:szCs w:val="18"/>
                      <w:lang w:eastAsia="ru-RU"/>
                    </w:rPr>
                    <w:br/>
                  </w:r>
                  <w:proofErr w:type="spellStart"/>
                  <w:r w:rsidRPr="00184D9A">
                    <w:rPr>
                      <w:rFonts w:ascii="Times New Roman" w:hAnsi="Times New Roman"/>
                      <w:b/>
                      <w:bCs/>
                      <w:sz w:val="18"/>
                      <w:szCs w:val="18"/>
                      <w:lang w:eastAsia="ru-RU"/>
                    </w:rPr>
                    <w:t>дов</w:t>
                  </w:r>
                  <w:proofErr w:type="spellEnd"/>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Наименование раздела, подраздела, целевой статьи или вида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xml:space="preserve">Утвержденный план на год, </w:t>
                  </w:r>
                  <w:proofErr w:type="spellStart"/>
                  <w:r w:rsidRPr="00184D9A">
                    <w:rPr>
                      <w:rFonts w:ascii="Times New Roman" w:hAnsi="Times New Roman"/>
                      <w:b/>
                      <w:bCs/>
                      <w:sz w:val="18"/>
                      <w:szCs w:val="18"/>
                      <w:lang w:eastAsia="ru-RU"/>
                    </w:rPr>
                    <w:t>тыс</w:t>
                  </w:r>
                  <w:proofErr w:type="gramStart"/>
                  <w:r w:rsidRPr="00184D9A">
                    <w:rPr>
                      <w:rFonts w:ascii="Times New Roman" w:hAnsi="Times New Roman"/>
                      <w:b/>
                      <w:bCs/>
                      <w:sz w:val="18"/>
                      <w:szCs w:val="18"/>
                      <w:lang w:eastAsia="ru-RU"/>
                    </w:rPr>
                    <w:t>.р</w:t>
                  </w:r>
                  <w:proofErr w:type="gramEnd"/>
                  <w:r w:rsidRPr="00184D9A">
                    <w:rPr>
                      <w:rFonts w:ascii="Times New Roman" w:hAnsi="Times New Roman"/>
                      <w:b/>
                      <w:bCs/>
                      <w:sz w:val="18"/>
                      <w:szCs w:val="18"/>
                      <w:lang w:eastAsia="ru-RU"/>
                    </w:rPr>
                    <w:t>уб</w:t>
                  </w:r>
                  <w:proofErr w:type="spellEnd"/>
                  <w:r w:rsidRPr="00184D9A">
                    <w:rPr>
                      <w:rFonts w:ascii="Times New Roman" w:hAnsi="Times New Roman"/>
                      <w:b/>
                      <w:bCs/>
                      <w:sz w:val="18"/>
                      <w:szCs w:val="18"/>
                      <w:lang w:eastAsia="ru-RU"/>
                    </w:rPr>
                    <w:t>.</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Исполне</w:t>
                  </w:r>
                  <w:r w:rsidRPr="00184D9A">
                    <w:rPr>
                      <w:rFonts w:ascii="Times New Roman" w:hAnsi="Times New Roman"/>
                      <w:b/>
                      <w:bCs/>
                      <w:sz w:val="18"/>
                      <w:szCs w:val="18"/>
                      <w:lang w:eastAsia="ru-RU"/>
                    </w:rPr>
                    <w:cr/>
                    <w:t>о</w:t>
                  </w:r>
                </w:p>
              </w:tc>
            </w:tr>
            <w:tr w:rsidR="00184D9A" w:rsidRPr="00184D9A" w:rsidTr="00184D9A">
              <w:trPr>
                <w:trHeight w:val="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84D9A" w:rsidRPr="00184D9A" w:rsidRDefault="00184D9A" w:rsidP="00184D9A">
                  <w:pPr>
                    <w:spacing w:after="0" w:line="240" w:lineRule="auto"/>
                    <w:rPr>
                      <w:rFonts w:ascii="Times New Roman" w:hAnsi="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xml:space="preserve">в </w:t>
                  </w:r>
                  <w:proofErr w:type="spellStart"/>
                  <w:r w:rsidRPr="00184D9A">
                    <w:rPr>
                      <w:rFonts w:ascii="Times New Roman" w:hAnsi="Times New Roman"/>
                      <w:b/>
                      <w:bCs/>
                      <w:sz w:val="18"/>
                      <w:szCs w:val="18"/>
                      <w:lang w:eastAsia="ru-RU"/>
                    </w:rPr>
                    <w:t>тыс</w:t>
                  </w:r>
                  <w:proofErr w:type="gramStart"/>
                  <w:r w:rsidRPr="00184D9A">
                    <w:rPr>
                      <w:rFonts w:ascii="Times New Roman" w:hAnsi="Times New Roman"/>
                      <w:b/>
                      <w:bCs/>
                      <w:sz w:val="18"/>
                      <w:szCs w:val="18"/>
                      <w:lang w:eastAsia="ru-RU"/>
                    </w:rPr>
                    <w:t>.р</w:t>
                  </w:r>
                  <w:proofErr w:type="gramEnd"/>
                  <w:r w:rsidRPr="00184D9A">
                    <w:rPr>
                      <w:rFonts w:ascii="Times New Roman" w:hAnsi="Times New Roman"/>
                      <w:b/>
                      <w:bCs/>
                      <w:sz w:val="18"/>
                      <w:szCs w:val="18"/>
                      <w:lang w:eastAsia="ru-RU"/>
                    </w:rPr>
                    <w:t>уб</w:t>
                  </w:r>
                  <w:proofErr w:type="spellEnd"/>
                  <w:r w:rsidRPr="00184D9A">
                    <w:rPr>
                      <w:rFonts w:ascii="Times New Roman" w:hAnsi="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в процентах</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w:t>
                  </w:r>
                </w:p>
              </w:tc>
              <w:tc>
                <w:tcPr>
                  <w:tcW w:w="135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3</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4</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w:t>
                  </w:r>
                </w:p>
              </w:tc>
              <w:tc>
                <w:tcPr>
                  <w:tcW w:w="155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6</w:t>
                  </w:r>
                </w:p>
              </w:tc>
              <w:tc>
                <w:tcPr>
                  <w:tcW w:w="1134"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7</w:t>
                  </w:r>
                </w:p>
              </w:tc>
              <w:tc>
                <w:tcPr>
                  <w:tcW w:w="1276"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0100</w:t>
                  </w:r>
                </w:p>
              </w:tc>
              <w:tc>
                <w:tcPr>
                  <w:tcW w:w="135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16194,0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15886,0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98,1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1280,4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1280,3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1280,4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1280,3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Глава муниципального образования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1237,2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1237,1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w:t>
                  </w:r>
                  <w:r w:rsidRPr="00184D9A">
                    <w:rPr>
                      <w:rFonts w:ascii="Times New Roman" w:hAnsi="Times New Roman"/>
                      <w:sz w:val="18"/>
                      <w:szCs w:val="18"/>
                      <w:lang w:eastAsia="ru-RU"/>
                    </w:rPr>
                    <w:cr/>
                    <w:t xml:space="preserve">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1237,2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1237,1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w:t>
                  </w:r>
                  <w:r w:rsidRPr="00184D9A">
                    <w:rPr>
                      <w:rFonts w:ascii="Times New Roman" w:hAnsi="Times New Roman"/>
                      <w:sz w:val="18"/>
                      <w:szCs w:val="18"/>
                      <w:lang w:eastAsia="ru-RU"/>
                    </w:rPr>
                    <w:cr/>
                    <w:t>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287,0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Обеспечение </w:t>
                  </w:r>
                  <w:proofErr w:type="gramStart"/>
                  <w:r w:rsidRPr="00184D9A">
                    <w:rPr>
                      <w:rFonts w:ascii="Times New Roman" w:hAnsi="Times New Roman"/>
                      <w:sz w:val="18"/>
                      <w:szCs w:val="18"/>
                      <w:lang w:eastAsia="ru-RU"/>
                    </w:rPr>
                    <w:t>фондов оплаты труда работников органов местного самоуправления</w:t>
                  </w:r>
                  <w:proofErr w:type="gramEnd"/>
                  <w:r w:rsidRPr="00184D9A">
                    <w:rPr>
                      <w:rFonts w:ascii="Times New Roman" w:hAnsi="Times New Roman"/>
                      <w:sz w:val="18"/>
                      <w:szCs w:val="18"/>
                      <w:lang w:eastAsia="ru-RU"/>
                    </w:rPr>
                    <w:t xml:space="preserve"> и работников муниципальных учреждений, за исключением работников,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заработная плата которых определяется в соответствии с ук</w:t>
                  </w:r>
                  <w:r w:rsidRPr="00184D9A">
                    <w:rPr>
                      <w:rFonts w:ascii="Times New Roman" w:hAnsi="Times New Roman"/>
                      <w:sz w:val="18"/>
                      <w:szCs w:val="18"/>
                      <w:lang w:eastAsia="ru-RU"/>
                    </w:rPr>
                    <w:cr/>
                    <w:t>зами Президента Российской Федерации, в том числе с учетом повышения минимального размера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w:t>
                  </w:r>
                  <w:r w:rsidRPr="00184D9A">
                    <w:rPr>
                      <w:rFonts w:ascii="Times New Roman" w:hAnsi="Times New Roman"/>
                      <w:sz w:val="18"/>
                      <w:szCs w:val="18"/>
                      <w:lang w:eastAsia="ru-RU"/>
                    </w:rPr>
                    <w:cr/>
                    <w:t>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Поощрение </w:t>
                  </w:r>
                  <w:r w:rsidRPr="00184D9A">
                    <w:rPr>
                      <w:rFonts w:ascii="Times New Roman" w:hAnsi="Times New Roman"/>
                      <w:sz w:val="18"/>
                      <w:szCs w:val="18"/>
                      <w:lang w:eastAsia="ru-RU"/>
                    </w:rPr>
                    <w:cr/>
                    <w:t xml:space="preserve">униципальных управленческих команд за достижение значений (уровней) показателей для оценки </w:t>
                  </w:r>
                  <w:proofErr w:type="gramStart"/>
                  <w:r w:rsidRPr="00184D9A">
                    <w:rPr>
                      <w:rFonts w:ascii="Times New Roman" w:hAnsi="Times New Roman"/>
                      <w:sz w:val="18"/>
                      <w:szCs w:val="18"/>
                      <w:lang w:eastAsia="ru-RU"/>
                    </w:rPr>
                    <w:t>эффективности деятельности высших должностных лиц субъектов Российской Федерации</w:t>
                  </w:r>
                  <w:proofErr w:type="gramEnd"/>
                  <w:r w:rsidRPr="00184D9A">
                    <w:rPr>
                      <w:rFonts w:ascii="Times New Roman" w:hAnsi="Times New Roman"/>
                      <w:sz w:val="18"/>
                      <w:szCs w:val="18"/>
                      <w:lang w:eastAsia="ru-RU"/>
                    </w:rPr>
                    <w:t xml:space="preserve"> и деятельности органов исполнительной власти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w:t>
                  </w:r>
                  <w:r w:rsidRPr="00184D9A">
                    <w:rPr>
                      <w:rFonts w:ascii="Times New Roman" w:hAnsi="Times New Roman"/>
                      <w:sz w:val="18"/>
                      <w:szCs w:val="18"/>
                      <w:lang w:eastAsia="ru-RU"/>
                    </w:rPr>
                    <w:cr/>
                    <w:t>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w:t>
                  </w:r>
                  <w:r w:rsidRPr="00184D9A">
                    <w:rPr>
                      <w:rFonts w:ascii="Times New Roman" w:hAnsi="Times New Roman"/>
                      <w:b/>
                      <w:bCs/>
                      <w:sz w:val="18"/>
                      <w:szCs w:val="18"/>
                      <w:lang w:eastAsia="ru-RU"/>
                    </w:rPr>
                    <w:cr/>
                    <w:t>образований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731,4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727,5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99,5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731,4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727,5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99,5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Обеспечение деятельности муниципальных органов (центральный аппарат)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729,4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727,2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99,7</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w:t>
                  </w:r>
                  <w:r w:rsidRPr="00184D9A">
                    <w:rPr>
                      <w:rFonts w:ascii="Times New Roman" w:hAnsi="Times New Roman"/>
                      <w:sz w:val="18"/>
                      <w:szCs w:val="18"/>
                      <w:lang w:eastAsia="ru-RU"/>
                    </w:rPr>
                    <w:cr/>
                    <w:t>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589,0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586,8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453,3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453,2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w:t>
                  </w:r>
                  <w:r w:rsidRPr="00184D9A">
                    <w:rPr>
                      <w:rFonts w:ascii="Times New Roman" w:hAnsi="Times New Roman"/>
                      <w:sz w:val="18"/>
                      <w:szCs w:val="18"/>
                      <w:lang w:eastAsia="ru-RU"/>
                    </w:rPr>
                    <w:cr/>
                    <w:t>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135,7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133,6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140,4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140,4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сфере информаци</w:t>
                  </w:r>
                  <w:r w:rsidRPr="00184D9A">
                    <w:rPr>
                      <w:rFonts w:ascii="Times New Roman" w:hAnsi="Times New Roman"/>
                      <w:sz w:val="18"/>
                      <w:szCs w:val="18"/>
                      <w:lang w:eastAsia="ru-RU"/>
                    </w:rPr>
                    <w:cr/>
                    <w:t>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Обеспечение </w:t>
                  </w:r>
                  <w:proofErr w:type="gramStart"/>
                  <w:r w:rsidRPr="00184D9A">
                    <w:rPr>
                      <w:rFonts w:ascii="Times New Roman" w:hAnsi="Times New Roman"/>
                      <w:sz w:val="18"/>
                      <w:szCs w:val="18"/>
                      <w:lang w:eastAsia="ru-RU"/>
                    </w:rPr>
                    <w:t>фондов оплаты труда работников органов местного самоуправления</w:t>
                  </w:r>
                  <w:proofErr w:type="gramEnd"/>
                  <w:r w:rsidRPr="00184D9A">
                    <w:rPr>
                      <w:rFonts w:ascii="Times New Roman" w:hAnsi="Times New Roman"/>
                      <w:sz w:val="18"/>
                      <w:szCs w:val="18"/>
                      <w:lang w:eastAsia="ru-RU"/>
                    </w:rPr>
                    <w:t xml:space="preserve"> и работников муниципальных учреждений, за исключением работников,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w:t>
                  </w:r>
                  <w:r w:rsidRPr="00184D9A">
                    <w:rPr>
                      <w:rFonts w:ascii="Times New Roman" w:hAnsi="Times New Roman"/>
                      <w:sz w:val="18"/>
                      <w:szCs w:val="18"/>
                      <w:lang w:eastAsia="ru-RU"/>
                    </w:rPr>
                    <w:cr/>
                    <w:t>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w:t>
                  </w:r>
                  <w:r w:rsidRPr="00184D9A">
                    <w:rPr>
                      <w:rFonts w:ascii="Times New Roman" w:hAnsi="Times New Roman"/>
                      <w:sz w:val="18"/>
                      <w:szCs w:val="18"/>
                      <w:lang w:eastAsia="ru-RU"/>
                    </w:rPr>
                    <w:cr/>
                    <w:t>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10871,9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10599,7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97,5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w:t>
                  </w:r>
                  <w:r w:rsidRPr="00184D9A">
                    <w:rPr>
                      <w:rFonts w:ascii="Times New Roman" w:hAnsi="Times New Roman"/>
                      <w:sz w:val="18"/>
                      <w:szCs w:val="18"/>
                      <w:lang w:eastAsia="ru-RU"/>
                    </w:rPr>
                    <w:cr/>
                    <w:t>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10805,0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10532,8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97,5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31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Подпрограмма "Обеспечение реализации муниципальной программы "Социальн</w:t>
                  </w:r>
                  <w:r w:rsidRPr="00184D9A">
                    <w:rPr>
                      <w:rFonts w:ascii="Times New Roman" w:hAnsi="Times New Roman"/>
                      <w:b/>
                      <w:bCs/>
                      <w:sz w:val="18"/>
                      <w:szCs w:val="18"/>
                      <w:lang w:eastAsia="ru-RU"/>
                    </w:rPr>
                    <w:cr/>
                    <w:t xml:space="preserve">-экономическое развитие 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10805,0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10532,8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97,5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0490121000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Обеспечение деятельности муниципальных органов (центральный аппарат)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10480,0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10351,8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0490121000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w:t>
                  </w:r>
                  <w:r w:rsidRPr="00184D9A">
                    <w:rPr>
                      <w:rFonts w:ascii="Times New Roman" w:hAnsi="Times New Roman"/>
                      <w:sz w:val="18"/>
                      <w:szCs w:val="18"/>
                      <w:lang w:eastAsia="ru-RU"/>
                    </w:rPr>
                    <w:cr/>
                    <w:t>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9017,4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9000,1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6910,5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6908,9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выплаты персоналу государственных (муниципальных) органов, за исключением ф</w:t>
                  </w:r>
                  <w:r w:rsidRPr="00184D9A">
                    <w:rPr>
                      <w:rFonts w:ascii="Times New Roman" w:hAnsi="Times New Roman"/>
                      <w:sz w:val="18"/>
                      <w:szCs w:val="18"/>
                      <w:lang w:eastAsia="ru-RU"/>
                    </w:rPr>
                    <w:cr/>
                    <w:t>нда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2068,9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2053,2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1462,6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1351,7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92,4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485,4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467,9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96,4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716,8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706,8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260,4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177,0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68,0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0490140600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Обеспечение </w:t>
                  </w:r>
                  <w:proofErr w:type="gramStart"/>
                  <w:r w:rsidRPr="00184D9A">
                    <w:rPr>
                      <w:rFonts w:ascii="Times New Roman" w:hAnsi="Times New Roman"/>
                      <w:sz w:val="18"/>
                      <w:szCs w:val="18"/>
                      <w:lang w:eastAsia="ru-RU"/>
                    </w:rPr>
                    <w:t>фондов оплаты труда работников органов местного самоуправления</w:t>
                  </w:r>
                  <w:proofErr w:type="gramEnd"/>
                  <w:r w:rsidRPr="00184D9A">
                    <w:rPr>
                      <w:rFonts w:ascii="Times New Roman" w:hAnsi="Times New Roman"/>
                      <w:sz w:val="18"/>
                      <w:szCs w:val="18"/>
                      <w:lang w:eastAsia="ru-RU"/>
                    </w:rPr>
                    <w:t xml:space="preserve"> и работников муниципальных учреждений, за исключением работников,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180,7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0490140600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180,7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138,8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04901Э1010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Передача </w:t>
                  </w:r>
                  <w:proofErr w:type="gramStart"/>
                  <w:r w:rsidRPr="00184D9A">
                    <w:rPr>
                      <w:rFonts w:ascii="Times New Roman" w:hAnsi="Times New Roman"/>
                      <w:sz w:val="18"/>
                      <w:szCs w:val="18"/>
                      <w:lang w:eastAsia="ru-RU"/>
                    </w:rPr>
                    <w:t>части организационных полномочий исполнительных органов местного самоуправления сельских поселений</w:t>
                  </w:r>
                  <w:proofErr w:type="gramEnd"/>
                  <w:r w:rsidRPr="00184D9A">
                    <w:rPr>
                      <w:rFonts w:ascii="Times New Roman" w:hAnsi="Times New Roman"/>
                      <w:sz w:val="18"/>
                      <w:szCs w:val="18"/>
                      <w:lang w:eastAsia="ru-RU"/>
                    </w:rPr>
                    <w:t xml:space="preserve"> по вопросам архитектуры и градостроительства</w:t>
                  </w:r>
                </w:p>
              </w:tc>
              <w:tc>
                <w:tcPr>
                  <w:tcW w:w="155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144,3</w:t>
                  </w:r>
                </w:p>
              </w:tc>
              <w:tc>
                <w:tcPr>
                  <w:tcW w:w="1134"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144,3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04901Э1010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144,3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144,3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47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5000021900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Штрафы, исполнительский сбор, налагаемые на действие или бездействие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5000021900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853</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Уплата иных платежей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Поощрение муниципальных управленческих команд за достижение значений (уровней) показателей для оценки </w:t>
                  </w:r>
                  <w:proofErr w:type="gramStart"/>
                  <w:r w:rsidRPr="00184D9A">
                    <w:rPr>
                      <w:rFonts w:ascii="Times New Roman" w:hAnsi="Times New Roman"/>
                      <w:sz w:val="18"/>
                      <w:szCs w:val="18"/>
                      <w:lang w:eastAsia="ru-RU"/>
                    </w:rPr>
                    <w:t>эффективности деятельности высших должностных лиц субъектов Российской Федерации</w:t>
                  </w:r>
                  <w:proofErr w:type="gramEnd"/>
                  <w:r w:rsidRPr="00184D9A">
                    <w:rPr>
                      <w:rFonts w:ascii="Times New Roman" w:hAnsi="Times New Roman"/>
                      <w:sz w:val="18"/>
                      <w:szCs w:val="18"/>
                      <w:lang w:eastAsia="ru-RU"/>
                    </w:rPr>
                    <w:t xml:space="preserve"> и деятельности органов исполнительной власти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0104</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lastRenderedPageBreak/>
                    <w:t>53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Судебная система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1147,9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1147,9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60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04901П1010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184D9A">
                    <w:rPr>
                      <w:rFonts w:ascii="Times New Roman" w:hAnsi="Times New Roman"/>
                      <w:sz w:val="18"/>
                      <w:szCs w:val="18"/>
                      <w:lang w:eastAsia="ru-RU"/>
                    </w:rPr>
                    <w:t>контролю за</w:t>
                  </w:r>
                  <w:proofErr w:type="gramEnd"/>
                  <w:r w:rsidRPr="00184D9A">
                    <w:rPr>
                      <w:rFonts w:ascii="Times New Roman" w:hAnsi="Times New Roman"/>
                      <w:sz w:val="18"/>
                      <w:szCs w:val="18"/>
                      <w:lang w:eastAsia="ru-RU"/>
                    </w:rPr>
                    <w:t xml:space="preserve"> исполнением бюджетов, составлению отчетов об исполнении бюджетов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04901П1010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63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636,3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636,3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68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0107</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69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0107</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0107</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5000021480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Проведение выборов в представительные органы Баженовского сельского поселения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0107</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5000021480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880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Специальные расходы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72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Резервные фонды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73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Резервные фонды исполнительных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870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76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1492,8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1492,6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78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79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0470229030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Пенсионное обеспечение  муниципальных служащих</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0470229030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0490141100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0490141100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Долевое участие муниципального образования   в Ассоциации</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"Совет муниципальных образований Свердловской области"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0113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853</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Уплата иных платежей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0200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0203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89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0203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0203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5000051180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Осуществление государственных полномочий Российской Федерации по  первичному воинскому учету</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72,3</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0203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5000051180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215,9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131,7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61,0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163,5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102,2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62,5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61,2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94,9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97,5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64,9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96,4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97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98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0300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99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0410222040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Обеспечение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103,8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103,8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0410222040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103,8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103,8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04102И2090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Устройство пожарного водоема в д. Вязовка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327,4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327,4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04102И2090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327,4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327,4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04102С2090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Устройство пожарного водоема в д. Вязовка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0310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04102С2090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14793,0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12442,9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84,1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Водное хозяйство</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99,9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04Г0000000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«Обеспечение безопасности гидротехнических сооружений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99,9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04Г0123020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Проведение </w:t>
                  </w:r>
                  <w:proofErr w:type="spellStart"/>
                  <w:r w:rsidRPr="00184D9A">
                    <w:rPr>
                      <w:rFonts w:ascii="Times New Roman" w:hAnsi="Times New Roman"/>
                      <w:sz w:val="18"/>
                      <w:szCs w:val="18"/>
                      <w:lang w:eastAsia="ru-RU"/>
                    </w:rPr>
                    <w:t>предпаводковых</w:t>
                  </w:r>
                  <w:proofErr w:type="spellEnd"/>
                  <w:r w:rsidRPr="00184D9A">
                    <w:rPr>
                      <w:rFonts w:ascii="Times New Roman" w:hAnsi="Times New Roman"/>
                      <w:sz w:val="18"/>
                      <w:szCs w:val="18"/>
                      <w:lang w:eastAsia="ru-RU"/>
                    </w:rPr>
                    <w:t xml:space="preserve"> и паводковых работ на гидротехнических сооружениях</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04Г0123020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04Г0123030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04Г0123030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0408</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Транспорт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0408</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0408</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0408</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0420123250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паромной переправы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0408</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0420123250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Прочая закупка товаров, работ и  услуг</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121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83,6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83,6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123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83,6</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lastRenderedPageBreak/>
                    <w:t>124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0420324020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Содержание автомобильных дорог местного значения и искусственных сооружений на них</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2591,4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2156,1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83,2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w:t>
                  </w:r>
                  <w:r w:rsidRPr="00184D9A">
                    <w:rPr>
                      <w:rFonts w:ascii="Times New Roman" w:hAnsi="Times New Roman"/>
                      <w:sz w:val="18"/>
                      <w:szCs w:val="18"/>
                      <w:lang w:eastAsia="ru-RU"/>
                    </w:rPr>
                    <w:cr/>
                    <w:t>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0420324020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2591,4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2156,1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83,2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2587,6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2152,4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83,2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97,4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04203И4090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Исполнение полномочий муниципального района по содержанию автомобильных дорог общего пользования межмуниципального значения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129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04203И4090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w:t>
                  </w:r>
                  <w:r w:rsidRPr="00184D9A">
                    <w:rPr>
                      <w:rFonts w:ascii="Times New Roman" w:hAnsi="Times New Roman"/>
                      <w:sz w:val="18"/>
                      <w:szCs w:val="18"/>
                      <w:lang w:eastAsia="ru-RU"/>
                    </w:rPr>
                    <w:cr/>
                    <w:t>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0420424170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Ремонт автомобильной дороги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.Г</w:t>
                  </w:r>
                  <w:proofErr w:type="gramEnd"/>
                  <w:r w:rsidRPr="00184D9A">
                    <w:rPr>
                      <w:rFonts w:ascii="Times New Roman" w:hAnsi="Times New Roman"/>
                      <w:sz w:val="18"/>
                      <w:szCs w:val="18"/>
                      <w:lang w:eastAsia="ru-RU"/>
                    </w:rPr>
                    <w:t>агарина</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д.Нижняя</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Иленка</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3617,3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3617,3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0420424170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3617,3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3617,3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0420424350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Ремонт автомобильной дороги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.С</w:t>
                  </w:r>
                  <w:proofErr w:type="gramEnd"/>
                  <w:r w:rsidRPr="00184D9A">
                    <w:rPr>
                      <w:rFonts w:ascii="Times New Roman" w:hAnsi="Times New Roman"/>
                      <w:sz w:val="18"/>
                      <w:szCs w:val="18"/>
                      <w:lang w:eastAsia="ru-RU"/>
                    </w:rPr>
                    <w:t>еверная</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ул.Береговая</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д.Боровикова</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2444,8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21,7</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0420424350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2444,8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530,1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21,7</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Ремонт автомобильной дороги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.М</w:t>
                  </w:r>
                  <w:proofErr w:type="gramEnd"/>
                  <w:r w:rsidRPr="00184D9A">
                    <w:rPr>
                      <w:rFonts w:ascii="Times New Roman" w:hAnsi="Times New Roman"/>
                      <w:sz w:val="18"/>
                      <w:szCs w:val="18"/>
                      <w:lang w:eastAsia="ru-RU"/>
                    </w:rPr>
                    <w:t>ира</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д.Нижняя</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Иленка</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1595,9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1595,9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Ремонт автомобильной дороги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.Б</w:t>
                  </w:r>
                  <w:proofErr w:type="gramEnd"/>
                  <w:r w:rsidRPr="00184D9A">
                    <w:rPr>
                      <w:rFonts w:ascii="Times New Roman" w:hAnsi="Times New Roman"/>
                      <w:sz w:val="18"/>
                      <w:szCs w:val="18"/>
                      <w:lang w:eastAsia="ru-RU"/>
                    </w:rPr>
                    <w:t>езимянная</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с.Городище</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3768,7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3768,7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0409</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0420424380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3768,7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3768,7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138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139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140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0430223010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Разработка документации по планировке территории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0430223010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0430223040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Проведение кадастровых работ в отношении объектов недвижимости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22,0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22,0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0430223040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22,0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22,0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0430243800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Описание местоположения и постановка на кадастровый учет границ территориальных зон и населенных пунктов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154,2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154,2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0430243800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154,2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154,2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04302S3800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Разработка, оформление и внесение изменений в генеральный план поселения, правила землепользования и застройки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145,8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145,8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148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0412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04302S3800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145,8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145,8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149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7086,2</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6126,5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86,5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150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89,2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89,2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152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89,2</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Взносы на капитальный ремонт общего имущества в многоквартирных домах</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0450323040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99,9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0450323120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Капитальный ремонт муниципального жилого фонда (</w:t>
                  </w:r>
                  <w:proofErr w:type="spellStart"/>
                  <w:r w:rsidRPr="00184D9A">
                    <w:rPr>
                      <w:rFonts w:ascii="Times New Roman" w:hAnsi="Times New Roman"/>
                      <w:sz w:val="18"/>
                      <w:szCs w:val="18"/>
                      <w:lang w:eastAsia="ru-RU"/>
                    </w:rPr>
                    <w:t>д</w:t>
                  </w:r>
                  <w:proofErr w:type="gramStart"/>
                  <w:r w:rsidRPr="00184D9A">
                    <w:rPr>
                      <w:rFonts w:ascii="Times New Roman" w:hAnsi="Times New Roman"/>
                      <w:sz w:val="18"/>
                      <w:szCs w:val="18"/>
                      <w:lang w:eastAsia="ru-RU"/>
                    </w:rPr>
                    <w:t>.Н</w:t>
                  </w:r>
                  <w:proofErr w:type="gramEnd"/>
                  <w:r w:rsidRPr="00184D9A">
                    <w:rPr>
                      <w:rFonts w:ascii="Times New Roman" w:hAnsi="Times New Roman"/>
                      <w:sz w:val="18"/>
                      <w:szCs w:val="18"/>
                      <w:lang w:eastAsia="ru-RU"/>
                    </w:rPr>
                    <w:t>ижняя</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Иленка</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ул.Первомайская</w:t>
                  </w:r>
                  <w:proofErr w:type="spellEnd"/>
                  <w:r w:rsidRPr="00184D9A">
                    <w:rPr>
                      <w:rFonts w:ascii="Times New Roman" w:hAnsi="Times New Roman"/>
                      <w:sz w:val="18"/>
                      <w:szCs w:val="18"/>
                      <w:lang w:eastAsia="ru-RU"/>
                    </w:rPr>
                    <w:t xml:space="preserve"> 6, </w:t>
                  </w:r>
                  <w:proofErr w:type="spellStart"/>
                  <w:r w:rsidRPr="00184D9A">
                    <w:rPr>
                      <w:rFonts w:ascii="Times New Roman" w:hAnsi="Times New Roman"/>
                      <w:sz w:val="18"/>
                      <w:szCs w:val="18"/>
                      <w:lang w:eastAsia="ru-RU"/>
                    </w:rPr>
                    <w:t>с.Городище</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ул.Свободы</w:t>
                  </w:r>
                  <w:proofErr w:type="spellEnd"/>
                  <w:r w:rsidRPr="00184D9A">
                    <w:rPr>
                      <w:rFonts w:ascii="Times New Roman" w:hAnsi="Times New Roman"/>
                      <w:sz w:val="18"/>
                      <w:szCs w:val="18"/>
                      <w:lang w:eastAsia="ru-RU"/>
                    </w:rPr>
                    <w:t xml:space="preserve"> 14, </w:t>
                  </w:r>
                  <w:proofErr w:type="spellStart"/>
                  <w:r w:rsidRPr="00184D9A">
                    <w:rPr>
                      <w:rFonts w:ascii="Times New Roman" w:hAnsi="Times New Roman"/>
                      <w:sz w:val="18"/>
                      <w:szCs w:val="18"/>
                      <w:lang w:eastAsia="ru-RU"/>
                    </w:rPr>
                    <w:t>с.Городище</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ул.Советская</w:t>
                  </w:r>
                  <w:proofErr w:type="spellEnd"/>
                  <w:r w:rsidRPr="00184D9A">
                    <w:rPr>
                      <w:rFonts w:ascii="Times New Roman" w:hAnsi="Times New Roman"/>
                      <w:sz w:val="18"/>
                      <w:szCs w:val="18"/>
                      <w:lang w:eastAsia="ru-RU"/>
                    </w:rPr>
                    <w:t xml:space="preserve">, 57; </w:t>
                  </w:r>
                  <w:proofErr w:type="spellStart"/>
                  <w:r w:rsidRPr="00184D9A">
                    <w:rPr>
                      <w:rFonts w:ascii="Times New Roman" w:hAnsi="Times New Roman"/>
                      <w:sz w:val="18"/>
                      <w:szCs w:val="18"/>
                      <w:lang w:eastAsia="ru-RU"/>
                    </w:rPr>
                    <w:t>с.Городище</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ул.Безимянная</w:t>
                  </w:r>
                  <w:proofErr w:type="spellEnd"/>
                  <w:r w:rsidRPr="00184D9A">
                    <w:rPr>
                      <w:rFonts w:ascii="Times New Roman" w:hAnsi="Times New Roman"/>
                      <w:sz w:val="18"/>
                      <w:szCs w:val="18"/>
                      <w:lang w:eastAsia="ru-RU"/>
                    </w:rPr>
                    <w:t>, 9-2)</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0450323120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243</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0450323300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Капитальный ремонт муниципального жилого фонда (</w:t>
                  </w:r>
                  <w:proofErr w:type="spellStart"/>
                  <w:r w:rsidRPr="00184D9A">
                    <w:rPr>
                      <w:rFonts w:ascii="Times New Roman" w:hAnsi="Times New Roman"/>
                      <w:sz w:val="18"/>
                      <w:szCs w:val="18"/>
                      <w:lang w:eastAsia="ru-RU"/>
                    </w:rPr>
                    <w:t>д</w:t>
                  </w:r>
                  <w:proofErr w:type="gramStart"/>
                  <w:r w:rsidRPr="00184D9A">
                    <w:rPr>
                      <w:rFonts w:ascii="Times New Roman" w:hAnsi="Times New Roman"/>
                      <w:sz w:val="18"/>
                      <w:szCs w:val="18"/>
                      <w:lang w:eastAsia="ru-RU"/>
                    </w:rPr>
                    <w:t>.М</w:t>
                  </w:r>
                  <w:proofErr w:type="gramEnd"/>
                  <w:r w:rsidRPr="00184D9A">
                    <w:rPr>
                      <w:rFonts w:ascii="Times New Roman" w:hAnsi="Times New Roman"/>
                      <w:sz w:val="18"/>
                      <w:szCs w:val="18"/>
                      <w:lang w:eastAsia="ru-RU"/>
                    </w:rPr>
                    <w:t>акушина</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ул.Набережная</w:t>
                  </w:r>
                  <w:proofErr w:type="spellEnd"/>
                  <w:r w:rsidRPr="00184D9A">
                    <w:rPr>
                      <w:rFonts w:ascii="Times New Roman" w:hAnsi="Times New Roman"/>
                      <w:sz w:val="18"/>
                      <w:szCs w:val="18"/>
                      <w:lang w:eastAsia="ru-RU"/>
                    </w:rPr>
                    <w:t xml:space="preserve">, 8-1-2; </w:t>
                  </w:r>
                  <w:proofErr w:type="spellStart"/>
                  <w:r w:rsidRPr="00184D9A">
                    <w:rPr>
                      <w:rFonts w:ascii="Times New Roman" w:hAnsi="Times New Roman"/>
                      <w:sz w:val="18"/>
                      <w:szCs w:val="18"/>
                      <w:lang w:eastAsia="ru-RU"/>
                    </w:rPr>
                    <w:t>д.Макушина</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ул.Западная</w:t>
                  </w:r>
                  <w:proofErr w:type="spellEnd"/>
                  <w:r w:rsidRPr="00184D9A">
                    <w:rPr>
                      <w:rFonts w:ascii="Times New Roman" w:hAnsi="Times New Roman"/>
                      <w:sz w:val="18"/>
                      <w:szCs w:val="18"/>
                      <w:lang w:eastAsia="ru-RU"/>
                    </w:rPr>
                    <w:t xml:space="preserve">, 3-2;д.Нижняя </w:t>
                  </w:r>
                  <w:proofErr w:type="spellStart"/>
                  <w:r w:rsidRPr="00184D9A">
                    <w:rPr>
                      <w:rFonts w:ascii="Times New Roman" w:hAnsi="Times New Roman"/>
                      <w:sz w:val="18"/>
                      <w:szCs w:val="18"/>
                      <w:lang w:eastAsia="ru-RU"/>
                    </w:rPr>
                    <w:t>Иленка</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ул.Гагарина</w:t>
                  </w:r>
                  <w:proofErr w:type="spellEnd"/>
                  <w:r w:rsidRPr="00184D9A">
                    <w:rPr>
                      <w:rFonts w:ascii="Times New Roman" w:hAnsi="Times New Roman"/>
                      <w:sz w:val="18"/>
                      <w:szCs w:val="18"/>
                      <w:lang w:eastAsia="ru-RU"/>
                    </w:rPr>
                    <w:t xml:space="preserve">, 9; д. Боровикова, </w:t>
                  </w:r>
                  <w:proofErr w:type="spellStart"/>
                  <w:r w:rsidRPr="00184D9A">
                    <w:rPr>
                      <w:rFonts w:ascii="Times New Roman" w:hAnsi="Times New Roman"/>
                      <w:sz w:val="18"/>
                      <w:szCs w:val="18"/>
                      <w:lang w:eastAsia="ru-RU"/>
                    </w:rPr>
                    <w:t>ул.Солнечная</w:t>
                  </w:r>
                  <w:proofErr w:type="spellEnd"/>
                  <w:r w:rsidRPr="00184D9A">
                    <w:rPr>
                      <w:rFonts w:ascii="Times New Roman" w:hAnsi="Times New Roman"/>
                      <w:sz w:val="18"/>
                      <w:szCs w:val="18"/>
                      <w:lang w:eastAsia="ru-RU"/>
                    </w:rPr>
                    <w:t>, 8)</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413,2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60,8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0450323300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243</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413,2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60,8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159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0450323510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Капитальный ремонт муниципального жилого фонда (</w:t>
                  </w:r>
                  <w:proofErr w:type="spellStart"/>
                  <w:r w:rsidRPr="00184D9A">
                    <w:rPr>
                      <w:rFonts w:ascii="Times New Roman" w:hAnsi="Times New Roman"/>
                      <w:sz w:val="18"/>
                      <w:szCs w:val="18"/>
                      <w:lang w:eastAsia="ru-RU"/>
                    </w:rPr>
                    <w:t>с</w:t>
                  </w:r>
                  <w:proofErr w:type="gramStart"/>
                  <w:r w:rsidRPr="00184D9A">
                    <w:rPr>
                      <w:rFonts w:ascii="Times New Roman" w:hAnsi="Times New Roman"/>
                      <w:sz w:val="18"/>
                      <w:szCs w:val="18"/>
                      <w:lang w:eastAsia="ru-RU"/>
                    </w:rPr>
                    <w:t>.Б</w:t>
                  </w:r>
                  <w:proofErr w:type="gramEnd"/>
                  <w:r w:rsidRPr="00184D9A">
                    <w:rPr>
                      <w:rFonts w:ascii="Times New Roman" w:hAnsi="Times New Roman"/>
                      <w:sz w:val="18"/>
                      <w:szCs w:val="18"/>
                      <w:lang w:eastAsia="ru-RU"/>
                    </w:rPr>
                    <w:t>аженовское</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ул.Восточная</w:t>
                  </w:r>
                  <w:proofErr w:type="spellEnd"/>
                  <w:r w:rsidRPr="00184D9A">
                    <w:rPr>
                      <w:rFonts w:ascii="Times New Roman" w:hAnsi="Times New Roman"/>
                      <w:sz w:val="18"/>
                      <w:szCs w:val="18"/>
                      <w:lang w:eastAsia="ru-RU"/>
                    </w:rPr>
                    <w:t xml:space="preserve">, д.5;д.Верхняя </w:t>
                  </w:r>
                  <w:proofErr w:type="spellStart"/>
                  <w:r w:rsidRPr="00184D9A">
                    <w:rPr>
                      <w:rFonts w:ascii="Times New Roman" w:hAnsi="Times New Roman"/>
                      <w:sz w:val="18"/>
                      <w:szCs w:val="18"/>
                      <w:lang w:eastAsia="ru-RU"/>
                    </w:rPr>
                    <w:t>Иленка</w:t>
                  </w:r>
                  <w:proofErr w:type="spellEnd"/>
                  <w:r w:rsidRPr="00184D9A">
                    <w:rPr>
                      <w:rFonts w:ascii="Times New Roman" w:hAnsi="Times New Roman"/>
                      <w:sz w:val="18"/>
                      <w:szCs w:val="18"/>
                      <w:lang w:eastAsia="ru-RU"/>
                    </w:rPr>
                    <w:t xml:space="preserve">, </w:t>
                  </w:r>
                  <w:proofErr w:type="spellStart"/>
                  <w:r w:rsidRPr="00184D9A">
                    <w:rPr>
                      <w:rFonts w:ascii="Times New Roman" w:hAnsi="Times New Roman"/>
                      <w:sz w:val="18"/>
                      <w:szCs w:val="18"/>
                      <w:lang w:eastAsia="ru-RU"/>
                    </w:rPr>
                    <w:t>ул.Чапаева</w:t>
                  </w:r>
                  <w:proofErr w:type="spellEnd"/>
                  <w:r w:rsidRPr="00184D9A">
                    <w:rPr>
                      <w:rFonts w:ascii="Times New Roman" w:hAnsi="Times New Roman"/>
                      <w:sz w:val="18"/>
                      <w:szCs w:val="18"/>
                      <w:lang w:eastAsia="ru-RU"/>
                    </w:rPr>
                    <w:t>, д.6, кв.2)</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275,6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275,6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0450323510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243</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275,6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275,6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0450723100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Приобретение жилого помещения путем инвестирования в строительство с целью предоставления жилья малоимущим гражданам</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1740,3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1740,3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0450723100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414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1740,3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1740,3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163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73,4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73,4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165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73,4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0450423170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Оплата электроэнергии по водонапорным башням</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73,4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0450423170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73,4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168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Благоустройство</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85,4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169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85,4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170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85,4</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0450523060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946,9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481,8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0450523060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946,9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481,8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421,6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421,6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525,3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Содержание мест захоронения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270,6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192,4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71,1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0450523070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270,6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192,4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71,1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Уборка мусора с территории населенных пунктов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274,9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271,8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274,9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271,8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98,9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179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Озеленение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258,8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0450523090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258,8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258,7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04505И3540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1439,4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1439,4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04505И3540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1439,4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1439,4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439,4</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439,4</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04505И3580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Обрезка тополей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.С</w:t>
                  </w:r>
                  <w:proofErr w:type="gramEnd"/>
                  <w:r w:rsidRPr="00184D9A">
                    <w:rPr>
                      <w:rFonts w:ascii="Times New Roman" w:hAnsi="Times New Roman"/>
                      <w:sz w:val="18"/>
                      <w:szCs w:val="18"/>
                      <w:lang w:eastAsia="ru-RU"/>
                    </w:rPr>
                    <w:t>оветская</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с.Городище</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484,8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484,8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04505И3580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484,8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484,8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04505И3620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Приобретение </w:t>
                  </w:r>
                  <w:proofErr w:type="spellStart"/>
                  <w:r w:rsidRPr="00184D9A">
                    <w:rPr>
                      <w:rFonts w:ascii="Times New Roman" w:hAnsi="Times New Roman"/>
                      <w:sz w:val="18"/>
                      <w:szCs w:val="18"/>
                      <w:lang w:eastAsia="ru-RU"/>
                    </w:rPr>
                    <w:t>измельчителя</w:t>
                  </w:r>
                  <w:proofErr w:type="spellEnd"/>
                  <w:r w:rsidRPr="00184D9A">
                    <w:rPr>
                      <w:rFonts w:ascii="Times New Roman" w:hAnsi="Times New Roman"/>
                      <w:sz w:val="18"/>
                      <w:szCs w:val="18"/>
                      <w:lang w:eastAsia="ru-RU"/>
                    </w:rPr>
                    <w:t xml:space="preserve"> веток</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04505И3620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128,0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128,0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189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04505С3540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Уличное освещение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44,6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60,8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04505С3540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Иные закупки товаров,</w:t>
                  </w:r>
                  <w:r w:rsidR="008728A9">
                    <w:rPr>
                      <w:rFonts w:ascii="Times New Roman" w:hAnsi="Times New Roman"/>
                      <w:sz w:val="18"/>
                      <w:szCs w:val="18"/>
                      <w:lang w:eastAsia="ru-RU"/>
                    </w:rPr>
                    <w:t xml:space="preserve"> </w:t>
                  </w:r>
                  <w:r w:rsidRPr="00184D9A">
                    <w:rPr>
                      <w:rFonts w:ascii="Times New Roman" w:hAnsi="Times New Roman"/>
                      <w:sz w:val="18"/>
                      <w:szCs w:val="18"/>
                      <w:lang w:eastAsia="ru-RU"/>
                    </w:rPr>
                    <w:t>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44,6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27,1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60,8</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31,0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13,5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43,5</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04505С3580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Обрезка тополей по </w:t>
                  </w:r>
                  <w:proofErr w:type="spellStart"/>
                  <w:r w:rsidRPr="00184D9A">
                    <w:rPr>
                      <w:rFonts w:ascii="Times New Roman" w:hAnsi="Times New Roman"/>
                      <w:sz w:val="18"/>
                      <w:szCs w:val="18"/>
                      <w:lang w:eastAsia="ru-RU"/>
                    </w:rPr>
                    <w:t>ул</w:t>
                  </w:r>
                  <w:proofErr w:type="gramStart"/>
                  <w:r w:rsidRPr="00184D9A">
                    <w:rPr>
                      <w:rFonts w:ascii="Times New Roman" w:hAnsi="Times New Roman"/>
                      <w:sz w:val="18"/>
                      <w:szCs w:val="18"/>
                      <w:lang w:eastAsia="ru-RU"/>
                    </w:rPr>
                    <w:t>.С</w:t>
                  </w:r>
                  <w:proofErr w:type="gramEnd"/>
                  <w:r w:rsidRPr="00184D9A">
                    <w:rPr>
                      <w:rFonts w:ascii="Times New Roman" w:hAnsi="Times New Roman"/>
                      <w:sz w:val="18"/>
                      <w:szCs w:val="18"/>
                      <w:lang w:eastAsia="ru-RU"/>
                    </w:rPr>
                    <w:t>оветская</w:t>
                  </w:r>
                  <w:proofErr w:type="spellEnd"/>
                  <w:r w:rsidRPr="00184D9A">
                    <w:rPr>
                      <w:rFonts w:ascii="Times New Roman" w:hAnsi="Times New Roman"/>
                      <w:sz w:val="18"/>
                      <w:szCs w:val="18"/>
                      <w:lang w:eastAsia="ru-RU"/>
                    </w:rPr>
                    <w:t xml:space="preserve"> в </w:t>
                  </w:r>
                  <w:proofErr w:type="spellStart"/>
                  <w:r w:rsidRPr="00184D9A">
                    <w:rPr>
                      <w:rFonts w:ascii="Times New Roman" w:hAnsi="Times New Roman"/>
                      <w:sz w:val="18"/>
                      <w:szCs w:val="18"/>
                      <w:lang w:eastAsia="ru-RU"/>
                    </w:rPr>
                    <w:t>с.Городище</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04505С3580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04505С3620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Приобретение </w:t>
                  </w:r>
                  <w:proofErr w:type="spellStart"/>
                  <w:r w:rsidRPr="00184D9A">
                    <w:rPr>
                      <w:rFonts w:ascii="Times New Roman" w:hAnsi="Times New Roman"/>
                      <w:sz w:val="18"/>
                      <w:szCs w:val="18"/>
                      <w:lang w:eastAsia="ru-RU"/>
                    </w:rPr>
                    <w:t>измельчителя</w:t>
                  </w:r>
                  <w:proofErr w:type="spellEnd"/>
                  <w:r w:rsidRPr="00184D9A">
                    <w:rPr>
                      <w:rFonts w:ascii="Times New Roman" w:hAnsi="Times New Roman"/>
                      <w:sz w:val="18"/>
                      <w:szCs w:val="18"/>
                      <w:lang w:eastAsia="ru-RU"/>
                    </w:rPr>
                    <w:t xml:space="preserve"> веток</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0503</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04505С3620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197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198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199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0505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w:t>
                  </w:r>
                  <w:r w:rsidRPr="00184D9A">
                    <w:rPr>
                      <w:rFonts w:ascii="Times New Roman" w:hAnsi="Times New Roman"/>
                      <w:b/>
                      <w:bCs/>
                      <w:sz w:val="18"/>
                      <w:szCs w:val="18"/>
                      <w:lang w:eastAsia="ru-RU"/>
                    </w:rPr>
                    <w:lastRenderedPageBreak/>
                    <w:t xml:space="preserve">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lastRenderedPageBreak/>
                    <w:t>117,9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lastRenderedPageBreak/>
                    <w:t>200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0450423500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Компенсация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184D9A">
                    <w:rPr>
                      <w:rFonts w:ascii="Times New Roman" w:hAnsi="Times New Roman"/>
                      <w:sz w:val="18"/>
                      <w:szCs w:val="18"/>
                      <w:lang w:eastAsia="ru-RU"/>
                    </w:rPr>
                    <w:t>с</w:t>
                  </w:r>
                  <w:proofErr w:type="gramStart"/>
                  <w:r w:rsidRPr="00184D9A">
                    <w:rPr>
                      <w:rFonts w:ascii="Times New Roman" w:hAnsi="Times New Roman"/>
                      <w:sz w:val="18"/>
                      <w:szCs w:val="18"/>
                      <w:lang w:eastAsia="ru-RU"/>
                    </w:rPr>
                    <w:t>.Б</w:t>
                  </w:r>
                  <w:proofErr w:type="gramEnd"/>
                  <w:r w:rsidRPr="00184D9A">
                    <w:rPr>
                      <w:rFonts w:ascii="Times New Roman" w:hAnsi="Times New Roman"/>
                      <w:sz w:val="18"/>
                      <w:szCs w:val="18"/>
                      <w:lang w:eastAsia="ru-RU"/>
                    </w:rPr>
                    <w:t>аженовское</w:t>
                  </w:r>
                  <w:proofErr w:type="spellEnd"/>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0505</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0450423500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247</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Закупка энергетических ресурсов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85,0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202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0800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88,0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203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Культура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88,0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88,0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205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0460000000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88,0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Содержание административно-управленческого аппарата культурно-досуговых центров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2964,0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2964,0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2964,0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2964,0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деятельности учреждений культуры и искусства культурно-досуговой сферы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19580,3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19580,3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209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610</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19580,3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19580,3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19074,7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19074,7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505,6</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505,6</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4237,5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4237,5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4237,5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4237,5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0460126190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Проектно-изыскательские работы для строительства объекта "Нижне-</w:t>
                  </w:r>
                  <w:proofErr w:type="spellStart"/>
                  <w:r w:rsidRPr="00184D9A">
                    <w:rPr>
                      <w:rFonts w:ascii="Times New Roman" w:hAnsi="Times New Roman"/>
                      <w:sz w:val="18"/>
                      <w:szCs w:val="18"/>
                      <w:lang w:eastAsia="ru-RU"/>
                    </w:rPr>
                    <w:t>Иленский</w:t>
                  </w:r>
                  <w:proofErr w:type="spellEnd"/>
                  <w:r w:rsidRPr="00184D9A">
                    <w:rPr>
                      <w:rFonts w:ascii="Times New Roman" w:hAnsi="Times New Roman"/>
                      <w:sz w:val="18"/>
                      <w:szCs w:val="18"/>
                      <w:lang w:eastAsia="ru-RU"/>
                    </w:rPr>
                    <w:t xml:space="preserve"> Дом культуры"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0460126190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0460146500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Оплата труда работников муниципальных учреждений </w:t>
                  </w:r>
                  <w:proofErr w:type="gramStart"/>
                  <w:r w:rsidRPr="00184D9A">
                    <w:rPr>
                      <w:rFonts w:ascii="Times New Roman" w:hAnsi="Times New Roman"/>
                      <w:sz w:val="18"/>
                      <w:szCs w:val="18"/>
                      <w:lang w:eastAsia="ru-RU"/>
                    </w:rPr>
                    <w:t>культуры</w:t>
                  </w:r>
                  <w:proofErr w:type="gramEnd"/>
                  <w:r w:rsidRPr="00184D9A">
                    <w:rPr>
                      <w:rFonts w:ascii="Times New Roman" w:hAnsi="Times New Roman"/>
                      <w:sz w:val="18"/>
                      <w:szCs w:val="18"/>
                      <w:lang w:eastAsia="ru-RU"/>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924,0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924,0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0460146500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924,0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924,0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04601S6500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Оплата труда работников муниципальных учреждений </w:t>
                  </w:r>
                  <w:proofErr w:type="gramStart"/>
                  <w:r w:rsidRPr="00184D9A">
                    <w:rPr>
                      <w:rFonts w:ascii="Times New Roman" w:hAnsi="Times New Roman"/>
                      <w:sz w:val="18"/>
                      <w:szCs w:val="18"/>
                      <w:lang w:eastAsia="ru-RU"/>
                    </w:rPr>
                    <w:t>культуры</w:t>
                  </w:r>
                  <w:proofErr w:type="gramEnd"/>
                  <w:r w:rsidRPr="00184D9A">
                    <w:rPr>
                      <w:rFonts w:ascii="Times New Roman" w:hAnsi="Times New Roman"/>
                      <w:sz w:val="18"/>
                      <w:szCs w:val="18"/>
                      <w:lang w:eastAsia="ru-RU"/>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219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04601S6500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Комплектование книжных фондов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04601И6200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Капитальный ремонт </w:t>
                  </w:r>
                  <w:proofErr w:type="spellStart"/>
                  <w:r w:rsidRPr="00184D9A">
                    <w:rPr>
                      <w:rFonts w:ascii="Times New Roman" w:hAnsi="Times New Roman"/>
                      <w:sz w:val="18"/>
                      <w:szCs w:val="18"/>
                      <w:lang w:eastAsia="ru-RU"/>
                    </w:rPr>
                    <w:t>Макушинского</w:t>
                  </w:r>
                  <w:proofErr w:type="spellEnd"/>
                  <w:r w:rsidRPr="00184D9A">
                    <w:rPr>
                      <w:rFonts w:ascii="Times New Roman" w:hAnsi="Times New Roman"/>
                      <w:sz w:val="18"/>
                      <w:szCs w:val="18"/>
                      <w:lang w:eastAsia="ru-RU"/>
                    </w:rPr>
                    <w:t xml:space="preserve"> сельского Дома культуры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168,7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04601И6200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168,7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168,7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04601И6280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Замена электрических котлов в Нижне-</w:t>
                  </w:r>
                  <w:proofErr w:type="spellStart"/>
                  <w:r w:rsidRPr="00184D9A">
                    <w:rPr>
                      <w:rFonts w:ascii="Times New Roman" w:hAnsi="Times New Roman"/>
                      <w:sz w:val="18"/>
                      <w:szCs w:val="18"/>
                      <w:lang w:eastAsia="ru-RU"/>
                    </w:rPr>
                    <w:t>Иленском</w:t>
                  </w:r>
                  <w:proofErr w:type="spellEnd"/>
                  <w:r w:rsidRPr="00184D9A">
                    <w:rPr>
                      <w:rFonts w:ascii="Times New Roman" w:hAnsi="Times New Roman"/>
                      <w:sz w:val="18"/>
                      <w:szCs w:val="18"/>
                      <w:lang w:eastAsia="ru-RU"/>
                    </w:rPr>
                    <w:t xml:space="preserve"> Доме культуры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473,5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473,5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04601И6280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473,5</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473,5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Комплектование книжных фондов муниципальных библиотек</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04601С6200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Капитальный ремонт </w:t>
                  </w:r>
                  <w:proofErr w:type="spellStart"/>
                  <w:r w:rsidRPr="00184D9A">
                    <w:rPr>
                      <w:rFonts w:ascii="Times New Roman" w:hAnsi="Times New Roman"/>
                      <w:sz w:val="18"/>
                      <w:szCs w:val="18"/>
                      <w:lang w:eastAsia="ru-RU"/>
                    </w:rPr>
                    <w:t>Макушинского</w:t>
                  </w:r>
                  <w:proofErr w:type="spellEnd"/>
                  <w:r w:rsidRPr="00184D9A">
                    <w:rPr>
                      <w:rFonts w:ascii="Times New Roman" w:hAnsi="Times New Roman"/>
                      <w:sz w:val="18"/>
                      <w:szCs w:val="18"/>
                      <w:lang w:eastAsia="ru-RU"/>
                    </w:rPr>
                    <w:t xml:space="preserve"> сельского Дома культуры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229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04601С6200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5,3</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04601С6280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Замена электрических котлов в Нижне-</w:t>
                  </w:r>
                  <w:proofErr w:type="spellStart"/>
                  <w:r w:rsidRPr="00184D9A">
                    <w:rPr>
                      <w:rFonts w:ascii="Times New Roman" w:hAnsi="Times New Roman"/>
                      <w:sz w:val="18"/>
                      <w:szCs w:val="18"/>
                      <w:lang w:eastAsia="ru-RU"/>
                    </w:rPr>
                    <w:t>Иленском</w:t>
                  </w:r>
                  <w:proofErr w:type="spellEnd"/>
                  <w:r w:rsidRPr="00184D9A">
                    <w:rPr>
                      <w:rFonts w:ascii="Times New Roman" w:hAnsi="Times New Roman"/>
                      <w:sz w:val="18"/>
                      <w:szCs w:val="18"/>
                      <w:lang w:eastAsia="ru-RU"/>
                    </w:rPr>
                    <w:t xml:space="preserve"> Доме культуры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231</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0801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04601С6280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612</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иные цели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14,7</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14,7</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232</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СОЦИАЛЬНАЯ ПОЛИТИКА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96,1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233</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200,2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96,1</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234</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235</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047000000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95,9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236</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0470129020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237</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0470129020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244</w:t>
                  </w:r>
                </w:p>
              </w:tc>
              <w:tc>
                <w:tcPr>
                  <w:tcW w:w="7655"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Прочая закупка товаров, работ и  услуг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95,9</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238</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239</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Резервные фонды исполнительных органов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240</w:t>
                  </w:r>
                </w:p>
              </w:tc>
              <w:tc>
                <w:tcPr>
                  <w:tcW w:w="74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1006</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313</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Пособия, компенсации, меры социальной поддержки по публичным нормативным обязательствам</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241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1100</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ФИЗИЧЕСКАЯ КУЛЬТУРА И СПОРТ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763,1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763,1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242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244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048000000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245</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и проведение физкультурно-оздоровительных мероприятий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246</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1101</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247</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Массовый спорт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248</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auto" w:fill="auto"/>
                  <w:vAlign w:val="bottom"/>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249</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250</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Организация и проведение спортивно-массовых мероприятий</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639,0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639,0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251</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639,0</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639,0</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252</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 xml:space="preserve">Обеспечение </w:t>
                  </w:r>
                  <w:proofErr w:type="gramStart"/>
                  <w:r w:rsidRPr="00184D9A">
                    <w:rPr>
                      <w:rFonts w:ascii="Times New Roman" w:hAnsi="Times New Roman"/>
                      <w:sz w:val="18"/>
                      <w:szCs w:val="18"/>
                      <w:lang w:eastAsia="ru-RU"/>
                    </w:rPr>
                    <w:t>фондов оплаты труда работников органов местного самоуправления</w:t>
                  </w:r>
                  <w:proofErr w:type="gramEnd"/>
                  <w:r w:rsidRPr="00184D9A">
                    <w:rPr>
                      <w:rFonts w:ascii="Times New Roman" w:hAnsi="Times New Roman"/>
                      <w:sz w:val="18"/>
                      <w:szCs w:val="18"/>
                      <w:lang w:eastAsia="ru-RU"/>
                    </w:rPr>
                    <w:t xml:space="preserve"> и работников муниципальных учреждений, за исключением работников,</w:t>
                  </w:r>
                  <w:r w:rsidR="00455FA9">
                    <w:rPr>
                      <w:rFonts w:ascii="Times New Roman" w:hAnsi="Times New Roman"/>
                      <w:sz w:val="18"/>
                      <w:szCs w:val="18"/>
                      <w:lang w:eastAsia="ru-RU"/>
                    </w:rPr>
                    <w:t xml:space="preserve"> </w:t>
                  </w:r>
                  <w:r w:rsidRPr="00184D9A">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253</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1102</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0480140600</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sz w:val="18"/>
                      <w:szCs w:val="18"/>
                      <w:lang w:eastAsia="ru-RU"/>
                    </w:rPr>
                  </w:pPr>
                  <w:r w:rsidRPr="00184D9A">
                    <w:rPr>
                      <w:rFonts w:ascii="Times New Roman" w:hAnsi="Times New Roman"/>
                      <w:sz w:val="18"/>
                      <w:szCs w:val="18"/>
                      <w:lang w:eastAsia="ru-RU"/>
                    </w:rPr>
                    <w:t>611</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sz w:val="18"/>
                      <w:szCs w:val="18"/>
                      <w:lang w:eastAsia="ru-RU"/>
                    </w:rPr>
                  </w:pPr>
                  <w:r w:rsidRPr="00184D9A">
                    <w:rPr>
                      <w:rFonts w:ascii="Times New Roman" w:hAnsi="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29,1</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29,1</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sz w:val="18"/>
                      <w:szCs w:val="18"/>
                      <w:lang w:eastAsia="ru-RU"/>
                    </w:rPr>
                  </w:pPr>
                  <w:r w:rsidRPr="00184D9A">
                    <w:rPr>
                      <w:rFonts w:ascii="Times New Roman" w:hAnsi="Times New Roman"/>
                      <w:sz w:val="18"/>
                      <w:szCs w:val="18"/>
                      <w:lang w:eastAsia="ru-RU"/>
                    </w:rPr>
                    <w:t>100,0</w:t>
                  </w:r>
                </w:p>
              </w:tc>
            </w:tr>
            <w:tr w:rsidR="00184D9A" w:rsidRPr="00184D9A" w:rsidTr="00184D9A">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254</w:t>
                  </w:r>
                </w:p>
              </w:tc>
              <w:tc>
                <w:tcPr>
                  <w:tcW w:w="740"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1350"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jc w:val="center"/>
                    <w:rPr>
                      <w:rFonts w:ascii="Times New Roman" w:hAnsi="Times New Roman"/>
                      <w:b/>
                      <w:bCs/>
                      <w:sz w:val="18"/>
                      <w:szCs w:val="18"/>
                      <w:lang w:eastAsia="ru-RU"/>
                    </w:rPr>
                  </w:pPr>
                  <w:r w:rsidRPr="00184D9A">
                    <w:rPr>
                      <w:rFonts w:ascii="Times New Roman" w:hAnsi="Times New Roman"/>
                      <w:b/>
                      <w:bCs/>
                      <w:sz w:val="18"/>
                      <w:szCs w:val="18"/>
                      <w:lang w:eastAsia="ru-RU"/>
                    </w:rPr>
                    <w:t> </w:t>
                  </w:r>
                </w:p>
              </w:tc>
              <w:tc>
                <w:tcPr>
                  <w:tcW w:w="7655" w:type="dxa"/>
                  <w:tcBorders>
                    <w:top w:val="nil"/>
                    <w:left w:val="nil"/>
                    <w:bottom w:val="single" w:sz="4" w:space="0" w:color="auto"/>
                    <w:right w:val="single" w:sz="4" w:space="0" w:color="auto"/>
                  </w:tcBorders>
                  <w:shd w:val="clear" w:color="000000" w:fill="FFFFFF"/>
                  <w:hideMark/>
                </w:tcPr>
                <w:p w:rsidR="00184D9A" w:rsidRPr="00184D9A" w:rsidRDefault="00184D9A" w:rsidP="00184D9A">
                  <w:pPr>
                    <w:spacing w:after="0" w:line="240" w:lineRule="auto"/>
                    <w:rPr>
                      <w:rFonts w:ascii="Times New Roman" w:hAnsi="Times New Roman"/>
                      <w:b/>
                      <w:bCs/>
                      <w:sz w:val="18"/>
                      <w:szCs w:val="18"/>
                      <w:lang w:eastAsia="ru-RU"/>
                    </w:rPr>
                  </w:pPr>
                  <w:r w:rsidRPr="00184D9A">
                    <w:rPr>
                      <w:rFonts w:ascii="Times New Roman" w:hAnsi="Times New Roman"/>
                      <w:b/>
                      <w:bCs/>
                      <w:sz w:val="18"/>
                      <w:szCs w:val="18"/>
                      <w:lang w:eastAsia="ru-RU"/>
                    </w:rPr>
                    <w:t>ВСЕГО РАСХОДОВ</w:t>
                  </w:r>
                </w:p>
              </w:tc>
              <w:tc>
                <w:tcPr>
                  <w:tcW w:w="1559"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72221,3</w:t>
                  </w:r>
                </w:p>
              </w:tc>
              <w:tc>
                <w:tcPr>
                  <w:tcW w:w="1134"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64617,5</w:t>
                  </w:r>
                </w:p>
              </w:tc>
              <w:tc>
                <w:tcPr>
                  <w:tcW w:w="1276" w:type="dxa"/>
                  <w:tcBorders>
                    <w:top w:val="nil"/>
                    <w:left w:val="nil"/>
                    <w:bottom w:val="single" w:sz="4" w:space="0" w:color="auto"/>
                    <w:right w:val="single" w:sz="4" w:space="0" w:color="auto"/>
                  </w:tcBorders>
                  <w:shd w:val="clear" w:color="auto" w:fill="auto"/>
                  <w:hideMark/>
                </w:tcPr>
                <w:p w:rsidR="00184D9A" w:rsidRPr="00184D9A" w:rsidRDefault="00184D9A" w:rsidP="00184D9A">
                  <w:pPr>
                    <w:spacing w:after="0" w:line="240" w:lineRule="auto"/>
                    <w:jc w:val="right"/>
                    <w:rPr>
                      <w:rFonts w:ascii="Times New Roman" w:hAnsi="Times New Roman"/>
                      <w:b/>
                      <w:bCs/>
                      <w:sz w:val="18"/>
                      <w:szCs w:val="18"/>
                      <w:lang w:eastAsia="ru-RU"/>
                    </w:rPr>
                  </w:pPr>
                  <w:r w:rsidRPr="00184D9A">
                    <w:rPr>
                      <w:rFonts w:ascii="Times New Roman" w:hAnsi="Times New Roman"/>
                      <w:b/>
                      <w:bCs/>
                      <w:sz w:val="18"/>
                      <w:szCs w:val="18"/>
                      <w:lang w:eastAsia="ru-RU"/>
                    </w:rPr>
                    <w:t>89,5</w:t>
                  </w:r>
                </w:p>
              </w:tc>
            </w:tr>
          </w:tbl>
          <w:p w:rsidR="008242CB" w:rsidRDefault="008242CB" w:rsidP="003B53D0">
            <w:pPr>
              <w:spacing w:after="0" w:line="240" w:lineRule="auto"/>
              <w:jc w:val="both"/>
              <w:rPr>
                <w:rFonts w:ascii="Times New Roman" w:hAnsi="Times New Roman"/>
                <w:b/>
                <w:sz w:val="18"/>
                <w:szCs w:val="18"/>
              </w:rPr>
            </w:pPr>
          </w:p>
          <w:p w:rsidR="00857F97" w:rsidRDefault="00857F97" w:rsidP="003B53D0">
            <w:pPr>
              <w:spacing w:after="0" w:line="240" w:lineRule="auto"/>
              <w:jc w:val="both"/>
              <w:rPr>
                <w:rFonts w:ascii="Times New Roman" w:hAnsi="Times New Roman"/>
                <w:b/>
                <w:sz w:val="18"/>
                <w:szCs w:val="18"/>
              </w:rPr>
            </w:pPr>
          </w:p>
          <w:p w:rsidR="00F748A1" w:rsidRPr="007956A5" w:rsidRDefault="00F748A1" w:rsidP="00F748A1">
            <w:pPr>
              <w:spacing w:after="0" w:line="240" w:lineRule="auto"/>
              <w:jc w:val="right"/>
              <w:rPr>
                <w:rFonts w:ascii="Times New Roman" w:hAnsi="Times New Roman"/>
                <w:sz w:val="18"/>
                <w:szCs w:val="18"/>
              </w:rPr>
            </w:pPr>
            <w:r w:rsidRPr="007956A5">
              <w:rPr>
                <w:rFonts w:ascii="Times New Roman" w:hAnsi="Times New Roman"/>
                <w:sz w:val="18"/>
                <w:szCs w:val="18"/>
              </w:rPr>
              <w:t xml:space="preserve">Приложение </w:t>
            </w:r>
            <w:r>
              <w:rPr>
                <w:rFonts w:ascii="Times New Roman" w:hAnsi="Times New Roman"/>
                <w:sz w:val="18"/>
                <w:szCs w:val="18"/>
              </w:rPr>
              <w:t>3</w:t>
            </w:r>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 xml:space="preserve">к решению Думы </w:t>
            </w:r>
            <w:proofErr w:type="gramStart"/>
            <w:r w:rsidRPr="008242CB">
              <w:rPr>
                <w:rFonts w:ascii="Times New Roman" w:hAnsi="Times New Roman"/>
                <w:sz w:val="18"/>
                <w:szCs w:val="18"/>
              </w:rPr>
              <w:t>муниципального</w:t>
            </w:r>
            <w:proofErr w:type="gramEnd"/>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 40 от "25" мая 2023 года                                                                                                                                                                                                                                                                                                                                                                                                                                                                                                 «Об утверждении отчета об исполнении бюджета муниципального образования</w:t>
            </w:r>
          </w:p>
          <w:p w:rsidR="00184D9A" w:rsidRPr="008242CB" w:rsidRDefault="00184D9A" w:rsidP="00184D9A">
            <w:pPr>
              <w:pStyle w:val="af5"/>
              <w:ind w:left="0"/>
              <w:jc w:val="right"/>
              <w:rPr>
                <w:rFonts w:ascii="Times New Roman" w:hAnsi="Times New Roman"/>
                <w:sz w:val="18"/>
                <w:szCs w:val="18"/>
              </w:rPr>
            </w:pPr>
            <w:r w:rsidRPr="008242CB">
              <w:rPr>
                <w:rFonts w:ascii="Times New Roman" w:hAnsi="Times New Roman"/>
                <w:sz w:val="18"/>
                <w:szCs w:val="18"/>
              </w:rPr>
              <w:lastRenderedPageBreak/>
              <w:t xml:space="preserve"> Баженовское сельское поселение Байкаловского муниципального района                                                                                                                                                                                                                           Свердловской области за 2022 год"</w:t>
            </w:r>
          </w:p>
          <w:p w:rsidR="00184D9A" w:rsidRDefault="00184D9A" w:rsidP="00184D9A">
            <w:pPr>
              <w:spacing w:after="0" w:line="240" w:lineRule="auto"/>
              <w:jc w:val="right"/>
              <w:rPr>
                <w:rFonts w:ascii="Times New Roman" w:hAnsi="Times New Roman"/>
                <w:sz w:val="18"/>
                <w:szCs w:val="18"/>
              </w:rPr>
            </w:pPr>
          </w:p>
          <w:p w:rsidR="00455FA9" w:rsidRDefault="00455FA9" w:rsidP="00455FA9">
            <w:pPr>
              <w:spacing w:after="0" w:line="240" w:lineRule="auto"/>
              <w:jc w:val="center"/>
              <w:rPr>
                <w:rFonts w:ascii="Times New Roman" w:hAnsi="Times New Roman"/>
                <w:b/>
                <w:sz w:val="18"/>
                <w:szCs w:val="18"/>
              </w:rPr>
            </w:pPr>
            <w:r w:rsidRPr="00455FA9">
              <w:rPr>
                <w:rFonts w:ascii="Times New Roman" w:hAnsi="Times New Roman"/>
                <w:b/>
                <w:sz w:val="18"/>
                <w:szCs w:val="18"/>
              </w:rPr>
              <w:t>Ведомственная структура расходов муниципального бюджета за 2022 год</w:t>
            </w:r>
          </w:p>
          <w:p w:rsidR="00455FA9" w:rsidRPr="00455FA9" w:rsidRDefault="00455FA9" w:rsidP="00455FA9">
            <w:pPr>
              <w:spacing w:after="0" w:line="240" w:lineRule="auto"/>
              <w:jc w:val="center"/>
              <w:rPr>
                <w:rFonts w:ascii="Times New Roman" w:hAnsi="Times New Roman"/>
                <w:b/>
                <w:sz w:val="18"/>
                <w:szCs w:val="18"/>
              </w:rPr>
            </w:pPr>
          </w:p>
          <w:tbl>
            <w:tblPr>
              <w:tblW w:w="15163" w:type="dxa"/>
              <w:tblLayout w:type="fixed"/>
              <w:tblLook w:val="04A0" w:firstRow="1" w:lastRow="0" w:firstColumn="1" w:lastColumn="0" w:noHBand="0" w:noVBand="1"/>
            </w:tblPr>
            <w:tblGrid>
              <w:gridCol w:w="846"/>
              <w:gridCol w:w="5953"/>
              <w:gridCol w:w="993"/>
              <w:gridCol w:w="1134"/>
              <w:gridCol w:w="1559"/>
              <w:gridCol w:w="709"/>
              <w:gridCol w:w="1559"/>
              <w:gridCol w:w="1134"/>
              <w:gridCol w:w="1276"/>
            </w:tblGrid>
            <w:tr w:rsidR="00455FA9" w:rsidRPr="00CB4F57" w:rsidTr="0052183B">
              <w:trPr>
                <w:trHeight w:val="20"/>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Номер строки</w:t>
                  </w:r>
                </w:p>
              </w:tc>
              <w:tc>
                <w:tcPr>
                  <w:tcW w:w="59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Наименование главного распорядителя бюджетных средств, раздела, подраздела, целевой статьи или вида расходов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Код гла</w:t>
                  </w:r>
                  <w:proofErr w:type="gramStart"/>
                  <w:r w:rsidRPr="00CB4F57">
                    <w:rPr>
                      <w:rFonts w:ascii="Times New Roman" w:hAnsi="Times New Roman"/>
                      <w:b/>
                      <w:bCs/>
                      <w:sz w:val="18"/>
                      <w:szCs w:val="18"/>
                      <w:lang w:eastAsia="ru-RU"/>
                    </w:rPr>
                    <w:t>в-</w:t>
                  </w:r>
                  <w:proofErr w:type="gramEnd"/>
                  <w:r w:rsidRPr="00CB4F57">
                    <w:rPr>
                      <w:rFonts w:ascii="Times New Roman" w:hAnsi="Times New Roman"/>
                      <w:b/>
                      <w:bCs/>
                      <w:sz w:val="18"/>
                      <w:szCs w:val="18"/>
                      <w:lang w:eastAsia="ru-RU"/>
                    </w:rPr>
                    <w:br/>
                  </w:r>
                  <w:proofErr w:type="spellStart"/>
                  <w:r w:rsidRPr="00CB4F57">
                    <w:rPr>
                      <w:rFonts w:ascii="Times New Roman" w:hAnsi="Times New Roman"/>
                      <w:b/>
                      <w:bCs/>
                      <w:sz w:val="18"/>
                      <w:szCs w:val="18"/>
                      <w:lang w:eastAsia="ru-RU"/>
                    </w:rPr>
                    <w:t>ного</w:t>
                  </w:r>
                  <w:proofErr w:type="spellEnd"/>
                  <w:r w:rsidRPr="00CB4F57">
                    <w:rPr>
                      <w:rFonts w:ascii="Times New Roman" w:hAnsi="Times New Roman"/>
                      <w:b/>
                      <w:bCs/>
                      <w:sz w:val="18"/>
                      <w:szCs w:val="18"/>
                      <w:lang w:eastAsia="ru-RU"/>
                    </w:rPr>
                    <w:t xml:space="preserve"> </w:t>
                  </w:r>
                  <w:proofErr w:type="spellStart"/>
                  <w:r w:rsidRPr="00CB4F57">
                    <w:rPr>
                      <w:rFonts w:ascii="Times New Roman" w:hAnsi="Times New Roman"/>
                      <w:b/>
                      <w:bCs/>
                      <w:sz w:val="18"/>
                      <w:szCs w:val="18"/>
                      <w:lang w:eastAsia="ru-RU"/>
                    </w:rPr>
                    <w:t>распо</w:t>
                  </w:r>
                  <w:proofErr w:type="spellEnd"/>
                  <w:r w:rsidRPr="00CB4F57">
                    <w:rPr>
                      <w:rFonts w:ascii="Times New Roman" w:hAnsi="Times New Roman"/>
                      <w:b/>
                      <w:bCs/>
                      <w:sz w:val="18"/>
                      <w:szCs w:val="18"/>
                      <w:lang w:eastAsia="ru-RU"/>
                    </w:rPr>
                    <w:t>-</w:t>
                  </w:r>
                  <w:r w:rsidRPr="00CB4F57">
                    <w:rPr>
                      <w:rFonts w:ascii="Times New Roman" w:hAnsi="Times New Roman"/>
                      <w:b/>
                      <w:bCs/>
                      <w:sz w:val="18"/>
                      <w:szCs w:val="18"/>
                      <w:lang w:eastAsia="ru-RU"/>
                    </w:rPr>
                    <w:br/>
                    <w:t>ряди-</w:t>
                  </w:r>
                  <w:r w:rsidRPr="00CB4F57">
                    <w:rPr>
                      <w:rFonts w:ascii="Times New Roman" w:hAnsi="Times New Roman"/>
                      <w:b/>
                      <w:bCs/>
                      <w:sz w:val="18"/>
                      <w:szCs w:val="18"/>
                      <w:lang w:eastAsia="ru-RU"/>
                    </w:rPr>
                    <w:br/>
                    <w:t>теля</w:t>
                  </w:r>
                  <w:r w:rsidRPr="00CB4F57">
                    <w:rPr>
                      <w:rFonts w:ascii="Times New Roman" w:hAnsi="Times New Roman"/>
                      <w:b/>
                      <w:bCs/>
                      <w:sz w:val="18"/>
                      <w:szCs w:val="18"/>
                      <w:lang w:eastAsia="ru-RU"/>
                    </w:rPr>
                    <w:br/>
                  </w:r>
                  <w:proofErr w:type="spellStart"/>
                  <w:r w:rsidRPr="00CB4F57">
                    <w:rPr>
                      <w:rFonts w:ascii="Times New Roman" w:hAnsi="Times New Roman"/>
                      <w:b/>
                      <w:bCs/>
                      <w:sz w:val="18"/>
                      <w:szCs w:val="18"/>
                      <w:lang w:eastAsia="ru-RU"/>
                    </w:rPr>
                    <w:t>бюд</w:t>
                  </w:r>
                  <w:proofErr w:type="spellEnd"/>
                  <w:r w:rsidRPr="00CB4F57">
                    <w:rPr>
                      <w:rFonts w:ascii="Times New Roman" w:hAnsi="Times New Roman"/>
                      <w:b/>
                      <w:bCs/>
                      <w:sz w:val="18"/>
                      <w:szCs w:val="18"/>
                      <w:lang w:eastAsia="ru-RU"/>
                    </w:rPr>
                    <w:t>-</w:t>
                  </w:r>
                  <w:r w:rsidRPr="00CB4F57">
                    <w:rPr>
                      <w:rFonts w:ascii="Times New Roman" w:hAnsi="Times New Roman"/>
                      <w:b/>
                      <w:bCs/>
                      <w:sz w:val="18"/>
                      <w:szCs w:val="18"/>
                      <w:lang w:eastAsia="ru-RU"/>
                    </w:rPr>
                    <w:br/>
                  </w:r>
                  <w:proofErr w:type="spellStart"/>
                  <w:r w:rsidRPr="00CB4F57">
                    <w:rPr>
                      <w:rFonts w:ascii="Times New Roman" w:hAnsi="Times New Roman"/>
                      <w:b/>
                      <w:bCs/>
                      <w:sz w:val="18"/>
                      <w:szCs w:val="18"/>
                      <w:lang w:eastAsia="ru-RU"/>
                    </w:rPr>
                    <w:t>жетных</w:t>
                  </w:r>
                  <w:proofErr w:type="spellEnd"/>
                  <w:r w:rsidRPr="00CB4F57">
                    <w:rPr>
                      <w:rFonts w:ascii="Times New Roman" w:hAnsi="Times New Roman"/>
                      <w:b/>
                      <w:bCs/>
                      <w:sz w:val="18"/>
                      <w:szCs w:val="18"/>
                      <w:lang w:eastAsia="ru-RU"/>
                    </w:rPr>
                    <w:br/>
                    <w:t>средств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Код ра</w:t>
                  </w:r>
                  <w:proofErr w:type="gramStart"/>
                  <w:r w:rsidRPr="00CB4F57">
                    <w:rPr>
                      <w:rFonts w:ascii="Times New Roman" w:hAnsi="Times New Roman"/>
                      <w:b/>
                      <w:bCs/>
                      <w:sz w:val="18"/>
                      <w:szCs w:val="18"/>
                      <w:lang w:eastAsia="ru-RU"/>
                    </w:rPr>
                    <w:t>з-</w:t>
                  </w:r>
                  <w:proofErr w:type="gramEnd"/>
                  <w:r w:rsidRPr="00CB4F57">
                    <w:rPr>
                      <w:rFonts w:ascii="Times New Roman" w:hAnsi="Times New Roman"/>
                      <w:b/>
                      <w:bCs/>
                      <w:sz w:val="18"/>
                      <w:szCs w:val="18"/>
                      <w:lang w:eastAsia="ru-RU"/>
                    </w:rPr>
                    <w:br/>
                    <w:t>дела, под-</w:t>
                  </w:r>
                  <w:r w:rsidRPr="00CB4F57">
                    <w:rPr>
                      <w:rFonts w:ascii="Times New Roman" w:hAnsi="Times New Roman"/>
                      <w:b/>
                      <w:bCs/>
                      <w:sz w:val="18"/>
                      <w:szCs w:val="18"/>
                      <w:lang w:eastAsia="ru-RU"/>
                    </w:rPr>
                    <w:br/>
                    <w:t>раз-</w:t>
                  </w:r>
                  <w:r w:rsidRPr="00CB4F57">
                    <w:rPr>
                      <w:rFonts w:ascii="Times New Roman" w:hAnsi="Times New Roman"/>
                      <w:b/>
                      <w:bCs/>
                      <w:sz w:val="18"/>
                      <w:szCs w:val="18"/>
                      <w:lang w:eastAsia="ru-RU"/>
                    </w:rPr>
                    <w:br/>
                    <w:t>дела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Код целевой статьи</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FA9" w:rsidRPr="00CB4F57" w:rsidRDefault="00455FA9" w:rsidP="00CB4F57">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Код вида ра</w:t>
                  </w:r>
                  <w:proofErr w:type="gramStart"/>
                  <w:r w:rsidRPr="00CB4F57">
                    <w:rPr>
                      <w:rFonts w:ascii="Times New Roman" w:hAnsi="Times New Roman"/>
                      <w:b/>
                      <w:bCs/>
                      <w:sz w:val="18"/>
                      <w:szCs w:val="18"/>
                      <w:lang w:eastAsia="ru-RU"/>
                    </w:rPr>
                    <w:t>с-</w:t>
                  </w:r>
                  <w:proofErr w:type="gramEnd"/>
                  <w:r w:rsidRPr="00CB4F57">
                    <w:rPr>
                      <w:rFonts w:ascii="Times New Roman" w:hAnsi="Times New Roman"/>
                      <w:b/>
                      <w:bCs/>
                      <w:sz w:val="18"/>
                      <w:szCs w:val="18"/>
                      <w:lang w:eastAsia="ru-RU"/>
                    </w:rPr>
                    <w:br/>
                    <w:t>хо-</w:t>
                  </w:r>
                  <w:r w:rsidRPr="00CB4F57">
                    <w:rPr>
                      <w:rFonts w:ascii="Times New Roman" w:hAnsi="Times New Roman"/>
                      <w:b/>
                      <w:bCs/>
                      <w:sz w:val="18"/>
                      <w:szCs w:val="18"/>
                      <w:lang w:eastAsia="ru-RU"/>
                    </w:rPr>
                    <w:br/>
                  </w:r>
                  <w:proofErr w:type="spellStart"/>
                  <w:r w:rsidRPr="00CB4F57">
                    <w:rPr>
                      <w:rFonts w:ascii="Times New Roman" w:hAnsi="Times New Roman"/>
                      <w:b/>
                      <w:bCs/>
                      <w:sz w:val="18"/>
                      <w:szCs w:val="18"/>
                      <w:lang w:eastAsia="ru-RU"/>
                    </w:rPr>
                    <w:t>дов</w:t>
                  </w:r>
                  <w:proofErr w:type="spellEnd"/>
                </w:p>
              </w:tc>
              <w:tc>
                <w:tcPr>
                  <w:tcW w:w="1559" w:type="dxa"/>
                  <w:vMerge w:val="restart"/>
                  <w:tcBorders>
                    <w:top w:val="single" w:sz="4" w:space="0" w:color="auto"/>
                    <w:left w:val="single" w:sz="4" w:space="0" w:color="auto"/>
                    <w:bottom w:val="single" w:sz="4" w:space="0" w:color="000000"/>
                    <w:right w:val="nil"/>
                  </w:tcBorders>
                  <w:shd w:val="clear" w:color="auto" w:fill="auto"/>
                  <w:vAlign w:val="center"/>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xml:space="preserve">Утвержденный план на год, </w:t>
                  </w:r>
                  <w:proofErr w:type="spellStart"/>
                  <w:r w:rsidRPr="00CB4F57">
                    <w:rPr>
                      <w:rFonts w:ascii="Times New Roman" w:hAnsi="Times New Roman"/>
                      <w:b/>
                      <w:bCs/>
                      <w:sz w:val="18"/>
                      <w:szCs w:val="18"/>
                      <w:lang w:eastAsia="ru-RU"/>
                    </w:rPr>
                    <w:t>тыс</w:t>
                  </w:r>
                  <w:proofErr w:type="gramStart"/>
                  <w:r w:rsidRPr="00CB4F57">
                    <w:rPr>
                      <w:rFonts w:ascii="Times New Roman" w:hAnsi="Times New Roman"/>
                      <w:b/>
                      <w:bCs/>
                      <w:sz w:val="18"/>
                      <w:szCs w:val="18"/>
                      <w:lang w:eastAsia="ru-RU"/>
                    </w:rPr>
                    <w:t>.р</w:t>
                  </w:r>
                  <w:proofErr w:type="gramEnd"/>
                  <w:r w:rsidRPr="00CB4F57">
                    <w:rPr>
                      <w:rFonts w:ascii="Times New Roman" w:hAnsi="Times New Roman"/>
                      <w:b/>
                      <w:bCs/>
                      <w:sz w:val="18"/>
                      <w:szCs w:val="18"/>
                      <w:lang w:eastAsia="ru-RU"/>
                    </w:rPr>
                    <w:t>уб</w:t>
                  </w:r>
                  <w:proofErr w:type="spellEnd"/>
                  <w:r w:rsidRPr="00CB4F57">
                    <w:rPr>
                      <w:rFonts w:ascii="Times New Roman" w:hAnsi="Times New Roman"/>
                      <w:b/>
                      <w:bCs/>
                      <w:sz w:val="18"/>
                      <w:szCs w:val="18"/>
                      <w:lang w:eastAsia="ru-RU"/>
                    </w:rPr>
                    <w:t>.</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Исполнено</w:t>
                  </w:r>
                </w:p>
              </w:tc>
            </w:tr>
            <w:tr w:rsidR="00455FA9" w:rsidRPr="00CB4F57" w:rsidTr="0052183B">
              <w:trPr>
                <w:trHeight w:val="20"/>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1559" w:type="dxa"/>
                  <w:vMerge/>
                  <w:tcBorders>
                    <w:top w:val="single" w:sz="4" w:space="0" w:color="auto"/>
                    <w:left w:val="single" w:sz="4" w:space="0" w:color="auto"/>
                    <w:bottom w:val="single" w:sz="4" w:space="0" w:color="000000"/>
                    <w:right w:val="nil"/>
                  </w:tcBorders>
                  <w:vAlign w:val="center"/>
                  <w:hideMark/>
                </w:tcPr>
                <w:p w:rsidR="00455FA9" w:rsidRPr="00CB4F57" w:rsidRDefault="00455FA9" w:rsidP="00455FA9">
                  <w:pPr>
                    <w:spacing w:after="0" w:line="240" w:lineRule="auto"/>
                    <w:rPr>
                      <w:rFonts w:ascii="Times New Roman" w:hAnsi="Times New Roman"/>
                      <w:b/>
                      <w:bCs/>
                      <w:sz w:val="18"/>
                      <w:szCs w:val="18"/>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xml:space="preserve">в </w:t>
                  </w:r>
                  <w:proofErr w:type="spellStart"/>
                  <w:r w:rsidRPr="00CB4F57">
                    <w:rPr>
                      <w:rFonts w:ascii="Times New Roman" w:hAnsi="Times New Roman"/>
                      <w:b/>
                      <w:bCs/>
                      <w:sz w:val="18"/>
                      <w:szCs w:val="18"/>
                      <w:lang w:eastAsia="ru-RU"/>
                    </w:rPr>
                    <w:t>тыс</w:t>
                  </w:r>
                  <w:proofErr w:type="gramStart"/>
                  <w:r w:rsidRPr="00CB4F57">
                    <w:rPr>
                      <w:rFonts w:ascii="Times New Roman" w:hAnsi="Times New Roman"/>
                      <w:b/>
                      <w:bCs/>
                      <w:sz w:val="18"/>
                      <w:szCs w:val="18"/>
                      <w:lang w:eastAsia="ru-RU"/>
                    </w:rPr>
                    <w:t>.р</w:t>
                  </w:r>
                  <w:proofErr w:type="gramEnd"/>
                  <w:r w:rsidRPr="00CB4F57">
                    <w:rPr>
                      <w:rFonts w:ascii="Times New Roman" w:hAnsi="Times New Roman"/>
                      <w:b/>
                      <w:bCs/>
                      <w:sz w:val="18"/>
                      <w:szCs w:val="18"/>
                      <w:lang w:eastAsia="ru-RU"/>
                    </w:rPr>
                    <w:t>уб</w:t>
                  </w:r>
                  <w:proofErr w:type="spellEnd"/>
                  <w:r w:rsidRPr="00CB4F57">
                    <w:rPr>
                      <w:rFonts w:ascii="Times New Roman" w:hAnsi="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в процентах</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ДУМА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1122,8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1118,9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99,7</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1122,8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1118,9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99,7</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731,4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727,5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731,4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727,5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Обеспечение деятельности муниципальных органов (центральный аппарат)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729,4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727,2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99,7</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589,0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586,8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453,3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453,2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135,7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133,6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140,4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140,4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Обеспечение </w:t>
                  </w:r>
                  <w:proofErr w:type="gramStart"/>
                  <w:r w:rsidRPr="00CB4F57">
                    <w:rPr>
                      <w:rFonts w:ascii="Times New Roman" w:hAnsi="Times New Roman"/>
                      <w:sz w:val="18"/>
                      <w:szCs w:val="18"/>
                      <w:lang w:eastAsia="ru-RU"/>
                    </w:rPr>
                    <w:t>фондов оплаты труда работников органов местного самоуправления</w:t>
                  </w:r>
                  <w:proofErr w:type="gramEnd"/>
                  <w:r w:rsidRPr="00CB4F57">
                    <w:rPr>
                      <w:rFonts w:ascii="Times New Roman" w:hAnsi="Times New Roman"/>
                      <w:sz w:val="18"/>
                      <w:szCs w:val="18"/>
                      <w:lang w:eastAsia="ru-RU"/>
                    </w:rPr>
                    <w:t xml:space="preserve"> и работников муниципальных учреждений, за исключением работников,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50000П1010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АДМИНИСТРАЦИЯ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71098,5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63498,6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89,3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15071,2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14767,1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1280,4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1280,3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1280,4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1280,3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Глава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1237,2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1237,1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1237,2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1237,1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287,0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Обеспечение </w:t>
                  </w:r>
                  <w:proofErr w:type="gramStart"/>
                  <w:r w:rsidRPr="00CB4F57">
                    <w:rPr>
                      <w:rFonts w:ascii="Times New Roman" w:hAnsi="Times New Roman"/>
                      <w:sz w:val="18"/>
                      <w:szCs w:val="18"/>
                      <w:lang w:eastAsia="ru-RU"/>
                    </w:rPr>
                    <w:t>фондов оплаты труда работников органов местного самоуправления</w:t>
                  </w:r>
                  <w:proofErr w:type="gramEnd"/>
                  <w:r w:rsidRPr="00CB4F57">
                    <w:rPr>
                      <w:rFonts w:ascii="Times New Roman" w:hAnsi="Times New Roman"/>
                      <w:sz w:val="18"/>
                      <w:szCs w:val="18"/>
                      <w:lang w:eastAsia="ru-RU"/>
                    </w:rPr>
                    <w:t xml:space="preserve"> и работников муниципальных учреждений, за исключением работников,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Поощрение муниципальных управленческих команд за достижение значений (уровней) показателей для оценки </w:t>
                  </w:r>
                  <w:proofErr w:type="gramStart"/>
                  <w:r w:rsidRPr="00CB4F57">
                    <w:rPr>
                      <w:rFonts w:ascii="Times New Roman" w:hAnsi="Times New Roman"/>
                      <w:sz w:val="18"/>
                      <w:szCs w:val="18"/>
                      <w:lang w:eastAsia="ru-RU"/>
                    </w:rPr>
                    <w:t>эффективности деятельности высших должностных лиц субъектов Российской Федерации</w:t>
                  </w:r>
                  <w:proofErr w:type="gramEnd"/>
                  <w:r w:rsidRPr="00CB4F57">
                    <w:rPr>
                      <w:rFonts w:ascii="Times New Roman" w:hAnsi="Times New Roman"/>
                      <w:sz w:val="18"/>
                      <w:szCs w:val="18"/>
                      <w:lang w:eastAsia="ru-RU"/>
                    </w:rPr>
                    <w:t xml:space="preserve"> и деятельности органов исполнительной власти субъектов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36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10871,9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10599,7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97,5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10805,0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10532,8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97,5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38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10805,0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10532,8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97,5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Обеспечение деятельности муниципальных органов (центральный аппарат)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0490121000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10480,0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10351,8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0490121000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9017,4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9000,1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6910,5</w:t>
                  </w:r>
                </w:p>
              </w:tc>
              <w:tc>
                <w:tcPr>
                  <w:tcW w:w="1134"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6908,9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Иные выплаты персоналу государственных (муниципальных) органов, за </w:t>
                  </w:r>
                  <w:r w:rsidRPr="00CB4F57">
                    <w:rPr>
                      <w:rFonts w:ascii="Times New Roman" w:hAnsi="Times New Roman"/>
                      <w:sz w:val="18"/>
                      <w:szCs w:val="18"/>
                      <w:lang w:eastAsia="ru-RU"/>
                    </w:rPr>
                    <w:lastRenderedPageBreak/>
                    <w:t>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122</w:t>
                  </w:r>
                </w:p>
              </w:tc>
              <w:tc>
                <w:tcPr>
                  <w:tcW w:w="155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38,0</w:t>
                  </w:r>
                </w:p>
              </w:tc>
              <w:tc>
                <w:tcPr>
                  <w:tcW w:w="1134"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43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2068,9</w:t>
                  </w:r>
                </w:p>
              </w:tc>
              <w:tc>
                <w:tcPr>
                  <w:tcW w:w="1134"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2053,2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1462,6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1351,7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92,4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485,4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467,9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96,4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716,8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706,8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260,4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177,0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Обеспечение </w:t>
                  </w:r>
                  <w:proofErr w:type="gramStart"/>
                  <w:r w:rsidRPr="00CB4F57">
                    <w:rPr>
                      <w:rFonts w:ascii="Times New Roman" w:hAnsi="Times New Roman"/>
                      <w:sz w:val="18"/>
                      <w:szCs w:val="18"/>
                      <w:lang w:eastAsia="ru-RU"/>
                    </w:rPr>
                    <w:t>фондов оплаты труда работников органов местного самоуправления</w:t>
                  </w:r>
                  <w:proofErr w:type="gramEnd"/>
                  <w:r w:rsidRPr="00CB4F57">
                    <w:rPr>
                      <w:rFonts w:ascii="Times New Roman" w:hAnsi="Times New Roman"/>
                      <w:sz w:val="18"/>
                      <w:szCs w:val="18"/>
                      <w:lang w:eastAsia="ru-RU"/>
                    </w:rPr>
                    <w:t xml:space="preserve"> и работников муниципальных учреждений, за исключением работников,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180,7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180,7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138,8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Передача </w:t>
                  </w:r>
                  <w:proofErr w:type="gramStart"/>
                  <w:r w:rsidRPr="00CB4F57">
                    <w:rPr>
                      <w:rFonts w:ascii="Times New Roman" w:hAnsi="Times New Roman"/>
                      <w:sz w:val="18"/>
                      <w:szCs w:val="18"/>
                      <w:lang w:eastAsia="ru-RU"/>
                    </w:rPr>
                    <w:t>части организационных полномочий исполнительных органов местного самоуправления сельских поселений</w:t>
                  </w:r>
                  <w:proofErr w:type="gramEnd"/>
                  <w:r w:rsidRPr="00CB4F57">
                    <w:rPr>
                      <w:rFonts w:ascii="Times New Roman" w:hAnsi="Times New Roman"/>
                      <w:sz w:val="18"/>
                      <w:szCs w:val="18"/>
                      <w:lang w:eastAsia="ru-RU"/>
                    </w:rPr>
                    <w:t xml:space="preserve"> по вопросам архитектуры и градостроительства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04901Э1010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144,3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144,3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04901Э1010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144,3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144,3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Штрафы, исполнительский сбор, налагаемые на действие или бездействие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5000021900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Уплата иных платежей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5000021900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853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Поощрение муниципальных управленческих команд за достижение значений (уровней) показателей для оценки </w:t>
                  </w:r>
                  <w:proofErr w:type="gramStart"/>
                  <w:r w:rsidRPr="00CB4F57">
                    <w:rPr>
                      <w:rFonts w:ascii="Times New Roman" w:hAnsi="Times New Roman"/>
                      <w:sz w:val="18"/>
                      <w:szCs w:val="18"/>
                      <w:lang w:eastAsia="ru-RU"/>
                    </w:rPr>
                    <w:t>эффективности деятельности высших должностных лиц субъектов Российской Федерации</w:t>
                  </w:r>
                  <w:proofErr w:type="gramEnd"/>
                  <w:r w:rsidRPr="00CB4F57">
                    <w:rPr>
                      <w:rFonts w:ascii="Times New Roman" w:hAnsi="Times New Roman"/>
                      <w:sz w:val="18"/>
                      <w:szCs w:val="18"/>
                      <w:lang w:eastAsia="ru-RU"/>
                    </w:rPr>
                    <w:t xml:space="preserve"> и деятельности органов исполнительной власти субъектов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5000055491</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61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Судебная система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62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xml:space="preserve"> 0105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xml:space="preserve"> 0105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5000051200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65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756,5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756,5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67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CB4F57">
                    <w:rPr>
                      <w:rFonts w:ascii="Times New Roman" w:hAnsi="Times New Roman"/>
                      <w:sz w:val="18"/>
                      <w:szCs w:val="18"/>
                      <w:lang w:eastAsia="ru-RU"/>
                    </w:rPr>
                    <w:t>контролю за</w:t>
                  </w:r>
                  <w:proofErr w:type="gramEnd"/>
                  <w:r w:rsidRPr="00CB4F57">
                    <w:rPr>
                      <w:rFonts w:ascii="Times New Roman" w:hAnsi="Times New Roman"/>
                      <w:sz w:val="18"/>
                      <w:szCs w:val="18"/>
                      <w:lang w:eastAsia="ru-RU"/>
                    </w:rPr>
                    <w:t xml:space="preserve"> исполнением бюджетов, составлению отчетов об исполнении бюджетов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04901П1010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04901П1010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511,6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244,9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244,9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99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vAlign w:val="bottom"/>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244,9</w:t>
                  </w:r>
                </w:p>
              </w:tc>
              <w:tc>
                <w:tcPr>
                  <w:tcW w:w="1134"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0106</w:t>
                  </w:r>
                </w:p>
              </w:tc>
              <w:tc>
                <w:tcPr>
                  <w:tcW w:w="1559"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50000П1020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0107</w:t>
                  </w:r>
                </w:p>
              </w:tc>
              <w:tc>
                <w:tcPr>
                  <w:tcW w:w="1559"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0107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Проведение выборов в представительные органы Баженовского сельского поселения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Специальные расходы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0107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5000021480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880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Резервные фонды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78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79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Резервные фонды исполнительных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Резервные средства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870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81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1492,8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1492,6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83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Пенсионное обеспечение  муниципальных служащих</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0470229030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0470229030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1488,1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86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0490000000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0490141100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0490141100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89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Долевое участие муниципального образования в Ассоциации "Совет муниципальных образований Свердловской области"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Уплата иных платежей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0113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5000021100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853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0200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0203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0203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Осуществление государственных полномочий Российской Федерации по  первичному воинскому учету</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0203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5000051180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313,2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226,6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72,3</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0203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5000051180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215,9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131,7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61,0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97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163,5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102,2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62,5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61,2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94,9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97,5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64,9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96,4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0300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0410000000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441,4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Обеспечение первичных мер пожарной безопасности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0410222040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103,8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103,8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0410222040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103,8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103,8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Устройство пожарного водоема в </w:t>
                  </w:r>
                  <w:proofErr w:type="spellStart"/>
                  <w:r w:rsidRPr="00CB4F57">
                    <w:rPr>
                      <w:rFonts w:ascii="Times New Roman" w:hAnsi="Times New Roman"/>
                      <w:sz w:val="18"/>
                      <w:szCs w:val="18"/>
                      <w:lang w:eastAsia="ru-RU"/>
                    </w:rPr>
                    <w:t>д</w:t>
                  </w:r>
                  <w:proofErr w:type="gramStart"/>
                  <w:r w:rsidRPr="00CB4F57">
                    <w:rPr>
                      <w:rFonts w:ascii="Times New Roman" w:hAnsi="Times New Roman"/>
                      <w:sz w:val="18"/>
                      <w:szCs w:val="18"/>
                      <w:lang w:eastAsia="ru-RU"/>
                    </w:rPr>
                    <w:t>.В</w:t>
                  </w:r>
                  <w:proofErr w:type="gramEnd"/>
                  <w:r w:rsidRPr="00CB4F57">
                    <w:rPr>
                      <w:rFonts w:ascii="Times New Roman" w:hAnsi="Times New Roman"/>
                      <w:sz w:val="18"/>
                      <w:szCs w:val="18"/>
                      <w:lang w:eastAsia="ru-RU"/>
                    </w:rPr>
                    <w:t>язовка</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04102И2090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327,4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327,4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04102И2090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327,4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327,4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Устройство пожарного водоема в </w:t>
                  </w:r>
                  <w:proofErr w:type="spellStart"/>
                  <w:r w:rsidRPr="00CB4F57">
                    <w:rPr>
                      <w:rFonts w:ascii="Times New Roman" w:hAnsi="Times New Roman"/>
                      <w:sz w:val="18"/>
                      <w:szCs w:val="18"/>
                      <w:lang w:eastAsia="ru-RU"/>
                    </w:rPr>
                    <w:t>д</w:t>
                  </w:r>
                  <w:proofErr w:type="gramStart"/>
                  <w:r w:rsidRPr="00CB4F57">
                    <w:rPr>
                      <w:rFonts w:ascii="Times New Roman" w:hAnsi="Times New Roman"/>
                      <w:sz w:val="18"/>
                      <w:szCs w:val="18"/>
                      <w:lang w:eastAsia="ru-RU"/>
                    </w:rPr>
                    <w:t>.В</w:t>
                  </w:r>
                  <w:proofErr w:type="gramEnd"/>
                  <w:r w:rsidRPr="00CB4F57">
                    <w:rPr>
                      <w:rFonts w:ascii="Times New Roman" w:hAnsi="Times New Roman"/>
                      <w:sz w:val="18"/>
                      <w:szCs w:val="18"/>
                      <w:lang w:eastAsia="ru-RU"/>
                    </w:rPr>
                    <w:t>язовка</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04102С2090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0310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04102С2090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14793,0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12442,9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84,1</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Водное хозяйство</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«Обеспечение безопасности гидротехнических сооружений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04Г0000000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67,9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99,9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Проведение </w:t>
                  </w:r>
                  <w:proofErr w:type="spellStart"/>
                  <w:r w:rsidRPr="00CB4F57">
                    <w:rPr>
                      <w:rFonts w:ascii="Times New Roman" w:hAnsi="Times New Roman"/>
                      <w:sz w:val="18"/>
                      <w:szCs w:val="18"/>
                      <w:lang w:eastAsia="ru-RU"/>
                    </w:rPr>
                    <w:t>предпаводковых</w:t>
                  </w:r>
                  <w:proofErr w:type="spellEnd"/>
                  <w:r w:rsidRPr="00CB4F57">
                    <w:rPr>
                      <w:rFonts w:ascii="Times New Roman" w:hAnsi="Times New Roman"/>
                      <w:sz w:val="18"/>
                      <w:szCs w:val="18"/>
                      <w:lang w:eastAsia="ru-RU"/>
                    </w:rPr>
                    <w:t xml:space="preserve"> и паводковых работ на гидротехнических сооружениях</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04Г0123020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04Г0123020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04Г0123030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04Г0123030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121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Транспорт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0408</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0408</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123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0408</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паромной переправы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0408</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0420123250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0408</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0420123250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90,7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126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83,6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83,6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128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0420000000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14295,0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11945,0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83,6</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129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Содержание автомобильных дорог местного значения и искусственных сооружений на них</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0420324020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2156,1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83,2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0420324020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2591,4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2156,1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83,2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2587,6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2152,4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83,2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97,4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Исполнение полномочий муниципального района по содержанию автомобильных дорог общего пользования межмуниципального значения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04203И4090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04203И4090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Ремонт автомобильной дороги по </w:t>
                  </w:r>
                  <w:proofErr w:type="spellStart"/>
                  <w:r w:rsidRPr="00CB4F57">
                    <w:rPr>
                      <w:rFonts w:ascii="Times New Roman" w:hAnsi="Times New Roman"/>
                      <w:sz w:val="18"/>
                      <w:szCs w:val="18"/>
                      <w:lang w:eastAsia="ru-RU"/>
                    </w:rPr>
                    <w:t>ул</w:t>
                  </w:r>
                  <w:proofErr w:type="gramStart"/>
                  <w:r w:rsidRPr="00CB4F57">
                    <w:rPr>
                      <w:rFonts w:ascii="Times New Roman" w:hAnsi="Times New Roman"/>
                      <w:sz w:val="18"/>
                      <w:szCs w:val="18"/>
                      <w:lang w:eastAsia="ru-RU"/>
                    </w:rPr>
                    <w:t>.Г</w:t>
                  </w:r>
                  <w:proofErr w:type="gramEnd"/>
                  <w:r w:rsidRPr="00CB4F57">
                    <w:rPr>
                      <w:rFonts w:ascii="Times New Roman" w:hAnsi="Times New Roman"/>
                      <w:sz w:val="18"/>
                      <w:szCs w:val="18"/>
                      <w:lang w:eastAsia="ru-RU"/>
                    </w:rPr>
                    <w:t>агарина</w:t>
                  </w:r>
                  <w:proofErr w:type="spellEnd"/>
                  <w:r w:rsidRPr="00CB4F57">
                    <w:rPr>
                      <w:rFonts w:ascii="Times New Roman" w:hAnsi="Times New Roman"/>
                      <w:sz w:val="18"/>
                      <w:szCs w:val="18"/>
                      <w:lang w:eastAsia="ru-RU"/>
                    </w:rPr>
                    <w:t xml:space="preserve"> в </w:t>
                  </w:r>
                  <w:proofErr w:type="spellStart"/>
                  <w:r w:rsidRPr="00CB4F57">
                    <w:rPr>
                      <w:rFonts w:ascii="Times New Roman" w:hAnsi="Times New Roman"/>
                      <w:sz w:val="18"/>
                      <w:szCs w:val="18"/>
                      <w:lang w:eastAsia="ru-RU"/>
                    </w:rPr>
                    <w:t>д.Нижняя</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Иленка</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0420424170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3617,3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3617,3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0420424170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3617,3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3617,3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Ремонт автомобильной дороги по </w:t>
                  </w:r>
                  <w:proofErr w:type="spellStart"/>
                  <w:r w:rsidRPr="00CB4F57">
                    <w:rPr>
                      <w:rFonts w:ascii="Times New Roman" w:hAnsi="Times New Roman"/>
                      <w:sz w:val="18"/>
                      <w:szCs w:val="18"/>
                      <w:lang w:eastAsia="ru-RU"/>
                    </w:rPr>
                    <w:t>ул</w:t>
                  </w:r>
                  <w:proofErr w:type="gramStart"/>
                  <w:r w:rsidRPr="00CB4F57">
                    <w:rPr>
                      <w:rFonts w:ascii="Times New Roman" w:hAnsi="Times New Roman"/>
                      <w:sz w:val="18"/>
                      <w:szCs w:val="18"/>
                      <w:lang w:eastAsia="ru-RU"/>
                    </w:rPr>
                    <w:t>.С</w:t>
                  </w:r>
                  <w:proofErr w:type="gramEnd"/>
                  <w:r w:rsidRPr="00CB4F57">
                    <w:rPr>
                      <w:rFonts w:ascii="Times New Roman" w:hAnsi="Times New Roman"/>
                      <w:sz w:val="18"/>
                      <w:szCs w:val="18"/>
                      <w:lang w:eastAsia="ru-RU"/>
                    </w:rPr>
                    <w:t>еверная</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ул.Береговая</w:t>
                  </w:r>
                  <w:proofErr w:type="spellEnd"/>
                  <w:r w:rsidRPr="00CB4F57">
                    <w:rPr>
                      <w:rFonts w:ascii="Times New Roman" w:hAnsi="Times New Roman"/>
                      <w:sz w:val="18"/>
                      <w:szCs w:val="18"/>
                      <w:lang w:eastAsia="ru-RU"/>
                    </w:rPr>
                    <w:t xml:space="preserve"> в </w:t>
                  </w:r>
                  <w:proofErr w:type="spellStart"/>
                  <w:r w:rsidRPr="00CB4F57">
                    <w:rPr>
                      <w:rFonts w:ascii="Times New Roman" w:hAnsi="Times New Roman"/>
                      <w:sz w:val="18"/>
                      <w:szCs w:val="18"/>
                      <w:lang w:eastAsia="ru-RU"/>
                    </w:rPr>
                    <w:t>д.Боровикова</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0420424350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2444,8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21,7</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0420424350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2444,8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530,1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21,7</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139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Ремонт автомобильной дороги по </w:t>
                  </w:r>
                  <w:proofErr w:type="spellStart"/>
                  <w:r w:rsidRPr="00CB4F57">
                    <w:rPr>
                      <w:rFonts w:ascii="Times New Roman" w:hAnsi="Times New Roman"/>
                      <w:sz w:val="18"/>
                      <w:szCs w:val="18"/>
                      <w:lang w:eastAsia="ru-RU"/>
                    </w:rPr>
                    <w:t>ул</w:t>
                  </w:r>
                  <w:proofErr w:type="gramStart"/>
                  <w:r w:rsidRPr="00CB4F57">
                    <w:rPr>
                      <w:rFonts w:ascii="Times New Roman" w:hAnsi="Times New Roman"/>
                      <w:sz w:val="18"/>
                      <w:szCs w:val="18"/>
                      <w:lang w:eastAsia="ru-RU"/>
                    </w:rPr>
                    <w:t>.М</w:t>
                  </w:r>
                  <w:proofErr w:type="gramEnd"/>
                  <w:r w:rsidRPr="00CB4F57">
                    <w:rPr>
                      <w:rFonts w:ascii="Times New Roman" w:hAnsi="Times New Roman"/>
                      <w:sz w:val="18"/>
                      <w:szCs w:val="18"/>
                      <w:lang w:eastAsia="ru-RU"/>
                    </w:rPr>
                    <w:t>ира</w:t>
                  </w:r>
                  <w:proofErr w:type="spellEnd"/>
                  <w:r w:rsidRPr="00CB4F57">
                    <w:rPr>
                      <w:rFonts w:ascii="Times New Roman" w:hAnsi="Times New Roman"/>
                      <w:sz w:val="18"/>
                      <w:szCs w:val="18"/>
                      <w:lang w:eastAsia="ru-RU"/>
                    </w:rPr>
                    <w:t xml:space="preserve"> в </w:t>
                  </w:r>
                  <w:proofErr w:type="spellStart"/>
                  <w:r w:rsidRPr="00CB4F57">
                    <w:rPr>
                      <w:rFonts w:ascii="Times New Roman" w:hAnsi="Times New Roman"/>
                      <w:sz w:val="18"/>
                      <w:szCs w:val="18"/>
                      <w:lang w:eastAsia="ru-RU"/>
                    </w:rPr>
                    <w:t>д.Нижняя</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Иленка</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1595,9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1595,9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Ремонт автомобильной дороги по </w:t>
                  </w:r>
                  <w:proofErr w:type="spellStart"/>
                  <w:r w:rsidRPr="00CB4F57">
                    <w:rPr>
                      <w:rFonts w:ascii="Times New Roman" w:hAnsi="Times New Roman"/>
                      <w:sz w:val="18"/>
                      <w:szCs w:val="18"/>
                      <w:lang w:eastAsia="ru-RU"/>
                    </w:rPr>
                    <w:t>ул</w:t>
                  </w:r>
                  <w:proofErr w:type="gramStart"/>
                  <w:r w:rsidRPr="00CB4F57">
                    <w:rPr>
                      <w:rFonts w:ascii="Times New Roman" w:hAnsi="Times New Roman"/>
                      <w:sz w:val="18"/>
                      <w:szCs w:val="18"/>
                      <w:lang w:eastAsia="ru-RU"/>
                    </w:rPr>
                    <w:t>.Б</w:t>
                  </w:r>
                  <w:proofErr w:type="gramEnd"/>
                  <w:r w:rsidRPr="00CB4F57">
                    <w:rPr>
                      <w:rFonts w:ascii="Times New Roman" w:hAnsi="Times New Roman"/>
                      <w:sz w:val="18"/>
                      <w:szCs w:val="18"/>
                      <w:lang w:eastAsia="ru-RU"/>
                    </w:rPr>
                    <w:t>езимянная</w:t>
                  </w:r>
                  <w:proofErr w:type="spellEnd"/>
                  <w:r w:rsidRPr="00CB4F57">
                    <w:rPr>
                      <w:rFonts w:ascii="Times New Roman" w:hAnsi="Times New Roman"/>
                      <w:sz w:val="18"/>
                      <w:szCs w:val="18"/>
                      <w:lang w:eastAsia="ru-RU"/>
                    </w:rPr>
                    <w:t xml:space="preserve"> в </w:t>
                  </w:r>
                  <w:proofErr w:type="spellStart"/>
                  <w:r w:rsidRPr="00CB4F57">
                    <w:rPr>
                      <w:rFonts w:ascii="Times New Roman" w:hAnsi="Times New Roman"/>
                      <w:sz w:val="18"/>
                      <w:szCs w:val="18"/>
                      <w:lang w:eastAsia="ru-RU"/>
                    </w:rPr>
                    <w:t>с.Городище</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3768,7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3768,7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0409</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0420424380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3768,7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3768,7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143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144</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145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0430000000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339,3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339,3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Разработка документации по планировке территории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0430223010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0430223010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Проведение кадастровых работ в отношении объектов недвижимости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0430223040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22,0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149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0430223040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22,0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Описание местоположения и постановка на кадастровый учет границ территориальных зон и населенных пунктов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0430243800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154,2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154,2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0430243800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154,2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154,2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Разработка, оформление и внесение изменений в генеральный план поселения, правила землепользования и застройки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04302S3800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145,8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145,8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04302S3800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145,8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145,8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154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7086,2</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6126,5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86,5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155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Жилищное хозяйство</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89,2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156</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89,2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157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2834,5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2527,4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89,2</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Взносы на капитальный ремонт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159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0450323040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99,9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Капитальный ремонт муниципального жилого фонда (</w:t>
                  </w:r>
                  <w:proofErr w:type="spellStart"/>
                  <w:r w:rsidRPr="00CB4F57">
                    <w:rPr>
                      <w:rFonts w:ascii="Times New Roman" w:hAnsi="Times New Roman"/>
                      <w:sz w:val="18"/>
                      <w:szCs w:val="18"/>
                      <w:lang w:eastAsia="ru-RU"/>
                    </w:rPr>
                    <w:t>д</w:t>
                  </w:r>
                  <w:proofErr w:type="gramStart"/>
                  <w:r w:rsidRPr="00CB4F57">
                    <w:rPr>
                      <w:rFonts w:ascii="Times New Roman" w:hAnsi="Times New Roman"/>
                      <w:sz w:val="18"/>
                      <w:szCs w:val="18"/>
                      <w:lang w:eastAsia="ru-RU"/>
                    </w:rPr>
                    <w:t>.Н</w:t>
                  </w:r>
                  <w:proofErr w:type="gramEnd"/>
                  <w:r w:rsidRPr="00CB4F57">
                    <w:rPr>
                      <w:rFonts w:ascii="Times New Roman" w:hAnsi="Times New Roman"/>
                      <w:sz w:val="18"/>
                      <w:szCs w:val="18"/>
                      <w:lang w:eastAsia="ru-RU"/>
                    </w:rPr>
                    <w:t>ижняя</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Иленка</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lastRenderedPageBreak/>
                    <w:t>ул.Первомайская</w:t>
                  </w:r>
                  <w:proofErr w:type="spellEnd"/>
                  <w:r w:rsidRPr="00CB4F57">
                    <w:rPr>
                      <w:rFonts w:ascii="Times New Roman" w:hAnsi="Times New Roman"/>
                      <w:sz w:val="18"/>
                      <w:szCs w:val="18"/>
                      <w:lang w:eastAsia="ru-RU"/>
                    </w:rPr>
                    <w:t xml:space="preserve"> 6, </w:t>
                  </w:r>
                  <w:proofErr w:type="spellStart"/>
                  <w:r w:rsidRPr="00CB4F57">
                    <w:rPr>
                      <w:rFonts w:ascii="Times New Roman" w:hAnsi="Times New Roman"/>
                      <w:sz w:val="18"/>
                      <w:szCs w:val="18"/>
                      <w:lang w:eastAsia="ru-RU"/>
                    </w:rPr>
                    <w:t>с.Городище</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ул.Свободы</w:t>
                  </w:r>
                  <w:proofErr w:type="spellEnd"/>
                  <w:r w:rsidRPr="00CB4F57">
                    <w:rPr>
                      <w:rFonts w:ascii="Times New Roman" w:hAnsi="Times New Roman"/>
                      <w:sz w:val="18"/>
                      <w:szCs w:val="18"/>
                      <w:lang w:eastAsia="ru-RU"/>
                    </w:rPr>
                    <w:t xml:space="preserve"> 14, </w:t>
                  </w:r>
                  <w:proofErr w:type="spellStart"/>
                  <w:r w:rsidRPr="00CB4F57">
                    <w:rPr>
                      <w:rFonts w:ascii="Times New Roman" w:hAnsi="Times New Roman"/>
                      <w:sz w:val="18"/>
                      <w:szCs w:val="18"/>
                      <w:lang w:eastAsia="ru-RU"/>
                    </w:rPr>
                    <w:t>с.Городище</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ул.Советская</w:t>
                  </w:r>
                  <w:proofErr w:type="spellEnd"/>
                  <w:r w:rsidRPr="00CB4F57">
                    <w:rPr>
                      <w:rFonts w:ascii="Times New Roman" w:hAnsi="Times New Roman"/>
                      <w:sz w:val="18"/>
                      <w:szCs w:val="18"/>
                      <w:lang w:eastAsia="ru-RU"/>
                    </w:rPr>
                    <w:t xml:space="preserve">, 57; </w:t>
                  </w:r>
                  <w:proofErr w:type="spellStart"/>
                  <w:r w:rsidRPr="00CB4F57">
                    <w:rPr>
                      <w:rFonts w:ascii="Times New Roman" w:hAnsi="Times New Roman"/>
                      <w:sz w:val="18"/>
                      <w:szCs w:val="18"/>
                      <w:lang w:eastAsia="ru-RU"/>
                    </w:rPr>
                    <w:t>с.Городище</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ул.Безимянная</w:t>
                  </w:r>
                  <w:proofErr w:type="spellEnd"/>
                  <w:r w:rsidRPr="00CB4F57">
                    <w:rPr>
                      <w:rFonts w:ascii="Times New Roman" w:hAnsi="Times New Roman"/>
                      <w:sz w:val="18"/>
                      <w:szCs w:val="18"/>
                      <w:lang w:eastAsia="ru-RU"/>
                    </w:rPr>
                    <w:t>, 9-2)</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0450323120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161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0450323120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Капитальный ремонт муниципального жилого фонда (</w:t>
                  </w:r>
                  <w:proofErr w:type="spellStart"/>
                  <w:r w:rsidRPr="00CB4F57">
                    <w:rPr>
                      <w:rFonts w:ascii="Times New Roman" w:hAnsi="Times New Roman"/>
                      <w:sz w:val="18"/>
                      <w:szCs w:val="18"/>
                      <w:lang w:eastAsia="ru-RU"/>
                    </w:rPr>
                    <w:t>д</w:t>
                  </w:r>
                  <w:proofErr w:type="gramStart"/>
                  <w:r w:rsidRPr="00CB4F57">
                    <w:rPr>
                      <w:rFonts w:ascii="Times New Roman" w:hAnsi="Times New Roman"/>
                      <w:sz w:val="18"/>
                      <w:szCs w:val="18"/>
                      <w:lang w:eastAsia="ru-RU"/>
                    </w:rPr>
                    <w:t>.М</w:t>
                  </w:r>
                  <w:proofErr w:type="gramEnd"/>
                  <w:r w:rsidRPr="00CB4F57">
                    <w:rPr>
                      <w:rFonts w:ascii="Times New Roman" w:hAnsi="Times New Roman"/>
                      <w:sz w:val="18"/>
                      <w:szCs w:val="18"/>
                      <w:lang w:eastAsia="ru-RU"/>
                    </w:rPr>
                    <w:t>акушина</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ул.Набережная</w:t>
                  </w:r>
                  <w:proofErr w:type="spellEnd"/>
                  <w:r w:rsidRPr="00CB4F57">
                    <w:rPr>
                      <w:rFonts w:ascii="Times New Roman" w:hAnsi="Times New Roman"/>
                      <w:sz w:val="18"/>
                      <w:szCs w:val="18"/>
                      <w:lang w:eastAsia="ru-RU"/>
                    </w:rPr>
                    <w:t xml:space="preserve">, 8-1-2; </w:t>
                  </w:r>
                  <w:proofErr w:type="spellStart"/>
                  <w:r w:rsidRPr="00CB4F57">
                    <w:rPr>
                      <w:rFonts w:ascii="Times New Roman" w:hAnsi="Times New Roman"/>
                      <w:sz w:val="18"/>
                      <w:szCs w:val="18"/>
                      <w:lang w:eastAsia="ru-RU"/>
                    </w:rPr>
                    <w:t>д.Макушина</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ул.Западная</w:t>
                  </w:r>
                  <w:proofErr w:type="spellEnd"/>
                  <w:r w:rsidRPr="00CB4F57">
                    <w:rPr>
                      <w:rFonts w:ascii="Times New Roman" w:hAnsi="Times New Roman"/>
                      <w:sz w:val="18"/>
                      <w:szCs w:val="18"/>
                      <w:lang w:eastAsia="ru-RU"/>
                    </w:rPr>
                    <w:t xml:space="preserve">, 3-2;д.Нижняя </w:t>
                  </w:r>
                  <w:proofErr w:type="spellStart"/>
                  <w:r w:rsidRPr="00CB4F57">
                    <w:rPr>
                      <w:rFonts w:ascii="Times New Roman" w:hAnsi="Times New Roman"/>
                      <w:sz w:val="18"/>
                      <w:szCs w:val="18"/>
                      <w:lang w:eastAsia="ru-RU"/>
                    </w:rPr>
                    <w:t>Иленка</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ул.Гагарина</w:t>
                  </w:r>
                  <w:proofErr w:type="spellEnd"/>
                  <w:r w:rsidRPr="00CB4F57">
                    <w:rPr>
                      <w:rFonts w:ascii="Times New Roman" w:hAnsi="Times New Roman"/>
                      <w:sz w:val="18"/>
                      <w:szCs w:val="18"/>
                      <w:lang w:eastAsia="ru-RU"/>
                    </w:rPr>
                    <w:t xml:space="preserve">, 9; д. Боровикова, </w:t>
                  </w:r>
                  <w:proofErr w:type="spellStart"/>
                  <w:r w:rsidRPr="00CB4F57">
                    <w:rPr>
                      <w:rFonts w:ascii="Times New Roman" w:hAnsi="Times New Roman"/>
                      <w:sz w:val="18"/>
                      <w:szCs w:val="18"/>
                      <w:lang w:eastAsia="ru-RU"/>
                    </w:rPr>
                    <w:t>ул.Солнечная</w:t>
                  </w:r>
                  <w:proofErr w:type="spellEnd"/>
                  <w:r w:rsidRPr="00CB4F57">
                    <w:rPr>
                      <w:rFonts w:ascii="Times New Roman" w:hAnsi="Times New Roman"/>
                      <w:sz w:val="18"/>
                      <w:szCs w:val="18"/>
                      <w:lang w:eastAsia="ru-RU"/>
                    </w:rPr>
                    <w:t>, 8)</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0450323300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413,2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60,8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0450323300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679,6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413,2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60,8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Капитальный ремонт муниципального жилого фонда (</w:t>
                  </w:r>
                  <w:proofErr w:type="spellStart"/>
                  <w:r w:rsidRPr="00CB4F57">
                    <w:rPr>
                      <w:rFonts w:ascii="Times New Roman" w:hAnsi="Times New Roman"/>
                      <w:sz w:val="18"/>
                      <w:szCs w:val="18"/>
                      <w:lang w:eastAsia="ru-RU"/>
                    </w:rPr>
                    <w:t>с</w:t>
                  </w:r>
                  <w:proofErr w:type="gramStart"/>
                  <w:r w:rsidRPr="00CB4F57">
                    <w:rPr>
                      <w:rFonts w:ascii="Times New Roman" w:hAnsi="Times New Roman"/>
                      <w:sz w:val="18"/>
                      <w:szCs w:val="18"/>
                      <w:lang w:eastAsia="ru-RU"/>
                    </w:rPr>
                    <w:t>.Б</w:t>
                  </w:r>
                  <w:proofErr w:type="gramEnd"/>
                  <w:r w:rsidRPr="00CB4F57">
                    <w:rPr>
                      <w:rFonts w:ascii="Times New Roman" w:hAnsi="Times New Roman"/>
                      <w:sz w:val="18"/>
                      <w:szCs w:val="18"/>
                      <w:lang w:eastAsia="ru-RU"/>
                    </w:rPr>
                    <w:t>аженовское</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ул.Восточная</w:t>
                  </w:r>
                  <w:proofErr w:type="spellEnd"/>
                  <w:r w:rsidRPr="00CB4F57">
                    <w:rPr>
                      <w:rFonts w:ascii="Times New Roman" w:hAnsi="Times New Roman"/>
                      <w:sz w:val="18"/>
                      <w:szCs w:val="18"/>
                      <w:lang w:eastAsia="ru-RU"/>
                    </w:rPr>
                    <w:t xml:space="preserve">, д.5;д.Верхняя </w:t>
                  </w:r>
                  <w:proofErr w:type="spellStart"/>
                  <w:r w:rsidRPr="00CB4F57">
                    <w:rPr>
                      <w:rFonts w:ascii="Times New Roman" w:hAnsi="Times New Roman"/>
                      <w:sz w:val="18"/>
                      <w:szCs w:val="18"/>
                      <w:lang w:eastAsia="ru-RU"/>
                    </w:rPr>
                    <w:t>Иленка</w:t>
                  </w:r>
                  <w:proofErr w:type="spellEnd"/>
                  <w:r w:rsidRPr="00CB4F57">
                    <w:rPr>
                      <w:rFonts w:ascii="Times New Roman" w:hAnsi="Times New Roman"/>
                      <w:sz w:val="18"/>
                      <w:szCs w:val="18"/>
                      <w:lang w:eastAsia="ru-RU"/>
                    </w:rPr>
                    <w:t xml:space="preserve">, </w:t>
                  </w:r>
                  <w:proofErr w:type="spellStart"/>
                  <w:r w:rsidRPr="00CB4F57">
                    <w:rPr>
                      <w:rFonts w:ascii="Times New Roman" w:hAnsi="Times New Roman"/>
                      <w:sz w:val="18"/>
                      <w:szCs w:val="18"/>
                      <w:lang w:eastAsia="ru-RU"/>
                    </w:rPr>
                    <w:t>ул.Чапаева</w:t>
                  </w:r>
                  <w:proofErr w:type="spellEnd"/>
                  <w:r w:rsidRPr="00CB4F57">
                    <w:rPr>
                      <w:rFonts w:ascii="Times New Roman" w:hAnsi="Times New Roman"/>
                      <w:sz w:val="18"/>
                      <w:szCs w:val="18"/>
                      <w:lang w:eastAsia="ru-RU"/>
                    </w:rPr>
                    <w:t>, д.6, кв.2)</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0450323510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275,6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275,6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0450323510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275,6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275,6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Приобретение жилого помещения путем инвестирования в строительство с целью предоставления жилья малоимущим гражданам</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0450723100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1740,3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1740,3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0450723100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414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1740,3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1740,3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168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73,4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169</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73,4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170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73,4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Оплата электроэнергии по водонапорным башням</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0450423170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73,4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0450423170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266,8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195,9</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73,4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173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Благоустройство</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85,4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174</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85,4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175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3867,0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3303,0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85,4</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Уличное освещение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0450523060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946,9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481,8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0450523060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946,9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481,8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421,6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421,6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179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525,3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Содержание мест захоронения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270,6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192,4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71,1</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0450523070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270,6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192,4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71,1</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Уборка мусора с территории населенных пунктов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274,9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271,8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274,9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271,8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98,9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Озеленение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258,8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0450523090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258,8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258,7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Уличное освещение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04505И3540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1439,4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1439,4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04505И3540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1439,4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1439,4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439,4</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439,4</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189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Обрезка тополей по ул. Советская в </w:t>
                  </w:r>
                  <w:proofErr w:type="spellStart"/>
                  <w:r w:rsidRPr="00CB4F57">
                    <w:rPr>
                      <w:rFonts w:ascii="Times New Roman" w:hAnsi="Times New Roman"/>
                      <w:sz w:val="18"/>
                      <w:szCs w:val="18"/>
                      <w:lang w:eastAsia="ru-RU"/>
                    </w:rPr>
                    <w:t>с</w:t>
                  </w:r>
                  <w:proofErr w:type="gramStart"/>
                  <w:r w:rsidRPr="00CB4F57">
                    <w:rPr>
                      <w:rFonts w:ascii="Times New Roman" w:hAnsi="Times New Roman"/>
                      <w:sz w:val="18"/>
                      <w:szCs w:val="18"/>
                      <w:lang w:eastAsia="ru-RU"/>
                    </w:rPr>
                    <w:t>.Г</w:t>
                  </w:r>
                  <w:proofErr w:type="gramEnd"/>
                  <w:r w:rsidRPr="00CB4F57">
                    <w:rPr>
                      <w:rFonts w:ascii="Times New Roman" w:hAnsi="Times New Roman"/>
                      <w:sz w:val="18"/>
                      <w:szCs w:val="18"/>
                      <w:lang w:eastAsia="ru-RU"/>
                    </w:rPr>
                    <w:t>ородище</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04505И3580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484,8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484,8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04505И3580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484,8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484,8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Приобретение </w:t>
                  </w:r>
                  <w:proofErr w:type="spellStart"/>
                  <w:r w:rsidRPr="00CB4F57">
                    <w:rPr>
                      <w:rFonts w:ascii="Times New Roman" w:hAnsi="Times New Roman"/>
                      <w:sz w:val="18"/>
                      <w:szCs w:val="18"/>
                      <w:lang w:eastAsia="ru-RU"/>
                    </w:rPr>
                    <w:t>измельчителя</w:t>
                  </w:r>
                  <w:proofErr w:type="spellEnd"/>
                  <w:r w:rsidRPr="00CB4F57">
                    <w:rPr>
                      <w:rFonts w:ascii="Times New Roman" w:hAnsi="Times New Roman"/>
                      <w:sz w:val="18"/>
                      <w:szCs w:val="18"/>
                      <w:lang w:eastAsia="ru-RU"/>
                    </w:rPr>
                    <w:t xml:space="preserve"> веток</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04505И3620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04505И3620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128,0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128,0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Уличное освещение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04505С3540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44,6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60,8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Иные закупки товаров,</w:t>
                  </w:r>
                  <w:r w:rsidR="004C1012">
                    <w:rPr>
                      <w:rFonts w:ascii="Times New Roman" w:hAnsi="Times New Roman"/>
                      <w:sz w:val="18"/>
                      <w:szCs w:val="18"/>
                      <w:lang w:eastAsia="ru-RU"/>
                    </w:rPr>
                    <w:t xml:space="preserve"> </w:t>
                  </w:r>
                  <w:r w:rsidRPr="00CB4F5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04505С3540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44,6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27,1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60,8</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31,0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13,5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43,5</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198</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Обрезка тополей по ул. Советская в </w:t>
                  </w:r>
                  <w:proofErr w:type="spellStart"/>
                  <w:r w:rsidRPr="00CB4F57">
                    <w:rPr>
                      <w:rFonts w:ascii="Times New Roman" w:hAnsi="Times New Roman"/>
                      <w:sz w:val="18"/>
                      <w:szCs w:val="18"/>
                      <w:lang w:eastAsia="ru-RU"/>
                    </w:rPr>
                    <w:t>с</w:t>
                  </w:r>
                  <w:proofErr w:type="gramStart"/>
                  <w:r w:rsidRPr="00CB4F57">
                    <w:rPr>
                      <w:rFonts w:ascii="Times New Roman" w:hAnsi="Times New Roman"/>
                      <w:sz w:val="18"/>
                      <w:szCs w:val="18"/>
                      <w:lang w:eastAsia="ru-RU"/>
                    </w:rPr>
                    <w:t>.Г</w:t>
                  </w:r>
                  <w:proofErr w:type="gramEnd"/>
                  <w:r w:rsidRPr="00CB4F57">
                    <w:rPr>
                      <w:rFonts w:ascii="Times New Roman" w:hAnsi="Times New Roman"/>
                      <w:sz w:val="18"/>
                      <w:szCs w:val="18"/>
                      <w:lang w:eastAsia="ru-RU"/>
                    </w:rPr>
                    <w:t>ородище</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04505С3580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199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04505С3580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Приобретение </w:t>
                  </w:r>
                  <w:proofErr w:type="spellStart"/>
                  <w:r w:rsidRPr="00CB4F57">
                    <w:rPr>
                      <w:rFonts w:ascii="Times New Roman" w:hAnsi="Times New Roman"/>
                      <w:sz w:val="18"/>
                      <w:szCs w:val="18"/>
                      <w:lang w:eastAsia="ru-RU"/>
                    </w:rPr>
                    <w:t>измельчителя</w:t>
                  </w:r>
                  <w:proofErr w:type="spellEnd"/>
                  <w:r w:rsidRPr="00CB4F57">
                    <w:rPr>
                      <w:rFonts w:ascii="Times New Roman" w:hAnsi="Times New Roman"/>
                      <w:sz w:val="18"/>
                      <w:szCs w:val="18"/>
                      <w:lang w:eastAsia="ru-RU"/>
                    </w:rPr>
                    <w:t xml:space="preserve"> веток</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04505С3620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04505С3620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202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203</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204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0505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0450000000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Компенсация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CB4F57">
                    <w:rPr>
                      <w:rFonts w:ascii="Times New Roman" w:hAnsi="Times New Roman"/>
                      <w:sz w:val="18"/>
                      <w:szCs w:val="18"/>
                      <w:lang w:eastAsia="ru-RU"/>
                    </w:rPr>
                    <w:t>с</w:t>
                  </w:r>
                  <w:proofErr w:type="gramStart"/>
                  <w:r w:rsidRPr="00CB4F57">
                    <w:rPr>
                      <w:rFonts w:ascii="Times New Roman" w:hAnsi="Times New Roman"/>
                      <w:sz w:val="18"/>
                      <w:szCs w:val="18"/>
                      <w:lang w:eastAsia="ru-RU"/>
                    </w:rPr>
                    <w:t>.Б</w:t>
                  </w:r>
                  <w:proofErr w:type="gramEnd"/>
                  <w:r w:rsidRPr="00CB4F57">
                    <w:rPr>
                      <w:rFonts w:ascii="Times New Roman" w:hAnsi="Times New Roman"/>
                      <w:sz w:val="18"/>
                      <w:szCs w:val="18"/>
                      <w:lang w:eastAsia="ru-RU"/>
                    </w:rPr>
                    <w:t>аженовское</w:t>
                  </w:r>
                  <w:proofErr w:type="spellEnd"/>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0450423500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0505</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0450423500</w:t>
                  </w:r>
                </w:p>
              </w:tc>
              <w:tc>
                <w:tcPr>
                  <w:tcW w:w="70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247</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117,9</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85,0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207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0800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208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Культура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209</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2015 - 2024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210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0460000000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32422,1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28530,8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88,0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Содержание административно-управленческого аппарата культурно-досуговых центров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2964,0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2964,0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0460126010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2964,0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2964,0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деятельности учреждений культуры и искусства культурно-досуговой сферы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19580,3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19580,3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Субсидии бюджетным учреждениям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19580,3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19580,3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19074,7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19074,7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505,6</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505,6</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4237,5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4237,5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4237,5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4237,5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219</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Проектно-изыскательские работы для строительства объекта "Нижне-</w:t>
                  </w:r>
                  <w:proofErr w:type="spellStart"/>
                  <w:r w:rsidRPr="00CB4F57">
                    <w:rPr>
                      <w:rFonts w:ascii="Times New Roman" w:hAnsi="Times New Roman"/>
                      <w:sz w:val="18"/>
                      <w:szCs w:val="18"/>
                      <w:lang w:eastAsia="ru-RU"/>
                    </w:rPr>
                    <w:t>Иленский</w:t>
                  </w:r>
                  <w:proofErr w:type="spellEnd"/>
                  <w:r w:rsidRPr="00CB4F57">
                    <w:rPr>
                      <w:rFonts w:ascii="Times New Roman" w:hAnsi="Times New Roman"/>
                      <w:sz w:val="18"/>
                      <w:szCs w:val="18"/>
                      <w:lang w:eastAsia="ru-RU"/>
                    </w:rPr>
                    <w:t xml:space="preserve"> Дом культуры"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0460126190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220</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0460126190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3891,3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Оплата труда работников муниципальных учреждений </w:t>
                  </w:r>
                  <w:proofErr w:type="gramStart"/>
                  <w:r w:rsidRPr="00CB4F57">
                    <w:rPr>
                      <w:rFonts w:ascii="Times New Roman" w:hAnsi="Times New Roman"/>
                      <w:sz w:val="18"/>
                      <w:szCs w:val="18"/>
                      <w:lang w:eastAsia="ru-RU"/>
                    </w:rPr>
                    <w:t>культуры</w:t>
                  </w:r>
                  <w:proofErr w:type="gramEnd"/>
                  <w:r w:rsidRPr="00CB4F57">
                    <w:rPr>
                      <w:rFonts w:ascii="Times New Roman" w:hAnsi="Times New Roman"/>
                      <w:sz w:val="18"/>
                      <w:szCs w:val="18"/>
                      <w:lang w:eastAsia="ru-RU"/>
                    </w:rPr>
                    <w:t xml:space="preserve"> с учетом </w:t>
                  </w:r>
                  <w:r w:rsidRPr="00CB4F57">
                    <w:rPr>
                      <w:rFonts w:ascii="Times New Roman" w:hAnsi="Times New Roman"/>
                      <w:sz w:val="18"/>
                      <w:szCs w:val="18"/>
                      <w:lang w:eastAsia="ru-RU"/>
                    </w:rPr>
                    <w:lastRenderedPageBreak/>
                    <w:t>установленных указами Президента Российской Федерации показателей соотношения заработной платы для данной категории работников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0460146500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924,0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924,0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lastRenderedPageBreak/>
                    <w:t>222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0460146500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924,0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924,0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Оплата труда работников муниципальных учреждений </w:t>
                  </w:r>
                  <w:proofErr w:type="gramStart"/>
                  <w:r w:rsidRPr="00CB4F57">
                    <w:rPr>
                      <w:rFonts w:ascii="Times New Roman" w:hAnsi="Times New Roman"/>
                      <w:sz w:val="18"/>
                      <w:szCs w:val="18"/>
                      <w:lang w:eastAsia="ru-RU"/>
                    </w:rPr>
                    <w:t>культуры</w:t>
                  </w:r>
                  <w:proofErr w:type="gramEnd"/>
                  <w:r w:rsidRPr="00CB4F57">
                    <w:rPr>
                      <w:rFonts w:ascii="Times New Roman" w:hAnsi="Times New Roman"/>
                      <w:sz w:val="18"/>
                      <w:szCs w:val="18"/>
                      <w:lang w:eastAsia="ru-RU"/>
                    </w:rPr>
                    <w:t xml:space="preserve">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04601S6500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224</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04601S6500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2,8</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225</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Комплектование книжных фондов муниципальных библиотек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226</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Капитальный ремонт  </w:t>
                  </w:r>
                  <w:proofErr w:type="spellStart"/>
                  <w:r w:rsidRPr="00CB4F57">
                    <w:rPr>
                      <w:rFonts w:ascii="Times New Roman" w:hAnsi="Times New Roman"/>
                      <w:sz w:val="18"/>
                      <w:szCs w:val="18"/>
                      <w:lang w:eastAsia="ru-RU"/>
                    </w:rPr>
                    <w:t>Макушинского</w:t>
                  </w:r>
                  <w:proofErr w:type="spellEnd"/>
                  <w:r w:rsidRPr="00CB4F57">
                    <w:rPr>
                      <w:rFonts w:ascii="Times New Roman" w:hAnsi="Times New Roman"/>
                      <w:sz w:val="18"/>
                      <w:szCs w:val="18"/>
                      <w:lang w:eastAsia="ru-RU"/>
                    </w:rPr>
                    <w:t xml:space="preserve"> сельского Дома культуры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168,7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168,7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168,7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229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Замена электрических котлов в Нижне-</w:t>
                  </w:r>
                  <w:proofErr w:type="spellStart"/>
                  <w:r w:rsidRPr="00CB4F57">
                    <w:rPr>
                      <w:rFonts w:ascii="Times New Roman" w:hAnsi="Times New Roman"/>
                      <w:sz w:val="18"/>
                      <w:szCs w:val="18"/>
                      <w:lang w:eastAsia="ru-RU"/>
                    </w:rPr>
                    <w:t>Иленском</w:t>
                  </w:r>
                  <w:proofErr w:type="spellEnd"/>
                  <w:r w:rsidRPr="00CB4F57">
                    <w:rPr>
                      <w:rFonts w:ascii="Times New Roman" w:hAnsi="Times New Roman"/>
                      <w:sz w:val="18"/>
                      <w:szCs w:val="18"/>
                      <w:lang w:eastAsia="ru-RU"/>
                    </w:rPr>
                    <w:t xml:space="preserve"> Доме культуры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04601И6280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473,5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473,5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04601И6280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473,5</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473,5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231</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Комплектование книжных фондов муниципальных библиотек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233</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Капитальный ремонт  </w:t>
                  </w:r>
                  <w:proofErr w:type="spellStart"/>
                  <w:r w:rsidRPr="00CB4F57">
                    <w:rPr>
                      <w:rFonts w:ascii="Times New Roman" w:hAnsi="Times New Roman"/>
                      <w:sz w:val="18"/>
                      <w:szCs w:val="18"/>
                      <w:lang w:eastAsia="ru-RU"/>
                    </w:rPr>
                    <w:t>Макушинского</w:t>
                  </w:r>
                  <w:proofErr w:type="spellEnd"/>
                  <w:r w:rsidRPr="00CB4F57">
                    <w:rPr>
                      <w:rFonts w:ascii="Times New Roman" w:hAnsi="Times New Roman"/>
                      <w:sz w:val="18"/>
                      <w:szCs w:val="18"/>
                      <w:lang w:eastAsia="ru-RU"/>
                    </w:rPr>
                    <w:t xml:space="preserve"> сельского Дома культуры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04601С6200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5,3</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Замена электрических котлов в Нижне-</w:t>
                  </w:r>
                  <w:proofErr w:type="spellStart"/>
                  <w:r w:rsidRPr="00CB4F57">
                    <w:rPr>
                      <w:rFonts w:ascii="Times New Roman" w:hAnsi="Times New Roman"/>
                      <w:sz w:val="18"/>
                      <w:szCs w:val="18"/>
                      <w:lang w:eastAsia="ru-RU"/>
                    </w:rPr>
                    <w:t>Иленском</w:t>
                  </w:r>
                  <w:proofErr w:type="spellEnd"/>
                  <w:r w:rsidRPr="00CB4F57">
                    <w:rPr>
                      <w:rFonts w:ascii="Times New Roman" w:hAnsi="Times New Roman"/>
                      <w:sz w:val="18"/>
                      <w:szCs w:val="18"/>
                      <w:lang w:eastAsia="ru-RU"/>
                    </w:rPr>
                    <w:t xml:space="preserve"> Доме культуры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04601С6280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0801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04601С6280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14,7</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14,7</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237</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96,1</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238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200,2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96,1</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239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240</w:t>
                  </w:r>
                </w:p>
              </w:tc>
              <w:tc>
                <w:tcPr>
                  <w:tcW w:w="5953" w:type="dxa"/>
                  <w:tcBorders>
                    <w:top w:val="nil"/>
                    <w:left w:val="nil"/>
                    <w:bottom w:val="single" w:sz="4" w:space="0" w:color="auto"/>
                    <w:right w:val="single" w:sz="4" w:space="0" w:color="auto"/>
                  </w:tcBorders>
                  <w:shd w:val="clear" w:color="auto" w:fill="auto"/>
                  <w:vAlign w:val="bottom"/>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0470000000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95,9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0470129020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242</w:t>
                  </w:r>
                </w:p>
              </w:tc>
              <w:tc>
                <w:tcPr>
                  <w:tcW w:w="595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0470129020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198,3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190,2</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95,9</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243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Непрограммные направления деятельности</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5000000000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Резервные фонды исполнительных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Пособия, компенсации, меры социальной поддержки по публичным нормативным обязательствам</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1006</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5000020700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313</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246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1100</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763,1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763,1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247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248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249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250</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и проведение физкультурно-оздоровительных мероприятий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251</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0480128020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95,0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252</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Массовый спорт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253</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2015-2024 годы</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0400000000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254</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0480000000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668,1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668,1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255</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Организация и проведение спортивно-массовых мероприятий</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639,0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639,0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256</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0480128030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639,0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639,0</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257</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 xml:space="preserve">Обеспечение </w:t>
                  </w:r>
                  <w:proofErr w:type="gramStart"/>
                  <w:r w:rsidRPr="00CB4F57">
                    <w:rPr>
                      <w:rFonts w:ascii="Times New Roman" w:hAnsi="Times New Roman"/>
                      <w:sz w:val="18"/>
                      <w:szCs w:val="18"/>
                      <w:lang w:eastAsia="ru-RU"/>
                    </w:rPr>
                    <w:t>фондов оплаты труда работников органов местного самоуправления</w:t>
                  </w:r>
                  <w:proofErr w:type="gramEnd"/>
                  <w:r w:rsidRPr="00CB4F57">
                    <w:rPr>
                      <w:rFonts w:ascii="Times New Roman" w:hAnsi="Times New Roman"/>
                      <w:sz w:val="18"/>
                      <w:szCs w:val="18"/>
                      <w:lang w:eastAsia="ru-RU"/>
                    </w:rPr>
                    <w:t xml:space="preserve"> и работников муниципальных учреждений, за исключением работников,</w:t>
                  </w:r>
                  <w:r w:rsidR="0052183B">
                    <w:rPr>
                      <w:rFonts w:ascii="Times New Roman" w:hAnsi="Times New Roman"/>
                      <w:sz w:val="18"/>
                      <w:szCs w:val="18"/>
                      <w:lang w:eastAsia="ru-RU"/>
                    </w:rPr>
                    <w:t xml:space="preserve"> </w:t>
                  </w:r>
                  <w:r w:rsidRPr="00CB4F57">
                    <w:rPr>
                      <w:rFonts w:ascii="Times New Roman" w:hAnsi="Times New Roman"/>
                      <w:sz w:val="18"/>
                      <w:szCs w:val="18"/>
                      <w:lang w:eastAsia="ru-RU"/>
                    </w:rPr>
                    <w:t>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258</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sz w:val="18"/>
                      <w:szCs w:val="18"/>
                      <w:lang w:eastAsia="ru-RU"/>
                    </w:rPr>
                  </w:pPr>
                  <w:r w:rsidRPr="00CB4F5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920</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1102</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0480140600</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611</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29,1</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29,1</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sz w:val="18"/>
                      <w:szCs w:val="18"/>
                      <w:lang w:eastAsia="ru-RU"/>
                    </w:rPr>
                  </w:pPr>
                  <w:r w:rsidRPr="00CB4F57">
                    <w:rPr>
                      <w:rFonts w:ascii="Times New Roman" w:hAnsi="Times New Roman"/>
                      <w:sz w:val="18"/>
                      <w:szCs w:val="18"/>
                      <w:lang w:eastAsia="ru-RU"/>
                    </w:rPr>
                    <w:t>100,0</w:t>
                  </w:r>
                </w:p>
              </w:tc>
            </w:tr>
            <w:tr w:rsidR="00455FA9" w:rsidRPr="00CB4F57" w:rsidTr="0052183B">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259</w:t>
                  </w:r>
                </w:p>
              </w:tc>
              <w:tc>
                <w:tcPr>
                  <w:tcW w:w="5953"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rPr>
                      <w:rFonts w:ascii="Times New Roman" w:hAnsi="Times New Roman"/>
                      <w:b/>
                      <w:bCs/>
                      <w:sz w:val="18"/>
                      <w:szCs w:val="18"/>
                      <w:lang w:eastAsia="ru-RU"/>
                    </w:rPr>
                  </w:pPr>
                  <w:r w:rsidRPr="00CB4F57">
                    <w:rPr>
                      <w:rFonts w:ascii="Times New Roman" w:hAnsi="Times New Roman"/>
                      <w:b/>
                      <w:bCs/>
                      <w:sz w:val="18"/>
                      <w:szCs w:val="18"/>
                      <w:lang w:eastAsia="ru-RU"/>
                    </w:rPr>
                    <w:t>ВСЕГО РАСХОДОВ</w:t>
                  </w:r>
                </w:p>
              </w:tc>
              <w:tc>
                <w:tcPr>
                  <w:tcW w:w="993"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sz w:val="18"/>
                      <w:szCs w:val="18"/>
                      <w:lang w:eastAsia="ru-RU"/>
                    </w:rPr>
                  </w:pPr>
                  <w:r w:rsidRPr="00CB4F57">
                    <w:rPr>
                      <w:rFonts w:ascii="Times New Roman" w:hAnsi="Times New Roman"/>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455FA9" w:rsidRPr="00CB4F57" w:rsidRDefault="00455FA9" w:rsidP="00455FA9">
                  <w:pPr>
                    <w:spacing w:after="0" w:line="240" w:lineRule="auto"/>
                    <w:jc w:val="center"/>
                    <w:rPr>
                      <w:rFonts w:ascii="Times New Roman" w:hAnsi="Times New Roman"/>
                      <w:b/>
                      <w:bCs/>
                      <w:sz w:val="18"/>
                      <w:szCs w:val="18"/>
                      <w:lang w:eastAsia="ru-RU"/>
                    </w:rPr>
                  </w:pPr>
                  <w:r w:rsidRPr="00CB4F57">
                    <w:rPr>
                      <w:rFonts w:ascii="Times New Roman" w:hAnsi="Times New Roman"/>
                      <w:b/>
                      <w:bCs/>
                      <w:sz w:val="18"/>
                      <w:szCs w:val="18"/>
                      <w:lang w:eastAsia="ru-RU"/>
                    </w:rPr>
                    <w:t> </w:t>
                  </w:r>
                </w:p>
              </w:tc>
              <w:tc>
                <w:tcPr>
                  <w:tcW w:w="1559"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72221,3</w:t>
                  </w:r>
                </w:p>
              </w:tc>
              <w:tc>
                <w:tcPr>
                  <w:tcW w:w="1134"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64617,5</w:t>
                  </w:r>
                </w:p>
              </w:tc>
              <w:tc>
                <w:tcPr>
                  <w:tcW w:w="1276" w:type="dxa"/>
                  <w:tcBorders>
                    <w:top w:val="nil"/>
                    <w:left w:val="nil"/>
                    <w:bottom w:val="single" w:sz="4" w:space="0" w:color="auto"/>
                    <w:right w:val="single" w:sz="4" w:space="0" w:color="auto"/>
                  </w:tcBorders>
                  <w:shd w:val="clear" w:color="auto" w:fill="auto"/>
                  <w:hideMark/>
                </w:tcPr>
                <w:p w:rsidR="00455FA9" w:rsidRPr="00CB4F57" w:rsidRDefault="00455FA9" w:rsidP="00455FA9">
                  <w:pPr>
                    <w:spacing w:after="0" w:line="240" w:lineRule="auto"/>
                    <w:jc w:val="right"/>
                    <w:rPr>
                      <w:rFonts w:ascii="Times New Roman" w:hAnsi="Times New Roman"/>
                      <w:b/>
                      <w:bCs/>
                      <w:sz w:val="18"/>
                      <w:szCs w:val="18"/>
                      <w:lang w:eastAsia="ru-RU"/>
                    </w:rPr>
                  </w:pPr>
                  <w:r w:rsidRPr="00CB4F57">
                    <w:rPr>
                      <w:rFonts w:ascii="Times New Roman" w:hAnsi="Times New Roman"/>
                      <w:b/>
                      <w:bCs/>
                      <w:sz w:val="18"/>
                      <w:szCs w:val="18"/>
                      <w:lang w:eastAsia="ru-RU"/>
                    </w:rPr>
                    <w:t>89,5</w:t>
                  </w:r>
                </w:p>
              </w:tc>
            </w:tr>
          </w:tbl>
          <w:p w:rsidR="00455FA9" w:rsidRDefault="00455FA9" w:rsidP="00184D9A">
            <w:pPr>
              <w:spacing w:after="0" w:line="240" w:lineRule="auto"/>
              <w:jc w:val="right"/>
              <w:rPr>
                <w:rFonts w:ascii="Times New Roman" w:hAnsi="Times New Roman"/>
                <w:sz w:val="18"/>
                <w:szCs w:val="18"/>
              </w:rPr>
            </w:pPr>
          </w:p>
          <w:p w:rsidR="00184D9A" w:rsidRPr="007956A5" w:rsidRDefault="00184D9A" w:rsidP="00184D9A">
            <w:pPr>
              <w:spacing w:after="0" w:line="240" w:lineRule="auto"/>
              <w:jc w:val="right"/>
              <w:rPr>
                <w:rFonts w:ascii="Times New Roman" w:hAnsi="Times New Roman"/>
                <w:sz w:val="18"/>
                <w:szCs w:val="18"/>
              </w:rPr>
            </w:pPr>
            <w:r w:rsidRPr="007956A5">
              <w:rPr>
                <w:rFonts w:ascii="Times New Roman" w:hAnsi="Times New Roman"/>
                <w:sz w:val="18"/>
                <w:szCs w:val="18"/>
              </w:rPr>
              <w:t xml:space="preserve">Приложение </w:t>
            </w:r>
            <w:r>
              <w:rPr>
                <w:rFonts w:ascii="Times New Roman" w:hAnsi="Times New Roman"/>
                <w:sz w:val="18"/>
                <w:szCs w:val="18"/>
              </w:rPr>
              <w:t>4</w:t>
            </w:r>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 xml:space="preserve">к решению Думы </w:t>
            </w:r>
            <w:proofErr w:type="gramStart"/>
            <w:r w:rsidRPr="008242CB">
              <w:rPr>
                <w:rFonts w:ascii="Times New Roman" w:hAnsi="Times New Roman"/>
                <w:sz w:val="18"/>
                <w:szCs w:val="18"/>
              </w:rPr>
              <w:t>муниципального</w:t>
            </w:r>
            <w:proofErr w:type="gramEnd"/>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184D9A" w:rsidRPr="008242CB" w:rsidRDefault="00184D9A" w:rsidP="00184D9A">
            <w:pPr>
              <w:pStyle w:val="af5"/>
              <w:jc w:val="right"/>
              <w:rPr>
                <w:rFonts w:ascii="Times New Roman" w:hAnsi="Times New Roman"/>
                <w:sz w:val="18"/>
                <w:szCs w:val="18"/>
              </w:rPr>
            </w:pPr>
            <w:r w:rsidRPr="008242CB">
              <w:rPr>
                <w:rFonts w:ascii="Times New Roman" w:hAnsi="Times New Roman"/>
                <w:sz w:val="18"/>
                <w:szCs w:val="18"/>
              </w:rPr>
              <w:t>№ 40 от "25" мая 2023 года                                                                                                                                                                                                                                                                                                                                                                                                                                                                                                 «Об утверждении отчета об исполнении бюджета муниципального образования</w:t>
            </w:r>
          </w:p>
          <w:p w:rsidR="00184D9A" w:rsidRPr="008242CB" w:rsidRDefault="00184D9A" w:rsidP="00184D9A">
            <w:pPr>
              <w:pStyle w:val="af5"/>
              <w:ind w:left="0"/>
              <w:jc w:val="right"/>
              <w:rPr>
                <w:rFonts w:ascii="Times New Roman" w:hAnsi="Times New Roman"/>
                <w:sz w:val="18"/>
                <w:szCs w:val="18"/>
              </w:rPr>
            </w:pPr>
            <w:r w:rsidRPr="008242CB">
              <w:rPr>
                <w:rFonts w:ascii="Times New Roman" w:hAnsi="Times New Roman"/>
                <w:sz w:val="18"/>
                <w:szCs w:val="18"/>
              </w:rPr>
              <w:t xml:space="preserve"> Баженовское сельское поселение Байкаловского муниципального района                                                                                                                                                                                                                           Свердловской области за 2022 год"</w:t>
            </w:r>
          </w:p>
          <w:p w:rsidR="00F748A1" w:rsidRDefault="00F748A1" w:rsidP="008242CB">
            <w:pPr>
              <w:spacing w:after="0" w:line="240" w:lineRule="auto"/>
              <w:jc w:val="right"/>
              <w:rPr>
                <w:rFonts w:ascii="Times New Roman" w:hAnsi="Times New Roman"/>
                <w:sz w:val="18"/>
                <w:szCs w:val="18"/>
              </w:rPr>
            </w:pPr>
            <w:r w:rsidRPr="007956A5">
              <w:rPr>
                <w:rFonts w:ascii="Times New Roman" w:hAnsi="Times New Roman"/>
                <w:sz w:val="18"/>
                <w:szCs w:val="18"/>
              </w:rPr>
              <w:t xml:space="preserve">                                                                                                                                                                                                                                                                                                                                                                          </w:t>
            </w:r>
          </w:p>
          <w:p w:rsidR="00F748A1" w:rsidRDefault="00F748A1" w:rsidP="00F748A1">
            <w:pPr>
              <w:spacing w:after="0" w:line="240" w:lineRule="auto"/>
              <w:jc w:val="both"/>
              <w:rPr>
                <w:rFonts w:ascii="Times New Roman" w:hAnsi="Times New Roman"/>
                <w:b/>
                <w:sz w:val="18"/>
                <w:szCs w:val="18"/>
              </w:rPr>
            </w:pPr>
          </w:p>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Свод источников финансирования дефицита муниципального бюджета за 2022 год</w:t>
            </w:r>
          </w:p>
          <w:tbl>
            <w:tblPr>
              <w:tblW w:w="14665" w:type="dxa"/>
              <w:tblInd w:w="4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7044"/>
              <w:gridCol w:w="2835"/>
              <w:gridCol w:w="1984"/>
              <w:gridCol w:w="1985"/>
            </w:tblGrid>
            <w:tr w:rsidR="0052183B" w:rsidRPr="0052183B" w:rsidTr="0052183B">
              <w:trPr>
                <w:trHeight w:val="650"/>
              </w:trPr>
              <w:tc>
                <w:tcPr>
                  <w:tcW w:w="817" w:type="dxa"/>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Номер строки</w:t>
                  </w:r>
                </w:p>
              </w:tc>
              <w:tc>
                <w:tcPr>
                  <w:tcW w:w="7044" w:type="dxa"/>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Наименование источников внутреннего финансирования дефицита муниципального бюджета</w:t>
                  </w:r>
                </w:p>
              </w:tc>
              <w:tc>
                <w:tcPr>
                  <w:tcW w:w="2835" w:type="dxa"/>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Код</w:t>
                  </w:r>
                </w:p>
              </w:tc>
              <w:tc>
                <w:tcPr>
                  <w:tcW w:w="1984" w:type="dxa"/>
                  <w:tcBorders>
                    <w:right w:val="single" w:sz="4" w:space="0" w:color="auto"/>
                  </w:tcBorders>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 xml:space="preserve">Утвержденный план на год, </w:t>
                  </w:r>
                </w:p>
                <w:p w:rsidR="0052183B" w:rsidRPr="0052183B" w:rsidRDefault="0052183B" w:rsidP="0052183B">
                  <w:pPr>
                    <w:pStyle w:val="18"/>
                    <w:rPr>
                      <w:rFonts w:ascii="Times New Roman" w:hAnsi="Times New Roman"/>
                      <w:b/>
                      <w:sz w:val="18"/>
                      <w:szCs w:val="18"/>
                    </w:rPr>
                  </w:pPr>
                  <w:proofErr w:type="spellStart"/>
                  <w:r w:rsidRPr="0052183B">
                    <w:rPr>
                      <w:rFonts w:ascii="Times New Roman" w:hAnsi="Times New Roman"/>
                      <w:b/>
                      <w:sz w:val="18"/>
                      <w:szCs w:val="18"/>
                    </w:rPr>
                    <w:t>тыс</w:t>
                  </w:r>
                  <w:proofErr w:type="gramStart"/>
                  <w:r w:rsidRPr="0052183B">
                    <w:rPr>
                      <w:rFonts w:ascii="Times New Roman" w:hAnsi="Times New Roman"/>
                      <w:b/>
                      <w:sz w:val="18"/>
                      <w:szCs w:val="18"/>
                    </w:rPr>
                    <w:t>.р</w:t>
                  </w:r>
                  <w:proofErr w:type="gramEnd"/>
                  <w:r w:rsidRPr="0052183B">
                    <w:rPr>
                      <w:rFonts w:ascii="Times New Roman" w:hAnsi="Times New Roman"/>
                      <w:b/>
                      <w:sz w:val="18"/>
                      <w:szCs w:val="18"/>
                    </w:rPr>
                    <w:t>уб</w:t>
                  </w:r>
                  <w:proofErr w:type="spellEnd"/>
                  <w:r w:rsidRPr="0052183B">
                    <w:rPr>
                      <w:rFonts w:ascii="Times New Roman" w:hAnsi="Times New Roman"/>
                      <w:b/>
                      <w:sz w:val="18"/>
                      <w:szCs w:val="18"/>
                    </w:rPr>
                    <w:t>.</w:t>
                  </w:r>
                </w:p>
              </w:tc>
              <w:tc>
                <w:tcPr>
                  <w:tcW w:w="1985" w:type="dxa"/>
                  <w:tcBorders>
                    <w:left w:val="single" w:sz="4" w:space="0" w:color="auto"/>
                    <w:right w:val="single" w:sz="4" w:space="0" w:color="auto"/>
                  </w:tcBorders>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Исполнено,</w:t>
                  </w:r>
                </w:p>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 xml:space="preserve"> </w:t>
                  </w:r>
                  <w:proofErr w:type="spellStart"/>
                  <w:r w:rsidRPr="0052183B">
                    <w:rPr>
                      <w:rFonts w:ascii="Times New Roman" w:hAnsi="Times New Roman"/>
                      <w:b/>
                      <w:sz w:val="18"/>
                      <w:szCs w:val="18"/>
                    </w:rPr>
                    <w:t>тыс</w:t>
                  </w:r>
                  <w:proofErr w:type="gramStart"/>
                  <w:r w:rsidRPr="0052183B">
                    <w:rPr>
                      <w:rFonts w:ascii="Times New Roman" w:hAnsi="Times New Roman"/>
                      <w:b/>
                      <w:sz w:val="18"/>
                      <w:szCs w:val="18"/>
                    </w:rPr>
                    <w:t>.р</w:t>
                  </w:r>
                  <w:proofErr w:type="gramEnd"/>
                  <w:r w:rsidRPr="0052183B">
                    <w:rPr>
                      <w:rFonts w:ascii="Times New Roman" w:hAnsi="Times New Roman"/>
                      <w:b/>
                      <w:sz w:val="18"/>
                      <w:szCs w:val="18"/>
                    </w:rPr>
                    <w:t>уб</w:t>
                  </w:r>
                  <w:proofErr w:type="spellEnd"/>
                  <w:r w:rsidRPr="0052183B">
                    <w:rPr>
                      <w:rFonts w:ascii="Times New Roman" w:hAnsi="Times New Roman"/>
                      <w:b/>
                      <w:sz w:val="18"/>
                      <w:szCs w:val="18"/>
                    </w:rPr>
                    <w:t>.</w:t>
                  </w:r>
                </w:p>
              </w:tc>
            </w:tr>
            <w:tr w:rsidR="0052183B" w:rsidRPr="0052183B" w:rsidTr="0052183B">
              <w:tc>
                <w:tcPr>
                  <w:tcW w:w="817" w:type="dxa"/>
                </w:tcPr>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1</w:t>
                  </w:r>
                </w:p>
              </w:tc>
              <w:tc>
                <w:tcPr>
                  <w:tcW w:w="7044" w:type="dxa"/>
                </w:tcPr>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2</w:t>
                  </w:r>
                </w:p>
              </w:tc>
              <w:tc>
                <w:tcPr>
                  <w:tcW w:w="2835" w:type="dxa"/>
                </w:tcPr>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3</w:t>
                  </w:r>
                </w:p>
              </w:tc>
              <w:tc>
                <w:tcPr>
                  <w:tcW w:w="1984" w:type="dxa"/>
                  <w:tcBorders>
                    <w:right w:val="single" w:sz="4" w:space="0" w:color="auto"/>
                  </w:tcBorders>
                </w:tcPr>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4</w:t>
                  </w:r>
                </w:p>
              </w:tc>
              <w:tc>
                <w:tcPr>
                  <w:tcW w:w="1985" w:type="dxa"/>
                  <w:tcBorders>
                    <w:left w:val="single" w:sz="4" w:space="0" w:color="auto"/>
                    <w:right w:val="single" w:sz="4" w:space="0" w:color="auto"/>
                  </w:tcBorders>
                </w:tcPr>
                <w:p w:rsidR="0052183B" w:rsidRPr="0052183B" w:rsidRDefault="0052183B" w:rsidP="0052183B">
                  <w:pPr>
                    <w:pStyle w:val="18"/>
                    <w:jc w:val="center"/>
                    <w:rPr>
                      <w:rFonts w:ascii="Times New Roman" w:hAnsi="Times New Roman"/>
                      <w:b/>
                      <w:sz w:val="18"/>
                      <w:szCs w:val="18"/>
                    </w:rPr>
                  </w:pPr>
                  <w:r w:rsidRPr="0052183B">
                    <w:rPr>
                      <w:rFonts w:ascii="Times New Roman" w:hAnsi="Times New Roman"/>
                      <w:b/>
                      <w:sz w:val="18"/>
                      <w:szCs w:val="18"/>
                    </w:rPr>
                    <w:t>5</w:t>
                  </w:r>
                </w:p>
              </w:tc>
            </w:tr>
            <w:tr w:rsidR="0052183B" w:rsidRPr="0052183B" w:rsidTr="0052183B">
              <w:tc>
                <w:tcPr>
                  <w:tcW w:w="817"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1</w:t>
                  </w:r>
                </w:p>
              </w:tc>
              <w:tc>
                <w:tcPr>
                  <w:tcW w:w="7044"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Изменение остатков средств на счетах по учету средств бюджетов</w:t>
                  </w:r>
                </w:p>
              </w:tc>
              <w:tc>
                <w:tcPr>
                  <w:tcW w:w="2835"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000 01 05 00 00 00 0000 000</w:t>
                  </w:r>
                </w:p>
              </w:tc>
              <w:tc>
                <w:tcPr>
                  <w:tcW w:w="1984" w:type="dxa"/>
                  <w:tcBorders>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1,0</w:t>
                  </w:r>
                </w:p>
              </w:tc>
              <w:tc>
                <w:tcPr>
                  <w:tcW w:w="1985" w:type="dxa"/>
                  <w:tcBorders>
                    <w:left w:val="single" w:sz="4" w:space="0" w:color="auto"/>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-7 476,0</w:t>
                  </w:r>
                </w:p>
              </w:tc>
            </w:tr>
            <w:tr w:rsidR="0052183B" w:rsidRPr="0052183B" w:rsidTr="0052183B">
              <w:tc>
                <w:tcPr>
                  <w:tcW w:w="817"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2</w:t>
                  </w:r>
                </w:p>
              </w:tc>
              <w:tc>
                <w:tcPr>
                  <w:tcW w:w="7044"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Увеличение прочих остатков денежных средств бюджетов сельских поселений</w:t>
                  </w:r>
                </w:p>
              </w:tc>
              <w:tc>
                <w:tcPr>
                  <w:tcW w:w="2835"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920 01 05 02 01 10 0000 510</w:t>
                  </w:r>
                </w:p>
              </w:tc>
              <w:tc>
                <w:tcPr>
                  <w:tcW w:w="1984" w:type="dxa"/>
                  <w:tcBorders>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- 72 366,7</w:t>
                  </w:r>
                </w:p>
              </w:tc>
              <w:tc>
                <w:tcPr>
                  <w:tcW w:w="1985" w:type="dxa"/>
                  <w:tcBorders>
                    <w:left w:val="single" w:sz="4" w:space="0" w:color="auto"/>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-72 539,4</w:t>
                  </w:r>
                </w:p>
              </w:tc>
            </w:tr>
            <w:tr w:rsidR="0052183B" w:rsidRPr="0052183B" w:rsidTr="0052183B">
              <w:tc>
                <w:tcPr>
                  <w:tcW w:w="817"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3</w:t>
                  </w:r>
                </w:p>
              </w:tc>
              <w:tc>
                <w:tcPr>
                  <w:tcW w:w="7044"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Уменьшение прочих остатков денежных средств</w:t>
                  </w:r>
                </w:p>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 xml:space="preserve"> бюджетов сельских поселений</w:t>
                  </w:r>
                </w:p>
              </w:tc>
              <w:tc>
                <w:tcPr>
                  <w:tcW w:w="2835"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920 01 05 02 01 10 0000 610</w:t>
                  </w:r>
                </w:p>
              </w:tc>
              <w:tc>
                <w:tcPr>
                  <w:tcW w:w="1984" w:type="dxa"/>
                  <w:tcBorders>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72 367,7</w:t>
                  </w:r>
                </w:p>
              </w:tc>
              <w:tc>
                <w:tcPr>
                  <w:tcW w:w="1985" w:type="dxa"/>
                  <w:tcBorders>
                    <w:left w:val="single" w:sz="4" w:space="0" w:color="auto"/>
                    <w:right w:val="single" w:sz="4" w:space="0" w:color="auto"/>
                  </w:tcBorders>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65 063,4</w:t>
                  </w:r>
                </w:p>
              </w:tc>
            </w:tr>
            <w:tr w:rsidR="0052183B" w:rsidRPr="0052183B" w:rsidTr="0052183B">
              <w:tc>
                <w:tcPr>
                  <w:tcW w:w="817" w:type="dxa"/>
                  <w:vAlign w:val="center"/>
                </w:tcPr>
                <w:p w:rsidR="0052183B" w:rsidRPr="0052183B" w:rsidRDefault="0052183B" w:rsidP="0052183B">
                  <w:pPr>
                    <w:pStyle w:val="18"/>
                    <w:rPr>
                      <w:rFonts w:ascii="Times New Roman" w:hAnsi="Times New Roman"/>
                      <w:sz w:val="18"/>
                      <w:szCs w:val="18"/>
                    </w:rPr>
                  </w:pPr>
                  <w:r w:rsidRPr="0052183B">
                    <w:rPr>
                      <w:rFonts w:ascii="Times New Roman" w:hAnsi="Times New Roman"/>
                      <w:sz w:val="18"/>
                      <w:szCs w:val="18"/>
                    </w:rPr>
                    <w:t>4</w:t>
                  </w:r>
                </w:p>
              </w:tc>
              <w:tc>
                <w:tcPr>
                  <w:tcW w:w="7044" w:type="dxa"/>
                  <w:vAlign w:val="center"/>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Итого источников внутреннего финансирования дефицита местного бюджета</w:t>
                  </w:r>
                </w:p>
              </w:tc>
              <w:tc>
                <w:tcPr>
                  <w:tcW w:w="2835" w:type="dxa"/>
                  <w:vAlign w:val="center"/>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х</w:t>
                  </w:r>
                </w:p>
              </w:tc>
              <w:tc>
                <w:tcPr>
                  <w:tcW w:w="1984" w:type="dxa"/>
                  <w:tcBorders>
                    <w:right w:val="single" w:sz="4" w:space="0" w:color="auto"/>
                  </w:tcBorders>
                  <w:vAlign w:val="center"/>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1,0</w:t>
                  </w:r>
                </w:p>
              </w:tc>
              <w:tc>
                <w:tcPr>
                  <w:tcW w:w="1985" w:type="dxa"/>
                  <w:tcBorders>
                    <w:left w:val="single" w:sz="4" w:space="0" w:color="auto"/>
                    <w:right w:val="single" w:sz="4" w:space="0" w:color="auto"/>
                  </w:tcBorders>
                  <w:vAlign w:val="center"/>
                </w:tcPr>
                <w:p w:rsidR="0052183B" w:rsidRPr="0052183B" w:rsidRDefault="0052183B" w:rsidP="0052183B">
                  <w:pPr>
                    <w:pStyle w:val="18"/>
                    <w:rPr>
                      <w:rFonts w:ascii="Times New Roman" w:hAnsi="Times New Roman"/>
                      <w:b/>
                      <w:sz w:val="18"/>
                      <w:szCs w:val="18"/>
                    </w:rPr>
                  </w:pPr>
                  <w:r w:rsidRPr="0052183B">
                    <w:rPr>
                      <w:rFonts w:ascii="Times New Roman" w:hAnsi="Times New Roman"/>
                      <w:b/>
                      <w:sz w:val="18"/>
                      <w:szCs w:val="18"/>
                    </w:rPr>
                    <w:t>-7 476,0</w:t>
                  </w:r>
                </w:p>
              </w:tc>
            </w:tr>
          </w:tbl>
          <w:p w:rsidR="000861C8" w:rsidRPr="0052183B" w:rsidRDefault="000861C8" w:rsidP="0052183B">
            <w:pPr>
              <w:pStyle w:val="18"/>
              <w:rPr>
                <w:rFonts w:ascii="Times New Roman" w:hAnsi="Times New Roman"/>
                <w:sz w:val="18"/>
                <w:szCs w:val="18"/>
              </w:rPr>
            </w:pPr>
          </w:p>
          <w:p w:rsidR="00EB7EAD" w:rsidRPr="00D33CEC" w:rsidRDefault="00EB7EAD" w:rsidP="003B53D0">
            <w:pPr>
              <w:spacing w:after="0" w:line="240" w:lineRule="auto"/>
              <w:jc w:val="both"/>
              <w:rPr>
                <w:rFonts w:ascii="Times New Roman" w:hAnsi="Times New Roman"/>
                <w:b/>
                <w:sz w:val="18"/>
                <w:szCs w:val="18"/>
              </w:rPr>
            </w:pPr>
          </w:p>
        </w:tc>
      </w:tr>
      <w:tr w:rsidR="00EE45E8" w:rsidTr="004C1012">
        <w:trPr>
          <w:trHeight w:val="966"/>
        </w:trPr>
        <w:tc>
          <w:tcPr>
            <w:tcW w:w="7479" w:type="dxa"/>
            <w:gridSpan w:val="2"/>
          </w:tcPr>
          <w:p w:rsidR="007C20F8" w:rsidRDefault="007C20F8" w:rsidP="008E6F03">
            <w:pPr>
              <w:pStyle w:val="18"/>
              <w:jc w:val="center"/>
              <w:rPr>
                <w:rFonts w:ascii="Times New Roman" w:hAnsi="Times New Roman"/>
                <w:b/>
                <w:sz w:val="18"/>
                <w:szCs w:val="18"/>
              </w:rPr>
            </w:pPr>
          </w:p>
          <w:p w:rsidR="007C20F8" w:rsidRDefault="007C20F8" w:rsidP="008E6F03">
            <w:pPr>
              <w:pStyle w:val="18"/>
              <w:jc w:val="center"/>
              <w:rPr>
                <w:rFonts w:ascii="Times New Roman" w:hAnsi="Times New Roman"/>
                <w:b/>
                <w:sz w:val="18"/>
                <w:szCs w:val="18"/>
              </w:rPr>
            </w:pPr>
          </w:p>
          <w:p w:rsidR="007C20F8" w:rsidRDefault="007C20F8" w:rsidP="008E6F03">
            <w:pPr>
              <w:pStyle w:val="18"/>
              <w:jc w:val="center"/>
              <w:rPr>
                <w:rFonts w:ascii="Times New Roman" w:hAnsi="Times New Roman"/>
                <w:b/>
                <w:sz w:val="18"/>
                <w:szCs w:val="18"/>
              </w:rPr>
            </w:pPr>
          </w:p>
          <w:p w:rsidR="007C20F8" w:rsidRDefault="007C20F8" w:rsidP="008E6F03">
            <w:pPr>
              <w:pStyle w:val="18"/>
              <w:jc w:val="center"/>
              <w:rPr>
                <w:rFonts w:ascii="Times New Roman" w:hAnsi="Times New Roman"/>
                <w:b/>
                <w:sz w:val="18"/>
                <w:szCs w:val="18"/>
              </w:rPr>
            </w:pPr>
          </w:p>
          <w:p w:rsidR="007C20F8" w:rsidRDefault="007C20F8" w:rsidP="008E6F03">
            <w:pPr>
              <w:pStyle w:val="18"/>
              <w:jc w:val="center"/>
              <w:rPr>
                <w:rFonts w:ascii="Times New Roman" w:hAnsi="Times New Roman"/>
                <w:b/>
                <w:sz w:val="18"/>
                <w:szCs w:val="18"/>
              </w:rPr>
            </w:pPr>
          </w:p>
          <w:p w:rsidR="008E6F03" w:rsidRDefault="008E6F03" w:rsidP="008E6F03">
            <w:pPr>
              <w:pStyle w:val="18"/>
              <w:jc w:val="center"/>
              <w:rPr>
                <w:rFonts w:ascii="Times New Roman" w:hAnsi="Times New Roman"/>
                <w:b/>
                <w:sz w:val="18"/>
                <w:szCs w:val="18"/>
              </w:rPr>
            </w:pPr>
            <w:r>
              <w:rPr>
                <w:rFonts w:ascii="Times New Roman" w:hAnsi="Times New Roman"/>
                <w:b/>
                <w:sz w:val="18"/>
                <w:szCs w:val="18"/>
              </w:rPr>
              <w:t>РЕШЕНИЕ</w:t>
            </w:r>
          </w:p>
          <w:p w:rsidR="008E6F03" w:rsidRPr="00EB470A" w:rsidRDefault="008E6F03" w:rsidP="008E6F03">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8E6F03" w:rsidRPr="00EB470A" w:rsidRDefault="008E6F03" w:rsidP="008E6F03">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8E6F03" w:rsidRPr="00EB470A" w:rsidRDefault="008E6F03" w:rsidP="008E6F03">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8E6F03" w:rsidRDefault="008E6F03" w:rsidP="008E6F03">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8E6F03" w:rsidRPr="00EB470A" w:rsidRDefault="008E6F03" w:rsidP="008E6F03">
            <w:pPr>
              <w:pStyle w:val="18"/>
              <w:jc w:val="center"/>
              <w:rPr>
                <w:rFonts w:ascii="Times New Roman" w:hAnsi="Times New Roman"/>
                <w:b/>
                <w:sz w:val="18"/>
                <w:szCs w:val="18"/>
              </w:rPr>
            </w:pPr>
          </w:p>
          <w:p w:rsidR="008E6F03" w:rsidRDefault="008E6F03" w:rsidP="008E6F03">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От  </w:t>
            </w:r>
            <w:r w:rsidRPr="00625277">
              <w:rPr>
                <w:rFonts w:ascii="Times New Roman" w:hAnsi="Times New Roman"/>
                <w:sz w:val="18"/>
                <w:szCs w:val="18"/>
                <w:lang w:eastAsia="ru-RU"/>
              </w:rPr>
              <w:t>2</w:t>
            </w:r>
            <w:r>
              <w:rPr>
                <w:rFonts w:ascii="Times New Roman" w:hAnsi="Times New Roman"/>
                <w:sz w:val="18"/>
                <w:szCs w:val="18"/>
                <w:lang w:eastAsia="ru-RU"/>
              </w:rPr>
              <w:t>5</w:t>
            </w:r>
            <w:r w:rsidRPr="00625277">
              <w:rPr>
                <w:rFonts w:ascii="Times New Roman" w:hAnsi="Times New Roman"/>
                <w:sz w:val="18"/>
                <w:szCs w:val="18"/>
                <w:lang w:eastAsia="ru-RU"/>
              </w:rPr>
              <w:t xml:space="preserve">.05.2023 г.                                        </w:t>
            </w:r>
            <w:r>
              <w:rPr>
                <w:rFonts w:ascii="Times New Roman" w:hAnsi="Times New Roman"/>
                <w:sz w:val="18"/>
                <w:szCs w:val="18"/>
                <w:lang w:eastAsia="ru-RU"/>
              </w:rPr>
              <w:t xml:space="preserve">       № 42</w:t>
            </w:r>
          </w:p>
          <w:p w:rsidR="008E6F03" w:rsidRDefault="008E6F03" w:rsidP="008E6F03">
            <w:pPr>
              <w:spacing w:after="0" w:line="240" w:lineRule="auto"/>
              <w:rPr>
                <w:rFonts w:ascii="Times New Roman" w:hAnsi="Times New Roman"/>
                <w:sz w:val="18"/>
                <w:szCs w:val="18"/>
                <w:lang w:eastAsia="ru-RU"/>
              </w:rPr>
            </w:pPr>
          </w:p>
          <w:p w:rsidR="008E6F03" w:rsidRPr="006344F7" w:rsidRDefault="008E6F03" w:rsidP="008E6F03">
            <w:pPr>
              <w:pStyle w:val="ConsPlusTitle"/>
              <w:jc w:val="both"/>
              <w:rPr>
                <w:rFonts w:ascii="Times New Roman" w:hAnsi="Times New Roman" w:cs="Times New Roman"/>
                <w:color w:val="000000" w:themeColor="text1"/>
                <w:sz w:val="18"/>
                <w:szCs w:val="18"/>
              </w:rPr>
            </w:pPr>
            <w:r w:rsidRPr="006344F7">
              <w:rPr>
                <w:rFonts w:ascii="Times New Roman" w:hAnsi="Times New Roman" w:cs="Times New Roman"/>
                <w:sz w:val="18"/>
                <w:szCs w:val="18"/>
              </w:rPr>
              <w:t xml:space="preserve">Об  утверждении </w:t>
            </w:r>
            <w:r w:rsidRPr="006344F7">
              <w:rPr>
                <w:rFonts w:ascii="Times New Roman" w:hAnsi="Times New Roman" w:cs="Times New Roman"/>
                <w:color w:val="000000" w:themeColor="text1"/>
                <w:sz w:val="18"/>
                <w:szCs w:val="18"/>
              </w:rPr>
              <w:t>Порядка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p>
          <w:p w:rsidR="008E6F03" w:rsidRPr="006344F7" w:rsidRDefault="008E6F03" w:rsidP="008E6F03">
            <w:pPr>
              <w:pStyle w:val="ConsPlusTitle"/>
              <w:jc w:val="both"/>
              <w:rPr>
                <w:sz w:val="18"/>
                <w:szCs w:val="18"/>
              </w:rPr>
            </w:pPr>
          </w:p>
          <w:p w:rsidR="008E6F03" w:rsidRPr="006344F7" w:rsidRDefault="008E6F03" w:rsidP="008E6F03">
            <w:pPr>
              <w:autoSpaceDE w:val="0"/>
              <w:autoSpaceDN w:val="0"/>
              <w:adjustRightInd w:val="0"/>
              <w:spacing w:line="240" w:lineRule="auto"/>
              <w:ind w:firstLine="540"/>
              <w:jc w:val="both"/>
              <w:rPr>
                <w:rFonts w:ascii="Times New Roman" w:hAnsi="Times New Roman"/>
                <w:b/>
                <w:color w:val="000000"/>
                <w:sz w:val="18"/>
                <w:szCs w:val="18"/>
              </w:rPr>
            </w:pPr>
            <w:proofErr w:type="gramStart"/>
            <w:r w:rsidRPr="006344F7">
              <w:rPr>
                <w:rFonts w:ascii="Times New Roman" w:hAnsi="Times New Roman"/>
                <w:sz w:val="18"/>
                <w:szCs w:val="18"/>
              </w:rPr>
              <w:t xml:space="preserve">В соответствии с </w:t>
            </w:r>
            <w:hyperlink r:id="rId14" w:history="1">
              <w:r w:rsidRPr="006344F7">
                <w:rPr>
                  <w:rFonts w:ascii="Times New Roman" w:hAnsi="Times New Roman"/>
                  <w:color w:val="0000FF"/>
                  <w:sz w:val="18"/>
                  <w:szCs w:val="18"/>
                </w:rPr>
                <w:t>частью 6 статьи 8</w:t>
              </w:r>
            </w:hyperlink>
            <w:r w:rsidRPr="006344F7">
              <w:rPr>
                <w:rFonts w:ascii="Times New Roman" w:hAnsi="Times New Roman"/>
                <w:sz w:val="18"/>
                <w:szCs w:val="18"/>
              </w:rPr>
              <w:t xml:space="preserve">, </w:t>
            </w:r>
            <w:hyperlink r:id="rId15" w:history="1">
              <w:r w:rsidRPr="006344F7">
                <w:rPr>
                  <w:rFonts w:ascii="Times New Roman" w:hAnsi="Times New Roman"/>
                  <w:color w:val="0000FF"/>
                  <w:sz w:val="18"/>
                  <w:szCs w:val="18"/>
                </w:rPr>
                <w:t>частью 4 статьи 8.1</w:t>
              </w:r>
            </w:hyperlink>
            <w:r w:rsidRPr="006344F7">
              <w:rPr>
                <w:rFonts w:ascii="Times New Roman" w:hAnsi="Times New Roman"/>
                <w:sz w:val="18"/>
                <w:szCs w:val="18"/>
              </w:rPr>
              <w:t xml:space="preserve">, </w:t>
            </w:r>
            <w:hyperlink r:id="rId16" w:history="1">
              <w:r w:rsidRPr="006344F7">
                <w:rPr>
                  <w:rFonts w:ascii="Times New Roman" w:hAnsi="Times New Roman"/>
                  <w:color w:val="0000FF"/>
                  <w:sz w:val="18"/>
                  <w:szCs w:val="18"/>
                </w:rPr>
                <w:t>частью 4.3 статьи 12.1</w:t>
              </w:r>
            </w:hyperlink>
            <w:r w:rsidRPr="006344F7">
              <w:rPr>
                <w:rFonts w:ascii="Times New Roman" w:hAnsi="Times New Roman"/>
                <w:sz w:val="18"/>
                <w:szCs w:val="18"/>
              </w:rPr>
              <w:t xml:space="preserve"> Федерального закона от 25 декабря 2008 года N 273-ФЗ "О противодействии коррупции", </w:t>
            </w:r>
            <w:hyperlink r:id="rId17" w:history="1">
              <w:r w:rsidRPr="006344F7">
                <w:rPr>
                  <w:rFonts w:ascii="Times New Roman" w:hAnsi="Times New Roman"/>
                  <w:color w:val="0000FF"/>
                  <w:sz w:val="18"/>
                  <w:szCs w:val="18"/>
                </w:rPr>
                <w:t>Приказом</w:t>
              </w:r>
            </w:hyperlink>
            <w:r w:rsidRPr="006344F7">
              <w:rPr>
                <w:rFonts w:ascii="Times New Roman" w:hAnsi="Times New Roman"/>
                <w:sz w:val="18"/>
                <w:szCs w:val="18"/>
              </w:rP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w:t>
            </w:r>
            <w:proofErr w:type="gramEnd"/>
            <w:r w:rsidRPr="006344F7">
              <w:rPr>
                <w:rFonts w:ascii="Times New Roman" w:hAnsi="Times New Roman"/>
                <w:sz w:val="18"/>
                <w:szCs w:val="18"/>
              </w:rPr>
              <w:t xml:space="preserve"> </w:t>
            </w:r>
            <w:proofErr w:type="gramStart"/>
            <w:r w:rsidRPr="006344F7">
              <w:rPr>
                <w:rFonts w:ascii="Times New Roman" w:hAnsi="Times New Roman"/>
                <w:sz w:val="18"/>
                <w:szCs w:val="18"/>
              </w:rPr>
              <w:t xml:space="preserve">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hyperlink r:id="rId18" w:history="1">
              <w:r w:rsidRPr="006344F7">
                <w:rPr>
                  <w:rFonts w:ascii="Times New Roman" w:hAnsi="Times New Roman"/>
                  <w:color w:val="0000FF"/>
                  <w:sz w:val="18"/>
                  <w:szCs w:val="18"/>
                </w:rPr>
                <w:t>частями 4</w:t>
              </w:r>
            </w:hyperlink>
            <w:r w:rsidRPr="006344F7">
              <w:rPr>
                <w:rFonts w:ascii="Times New Roman" w:hAnsi="Times New Roman"/>
                <w:sz w:val="18"/>
                <w:szCs w:val="18"/>
              </w:rPr>
              <w:t xml:space="preserve">, </w:t>
            </w:r>
            <w:hyperlink r:id="rId19" w:history="1">
              <w:r w:rsidRPr="006344F7">
                <w:rPr>
                  <w:rFonts w:ascii="Times New Roman" w:hAnsi="Times New Roman"/>
                  <w:color w:val="0000FF"/>
                  <w:sz w:val="18"/>
                  <w:szCs w:val="18"/>
                </w:rPr>
                <w:t>5 пункта 6 статьи 12-1</w:t>
              </w:r>
            </w:hyperlink>
            <w:r w:rsidRPr="006344F7">
              <w:rPr>
                <w:rFonts w:ascii="Times New Roman" w:hAnsi="Times New Roman"/>
                <w:sz w:val="18"/>
                <w:szCs w:val="18"/>
              </w:rPr>
              <w:t xml:space="preserve"> Закона Свердловской области от 20 февраля 2009 года N 2-ОЗ</w:t>
            </w:r>
            <w:proofErr w:type="gramEnd"/>
            <w:r w:rsidRPr="006344F7">
              <w:rPr>
                <w:rFonts w:ascii="Times New Roman" w:hAnsi="Times New Roman"/>
                <w:sz w:val="18"/>
                <w:szCs w:val="18"/>
              </w:rPr>
              <w:t xml:space="preserve"> "О противодействии коррупции в Свердловской области", </w:t>
            </w:r>
            <w:hyperlink r:id="rId20" w:history="1">
              <w:r w:rsidRPr="006344F7">
                <w:rPr>
                  <w:rFonts w:ascii="Times New Roman" w:hAnsi="Times New Roman"/>
                  <w:color w:val="0000FF"/>
                  <w:sz w:val="18"/>
                  <w:szCs w:val="18"/>
                </w:rPr>
                <w:t>Указом</w:t>
              </w:r>
            </w:hyperlink>
            <w:r w:rsidRPr="006344F7">
              <w:rPr>
                <w:rFonts w:ascii="Times New Roman" w:hAnsi="Times New Roman"/>
                <w:sz w:val="18"/>
                <w:szCs w:val="18"/>
              </w:rPr>
              <w:t xml:space="preserve"> Губернатора Свердловской области от 11.10.2013 N 515-УГ "О размещении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 Дума </w:t>
            </w:r>
            <w:r w:rsidRPr="006344F7">
              <w:rPr>
                <w:rFonts w:ascii="Times New Roman" w:hAnsi="Times New Roman"/>
                <w:color w:val="000000"/>
                <w:sz w:val="18"/>
                <w:szCs w:val="18"/>
              </w:rPr>
              <w:t>муниципального образования Баженовское сельское поселение</w:t>
            </w:r>
          </w:p>
          <w:p w:rsidR="008E6F03" w:rsidRPr="006344F7" w:rsidRDefault="008E6F03" w:rsidP="008E6F03">
            <w:pPr>
              <w:autoSpaceDE w:val="0"/>
              <w:autoSpaceDN w:val="0"/>
              <w:adjustRightInd w:val="0"/>
              <w:spacing w:line="240" w:lineRule="auto"/>
              <w:ind w:firstLine="540"/>
              <w:jc w:val="both"/>
              <w:rPr>
                <w:rFonts w:ascii="Times New Roman" w:hAnsi="Times New Roman"/>
                <w:b/>
                <w:color w:val="000000"/>
                <w:sz w:val="18"/>
                <w:szCs w:val="18"/>
              </w:rPr>
            </w:pPr>
            <w:r w:rsidRPr="006344F7">
              <w:rPr>
                <w:rFonts w:ascii="Times New Roman" w:hAnsi="Times New Roman"/>
                <w:b/>
                <w:color w:val="000000"/>
                <w:sz w:val="18"/>
                <w:szCs w:val="18"/>
              </w:rPr>
              <w:t>РЕШИЛА:</w:t>
            </w:r>
          </w:p>
          <w:p w:rsidR="008E6F03" w:rsidRPr="006344F7" w:rsidRDefault="008E6F03" w:rsidP="008E6F03">
            <w:pPr>
              <w:pStyle w:val="ConsPlusTitle"/>
              <w:jc w:val="both"/>
              <w:rPr>
                <w:rFonts w:ascii="Times New Roman" w:hAnsi="Times New Roman" w:cs="Times New Roman"/>
                <w:color w:val="000000" w:themeColor="text1"/>
                <w:sz w:val="18"/>
                <w:szCs w:val="18"/>
              </w:rPr>
            </w:pPr>
            <w:r w:rsidRPr="006344F7">
              <w:rPr>
                <w:rFonts w:ascii="Times New Roman" w:hAnsi="Times New Roman" w:cs="Times New Roman"/>
                <w:b w:val="0"/>
                <w:color w:val="000000"/>
                <w:sz w:val="18"/>
                <w:szCs w:val="18"/>
              </w:rPr>
              <w:t xml:space="preserve">       1. Утвердить  </w:t>
            </w:r>
            <w:r w:rsidRPr="006344F7">
              <w:rPr>
                <w:rFonts w:ascii="Times New Roman" w:hAnsi="Times New Roman" w:cs="Times New Roman"/>
                <w:b w:val="0"/>
                <w:color w:val="000000" w:themeColor="text1"/>
                <w:sz w:val="18"/>
                <w:szCs w:val="18"/>
              </w:rPr>
              <w:t>Порядок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p>
          <w:p w:rsidR="008E6F03" w:rsidRPr="006344F7" w:rsidRDefault="008E6F03" w:rsidP="008E6F03">
            <w:pPr>
              <w:pStyle w:val="ConsPlusTitle"/>
              <w:jc w:val="both"/>
              <w:rPr>
                <w:rFonts w:ascii="Times New Roman" w:eastAsia="Arial Unicode MS" w:hAnsi="Times New Roman"/>
                <w:color w:val="000000"/>
                <w:sz w:val="18"/>
                <w:szCs w:val="18"/>
              </w:rPr>
            </w:pPr>
            <w:r w:rsidRPr="006344F7">
              <w:rPr>
                <w:rFonts w:ascii="Times New Roman" w:eastAsia="Arial Unicode MS" w:hAnsi="Times New Roman"/>
                <w:b w:val="0"/>
                <w:color w:val="000000"/>
                <w:sz w:val="18"/>
                <w:szCs w:val="18"/>
              </w:rPr>
              <w:t xml:space="preserve"> (прилагается).</w:t>
            </w:r>
          </w:p>
          <w:p w:rsidR="008E6F03" w:rsidRPr="006344F7" w:rsidRDefault="008E6F03" w:rsidP="008E6F03">
            <w:pPr>
              <w:pStyle w:val="ConsPlusTitle"/>
              <w:jc w:val="both"/>
              <w:rPr>
                <w:rFonts w:ascii="Times New Roman" w:hAnsi="Times New Roman" w:cs="Times New Roman"/>
                <w:b w:val="0"/>
                <w:sz w:val="18"/>
                <w:szCs w:val="18"/>
              </w:rPr>
            </w:pPr>
            <w:r w:rsidRPr="006344F7">
              <w:rPr>
                <w:rFonts w:ascii="Times New Roman" w:hAnsi="Times New Roman" w:cs="Times New Roman"/>
                <w:b w:val="0"/>
                <w:sz w:val="18"/>
                <w:szCs w:val="18"/>
              </w:rPr>
              <w:t xml:space="preserve">       2. Решение Думы МО Баженовское сельское поселение от 30.12.2020 г. № 169 «Об  утверждении </w:t>
            </w:r>
            <w:r w:rsidRPr="006344F7">
              <w:rPr>
                <w:rFonts w:ascii="Times New Roman" w:hAnsi="Times New Roman" w:cs="Times New Roman"/>
                <w:b w:val="0"/>
                <w:color w:val="000000" w:themeColor="text1"/>
                <w:sz w:val="18"/>
                <w:szCs w:val="18"/>
              </w:rPr>
              <w:t>Порядка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r w:rsidRPr="006344F7">
              <w:rPr>
                <w:rFonts w:ascii="Times New Roman" w:hAnsi="Times New Roman" w:cs="Times New Roman"/>
                <w:b w:val="0"/>
                <w:sz w:val="18"/>
                <w:szCs w:val="18"/>
              </w:rPr>
              <w:t>» признать утратившим силу.</w:t>
            </w:r>
          </w:p>
          <w:p w:rsidR="008E6F03" w:rsidRPr="006344F7" w:rsidRDefault="008E6F03" w:rsidP="008E6F03">
            <w:pPr>
              <w:pStyle w:val="ConsPlusTitle"/>
              <w:jc w:val="both"/>
              <w:rPr>
                <w:rFonts w:ascii="Times New Roman" w:hAnsi="Times New Roman" w:cs="Times New Roman"/>
                <w:b w:val="0"/>
                <w:sz w:val="18"/>
                <w:szCs w:val="18"/>
              </w:rPr>
            </w:pPr>
            <w:r w:rsidRPr="006344F7">
              <w:rPr>
                <w:rFonts w:ascii="Times New Roman" w:hAnsi="Times New Roman"/>
                <w:b w:val="0"/>
                <w:color w:val="000000"/>
                <w:sz w:val="18"/>
                <w:szCs w:val="18"/>
              </w:rPr>
              <w:t xml:space="preserve">       3. Опубликовать (обнародовать) настоящее решение в газете «Вести Баженовского сельского поселения» и разместить на официальном сайте Думы муниципального образования Баженовское сельское поселение в сети «Интернет» </w:t>
            </w:r>
            <w:hyperlink r:id="rId21" w:history="1">
              <w:r w:rsidRPr="006344F7">
                <w:rPr>
                  <w:rStyle w:val="af8"/>
                  <w:b w:val="0"/>
                  <w:sz w:val="18"/>
                  <w:szCs w:val="18"/>
                </w:rPr>
                <w:t>http://bajenovskoe.ru/duma</w:t>
              </w:r>
            </w:hyperlink>
            <w:r w:rsidRPr="006344F7">
              <w:rPr>
                <w:rFonts w:ascii="Times New Roman" w:hAnsi="Times New Roman"/>
                <w:b w:val="0"/>
                <w:color w:val="000000"/>
                <w:sz w:val="18"/>
                <w:szCs w:val="18"/>
              </w:rPr>
              <w:t>.</w:t>
            </w:r>
          </w:p>
          <w:p w:rsidR="008E6F03" w:rsidRPr="006344F7" w:rsidRDefault="008E6F03" w:rsidP="008E6F03">
            <w:pPr>
              <w:pStyle w:val="ConsPlusTitle"/>
              <w:jc w:val="both"/>
              <w:rPr>
                <w:rFonts w:ascii="Times New Roman" w:hAnsi="Times New Roman"/>
                <w:sz w:val="18"/>
                <w:szCs w:val="18"/>
              </w:rPr>
            </w:pPr>
            <w:r w:rsidRPr="006344F7">
              <w:rPr>
                <w:rFonts w:ascii="Times New Roman" w:hAnsi="Times New Roman"/>
                <w:b w:val="0"/>
                <w:sz w:val="18"/>
                <w:szCs w:val="18"/>
              </w:rPr>
              <w:t xml:space="preserve">       4. </w:t>
            </w:r>
            <w:proofErr w:type="gramStart"/>
            <w:r w:rsidRPr="006344F7">
              <w:rPr>
                <w:rFonts w:ascii="Times New Roman" w:hAnsi="Times New Roman"/>
                <w:b w:val="0"/>
                <w:sz w:val="18"/>
                <w:szCs w:val="18"/>
              </w:rPr>
              <w:t>Контроль за</w:t>
            </w:r>
            <w:proofErr w:type="gramEnd"/>
            <w:r w:rsidRPr="006344F7">
              <w:rPr>
                <w:rFonts w:ascii="Times New Roman" w:hAnsi="Times New Roman"/>
                <w:b w:val="0"/>
                <w:sz w:val="18"/>
                <w:szCs w:val="18"/>
              </w:rPr>
              <w:t xml:space="preserve"> исполнением настоящего решения возложить на постоянную комиссию по соблюдению законности и вопросам местного самоуправления</w:t>
            </w:r>
            <w:r w:rsidRPr="006344F7">
              <w:rPr>
                <w:rFonts w:ascii="Times New Roman" w:hAnsi="Times New Roman"/>
                <w:sz w:val="18"/>
                <w:szCs w:val="18"/>
              </w:rPr>
              <w:t>.</w:t>
            </w:r>
          </w:p>
          <w:p w:rsidR="008E6F03" w:rsidRPr="006344F7" w:rsidRDefault="008E6F03" w:rsidP="008E6F03">
            <w:pPr>
              <w:pStyle w:val="ConsPlusTitle"/>
              <w:jc w:val="both"/>
              <w:rPr>
                <w:rFonts w:ascii="Times New Roman" w:hAnsi="Times New Roman" w:cs="Times New Roman"/>
                <w:b w:val="0"/>
                <w:sz w:val="18"/>
                <w:szCs w:val="18"/>
              </w:rPr>
            </w:pPr>
          </w:p>
          <w:p w:rsidR="008E6F03" w:rsidRPr="006344F7" w:rsidRDefault="008E6F03" w:rsidP="008E6F03">
            <w:pPr>
              <w:spacing w:after="0" w:line="240" w:lineRule="auto"/>
              <w:jc w:val="both"/>
              <w:rPr>
                <w:rFonts w:ascii="Times New Roman" w:hAnsi="Times New Roman"/>
                <w:sz w:val="18"/>
                <w:szCs w:val="18"/>
              </w:rPr>
            </w:pPr>
            <w:r w:rsidRPr="006344F7">
              <w:rPr>
                <w:rFonts w:ascii="Times New Roman" w:hAnsi="Times New Roman"/>
                <w:sz w:val="18"/>
                <w:szCs w:val="18"/>
              </w:rPr>
              <w:t xml:space="preserve">Председатель Думы МО Баженовское сельское поселение    </w:t>
            </w:r>
            <w:proofErr w:type="spellStart"/>
            <w:r w:rsidRPr="006344F7">
              <w:rPr>
                <w:rFonts w:ascii="Times New Roman" w:hAnsi="Times New Roman"/>
                <w:sz w:val="18"/>
                <w:szCs w:val="18"/>
              </w:rPr>
              <w:t>Л.Г.Глухих</w:t>
            </w:r>
            <w:proofErr w:type="spellEnd"/>
          </w:p>
          <w:p w:rsidR="008E6F03" w:rsidRPr="006344F7" w:rsidRDefault="008E6F03" w:rsidP="008E6F03">
            <w:pPr>
              <w:spacing w:after="0" w:line="240" w:lineRule="auto"/>
              <w:jc w:val="both"/>
              <w:rPr>
                <w:rFonts w:ascii="Times New Roman" w:hAnsi="Times New Roman"/>
                <w:sz w:val="18"/>
                <w:szCs w:val="18"/>
              </w:rPr>
            </w:pPr>
            <w:r w:rsidRPr="006344F7">
              <w:rPr>
                <w:rFonts w:ascii="Times New Roman" w:hAnsi="Times New Roman"/>
                <w:sz w:val="18"/>
                <w:szCs w:val="18"/>
              </w:rPr>
              <w:t xml:space="preserve">                                                                         </w:t>
            </w:r>
          </w:p>
          <w:p w:rsidR="008E6F03" w:rsidRPr="006344F7" w:rsidRDefault="008E6F03" w:rsidP="008E6F03">
            <w:pPr>
              <w:spacing w:after="0" w:line="240" w:lineRule="auto"/>
              <w:jc w:val="both"/>
              <w:rPr>
                <w:rFonts w:ascii="Times New Roman" w:hAnsi="Times New Roman"/>
                <w:sz w:val="18"/>
                <w:szCs w:val="18"/>
              </w:rPr>
            </w:pPr>
            <w:r w:rsidRPr="006344F7">
              <w:rPr>
                <w:rFonts w:ascii="Times New Roman" w:hAnsi="Times New Roman"/>
                <w:sz w:val="18"/>
                <w:szCs w:val="18"/>
              </w:rPr>
              <w:t xml:space="preserve">Глава муниципального образования Баженовское сельское поселение  </w:t>
            </w:r>
            <w:proofErr w:type="spellStart"/>
            <w:r w:rsidRPr="006344F7">
              <w:rPr>
                <w:rFonts w:ascii="Times New Roman" w:hAnsi="Times New Roman"/>
                <w:sz w:val="18"/>
                <w:szCs w:val="18"/>
              </w:rPr>
              <w:t>С.М.Спирин</w:t>
            </w:r>
            <w:proofErr w:type="spellEnd"/>
          </w:p>
          <w:p w:rsidR="008E6F03" w:rsidRPr="006344F7" w:rsidRDefault="008E6F03" w:rsidP="008E6F03">
            <w:pPr>
              <w:pStyle w:val="ConsPlusNormal0"/>
              <w:jc w:val="right"/>
              <w:rPr>
                <w:rFonts w:ascii="Times New Roman" w:hAnsi="Times New Roman" w:cs="Times New Roman"/>
                <w:sz w:val="18"/>
                <w:szCs w:val="18"/>
              </w:rPr>
            </w:pPr>
          </w:p>
          <w:p w:rsidR="008E6F03" w:rsidRPr="006344F7" w:rsidRDefault="008E6F03" w:rsidP="008E6F03">
            <w:pPr>
              <w:pStyle w:val="ConsPlusNormal0"/>
              <w:jc w:val="right"/>
              <w:rPr>
                <w:rFonts w:ascii="Times New Roman" w:hAnsi="Times New Roman" w:cs="Times New Roman"/>
                <w:sz w:val="18"/>
                <w:szCs w:val="18"/>
              </w:rPr>
            </w:pPr>
            <w:r w:rsidRPr="006344F7">
              <w:rPr>
                <w:rFonts w:ascii="Times New Roman" w:hAnsi="Times New Roman" w:cs="Times New Roman"/>
                <w:sz w:val="18"/>
                <w:szCs w:val="18"/>
              </w:rPr>
              <w:t>Утвержден</w:t>
            </w:r>
          </w:p>
          <w:p w:rsidR="008E6F03" w:rsidRPr="006344F7" w:rsidRDefault="008E6F03" w:rsidP="008E6F03">
            <w:pPr>
              <w:pStyle w:val="ConsPlusNormal0"/>
              <w:jc w:val="right"/>
              <w:rPr>
                <w:rFonts w:ascii="Times New Roman" w:hAnsi="Times New Roman" w:cs="Times New Roman"/>
                <w:sz w:val="18"/>
                <w:szCs w:val="18"/>
              </w:rPr>
            </w:pPr>
            <w:r w:rsidRPr="006344F7">
              <w:rPr>
                <w:rFonts w:ascii="Times New Roman" w:hAnsi="Times New Roman" w:cs="Times New Roman"/>
                <w:sz w:val="18"/>
                <w:szCs w:val="18"/>
              </w:rPr>
              <w:t>Решением Думы МО</w:t>
            </w:r>
          </w:p>
          <w:p w:rsidR="008E6F03" w:rsidRPr="006344F7" w:rsidRDefault="008E6F03" w:rsidP="008E6F03">
            <w:pPr>
              <w:pStyle w:val="ConsPlusNormal0"/>
              <w:jc w:val="right"/>
              <w:rPr>
                <w:rFonts w:ascii="Times New Roman" w:hAnsi="Times New Roman" w:cs="Times New Roman"/>
                <w:sz w:val="18"/>
                <w:szCs w:val="18"/>
              </w:rPr>
            </w:pPr>
            <w:r w:rsidRPr="006344F7">
              <w:rPr>
                <w:rFonts w:ascii="Times New Roman" w:hAnsi="Times New Roman" w:cs="Times New Roman"/>
                <w:sz w:val="18"/>
                <w:szCs w:val="18"/>
              </w:rPr>
              <w:t xml:space="preserve">Баженовское сельское поселение </w:t>
            </w:r>
          </w:p>
          <w:p w:rsidR="008E6F03" w:rsidRPr="006344F7" w:rsidRDefault="008E6F03" w:rsidP="008E6F03">
            <w:pPr>
              <w:pStyle w:val="ConsPlusNormal0"/>
              <w:jc w:val="right"/>
              <w:rPr>
                <w:rFonts w:ascii="Times New Roman" w:hAnsi="Times New Roman" w:cs="Times New Roman"/>
                <w:sz w:val="18"/>
                <w:szCs w:val="18"/>
              </w:rPr>
            </w:pPr>
            <w:r w:rsidRPr="006344F7">
              <w:rPr>
                <w:rFonts w:ascii="Times New Roman" w:hAnsi="Times New Roman" w:cs="Times New Roman"/>
                <w:sz w:val="18"/>
                <w:szCs w:val="18"/>
              </w:rPr>
              <w:t>от 25.05.2023 г. № 42</w:t>
            </w:r>
          </w:p>
          <w:p w:rsidR="008E6F03" w:rsidRPr="006344F7" w:rsidRDefault="008E6F03" w:rsidP="008E6F03">
            <w:pPr>
              <w:pStyle w:val="ConsPlusTitle"/>
              <w:jc w:val="center"/>
              <w:rPr>
                <w:rFonts w:ascii="Times New Roman" w:hAnsi="Times New Roman" w:cs="Times New Roman"/>
                <w:sz w:val="18"/>
                <w:szCs w:val="18"/>
              </w:rPr>
            </w:pPr>
          </w:p>
          <w:p w:rsidR="008E6F03" w:rsidRPr="006344F7" w:rsidRDefault="008E6F03" w:rsidP="008E6F03">
            <w:pPr>
              <w:pStyle w:val="ConsPlusTitle"/>
              <w:jc w:val="center"/>
              <w:rPr>
                <w:rFonts w:ascii="Times New Roman" w:hAnsi="Times New Roman" w:cs="Times New Roman"/>
                <w:color w:val="000000" w:themeColor="text1"/>
                <w:sz w:val="18"/>
                <w:szCs w:val="18"/>
              </w:rPr>
            </w:pPr>
            <w:r w:rsidRPr="006344F7">
              <w:rPr>
                <w:rFonts w:ascii="Times New Roman" w:hAnsi="Times New Roman" w:cs="Times New Roman"/>
                <w:color w:val="000000" w:themeColor="text1"/>
                <w:sz w:val="18"/>
                <w:szCs w:val="18"/>
              </w:rPr>
              <w:t>Порядок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муниципального образования Баженовское сельское поселение и представления этих сведений средствам массовой информации для опубликования</w:t>
            </w:r>
          </w:p>
          <w:p w:rsidR="008E6F03" w:rsidRPr="006344F7" w:rsidRDefault="008E6F03" w:rsidP="008E6F03">
            <w:pPr>
              <w:pStyle w:val="ConsPlusNormal0"/>
              <w:rPr>
                <w:rFonts w:ascii="Times New Roman" w:hAnsi="Times New Roman" w:cs="Times New Roman"/>
                <w:color w:val="000000" w:themeColor="text1"/>
                <w:sz w:val="18"/>
                <w:szCs w:val="18"/>
              </w:rPr>
            </w:pPr>
            <w:bookmarkStart w:id="2" w:name="P36"/>
            <w:bookmarkEnd w:id="2"/>
          </w:p>
          <w:p w:rsidR="008E6F03" w:rsidRPr="006344F7" w:rsidRDefault="008E6F03" w:rsidP="008E6F03">
            <w:pPr>
              <w:pStyle w:val="af7"/>
              <w:ind w:firstLine="567"/>
              <w:jc w:val="both"/>
              <w:rPr>
                <w:rFonts w:ascii="Times New Roman" w:hAnsi="Times New Roman"/>
                <w:sz w:val="18"/>
                <w:szCs w:val="18"/>
              </w:rPr>
            </w:pPr>
            <w:r w:rsidRPr="006344F7">
              <w:rPr>
                <w:rFonts w:ascii="Times New Roman" w:hAnsi="Times New Roman"/>
                <w:sz w:val="18"/>
                <w:szCs w:val="18"/>
              </w:rPr>
              <w:t xml:space="preserve">1. </w:t>
            </w:r>
            <w:proofErr w:type="gramStart"/>
            <w:r w:rsidRPr="006344F7">
              <w:rPr>
                <w:rFonts w:ascii="Times New Roman" w:hAnsi="Times New Roman"/>
                <w:sz w:val="18"/>
                <w:szCs w:val="18"/>
              </w:rPr>
              <w:t>Настоящий Порядок определяет процедуру размещения сведений о доходах, расходах, об имуществе и обязательствах имущественного характера лиц, замещающих муниципальные должности (Глава поселения), и должности муниципальной службы,  включенные в соответствующие Перечни должностей муниципальной службы, замещение которых связано с коррупционными рисками, утвержденные муниципальными нормативными правовыми актами органов местного самоуправления муниципального образования Баженовское сельское поселение, руководителей муниципальных учреждений муниципального образования Баженовское сельское поселение, их</w:t>
            </w:r>
            <w:proofErr w:type="gramEnd"/>
            <w:r w:rsidRPr="006344F7">
              <w:rPr>
                <w:rFonts w:ascii="Times New Roman" w:hAnsi="Times New Roman"/>
                <w:sz w:val="18"/>
                <w:szCs w:val="18"/>
              </w:rPr>
              <w:t xml:space="preserve"> </w:t>
            </w:r>
            <w:proofErr w:type="gramStart"/>
            <w:r w:rsidRPr="006344F7">
              <w:rPr>
                <w:rFonts w:ascii="Times New Roman" w:hAnsi="Times New Roman"/>
                <w:sz w:val="18"/>
                <w:szCs w:val="18"/>
              </w:rPr>
              <w:t>супругов и несовершеннолетних детей в информационно-телекоммуникационной сети Интернет  на официальных сайтах органов местного самоуправления муниципального образования Баженовское сельское поселение  (далее - официальный сайт) и предоставления этих сведений общероссийским, региональным и местным средствам массовой информации для опубликования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w:t>
            </w:r>
            <w:proofErr w:type="gramEnd"/>
            <w:r w:rsidRPr="006344F7">
              <w:rPr>
                <w:rFonts w:ascii="Times New Roman" w:hAnsi="Times New Roman"/>
                <w:sz w:val="18"/>
                <w:szCs w:val="18"/>
              </w:rPr>
              <w:t xml:space="preserve"> опубликования.</w:t>
            </w:r>
          </w:p>
          <w:p w:rsidR="008E6F03" w:rsidRPr="006344F7" w:rsidRDefault="008E6F03" w:rsidP="008E6F03">
            <w:pPr>
              <w:pStyle w:val="ConsPlusNormal0"/>
              <w:spacing w:before="240"/>
              <w:ind w:firstLine="540"/>
              <w:jc w:val="both"/>
              <w:rPr>
                <w:rFonts w:ascii="Times New Roman" w:hAnsi="Times New Roman" w:cs="Times New Roman"/>
                <w:sz w:val="18"/>
                <w:szCs w:val="18"/>
              </w:rPr>
            </w:pPr>
            <w:proofErr w:type="gramStart"/>
            <w:r w:rsidRPr="006344F7">
              <w:rPr>
                <w:rFonts w:ascii="Times New Roman" w:hAnsi="Times New Roman" w:cs="Times New Roman"/>
                <w:sz w:val="18"/>
                <w:szCs w:val="18"/>
              </w:rPr>
              <w:t>В целях размещения на официальном сайте сведений о доходах, расходах, об имуществе и обязательствах имущественного характера лица, замещающие муниципальные должности, обязаны ежегодно в течение 14 рабочих дней со дня истечения срока, установленного для их подачи, направлять Специалисту, на которого возложены обязанности по ведению кадровой работы и вопросам противодействия коррупции</w:t>
            </w:r>
            <w:r w:rsidRPr="006344F7">
              <w:rPr>
                <w:rFonts w:ascii="Times New Roman" w:eastAsia="Arial Unicode MS" w:hAnsi="Times New Roman" w:cs="Times New Roman"/>
                <w:sz w:val="18"/>
                <w:szCs w:val="18"/>
              </w:rPr>
              <w:t xml:space="preserve"> Администрации муниципального образования Баженовское сельское поселение,</w:t>
            </w:r>
            <w:r w:rsidRPr="006344F7">
              <w:rPr>
                <w:rFonts w:ascii="Times New Roman" w:hAnsi="Times New Roman" w:cs="Times New Roman"/>
                <w:sz w:val="18"/>
                <w:szCs w:val="18"/>
              </w:rPr>
              <w:t xml:space="preserve"> копии справок своих и членов</w:t>
            </w:r>
            <w:proofErr w:type="gramEnd"/>
            <w:r w:rsidRPr="006344F7">
              <w:rPr>
                <w:rFonts w:ascii="Times New Roman" w:hAnsi="Times New Roman" w:cs="Times New Roman"/>
                <w:sz w:val="18"/>
                <w:szCs w:val="18"/>
              </w:rPr>
              <w:t xml:space="preserve"> своих семей, представленных в установленном порядке Губернатору Свердловской области.</w:t>
            </w:r>
          </w:p>
          <w:p w:rsidR="008E6F03" w:rsidRPr="006344F7" w:rsidRDefault="008E6F03" w:rsidP="008E6F03">
            <w:pPr>
              <w:pStyle w:val="ConsPlusNormal0"/>
              <w:spacing w:before="240"/>
              <w:ind w:firstLine="540"/>
              <w:jc w:val="both"/>
              <w:rPr>
                <w:rFonts w:ascii="Times New Roman" w:hAnsi="Times New Roman" w:cs="Times New Roman"/>
                <w:sz w:val="18"/>
                <w:szCs w:val="18"/>
              </w:rPr>
            </w:pPr>
            <w:bookmarkStart w:id="3" w:name="P49"/>
            <w:bookmarkEnd w:id="3"/>
            <w:r w:rsidRPr="006344F7">
              <w:rPr>
                <w:rFonts w:ascii="Times New Roman" w:hAnsi="Times New Roman" w:cs="Times New Roman"/>
                <w:sz w:val="18"/>
                <w:szCs w:val="18"/>
              </w:rPr>
              <w:t>2. На официальном сайте размещаются и предоставляются для опубликования общероссийским, региональным и местным средствам массовой информации следующие сведения о доходах, расходах, об имуществе и обязательствах имущественного характера должностных лиц, указанных в пункте 1 настоящего порядка:</w:t>
            </w:r>
          </w:p>
          <w:p w:rsidR="008E6F03" w:rsidRPr="006344F7" w:rsidRDefault="008E6F03" w:rsidP="008E6F03">
            <w:pPr>
              <w:pStyle w:val="af7"/>
              <w:ind w:firstLine="567"/>
              <w:jc w:val="both"/>
              <w:rPr>
                <w:rFonts w:ascii="Times New Roman" w:hAnsi="Times New Roman"/>
                <w:sz w:val="18"/>
                <w:szCs w:val="18"/>
              </w:rPr>
            </w:pPr>
            <w:r w:rsidRPr="006344F7">
              <w:rPr>
                <w:rFonts w:ascii="Times New Roman" w:hAnsi="Times New Roman"/>
                <w:sz w:val="18"/>
                <w:szCs w:val="18"/>
              </w:rPr>
              <w:t>1) перечень объектов недвижимого имущества, принадлежащих должностному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E6F03" w:rsidRPr="006344F7" w:rsidRDefault="008E6F03" w:rsidP="008E6F03">
            <w:pPr>
              <w:pStyle w:val="af7"/>
              <w:ind w:firstLine="567"/>
              <w:jc w:val="both"/>
              <w:rPr>
                <w:rFonts w:ascii="Times New Roman" w:hAnsi="Times New Roman"/>
                <w:sz w:val="18"/>
                <w:szCs w:val="18"/>
              </w:rPr>
            </w:pPr>
            <w:r w:rsidRPr="006344F7">
              <w:rPr>
                <w:rFonts w:ascii="Times New Roman" w:hAnsi="Times New Roman"/>
                <w:sz w:val="18"/>
                <w:szCs w:val="18"/>
              </w:rP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8E6F03" w:rsidRPr="006344F7" w:rsidRDefault="008E6F03" w:rsidP="008E6F03">
            <w:pPr>
              <w:pStyle w:val="af7"/>
              <w:ind w:firstLine="567"/>
              <w:jc w:val="both"/>
              <w:rPr>
                <w:rFonts w:ascii="Times New Roman" w:hAnsi="Times New Roman"/>
                <w:sz w:val="18"/>
                <w:szCs w:val="18"/>
              </w:rPr>
            </w:pPr>
            <w:r w:rsidRPr="006344F7">
              <w:rPr>
                <w:rFonts w:ascii="Times New Roman" w:hAnsi="Times New Roman"/>
                <w:sz w:val="18"/>
                <w:szCs w:val="18"/>
              </w:rPr>
              <w:t>3) декларированный годовой доход должностного лица, его супруги (супруга) и несовершеннолетних детей;</w:t>
            </w:r>
          </w:p>
          <w:p w:rsidR="008E6F03" w:rsidRPr="006344F7" w:rsidRDefault="008E6F03" w:rsidP="00E63757">
            <w:pPr>
              <w:pStyle w:val="af7"/>
              <w:ind w:firstLine="567"/>
              <w:jc w:val="both"/>
              <w:rPr>
                <w:sz w:val="18"/>
                <w:szCs w:val="18"/>
              </w:rPr>
            </w:pPr>
            <w:r w:rsidRPr="006344F7">
              <w:rPr>
                <w:rFonts w:ascii="Times New Roman" w:hAnsi="Times New Roman"/>
                <w:sz w:val="18"/>
                <w:szCs w:val="18"/>
              </w:rPr>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w:t>
            </w:r>
            <w:proofErr w:type="gramStart"/>
            <w:r w:rsidRPr="006344F7">
              <w:rPr>
                <w:rFonts w:ascii="Times New Roman" w:hAnsi="Times New Roman"/>
                <w:sz w:val="18"/>
                <w:szCs w:val="18"/>
              </w:rPr>
              <w:t>в</w:t>
            </w:r>
            <w:proofErr w:type="gramEnd"/>
            <w:r w:rsidRPr="006344F7">
              <w:rPr>
                <w:rFonts w:ascii="Times New Roman" w:hAnsi="Times New Roman"/>
                <w:sz w:val="18"/>
                <w:szCs w:val="18"/>
              </w:rPr>
              <w:t xml:space="preserve"> уставных (складочных) </w:t>
            </w:r>
          </w:p>
          <w:p w:rsidR="006A561E" w:rsidRPr="006A561E" w:rsidRDefault="006A561E" w:rsidP="006A561E">
            <w:pPr>
              <w:ind w:firstLine="709"/>
              <w:jc w:val="right"/>
              <w:rPr>
                <w:rFonts w:ascii="Times New Roman" w:hAnsi="Times New Roman"/>
                <w:sz w:val="18"/>
                <w:szCs w:val="18"/>
                <w:lang w:eastAsia="ru-RU"/>
              </w:rPr>
            </w:pPr>
            <w:r w:rsidRPr="006A561E">
              <w:rPr>
                <w:rFonts w:ascii="Times New Roman" w:hAnsi="Times New Roman"/>
                <w:sz w:val="18"/>
                <w:szCs w:val="18"/>
                <w:lang w:eastAsia="ru-RU"/>
              </w:rPr>
              <w:lastRenderedPageBreak/>
              <w:t xml:space="preserve">Приложение № 1 </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к постановлению  Главы</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 xml:space="preserve">муниципального образования </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Баженовское сельское поселение</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Байкаловского муниципального района</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Свердловской области</w:t>
            </w:r>
          </w:p>
          <w:p w:rsidR="006A561E" w:rsidRPr="006A561E" w:rsidRDefault="006A561E" w:rsidP="006A561E">
            <w:pPr>
              <w:spacing w:after="0" w:line="240" w:lineRule="auto"/>
              <w:ind w:firstLine="709"/>
              <w:jc w:val="right"/>
              <w:rPr>
                <w:rFonts w:ascii="Times New Roman" w:hAnsi="Times New Roman"/>
                <w:sz w:val="18"/>
                <w:szCs w:val="18"/>
                <w:lang w:eastAsia="ru-RU"/>
              </w:rPr>
            </w:pPr>
            <w:r w:rsidRPr="006A561E">
              <w:rPr>
                <w:rFonts w:ascii="Times New Roman" w:hAnsi="Times New Roman"/>
                <w:sz w:val="18"/>
                <w:szCs w:val="18"/>
                <w:lang w:eastAsia="ru-RU"/>
              </w:rPr>
              <w:t>от 24.05.2023 г. № 61</w:t>
            </w:r>
          </w:p>
          <w:p w:rsidR="006A561E" w:rsidRPr="006A561E" w:rsidRDefault="006A561E" w:rsidP="006A561E">
            <w:pPr>
              <w:spacing w:after="0" w:line="240" w:lineRule="auto"/>
              <w:ind w:firstLine="709"/>
              <w:jc w:val="right"/>
              <w:rPr>
                <w:rFonts w:ascii="Times New Roman" w:hAnsi="Times New Roman"/>
                <w:sz w:val="18"/>
                <w:szCs w:val="18"/>
                <w:lang w:eastAsia="ru-RU"/>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1843"/>
              <w:gridCol w:w="2552"/>
            </w:tblGrid>
            <w:tr w:rsidR="006A561E" w:rsidRPr="006A561E" w:rsidTr="006A561E">
              <w:trPr>
                <w:trHeight w:val="625"/>
              </w:trPr>
              <w:tc>
                <w:tcPr>
                  <w:tcW w:w="846" w:type="dxa"/>
                </w:tcPr>
                <w:p w:rsidR="006A561E" w:rsidRPr="006A561E" w:rsidRDefault="006A561E" w:rsidP="006A561E">
                  <w:pPr>
                    <w:spacing w:after="0" w:line="240" w:lineRule="auto"/>
                    <w:jc w:val="center"/>
                    <w:rPr>
                      <w:rFonts w:ascii="Times New Roman" w:hAnsi="Times New Roman"/>
                      <w:bCs/>
                      <w:sz w:val="16"/>
                      <w:szCs w:val="16"/>
                      <w:lang w:eastAsia="ru-RU"/>
                    </w:rPr>
                  </w:pPr>
                  <w:r w:rsidRPr="006A561E">
                    <w:rPr>
                      <w:rFonts w:ascii="Times New Roman" w:hAnsi="Times New Roman"/>
                      <w:bCs/>
                      <w:sz w:val="16"/>
                      <w:szCs w:val="16"/>
                      <w:lang w:eastAsia="ru-RU"/>
                    </w:rPr>
                    <w:t>Номер</w:t>
                  </w:r>
                </w:p>
                <w:p w:rsidR="006A561E" w:rsidRPr="006A561E" w:rsidRDefault="006A561E" w:rsidP="006A561E">
                  <w:pPr>
                    <w:spacing w:after="0" w:line="240" w:lineRule="auto"/>
                    <w:jc w:val="center"/>
                    <w:rPr>
                      <w:rFonts w:ascii="Times New Roman" w:hAnsi="Times New Roman"/>
                      <w:bCs/>
                      <w:sz w:val="16"/>
                      <w:szCs w:val="16"/>
                      <w:lang w:eastAsia="ru-RU"/>
                    </w:rPr>
                  </w:pPr>
                  <w:r w:rsidRPr="006A561E">
                    <w:rPr>
                      <w:rFonts w:ascii="Times New Roman" w:hAnsi="Times New Roman"/>
                      <w:bCs/>
                      <w:sz w:val="16"/>
                      <w:szCs w:val="16"/>
                      <w:lang w:eastAsia="ru-RU"/>
                    </w:rPr>
                    <w:t>строки</w:t>
                  </w:r>
                </w:p>
              </w:tc>
              <w:tc>
                <w:tcPr>
                  <w:tcW w:w="1984" w:type="dxa"/>
                </w:tcPr>
                <w:p w:rsidR="006A561E" w:rsidRPr="006A561E" w:rsidRDefault="006A561E" w:rsidP="006A561E">
                  <w:pPr>
                    <w:autoSpaceDE w:val="0"/>
                    <w:autoSpaceDN w:val="0"/>
                    <w:adjustRightInd w:val="0"/>
                    <w:spacing w:after="0" w:line="240" w:lineRule="auto"/>
                    <w:jc w:val="center"/>
                    <w:rPr>
                      <w:rFonts w:ascii="Times New Roman" w:hAnsi="Times New Roman"/>
                      <w:bCs/>
                      <w:sz w:val="16"/>
                      <w:szCs w:val="16"/>
                      <w:lang w:eastAsia="ru-RU"/>
                    </w:rPr>
                  </w:pPr>
                  <w:r w:rsidRPr="006A561E">
                    <w:rPr>
                      <w:rFonts w:ascii="Times New Roman" w:hAnsi="Times New Roman"/>
                      <w:bCs/>
                      <w:sz w:val="16"/>
                      <w:szCs w:val="16"/>
                      <w:lang w:eastAsia="ru-RU"/>
                    </w:rPr>
                    <w:t>Код главного администратора доходов бюджета сельского поселения</w:t>
                  </w:r>
                </w:p>
              </w:tc>
              <w:tc>
                <w:tcPr>
                  <w:tcW w:w="1843" w:type="dxa"/>
                </w:tcPr>
                <w:p w:rsidR="006A561E" w:rsidRPr="006A561E" w:rsidRDefault="006A561E" w:rsidP="006A561E">
                  <w:pPr>
                    <w:autoSpaceDE w:val="0"/>
                    <w:autoSpaceDN w:val="0"/>
                    <w:adjustRightInd w:val="0"/>
                    <w:spacing w:after="0" w:line="240" w:lineRule="auto"/>
                    <w:jc w:val="center"/>
                    <w:rPr>
                      <w:rFonts w:ascii="Times New Roman" w:hAnsi="Times New Roman"/>
                      <w:bCs/>
                      <w:sz w:val="16"/>
                      <w:szCs w:val="16"/>
                      <w:lang w:eastAsia="ru-RU"/>
                    </w:rPr>
                  </w:pPr>
                  <w:r w:rsidRPr="006A561E">
                    <w:rPr>
                      <w:rFonts w:ascii="Times New Roman" w:hAnsi="Times New Roman"/>
                      <w:bCs/>
                      <w:sz w:val="16"/>
                      <w:szCs w:val="16"/>
                      <w:lang w:eastAsia="ru-RU"/>
                    </w:rPr>
                    <w:t>Код вида (подвида) доходов бюджета сельского поселения</w:t>
                  </w:r>
                </w:p>
              </w:tc>
              <w:tc>
                <w:tcPr>
                  <w:tcW w:w="2552" w:type="dxa"/>
                </w:tcPr>
                <w:p w:rsidR="006A561E" w:rsidRPr="006A561E" w:rsidRDefault="006A561E" w:rsidP="006A561E">
                  <w:pPr>
                    <w:autoSpaceDE w:val="0"/>
                    <w:autoSpaceDN w:val="0"/>
                    <w:adjustRightInd w:val="0"/>
                    <w:spacing w:after="0" w:line="240" w:lineRule="auto"/>
                    <w:jc w:val="center"/>
                    <w:rPr>
                      <w:rFonts w:ascii="Times New Roman" w:hAnsi="Times New Roman"/>
                      <w:bCs/>
                      <w:sz w:val="16"/>
                      <w:szCs w:val="16"/>
                      <w:lang w:eastAsia="ru-RU"/>
                    </w:rPr>
                  </w:pPr>
                  <w:r w:rsidRPr="006A561E">
                    <w:rPr>
                      <w:rFonts w:ascii="Times New Roman" w:hAnsi="Times New Roman"/>
                      <w:bCs/>
                      <w:sz w:val="16"/>
                      <w:szCs w:val="16"/>
                      <w:lang w:eastAsia="ru-RU"/>
                    </w:rPr>
                    <w:t>Наименование главного администратора доходов бюджета сельского поселения и наименование кода вида (подвида) доходов бюджета сельского поселения</w:t>
                  </w:r>
                </w:p>
              </w:tc>
            </w:tr>
            <w:tr w:rsidR="006A561E" w:rsidRPr="006A561E" w:rsidTr="006A561E">
              <w:trPr>
                <w:trHeight w:val="625"/>
              </w:trPr>
              <w:tc>
                <w:tcPr>
                  <w:tcW w:w="846" w:type="dxa"/>
                  <w:vAlign w:val="center"/>
                </w:tcPr>
                <w:p w:rsidR="006A561E" w:rsidRPr="006A561E" w:rsidRDefault="006A561E" w:rsidP="006A561E">
                  <w:pPr>
                    <w:spacing w:after="0" w:line="240" w:lineRule="auto"/>
                    <w:jc w:val="center"/>
                    <w:rPr>
                      <w:rFonts w:ascii="Times New Roman" w:hAnsi="Times New Roman"/>
                      <w:sz w:val="16"/>
                      <w:szCs w:val="16"/>
                      <w:lang w:eastAsia="ru-RU"/>
                    </w:rPr>
                  </w:pPr>
                  <w:r w:rsidRPr="006A561E">
                    <w:rPr>
                      <w:rFonts w:ascii="Times New Roman" w:hAnsi="Times New Roman"/>
                      <w:sz w:val="16"/>
                      <w:szCs w:val="16"/>
                      <w:lang w:eastAsia="ru-RU"/>
                    </w:rPr>
                    <w:t>31-1</w:t>
                  </w:r>
                </w:p>
              </w:tc>
              <w:tc>
                <w:tcPr>
                  <w:tcW w:w="1984" w:type="dxa"/>
                  <w:vAlign w:val="center"/>
                </w:tcPr>
                <w:p w:rsidR="006A561E" w:rsidRPr="006A561E" w:rsidRDefault="006A561E" w:rsidP="006A561E">
                  <w:pPr>
                    <w:autoSpaceDE w:val="0"/>
                    <w:autoSpaceDN w:val="0"/>
                    <w:adjustRightInd w:val="0"/>
                    <w:spacing w:after="0" w:line="240" w:lineRule="auto"/>
                    <w:jc w:val="center"/>
                    <w:rPr>
                      <w:rFonts w:ascii="Times New Roman" w:hAnsi="Times New Roman"/>
                      <w:bCs/>
                      <w:sz w:val="16"/>
                      <w:szCs w:val="16"/>
                      <w:lang w:eastAsia="ru-RU"/>
                    </w:rPr>
                  </w:pPr>
                  <w:r w:rsidRPr="006A561E">
                    <w:rPr>
                      <w:rFonts w:ascii="Times New Roman" w:hAnsi="Times New Roman"/>
                      <w:sz w:val="16"/>
                      <w:szCs w:val="16"/>
                      <w:lang w:eastAsia="ru-RU"/>
                    </w:rPr>
                    <w:t>920</w:t>
                  </w:r>
                </w:p>
              </w:tc>
              <w:tc>
                <w:tcPr>
                  <w:tcW w:w="1843" w:type="dxa"/>
                  <w:vAlign w:val="center"/>
                </w:tcPr>
                <w:p w:rsidR="006A561E" w:rsidRPr="006A561E" w:rsidRDefault="006A561E" w:rsidP="006A561E">
                  <w:pPr>
                    <w:autoSpaceDE w:val="0"/>
                    <w:autoSpaceDN w:val="0"/>
                    <w:adjustRightInd w:val="0"/>
                    <w:spacing w:after="0" w:line="240" w:lineRule="auto"/>
                    <w:jc w:val="center"/>
                    <w:rPr>
                      <w:rFonts w:ascii="Times New Roman" w:hAnsi="Times New Roman"/>
                      <w:bCs/>
                      <w:sz w:val="16"/>
                      <w:szCs w:val="16"/>
                      <w:lang w:eastAsia="ru-RU"/>
                    </w:rPr>
                  </w:pPr>
                  <w:r w:rsidRPr="006A561E">
                    <w:rPr>
                      <w:rFonts w:ascii="Times New Roman" w:hAnsi="Times New Roman"/>
                      <w:sz w:val="16"/>
                      <w:szCs w:val="16"/>
                      <w:lang w:eastAsia="ru-RU"/>
                    </w:rPr>
                    <w:t>1 11 05035 10 0000 120</w:t>
                  </w:r>
                </w:p>
              </w:tc>
              <w:tc>
                <w:tcPr>
                  <w:tcW w:w="2552" w:type="dxa"/>
                  <w:vAlign w:val="center"/>
                </w:tcPr>
                <w:p w:rsidR="006A561E" w:rsidRPr="006A561E" w:rsidRDefault="006A561E" w:rsidP="006A561E">
                  <w:pPr>
                    <w:autoSpaceDE w:val="0"/>
                    <w:autoSpaceDN w:val="0"/>
                    <w:adjustRightInd w:val="0"/>
                    <w:spacing w:after="0" w:line="240" w:lineRule="auto"/>
                    <w:jc w:val="center"/>
                    <w:rPr>
                      <w:rFonts w:ascii="Times New Roman" w:hAnsi="Times New Roman"/>
                      <w:sz w:val="16"/>
                      <w:szCs w:val="16"/>
                      <w:lang w:eastAsia="ru-RU"/>
                    </w:rPr>
                  </w:pPr>
                  <w:r w:rsidRPr="006A561E">
                    <w:rPr>
                      <w:rFonts w:ascii="Times New Roman" w:hAnsi="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bl>
          <w:p w:rsidR="008E6F03" w:rsidRPr="00625277" w:rsidRDefault="008E6F03" w:rsidP="008E6F03">
            <w:pPr>
              <w:spacing w:after="0" w:line="240" w:lineRule="auto"/>
              <w:rPr>
                <w:rFonts w:ascii="Times New Roman" w:hAnsi="Times New Roman"/>
                <w:sz w:val="18"/>
                <w:szCs w:val="18"/>
                <w:lang w:eastAsia="ru-RU"/>
              </w:rPr>
            </w:pPr>
          </w:p>
          <w:p w:rsidR="008E6F03" w:rsidRDefault="008E6F03" w:rsidP="0052183B">
            <w:pPr>
              <w:pStyle w:val="af5"/>
              <w:ind w:left="0"/>
              <w:jc w:val="left"/>
              <w:rPr>
                <w:rFonts w:ascii="Times New Roman" w:hAnsi="Times New Roman"/>
                <w:b/>
                <w:sz w:val="22"/>
                <w:szCs w:val="22"/>
                <w:u w:val="single"/>
              </w:rPr>
            </w:pPr>
          </w:p>
          <w:p w:rsidR="008E6F03" w:rsidRDefault="008E6F03" w:rsidP="0052183B">
            <w:pPr>
              <w:pStyle w:val="af5"/>
              <w:ind w:left="0"/>
              <w:jc w:val="left"/>
              <w:rPr>
                <w:rFonts w:ascii="Times New Roman" w:hAnsi="Times New Roman"/>
                <w:b/>
                <w:sz w:val="22"/>
                <w:szCs w:val="22"/>
                <w:u w:val="single"/>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9745B8" w:rsidRDefault="009745B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Default="000861C8" w:rsidP="00BC33AF">
            <w:pPr>
              <w:spacing w:after="0" w:line="240" w:lineRule="auto"/>
              <w:rPr>
                <w:rFonts w:ascii="Times New Roman" w:hAnsi="Times New Roman"/>
                <w:sz w:val="18"/>
                <w:szCs w:val="18"/>
                <w:lang w:eastAsia="ru-RU"/>
              </w:rPr>
            </w:pPr>
          </w:p>
          <w:p w:rsidR="000861C8" w:rsidRPr="00BC33AF" w:rsidRDefault="000861C8" w:rsidP="00BC33AF">
            <w:pPr>
              <w:spacing w:after="0" w:line="240" w:lineRule="auto"/>
              <w:rPr>
                <w:rFonts w:ascii="Times New Roman" w:hAnsi="Times New Roman"/>
                <w:sz w:val="18"/>
                <w:szCs w:val="18"/>
                <w:lang w:eastAsia="ru-RU"/>
              </w:rPr>
            </w:pPr>
          </w:p>
          <w:p w:rsidR="00EE45E8" w:rsidRPr="00D61315" w:rsidRDefault="00EE45E8" w:rsidP="00871F2C">
            <w:pPr>
              <w:pStyle w:val="af7"/>
              <w:rPr>
                <w:rFonts w:ascii="Times New Roman" w:hAnsi="Times New Roman"/>
                <w:b/>
                <w:sz w:val="16"/>
                <w:szCs w:val="16"/>
              </w:rPr>
            </w:pPr>
          </w:p>
        </w:tc>
        <w:tc>
          <w:tcPr>
            <w:tcW w:w="284" w:type="dxa"/>
          </w:tcPr>
          <w:p w:rsidR="00EE45E8" w:rsidRPr="00D61315" w:rsidRDefault="00EE45E8" w:rsidP="00871F2C">
            <w:pPr>
              <w:pStyle w:val="af7"/>
              <w:rPr>
                <w:rFonts w:ascii="Times New Roman" w:hAnsi="Times New Roman"/>
                <w:sz w:val="16"/>
                <w:szCs w:val="16"/>
              </w:rPr>
            </w:pPr>
          </w:p>
        </w:tc>
        <w:tc>
          <w:tcPr>
            <w:tcW w:w="7654" w:type="dxa"/>
            <w:gridSpan w:val="2"/>
          </w:tcPr>
          <w:p w:rsidR="007C20F8" w:rsidRDefault="007C20F8" w:rsidP="00E63757">
            <w:pPr>
              <w:pStyle w:val="af7"/>
              <w:ind w:firstLine="567"/>
              <w:jc w:val="both"/>
              <w:rPr>
                <w:rFonts w:ascii="Times New Roman" w:hAnsi="Times New Roman"/>
                <w:sz w:val="18"/>
                <w:szCs w:val="18"/>
              </w:rPr>
            </w:pPr>
          </w:p>
          <w:p w:rsidR="007C20F8" w:rsidRDefault="007C20F8" w:rsidP="00E63757">
            <w:pPr>
              <w:pStyle w:val="af7"/>
              <w:ind w:firstLine="567"/>
              <w:jc w:val="both"/>
              <w:rPr>
                <w:rFonts w:ascii="Times New Roman" w:hAnsi="Times New Roman"/>
                <w:sz w:val="18"/>
                <w:szCs w:val="18"/>
              </w:rPr>
            </w:pPr>
          </w:p>
          <w:p w:rsidR="007C20F8" w:rsidRDefault="007C20F8" w:rsidP="00E63757">
            <w:pPr>
              <w:pStyle w:val="af7"/>
              <w:ind w:firstLine="567"/>
              <w:jc w:val="both"/>
              <w:rPr>
                <w:rFonts w:ascii="Times New Roman" w:hAnsi="Times New Roman"/>
                <w:sz w:val="18"/>
                <w:szCs w:val="18"/>
              </w:rPr>
            </w:pPr>
          </w:p>
          <w:p w:rsidR="007C20F8" w:rsidRDefault="007C20F8" w:rsidP="00E63757">
            <w:pPr>
              <w:pStyle w:val="af7"/>
              <w:ind w:firstLine="567"/>
              <w:jc w:val="both"/>
              <w:rPr>
                <w:rFonts w:ascii="Times New Roman" w:hAnsi="Times New Roman"/>
                <w:sz w:val="18"/>
                <w:szCs w:val="18"/>
              </w:rPr>
            </w:pPr>
          </w:p>
          <w:p w:rsidR="007C20F8" w:rsidRDefault="007C20F8" w:rsidP="00E63757">
            <w:pPr>
              <w:pStyle w:val="af7"/>
              <w:ind w:firstLine="567"/>
              <w:jc w:val="both"/>
              <w:rPr>
                <w:rFonts w:ascii="Times New Roman" w:hAnsi="Times New Roman"/>
                <w:sz w:val="18"/>
                <w:szCs w:val="18"/>
              </w:rPr>
            </w:pPr>
          </w:p>
          <w:p w:rsidR="00E63757" w:rsidRPr="006344F7" w:rsidRDefault="00E63757" w:rsidP="00E63757">
            <w:pPr>
              <w:pStyle w:val="af7"/>
              <w:ind w:firstLine="567"/>
              <w:jc w:val="both"/>
              <w:rPr>
                <w:rFonts w:ascii="Times New Roman" w:hAnsi="Times New Roman"/>
                <w:sz w:val="18"/>
                <w:szCs w:val="18"/>
              </w:rPr>
            </w:pPr>
            <w:proofErr w:type="gramStart"/>
            <w:r w:rsidRPr="006344F7">
              <w:rPr>
                <w:rFonts w:ascii="Times New Roman" w:hAnsi="Times New Roman"/>
                <w:sz w:val="18"/>
                <w:szCs w:val="18"/>
              </w:rPr>
              <w:t>капиталах организаций), цифровых финансовых активов, цифровой валюты в течение календарного года, предшествующего году представления сведений (далее - отчетный период),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roofErr w:type="gramEnd"/>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3. В сведениях о доходах, расходах, об имуществе и обязательствах имущественного характера, размещаемых на официальных сайтах и предоставляемых общероссийским средствам массовой информации для опубликования, запрещается указывать:</w:t>
            </w:r>
          </w:p>
          <w:p w:rsidR="00E63757" w:rsidRPr="006344F7" w:rsidRDefault="00E63757" w:rsidP="00E63757">
            <w:pPr>
              <w:pStyle w:val="af7"/>
              <w:ind w:firstLine="567"/>
              <w:jc w:val="both"/>
              <w:rPr>
                <w:rFonts w:ascii="Times New Roman" w:hAnsi="Times New Roman"/>
                <w:sz w:val="18"/>
                <w:szCs w:val="18"/>
              </w:rPr>
            </w:pPr>
            <w:proofErr w:type="gramStart"/>
            <w:r w:rsidRPr="006344F7">
              <w:rPr>
                <w:rFonts w:ascii="Times New Roman" w:hAnsi="Times New Roman"/>
                <w:sz w:val="18"/>
                <w:szCs w:val="18"/>
              </w:rPr>
              <w:t xml:space="preserve">1) иные сведения (кроме указанных в </w:t>
            </w:r>
            <w:hyperlink w:anchor="P49" w:history="1">
              <w:r w:rsidRPr="006344F7">
                <w:rPr>
                  <w:rFonts w:ascii="Times New Roman" w:hAnsi="Times New Roman"/>
                  <w:sz w:val="18"/>
                  <w:szCs w:val="18"/>
                </w:rPr>
                <w:t xml:space="preserve">пункте </w:t>
              </w:r>
            </w:hyperlink>
            <w:r w:rsidRPr="006344F7">
              <w:rPr>
                <w:rFonts w:ascii="Times New Roman" w:hAnsi="Times New Roman"/>
                <w:sz w:val="18"/>
                <w:szCs w:val="18"/>
              </w:rPr>
              <w:t>2  настоящего Порядка) о доходах, расходах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2) персональные данные супруги (супруга), детей и иных членов семьи должностного лица;</w:t>
            </w:r>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4) данные, позволяющие определить местонахождение объектов недвижимого имущества, принадлежащих должностному лицу, его супруге (супругу), детям на праве собственности или находящихся в их пользовании;</w:t>
            </w:r>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5) информацию, отнесенную к государственной тайне или являющуюся конфиденциальной.</w:t>
            </w:r>
          </w:p>
          <w:p w:rsidR="00E63757" w:rsidRPr="006344F7" w:rsidRDefault="00E63757" w:rsidP="00E63757">
            <w:pPr>
              <w:pStyle w:val="ConsPlusNormal0"/>
              <w:spacing w:before="240"/>
              <w:ind w:firstLine="540"/>
              <w:jc w:val="both"/>
              <w:rPr>
                <w:rFonts w:ascii="Times New Roman" w:hAnsi="Times New Roman" w:cs="Times New Roman"/>
                <w:sz w:val="18"/>
                <w:szCs w:val="18"/>
              </w:rPr>
            </w:pPr>
            <w:r w:rsidRPr="006344F7">
              <w:rPr>
                <w:rFonts w:ascii="Times New Roman" w:hAnsi="Times New Roman" w:cs="Times New Roman"/>
                <w:sz w:val="18"/>
                <w:szCs w:val="18"/>
              </w:rPr>
              <w:t>4. Размещение на официальном сайте сведений о доходах, расходах, об имуществе и обязательствах имущественного характера обеспечивается Специалистом, на которого возложены обязанности по ведению кадровой работы и вопросам противодействия коррупции</w:t>
            </w:r>
            <w:r w:rsidRPr="006344F7">
              <w:rPr>
                <w:rFonts w:ascii="Times New Roman" w:eastAsia="Arial Unicode MS" w:hAnsi="Times New Roman" w:cs="Times New Roman"/>
                <w:sz w:val="18"/>
                <w:szCs w:val="18"/>
              </w:rPr>
              <w:t xml:space="preserve"> Администрации муниципального образования Баженовское сельское поселение</w:t>
            </w:r>
            <w:r w:rsidRPr="006344F7">
              <w:rPr>
                <w:rFonts w:ascii="Times New Roman" w:hAnsi="Times New Roman" w:cs="Times New Roman"/>
                <w:sz w:val="18"/>
                <w:szCs w:val="18"/>
              </w:rPr>
              <w:t>.</w:t>
            </w:r>
          </w:p>
          <w:p w:rsidR="00E63757" w:rsidRPr="006344F7" w:rsidRDefault="00E63757" w:rsidP="00E63757">
            <w:pPr>
              <w:pStyle w:val="af7"/>
              <w:ind w:firstLine="567"/>
              <w:jc w:val="both"/>
              <w:rPr>
                <w:rFonts w:ascii="Times New Roman" w:hAnsi="Times New Roman"/>
                <w:sz w:val="18"/>
                <w:szCs w:val="18"/>
              </w:rPr>
            </w:pPr>
          </w:p>
          <w:p w:rsidR="00E63757" w:rsidRPr="006344F7" w:rsidRDefault="00E63757" w:rsidP="00E63757">
            <w:pPr>
              <w:pStyle w:val="af7"/>
              <w:ind w:firstLine="567"/>
              <w:jc w:val="both"/>
              <w:rPr>
                <w:rFonts w:ascii="Times New Roman" w:hAnsi="Times New Roman"/>
                <w:sz w:val="18"/>
                <w:szCs w:val="18"/>
              </w:rPr>
            </w:pPr>
            <w:r w:rsidRPr="006344F7">
              <w:rPr>
                <w:rFonts w:ascii="Times New Roman" w:hAnsi="Times New Roman"/>
                <w:sz w:val="18"/>
                <w:szCs w:val="18"/>
              </w:rPr>
              <w:t xml:space="preserve">5. </w:t>
            </w:r>
            <w:hyperlink w:anchor="Par143" w:tooltip="Сведения" w:history="1">
              <w:proofErr w:type="gramStart"/>
              <w:r w:rsidRPr="006344F7">
                <w:rPr>
                  <w:rFonts w:ascii="Times New Roman" w:hAnsi="Times New Roman"/>
                  <w:sz w:val="18"/>
                  <w:szCs w:val="18"/>
                </w:rPr>
                <w:t>Сведения</w:t>
              </w:r>
            </w:hyperlink>
            <w:r w:rsidRPr="006344F7">
              <w:rPr>
                <w:rFonts w:ascii="Times New Roman" w:hAnsi="Times New Roman"/>
                <w:sz w:val="18"/>
                <w:szCs w:val="18"/>
              </w:rPr>
              <w:t xml:space="preserve"> о доходах, расходах, об имуществе и обязательствах имущественного характера, указанные в </w:t>
            </w:r>
            <w:hyperlink w:anchor="Par52" w:tooltip="2. На официальном сайте размещаются и предоставляются для опубликования общероссийским, региональным и местным средствам массовой информации следующие сведения о доходах, расходах, об имуществе и обязательствах имущественного характера должностных лиц, их супр" w:history="1">
              <w:r w:rsidRPr="006344F7">
                <w:rPr>
                  <w:rFonts w:ascii="Times New Roman" w:hAnsi="Times New Roman"/>
                  <w:sz w:val="18"/>
                  <w:szCs w:val="18"/>
                </w:rPr>
                <w:t>пункте 2</w:t>
              </w:r>
            </w:hyperlink>
            <w:r w:rsidRPr="006344F7">
              <w:rPr>
                <w:rFonts w:ascii="Times New Roman" w:hAnsi="Times New Roman"/>
                <w:sz w:val="18"/>
                <w:szCs w:val="18"/>
              </w:rP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w:t>
            </w:r>
            <w:proofErr w:type="gramEnd"/>
            <w:r w:rsidRPr="006344F7">
              <w:rPr>
                <w:rFonts w:ascii="Times New Roman" w:hAnsi="Times New Roman"/>
                <w:sz w:val="18"/>
                <w:szCs w:val="18"/>
              </w:rPr>
              <w:t xml:space="preserve"> </w:t>
            </w:r>
            <w:proofErr w:type="gramStart"/>
            <w:r w:rsidRPr="006344F7">
              <w:rPr>
                <w:rFonts w:ascii="Times New Roman" w:hAnsi="Times New Roman"/>
                <w:sz w:val="18"/>
                <w:szCs w:val="18"/>
              </w:rPr>
              <w:t>сайте</w:t>
            </w:r>
            <w:proofErr w:type="gramEnd"/>
            <w:r w:rsidRPr="006344F7">
              <w:rPr>
                <w:rFonts w:ascii="Times New Roman" w:hAnsi="Times New Roman"/>
                <w:sz w:val="18"/>
                <w:szCs w:val="18"/>
              </w:rPr>
              <w:t xml:space="preserve"> и ежегодно обновляются в течение четырнадцати рабочих дней со дня истечения срока, установленного для их подачи, по прилагаемой форме (приложение к Порядку).</w:t>
            </w:r>
          </w:p>
          <w:p w:rsidR="00E63757" w:rsidRPr="006344F7" w:rsidRDefault="00E63757" w:rsidP="00E63757">
            <w:pPr>
              <w:pStyle w:val="ConsPlusNormal0"/>
              <w:spacing w:before="240"/>
              <w:ind w:firstLine="540"/>
              <w:jc w:val="both"/>
              <w:rPr>
                <w:rFonts w:ascii="Times New Roman" w:hAnsi="Times New Roman" w:cs="Times New Roman"/>
                <w:sz w:val="18"/>
                <w:szCs w:val="18"/>
              </w:rPr>
            </w:pPr>
            <w:r w:rsidRPr="006344F7">
              <w:rPr>
                <w:rFonts w:ascii="Times New Roman" w:hAnsi="Times New Roman" w:cs="Times New Roman"/>
                <w:sz w:val="18"/>
                <w:szCs w:val="18"/>
              </w:rPr>
              <w:t>При представлении должностным лицом уточненных сведений о доходах, расходах,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E63757" w:rsidRPr="006344F7" w:rsidRDefault="00E63757" w:rsidP="00E63757">
            <w:pPr>
              <w:pStyle w:val="ConsPlusNormal0"/>
              <w:spacing w:before="240"/>
              <w:ind w:firstLine="540"/>
              <w:jc w:val="both"/>
              <w:rPr>
                <w:rFonts w:ascii="Times New Roman" w:hAnsi="Times New Roman" w:cs="Times New Roman"/>
                <w:sz w:val="18"/>
                <w:szCs w:val="18"/>
              </w:rPr>
            </w:pPr>
            <w:r w:rsidRPr="006344F7">
              <w:rPr>
                <w:rFonts w:ascii="Times New Roman" w:hAnsi="Times New Roman" w:cs="Times New Roman"/>
                <w:sz w:val="18"/>
                <w:szCs w:val="18"/>
              </w:rPr>
              <w:t>6. Специалист, на которого возложены обязанности по ведению кадровой работы и вопросам противодействия коррупции</w:t>
            </w:r>
            <w:r w:rsidRPr="006344F7">
              <w:rPr>
                <w:rFonts w:ascii="Times New Roman" w:eastAsia="Arial Unicode MS" w:hAnsi="Times New Roman" w:cs="Times New Roman"/>
                <w:sz w:val="18"/>
                <w:szCs w:val="18"/>
              </w:rPr>
              <w:t xml:space="preserve"> Администрации муниципального образования Баженовское сельское поселение:</w:t>
            </w:r>
          </w:p>
          <w:p w:rsidR="00E63757" w:rsidRPr="006344F7" w:rsidRDefault="00E63757" w:rsidP="00E63757">
            <w:pPr>
              <w:pStyle w:val="ConsPlusNormal0"/>
              <w:spacing w:before="240"/>
              <w:ind w:firstLine="540"/>
              <w:jc w:val="both"/>
              <w:rPr>
                <w:rFonts w:ascii="Times New Roman" w:hAnsi="Times New Roman" w:cs="Times New Roman"/>
                <w:sz w:val="18"/>
                <w:szCs w:val="18"/>
              </w:rPr>
            </w:pPr>
            <w:r w:rsidRPr="006344F7">
              <w:rPr>
                <w:rFonts w:ascii="Times New Roman" w:hAnsi="Times New Roman" w:cs="Times New Roman"/>
                <w:sz w:val="18"/>
                <w:szCs w:val="18"/>
              </w:rPr>
              <w:t>1) в течение трех рабочих дней со дня поступления запроса от общероссийского, регионального или местного средства массовой информации сообщают о нем должностному лицу, в отношении которого поступил запрос;</w:t>
            </w:r>
          </w:p>
          <w:p w:rsidR="00E63757" w:rsidRPr="006344F7" w:rsidRDefault="00E63757" w:rsidP="00E63757">
            <w:pPr>
              <w:pStyle w:val="ConsPlusNormal0"/>
              <w:spacing w:before="240"/>
              <w:ind w:firstLine="540"/>
              <w:jc w:val="both"/>
              <w:rPr>
                <w:rFonts w:ascii="Times New Roman" w:hAnsi="Times New Roman" w:cs="Times New Roman"/>
                <w:sz w:val="18"/>
                <w:szCs w:val="18"/>
              </w:rPr>
            </w:pPr>
            <w:r w:rsidRPr="006344F7">
              <w:rPr>
                <w:rFonts w:ascii="Times New Roman" w:hAnsi="Times New Roman" w:cs="Times New Roman"/>
                <w:sz w:val="18"/>
                <w:szCs w:val="18"/>
              </w:rPr>
              <w:t xml:space="preserve">2) в течение семи рабочих дней со дня поступления запроса от общероссийского, регионального или местного средства массовой информации обеспечивают предоставление ему сведений, указанных в </w:t>
            </w:r>
            <w:hyperlink w:anchor="Par52" w:tooltip="2. На официальном сайте размещаются и предоставляются для опубликования общероссийским, региональным и местным средствам массовой информации следующие сведения о доходах, расходах, об имуществе и обязательствах имущественного характера должностных лиц, их супр" w:history="1">
              <w:r w:rsidRPr="006344F7">
                <w:rPr>
                  <w:rFonts w:ascii="Times New Roman" w:hAnsi="Times New Roman" w:cs="Times New Roman"/>
                  <w:sz w:val="18"/>
                  <w:szCs w:val="18"/>
                </w:rPr>
                <w:t>пункте 2</w:t>
              </w:r>
            </w:hyperlink>
            <w:r w:rsidRPr="006344F7">
              <w:rPr>
                <w:rFonts w:ascii="Times New Roman" w:hAnsi="Times New Roman" w:cs="Times New Roman"/>
                <w:sz w:val="18"/>
                <w:szCs w:val="18"/>
              </w:rPr>
              <w:t xml:space="preserve"> настоящего Порядка, в том случае, если запрашиваемые сведения отсутствуют на официальном сайте.</w:t>
            </w:r>
          </w:p>
          <w:p w:rsidR="00E63757" w:rsidRPr="006344F7" w:rsidRDefault="00E63757" w:rsidP="00E63757">
            <w:pPr>
              <w:pStyle w:val="af7"/>
              <w:ind w:firstLine="567"/>
              <w:jc w:val="both"/>
              <w:rPr>
                <w:rFonts w:ascii="Times New Roman" w:hAnsi="Times New Roman"/>
                <w:sz w:val="18"/>
                <w:szCs w:val="18"/>
              </w:rPr>
            </w:pPr>
          </w:p>
          <w:p w:rsidR="00E63757" w:rsidRPr="006344F7" w:rsidRDefault="00E63757" w:rsidP="00E63757">
            <w:pPr>
              <w:pStyle w:val="af7"/>
              <w:ind w:firstLine="567"/>
              <w:jc w:val="both"/>
              <w:rPr>
                <w:sz w:val="18"/>
                <w:szCs w:val="18"/>
              </w:rPr>
            </w:pPr>
            <w:r w:rsidRPr="006344F7">
              <w:rPr>
                <w:rFonts w:ascii="Times New Roman" w:hAnsi="Times New Roman"/>
                <w:sz w:val="18"/>
                <w:szCs w:val="18"/>
              </w:rPr>
              <w:t xml:space="preserve">7. </w:t>
            </w:r>
            <w:r w:rsidRPr="006344F7">
              <w:rPr>
                <w:rFonts w:ascii="Times New Roman" w:eastAsia="Arial Unicode MS" w:hAnsi="Times New Roman"/>
                <w:sz w:val="18"/>
                <w:szCs w:val="18"/>
                <w:lang w:eastAsia="ru-RU"/>
              </w:rPr>
              <w:t>Лица, обеспечивающие размещение сведений о доходах, расходах, об имуществе и обязательствах имущественного характера на официальных сайтах органов местного самоуправления</w:t>
            </w:r>
            <w:r w:rsidRPr="006344F7">
              <w:rPr>
                <w:rFonts w:ascii="Times New Roman" w:hAnsi="Times New Roman"/>
                <w:sz w:val="18"/>
                <w:szCs w:val="18"/>
              </w:rPr>
              <w:t>,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w:t>
            </w:r>
          </w:p>
          <w:p w:rsidR="00E63757" w:rsidRDefault="00E63757" w:rsidP="0052183B">
            <w:pPr>
              <w:pStyle w:val="af5"/>
              <w:ind w:left="0"/>
              <w:jc w:val="left"/>
              <w:rPr>
                <w:rFonts w:ascii="Times New Roman" w:hAnsi="Times New Roman"/>
                <w:b/>
                <w:sz w:val="22"/>
                <w:szCs w:val="22"/>
                <w:u w:val="single"/>
              </w:rPr>
            </w:pPr>
          </w:p>
          <w:p w:rsidR="00E63757" w:rsidRPr="00B6654E" w:rsidRDefault="00E63757" w:rsidP="00E63757">
            <w:pPr>
              <w:pStyle w:val="af5"/>
              <w:ind w:left="0"/>
              <w:jc w:val="left"/>
              <w:rPr>
                <w:rFonts w:ascii="Times New Roman" w:hAnsi="Times New Roman"/>
                <w:b/>
                <w:sz w:val="20"/>
                <w:u w:val="single"/>
              </w:rPr>
            </w:pPr>
            <w:r w:rsidRPr="00B6654E">
              <w:rPr>
                <w:rFonts w:ascii="Times New Roman" w:hAnsi="Times New Roman"/>
                <w:b/>
                <w:sz w:val="22"/>
                <w:szCs w:val="22"/>
                <w:u w:val="single"/>
              </w:rPr>
              <w:t xml:space="preserve">РАЗДЕЛ   </w:t>
            </w:r>
            <w:r w:rsidRPr="00B6654E">
              <w:rPr>
                <w:rFonts w:ascii="Times New Roman" w:hAnsi="Times New Roman"/>
                <w:b/>
                <w:sz w:val="22"/>
                <w:szCs w:val="22"/>
                <w:u w:val="single"/>
                <w:lang w:val="en-US"/>
              </w:rPr>
              <w:t>I</w:t>
            </w:r>
            <w:r w:rsidRPr="00B6654E">
              <w:rPr>
                <w:rFonts w:ascii="Times New Roman" w:hAnsi="Times New Roman"/>
                <w:b/>
                <w:sz w:val="22"/>
                <w:szCs w:val="22"/>
                <w:u w:val="single"/>
              </w:rPr>
              <w:t xml:space="preserve"> </w:t>
            </w:r>
            <w:proofErr w:type="spellStart"/>
            <w:r w:rsidRPr="00B6654E">
              <w:rPr>
                <w:rFonts w:ascii="Times New Roman" w:hAnsi="Times New Roman"/>
                <w:b/>
                <w:sz w:val="22"/>
                <w:szCs w:val="22"/>
                <w:u w:val="single"/>
                <w:lang w:val="en-US"/>
              </w:rPr>
              <w:t>I</w:t>
            </w:r>
            <w:proofErr w:type="spellEnd"/>
            <w:r w:rsidRPr="00B6654E">
              <w:rPr>
                <w:rFonts w:ascii="Times New Roman" w:hAnsi="Times New Roman"/>
                <w:b/>
                <w:sz w:val="20"/>
                <w:u w:val="single"/>
              </w:rPr>
              <w:t xml:space="preserve"> _____________________________________________________</w:t>
            </w:r>
          </w:p>
          <w:p w:rsidR="00E63757" w:rsidRPr="00320A5A" w:rsidRDefault="00E63757" w:rsidP="00E6375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E63757" w:rsidRPr="00320A5A" w:rsidRDefault="00E63757" w:rsidP="00E6375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E63757" w:rsidRPr="00320A5A" w:rsidRDefault="00E63757" w:rsidP="00E6375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E63757" w:rsidRPr="00320A5A" w:rsidRDefault="00E63757" w:rsidP="00E6375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E63757" w:rsidRDefault="00E63757" w:rsidP="00E6375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E63757" w:rsidRDefault="00E63757" w:rsidP="00E63757">
            <w:pPr>
              <w:pStyle w:val="af7"/>
              <w:jc w:val="center"/>
              <w:rPr>
                <w:rFonts w:ascii="Times New Roman" w:hAnsi="Times New Roman"/>
                <w:b/>
                <w:sz w:val="18"/>
                <w:szCs w:val="18"/>
                <w:lang w:eastAsia="ru-RU"/>
              </w:rPr>
            </w:pPr>
          </w:p>
          <w:p w:rsidR="006A561E" w:rsidRPr="006A561E" w:rsidRDefault="006A561E" w:rsidP="006A561E">
            <w:pPr>
              <w:tabs>
                <w:tab w:val="left" w:pos="567"/>
              </w:tabs>
              <w:spacing w:after="0" w:line="240" w:lineRule="auto"/>
              <w:rPr>
                <w:rFonts w:ascii="Times New Roman" w:hAnsi="Times New Roman"/>
                <w:sz w:val="18"/>
                <w:szCs w:val="18"/>
                <w:lang w:eastAsia="ru-RU"/>
              </w:rPr>
            </w:pPr>
            <w:r w:rsidRPr="006A561E">
              <w:rPr>
                <w:rFonts w:ascii="Times New Roman" w:hAnsi="Times New Roman"/>
                <w:sz w:val="18"/>
                <w:szCs w:val="18"/>
                <w:lang w:eastAsia="ru-RU"/>
              </w:rPr>
              <w:t xml:space="preserve">от 24.05.2023 г.  </w:t>
            </w:r>
            <w:r w:rsidRPr="006A561E">
              <w:rPr>
                <w:rFonts w:ascii="Times New Roman" w:hAnsi="Times New Roman"/>
                <w:sz w:val="18"/>
                <w:szCs w:val="18"/>
                <w:lang w:eastAsia="ru-RU"/>
              </w:rPr>
              <w:tab/>
            </w:r>
            <w:r w:rsidRPr="006A561E">
              <w:rPr>
                <w:rFonts w:ascii="Times New Roman" w:hAnsi="Times New Roman"/>
                <w:sz w:val="18"/>
                <w:szCs w:val="18"/>
                <w:lang w:eastAsia="ru-RU"/>
              </w:rPr>
              <w:tab/>
              <w:t xml:space="preserve">                  </w:t>
            </w:r>
            <w:r>
              <w:rPr>
                <w:rFonts w:ascii="Times New Roman" w:hAnsi="Times New Roman"/>
                <w:sz w:val="18"/>
                <w:szCs w:val="18"/>
                <w:lang w:eastAsia="ru-RU"/>
              </w:rPr>
              <w:t xml:space="preserve">          </w:t>
            </w:r>
            <w:r w:rsidRPr="006A561E">
              <w:rPr>
                <w:rFonts w:ascii="Times New Roman" w:hAnsi="Times New Roman"/>
                <w:sz w:val="18"/>
                <w:szCs w:val="18"/>
                <w:lang w:eastAsia="ru-RU"/>
              </w:rPr>
              <w:t xml:space="preserve">  № 61                                      </w:t>
            </w:r>
          </w:p>
          <w:p w:rsidR="006A561E" w:rsidRPr="006A561E" w:rsidRDefault="006A561E" w:rsidP="006A561E">
            <w:pPr>
              <w:tabs>
                <w:tab w:val="left" w:pos="567"/>
              </w:tabs>
              <w:spacing w:after="0" w:line="240" w:lineRule="auto"/>
              <w:rPr>
                <w:rFonts w:ascii="Times New Roman" w:hAnsi="Times New Roman"/>
                <w:sz w:val="18"/>
                <w:szCs w:val="18"/>
                <w:lang w:eastAsia="ru-RU"/>
              </w:rPr>
            </w:pPr>
          </w:p>
          <w:p w:rsidR="006A561E" w:rsidRPr="006A561E" w:rsidRDefault="006A561E" w:rsidP="006A561E">
            <w:pPr>
              <w:spacing w:after="0" w:line="240" w:lineRule="auto"/>
              <w:jc w:val="center"/>
              <w:rPr>
                <w:rFonts w:ascii="Times New Roman" w:hAnsi="Times New Roman"/>
                <w:b/>
                <w:sz w:val="18"/>
                <w:szCs w:val="18"/>
                <w:lang w:eastAsia="ru-RU"/>
              </w:rPr>
            </w:pPr>
            <w:r w:rsidRPr="006A561E">
              <w:rPr>
                <w:rFonts w:ascii="Times New Roman" w:hAnsi="Times New Roman"/>
                <w:b/>
                <w:sz w:val="18"/>
                <w:szCs w:val="18"/>
                <w:lang w:eastAsia="ru-RU"/>
              </w:rPr>
              <w:t xml:space="preserve">О внесении изменений в постановление муниципального образования Баженовское сельское поселение Байкаловского муниципального района Свердловской области от 26.10.2021 № 165 «Об утверждении </w:t>
            </w:r>
            <w:proofErr w:type="gramStart"/>
            <w:r w:rsidRPr="006A561E">
              <w:rPr>
                <w:rFonts w:ascii="Times New Roman" w:hAnsi="Times New Roman"/>
                <w:b/>
                <w:sz w:val="18"/>
                <w:szCs w:val="18"/>
                <w:lang w:eastAsia="ru-RU"/>
              </w:rPr>
              <w:t>Перечня главных администраторов доходов бюджета муниципального образования</w:t>
            </w:r>
            <w:proofErr w:type="gramEnd"/>
            <w:r w:rsidRPr="006A561E">
              <w:rPr>
                <w:rFonts w:ascii="Times New Roman" w:hAnsi="Times New Roman"/>
                <w:b/>
                <w:sz w:val="18"/>
                <w:szCs w:val="18"/>
                <w:lang w:eastAsia="ru-RU"/>
              </w:rPr>
              <w:t xml:space="preserve"> Баженовское сельское поселение Байкаловского муниципального района Свердловской области»</w:t>
            </w:r>
          </w:p>
          <w:p w:rsidR="006A561E" w:rsidRPr="006A561E" w:rsidRDefault="006A561E" w:rsidP="006A561E">
            <w:pPr>
              <w:spacing w:after="0" w:line="240" w:lineRule="auto"/>
              <w:ind w:firstLine="709"/>
              <w:jc w:val="both"/>
              <w:rPr>
                <w:rFonts w:ascii="Times New Roman" w:hAnsi="Times New Roman"/>
                <w:sz w:val="18"/>
                <w:szCs w:val="18"/>
                <w:lang w:eastAsia="ru-RU"/>
              </w:rPr>
            </w:pPr>
          </w:p>
          <w:p w:rsidR="006A561E" w:rsidRPr="006A561E" w:rsidRDefault="006A561E" w:rsidP="006A561E">
            <w:pPr>
              <w:spacing w:after="0" w:line="240" w:lineRule="auto"/>
              <w:ind w:firstLine="709"/>
              <w:jc w:val="both"/>
              <w:rPr>
                <w:rFonts w:ascii="Times New Roman" w:hAnsi="Times New Roman"/>
                <w:sz w:val="18"/>
                <w:szCs w:val="18"/>
                <w:lang w:eastAsia="ru-RU"/>
              </w:rPr>
            </w:pPr>
            <w:proofErr w:type="gramStart"/>
            <w:r w:rsidRPr="006A561E">
              <w:rPr>
                <w:rFonts w:ascii="Times New Roman" w:hAnsi="Times New Roman"/>
                <w:sz w:val="18"/>
                <w:szCs w:val="18"/>
                <w:lang w:eastAsia="ru-RU"/>
              </w:rPr>
              <w:t>В соответствии с пунктом 3</w:t>
            </w:r>
            <w:r w:rsidRPr="006A561E">
              <w:rPr>
                <w:rFonts w:ascii="Times New Roman" w:hAnsi="Times New Roman"/>
                <w:sz w:val="18"/>
                <w:szCs w:val="18"/>
                <w:vertAlign w:val="superscript"/>
                <w:lang w:eastAsia="ru-RU"/>
              </w:rPr>
              <w:t>2</w:t>
            </w:r>
            <w:r w:rsidRPr="006A561E">
              <w:rPr>
                <w:rFonts w:ascii="Times New Roman" w:hAnsi="Times New Roman"/>
                <w:sz w:val="18"/>
                <w:szCs w:val="18"/>
                <w:lang w:eastAsia="ru-RU"/>
              </w:rPr>
              <w:t xml:space="preserve"> статьи 160</w:t>
            </w:r>
            <w:r w:rsidRPr="006A561E">
              <w:rPr>
                <w:rFonts w:ascii="Times New Roman" w:hAnsi="Times New Roman"/>
                <w:sz w:val="18"/>
                <w:szCs w:val="18"/>
                <w:vertAlign w:val="superscript"/>
                <w:lang w:eastAsia="ru-RU"/>
              </w:rPr>
              <w:t>1</w:t>
            </w:r>
            <w:r w:rsidRPr="006A561E">
              <w:rPr>
                <w:rFonts w:ascii="Times New Roman" w:hAnsi="Times New Roman"/>
                <w:sz w:val="18"/>
                <w:szCs w:val="18"/>
                <w:lang w:eastAsia="ru-RU"/>
              </w:rPr>
              <w:t xml:space="preserve"> Бюджетного кодекса Российской Федерации, приказом Министерства финансов Российской Федерации от 17.05.2022 № 75н «Об утверждении кодов (перечней кодов) бюджетной классификации Российской Федерации на 2023 год (на 2023 год и на плановый период 2024 и 2025 годов)» и постановлением </w:t>
            </w:r>
            <w:r w:rsidRPr="006A561E">
              <w:rPr>
                <w:rFonts w:ascii="Times New Roman" w:hAnsi="Times New Roman"/>
                <w:bCs/>
                <w:iCs/>
                <w:sz w:val="18"/>
                <w:szCs w:val="18"/>
                <w:lang w:eastAsia="ru-RU"/>
              </w:rPr>
              <w:t xml:space="preserve">муниципального образования Баженовское сельское поселение Байкаловского муниципального района Свердловской области </w:t>
            </w:r>
            <w:r w:rsidRPr="006A561E">
              <w:rPr>
                <w:rFonts w:ascii="Times New Roman" w:hAnsi="Times New Roman"/>
                <w:sz w:val="18"/>
                <w:szCs w:val="18"/>
                <w:lang w:eastAsia="ru-RU"/>
              </w:rPr>
              <w:t>26.10.2021 № 163 «Об утверждении Порядка внесения</w:t>
            </w:r>
            <w:proofErr w:type="gramEnd"/>
            <w:r w:rsidRPr="006A561E">
              <w:rPr>
                <w:rFonts w:ascii="Times New Roman" w:hAnsi="Times New Roman"/>
                <w:sz w:val="18"/>
                <w:szCs w:val="18"/>
                <w:lang w:eastAsia="ru-RU"/>
              </w:rPr>
              <w:t xml:space="preserve"> изменений в перечень главных администраторов доходов бюджета Байкаловского муниципального района Свердловской области» (с изменениями от 24.02.2022 № 21) </w:t>
            </w:r>
          </w:p>
          <w:p w:rsidR="006A561E" w:rsidRPr="006A561E" w:rsidRDefault="006A561E" w:rsidP="006A561E">
            <w:pPr>
              <w:spacing w:after="0" w:line="240" w:lineRule="auto"/>
              <w:jc w:val="both"/>
              <w:rPr>
                <w:rFonts w:ascii="Times New Roman" w:hAnsi="Times New Roman"/>
                <w:b/>
                <w:sz w:val="18"/>
                <w:szCs w:val="18"/>
                <w:lang w:eastAsia="ru-RU"/>
              </w:rPr>
            </w:pPr>
            <w:r w:rsidRPr="006A561E">
              <w:rPr>
                <w:rFonts w:ascii="Times New Roman" w:hAnsi="Times New Roman"/>
                <w:b/>
                <w:sz w:val="18"/>
                <w:szCs w:val="18"/>
                <w:lang w:eastAsia="ru-RU"/>
              </w:rPr>
              <w:t>ПОСТАНОВЛЯЮ:</w:t>
            </w:r>
          </w:p>
          <w:p w:rsidR="006A561E" w:rsidRPr="006A561E" w:rsidRDefault="006A561E" w:rsidP="006A561E">
            <w:pPr>
              <w:spacing w:after="0" w:line="240" w:lineRule="auto"/>
              <w:ind w:firstLine="709"/>
              <w:jc w:val="both"/>
              <w:rPr>
                <w:rFonts w:ascii="Times New Roman" w:hAnsi="Times New Roman"/>
                <w:sz w:val="18"/>
                <w:szCs w:val="18"/>
                <w:lang w:eastAsia="ru-RU"/>
              </w:rPr>
            </w:pPr>
            <w:proofErr w:type="gramStart"/>
            <w:r w:rsidRPr="006A561E">
              <w:rPr>
                <w:rFonts w:ascii="Times New Roman" w:hAnsi="Times New Roman"/>
                <w:sz w:val="18"/>
                <w:szCs w:val="18"/>
                <w:lang w:eastAsia="ru-RU"/>
              </w:rPr>
              <w:t xml:space="preserve">1.Внести в Перечень главных администраторов доходов бюджета </w:t>
            </w:r>
            <w:r w:rsidRPr="006A561E">
              <w:rPr>
                <w:rFonts w:ascii="Times New Roman" w:hAnsi="Times New Roman"/>
                <w:bCs/>
                <w:iCs/>
                <w:sz w:val="18"/>
                <w:szCs w:val="18"/>
                <w:lang w:eastAsia="ru-RU"/>
              </w:rPr>
              <w:t>муниципального образования Баженовское сельское поселение Байкаловского муниципального района Свердловской области,</w:t>
            </w:r>
            <w:r w:rsidRPr="006A561E">
              <w:rPr>
                <w:rFonts w:ascii="Times New Roman" w:hAnsi="Times New Roman"/>
                <w:sz w:val="18"/>
                <w:szCs w:val="18"/>
                <w:lang w:eastAsia="ru-RU"/>
              </w:rPr>
              <w:t xml:space="preserve"> утвержденный постановлением </w:t>
            </w:r>
            <w:r w:rsidRPr="006A561E">
              <w:rPr>
                <w:rFonts w:ascii="Times New Roman" w:hAnsi="Times New Roman"/>
                <w:bCs/>
                <w:iCs/>
                <w:sz w:val="18"/>
                <w:szCs w:val="18"/>
                <w:lang w:eastAsia="ru-RU"/>
              </w:rPr>
              <w:t>муниципального образования Баженовское сельское поселение Байкаловского муниципального района Свердловской области</w:t>
            </w:r>
            <w:r w:rsidRPr="006A561E">
              <w:rPr>
                <w:rFonts w:ascii="Times New Roman" w:hAnsi="Times New Roman"/>
                <w:b/>
                <w:i/>
                <w:sz w:val="18"/>
                <w:szCs w:val="18"/>
                <w:lang w:eastAsia="ru-RU"/>
              </w:rPr>
              <w:t xml:space="preserve"> </w:t>
            </w:r>
            <w:r w:rsidRPr="006A561E">
              <w:rPr>
                <w:rFonts w:ascii="Times New Roman" w:hAnsi="Times New Roman"/>
                <w:sz w:val="18"/>
                <w:szCs w:val="18"/>
                <w:lang w:eastAsia="ru-RU"/>
              </w:rPr>
              <w:t xml:space="preserve">от 26.10.2021 № 165 «Об утверждении Перечня главных администраторов доходов бюджета </w:t>
            </w:r>
            <w:r w:rsidRPr="006A561E">
              <w:rPr>
                <w:rFonts w:ascii="Times New Roman" w:hAnsi="Times New Roman"/>
                <w:bCs/>
                <w:iCs/>
                <w:sz w:val="18"/>
                <w:szCs w:val="18"/>
                <w:lang w:eastAsia="ru-RU"/>
              </w:rPr>
              <w:t xml:space="preserve">муниципального образования Баженовское сельское поселение Байкаловского муниципального района Свердловской области» (в ред. от 28.02.2022 № 25, от 13.02.2023 № 17) </w:t>
            </w:r>
            <w:r w:rsidRPr="006A561E">
              <w:rPr>
                <w:rFonts w:ascii="Times New Roman" w:hAnsi="Times New Roman"/>
                <w:sz w:val="18"/>
                <w:szCs w:val="18"/>
                <w:lang w:eastAsia="ru-RU"/>
              </w:rPr>
              <w:t>следующие изменения:</w:t>
            </w:r>
            <w:proofErr w:type="gramEnd"/>
          </w:p>
          <w:p w:rsidR="006A561E" w:rsidRPr="006A561E" w:rsidRDefault="006A561E" w:rsidP="006A561E">
            <w:pPr>
              <w:numPr>
                <w:ilvl w:val="0"/>
                <w:numId w:val="36"/>
              </w:numPr>
              <w:spacing w:after="0" w:line="240" w:lineRule="auto"/>
              <w:jc w:val="both"/>
              <w:rPr>
                <w:rFonts w:ascii="Times New Roman" w:hAnsi="Times New Roman"/>
                <w:sz w:val="18"/>
                <w:szCs w:val="18"/>
                <w:lang w:eastAsia="ru-RU"/>
              </w:rPr>
            </w:pPr>
            <w:r w:rsidRPr="006A561E">
              <w:rPr>
                <w:rFonts w:ascii="Times New Roman" w:hAnsi="Times New Roman"/>
                <w:sz w:val="18"/>
                <w:szCs w:val="18"/>
                <w:lang w:eastAsia="ru-RU"/>
              </w:rPr>
              <w:t>приложение дополнить строкой 31-1 (приложение № 1).</w:t>
            </w:r>
          </w:p>
          <w:p w:rsidR="006A561E" w:rsidRPr="006A561E" w:rsidRDefault="006A561E" w:rsidP="006A561E">
            <w:pPr>
              <w:spacing w:after="0" w:line="240" w:lineRule="auto"/>
              <w:ind w:firstLine="567"/>
              <w:jc w:val="both"/>
              <w:rPr>
                <w:rFonts w:ascii="Times New Roman" w:hAnsi="Times New Roman"/>
                <w:sz w:val="18"/>
                <w:szCs w:val="18"/>
                <w:lang w:eastAsia="ru-RU"/>
              </w:rPr>
            </w:pPr>
            <w:r w:rsidRPr="006A561E">
              <w:rPr>
                <w:rFonts w:ascii="Times New Roman" w:hAnsi="Times New Roman"/>
                <w:sz w:val="18"/>
                <w:szCs w:val="18"/>
                <w:lang w:eastAsia="ru-RU"/>
              </w:rPr>
              <w:t xml:space="preserve">2.Настоящее Постановление опубликовать в газете «Вести Баженовского сельского поселения» и разместить на официальном сайте муниципального образования Баженовское сельское поселение в сети «Интернет» </w:t>
            </w:r>
            <w:hyperlink r:id="rId22" w:history="1">
              <w:r w:rsidRPr="006A561E">
                <w:rPr>
                  <w:rFonts w:ascii="Times New Roman" w:hAnsi="Times New Roman"/>
                  <w:color w:val="0000FF"/>
                  <w:sz w:val="18"/>
                  <w:szCs w:val="18"/>
                  <w:u w:val="single"/>
                  <w:lang w:val="en-US" w:eastAsia="ru-RU"/>
                </w:rPr>
                <w:t>www</w:t>
              </w:r>
              <w:r w:rsidRPr="006A561E">
                <w:rPr>
                  <w:rFonts w:ascii="Times New Roman" w:hAnsi="Times New Roman"/>
                  <w:color w:val="0000FF"/>
                  <w:sz w:val="18"/>
                  <w:szCs w:val="18"/>
                  <w:u w:val="single"/>
                  <w:lang w:eastAsia="ru-RU"/>
                </w:rPr>
                <w:t>.bajenovskoe.ru</w:t>
              </w:r>
            </w:hyperlink>
            <w:r w:rsidRPr="006A561E">
              <w:rPr>
                <w:rFonts w:ascii="Times New Roman" w:hAnsi="Times New Roman"/>
                <w:sz w:val="18"/>
                <w:szCs w:val="18"/>
                <w:lang w:eastAsia="ru-RU"/>
              </w:rPr>
              <w:t xml:space="preserve">. </w:t>
            </w:r>
          </w:p>
          <w:p w:rsidR="006A561E" w:rsidRPr="006A561E" w:rsidRDefault="006A561E" w:rsidP="006A561E">
            <w:pPr>
              <w:spacing w:after="0" w:line="240" w:lineRule="auto"/>
              <w:ind w:firstLine="567"/>
              <w:jc w:val="both"/>
              <w:rPr>
                <w:rFonts w:ascii="Times New Roman" w:hAnsi="Times New Roman"/>
                <w:sz w:val="18"/>
                <w:szCs w:val="18"/>
                <w:lang w:eastAsia="ru-RU"/>
              </w:rPr>
            </w:pPr>
            <w:r>
              <w:rPr>
                <w:rFonts w:ascii="Times New Roman" w:hAnsi="Times New Roman"/>
                <w:sz w:val="18"/>
                <w:szCs w:val="18"/>
                <w:lang w:eastAsia="ru-RU"/>
              </w:rPr>
              <w:t>3</w:t>
            </w:r>
            <w:r w:rsidRPr="006A561E">
              <w:rPr>
                <w:rFonts w:ascii="Times New Roman" w:hAnsi="Times New Roman"/>
                <w:sz w:val="18"/>
                <w:szCs w:val="18"/>
                <w:lang w:eastAsia="ru-RU"/>
              </w:rPr>
              <w:t>.</w:t>
            </w:r>
            <w:proofErr w:type="gramStart"/>
            <w:r w:rsidRPr="006A561E">
              <w:rPr>
                <w:rFonts w:ascii="Times New Roman" w:hAnsi="Times New Roman"/>
                <w:sz w:val="18"/>
                <w:szCs w:val="18"/>
                <w:lang w:eastAsia="ru-RU"/>
              </w:rPr>
              <w:t>Контроль за</w:t>
            </w:r>
            <w:proofErr w:type="gramEnd"/>
            <w:r w:rsidRPr="006A561E">
              <w:rPr>
                <w:rFonts w:ascii="Times New Roman" w:hAnsi="Times New Roman"/>
                <w:sz w:val="18"/>
                <w:szCs w:val="18"/>
                <w:lang w:eastAsia="ru-RU"/>
              </w:rPr>
              <w:t xml:space="preserve"> исполнением настоящего Постановления оставляю за собой.</w:t>
            </w:r>
          </w:p>
          <w:p w:rsidR="006A561E" w:rsidRPr="006A561E" w:rsidRDefault="006A561E" w:rsidP="006A561E">
            <w:pPr>
              <w:spacing w:after="0" w:line="240" w:lineRule="auto"/>
              <w:ind w:firstLine="567"/>
              <w:rPr>
                <w:rFonts w:ascii="Times New Roman" w:hAnsi="Times New Roman"/>
                <w:sz w:val="18"/>
                <w:szCs w:val="18"/>
                <w:lang w:eastAsia="ru-RU"/>
              </w:rPr>
            </w:pPr>
          </w:p>
          <w:p w:rsidR="00E63757" w:rsidRPr="003B53D0" w:rsidRDefault="00E63757" w:rsidP="00E63757">
            <w:pPr>
              <w:widowControl w:val="0"/>
              <w:autoSpaceDE w:val="0"/>
              <w:autoSpaceDN w:val="0"/>
              <w:spacing w:after="0" w:line="240" w:lineRule="auto"/>
              <w:rPr>
                <w:rFonts w:ascii="Times New Roman" w:hAnsi="Times New Roman"/>
                <w:sz w:val="18"/>
                <w:szCs w:val="18"/>
              </w:rPr>
            </w:pPr>
            <w:r w:rsidRPr="003B53D0">
              <w:rPr>
                <w:rFonts w:ascii="Times New Roman" w:hAnsi="Times New Roman"/>
                <w:sz w:val="18"/>
                <w:szCs w:val="18"/>
              </w:rPr>
              <w:t>Глава муниципального образования</w:t>
            </w:r>
            <w:r>
              <w:rPr>
                <w:rFonts w:ascii="Times New Roman" w:hAnsi="Times New Roman"/>
                <w:sz w:val="18"/>
                <w:szCs w:val="18"/>
              </w:rPr>
              <w:t xml:space="preserve"> </w:t>
            </w:r>
            <w:r w:rsidRPr="003B53D0">
              <w:rPr>
                <w:rFonts w:ascii="Times New Roman" w:hAnsi="Times New Roman"/>
                <w:sz w:val="18"/>
                <w:szCs w:val="18"/>
              </w:rPr>
              <w:t xml:space="preserve">Баженовское сельское поселение       </w:t>
            </w:r>
          </w:p>
          <w:p w:rsidR="00E63757" w:rsidRDefault="00E63757" w:rsidP="00E63757">
            <w:pPr>
              <w:pStyle w:val="af7"/>
              <w:rPr>
                <w:rFonts w:ascii="Times New Roman" w:hAnsi="Times New Roman"/>
                <w:sz w:val="18"/>
                <w:szCs w:val="18"/>
              </w:rPr>
            </w:pPr>
            <w:r w:rsidRPr="003B53D0">
              <w:rPr>
                <w:rFonts w:ascii="Times New Roman" w:hAnsi="Times New Roman"/>
                <w:sz w:val="18"/>
                <w:szCs w:val="18"/>
              </w:rPr>
              <w:t>Байкаловского муниципального района</w:t>
            </w:r>
            <w:r>
              <w:rPr>
                <w:rFonts w:ascii="Times New Roman" w:hAnsi="Times New Roman"/>
                <w:sz w:val="18"/>
                <w:szCs w:val="18"/>
              </w:rPr>
              <w:t xml:space="preserve"> </w:t>
            </w:r>
            <w:r w:rsidRPr="003B53D0">
              <w:rPr>
                <w:rFonts w:ascii="Times New Roman" w:hAnsi="Times New Roman"/>
                <w:sz w:val="18"/>
                <w:szCs w:val="18"/>
              </w:rPr>
              <w:t>Свердловской области                        С.М. Спирин</w:t>
            </w:r>
          </w:p>
          <w:p w:rsidR="00E63757" w:rsidRDefault="00E63757" w:rsidP="0052183B">
            <w:pPr>
              <w:pStyle w:val="af5"/>
              <w:ind w:left="0"/>
              <w:jc w:val="left"/>
              <w:rPr>
                <w:rFonts w:ascii="Times New Roman" w:hAnsi="Times New Roman"/>
                <w:b/>
                <w:sz w:val="22"/>
                <w:szCs w:val="22"/>
                <w:u w:val="single"/>
              </w:rPr>
            </w:pPr>
          </w:p>
          <w:p w:rsidR="0052183B" w:rsidRPr="00B6654E" w:rsidRDefault="0052183B" w:rsidP="0052183B">
            <w:pPr>
              <w:pStyle w:val="af5"/>
              <w:ind w:left="0"/>
              <w:jc w:val="left"/>
              <w:rPr>
                <w:rFonts w:ascii="Times New Roman" w:hAnsi="Times New Roman"/>
                <w:b/>
                <w:sz w:val="20"/>
                <w:u w:val="single"/>
              </w:rPr>
            </w:pPr>
            <w:r w:rsidRPr="00B6654E">
              <w:rPr>
                <w:rFonts w:ascii="Times New Roman" w:hAnsi="Times New Roman"/>
                <w:b/>
                <w:sz w:val="22"/>
                <w:szCs w:val="22"/>
                <w:u w:val="single"/>
              </w:rPr>
              <w:lastRenderedPageBreak/>
              <w:t xml:space="preserve">РАЗДЕЛ   </w:t>
            </w:r>
            <w:r>
              <w:rPr>
                <w:rFonts w:ascii="Times New Roman" w:hAnsi="Times New Roman"/>
                <w:b/>
                <w:sz w:val="22"/>
                <w:szCs w:val="22"/>
                <w:u w:val="single"/>
                <w:lang w:val="en-US"/>
              </w:rPr>
              <w:t>III</w:t>
            </w:r>
            <w:r w:rsidRPr="00B6654E">
              <w:rPr>
                <w:rFonts w:ascii="Times New Roman" w:hAnsi="Times New Roman"/>
                <w:b/>
                <w:sz w:val="20"/>
                <w:u w:val="single"/>
              </w:rPr>
              <w:t xml:space="preserve"> _____________________________________________________</w:t>
            </w:r>
          </w:p>
          <w:p w:rsidR="0052183B" w:rsidRDefault="0052183B" w:rsidP="0052183B">
            <w:pPr>
              <w:spacing w:after="0" w:line="240" w:lineRule="auto"/>
              <w:jc w:val="center"/>
              <w:rPr>
                <w:rFonts w:ascii="Times New Roman" w:hAnsi="Times New Roman"/>
                <w:b/>
                <w:sz w:val="18"/>
                <w:szCs w:val="18"/>
                <w:lang w:eastAsia="ru-RU"/>
              </w:rPr>
            </w:pPr>
          </w:p>
          <w:p w:rsidR="0052183B" w:rsidRDefault="0052183B" w:rsidP="0052183B">
            <w:pPr>
              <w:spacing w:after="0" w:line="240" w:lineRule="auto"/>
              <w:jc w:val="center"/>
              <w:rPr>
                <w:rFonts w:ascii="Times New Roman" w:hAnsi="Times New Roman"/>
                <w:b/>
                <w:sz w:val="18"/>
                <w:szCs w:val="18"/>
                <w:lang w:eastAsia="ru-RU"/>
              </w:rPr>
            </w:pPr>
          </w:p>
          <w:p w:rsidR="00F87BA5" w:rsidRPr="00F87BA5" w:rsidRDefault="00F87BA5" w:rsidP="00F87BA5">
            <w:pPr>
              <w:pStyle w:val="af7"/>
              <w:jc w:val="center"/>
              <w:rPr>
                <w:rFonts w:ascii="Times New Roman" w:hAnsi="Times New Roman"/>
                <w:b/>
                <w:sz w:val="18"/>
                <w:szCs w:val="18"/>
                <w:lang w:eastAsia="ru-RU"/>
              </w:rPr>
            </w:pPr>
            <w:r w:rsidRPr="00F87BA5">
              <w:rPr>
                <w:rFonts w:ascii="Times New Roman" w:hAnsi="Times New Roman"/>
                <w:b/>
                <w:sz w:val="18"/>
                <w:szCs w:val="18"/>
                <w:lang w:eastAsia="ru-RU"/>
              </w:rPr>
              <w:t>Объявление о приеме документов для участия в конкурсе</w:t>
            </w:r>
          </w:p>
          <w:p w:rsidR="00F87BA5" w:rsidRPr="00F87BA5" w:rsidRDefault="00F87BA5" w:rsidP="00F87BA5">
            <w:pPr>
              <w:pStyle w:val="af7"/>
              <w:jc w:val="both"/>
              <w:rPr>
                <w:rFonts w:ascii="Times New Roman" w:hAnsi="Times New Roman"/>
                <w:sz w:val="18"/>
                <w:szCs w:val="18"/>
                <w:lang w:eastAsia="ru-RU"/>
              </w:rPr>
            </w:pPr>
            <w:r w:rsidRPr="00F87BA5">
              <w:rPr>
                <w:rFonts w:ascii="Times New Roman" w:hAnsi="Times New Roman"/>
                <w:sz w:val="18"/>
                <w:szCs w:val="18"/>
                <w:lang w:eastAsia="ru-RU"/>
              </w:rPr>
              <w:t xml:space="preserve">       1. </w:t>
            </w:r>
            <w:proofErr w:type="gramStart"/>
            <w:r w:rsidRPr="00F87BA5">
              <w:rPr>
                <w:rFonts w:ascii="Times New Roman" w:hAnsi="Times New Roman"/>
                <w:sz w:val="18"/>
                <w:szCs w:val="18"/>
                <w:lang w:eastAsia="ru-RU"/>
              </w:rPr>
              <w:t>Администрация муниципального образования Баженовское сельское поселение (623890, Свердловская область, с. Баженовское,  ул. Советская, 31, тел. (34362) 3-44-21) в лице главы муниципального образования Баженовское сельское поселение Спирина Сергея Максимовича,   действующего на основании Устава Баженовского сельского поселения, объявляет о проведении   конкурса на замещение вакантной должности муниципальной службы заместителя Главы администрации муниципального образования Баженовское сельское поселение (по социальным вопросам).</w:t>
            </w:r>
            <w:proofErr w:type="gramEnd"/>
          </w:p>
          <w:p w:rsidR="00F87BA5" w:rsidRPr="00F87BA5" w:rsidRDefault="00F87BA5" w:rsidP="00F87BA5">
            <w:pPr>
              <w:pStyle w:val="af7"/>
              <w:jc w:val="both"/>
              <w:rPr>
                <w:rFonts w:ascii="Times New Roman" w:hAnsi="Times New Roman"/>
                <w:sz w:val="18"/>
                <w:szCs w:val="18"/>
                <w:lang w:eastAsia="ru-RU"/>
              </w:rPr>
            </w:pPr>
            <w:r w:rsidRPr="00F87BA5">
              <w:rPr>
                <w:rFonts w:ascii="Times New Roman" w:hAnsi="Times New Roman"/>
                <w:sz w:val="18"/>
                <w:szCs w:val="18"/>
                <w:lang w:eastAsia="ru-RU"/>
              </w:rPr>
              <w:t xml:space="preserve">       2. К претенденту на замещение вакантной должности (высшая должность муниципальной службы) предъявляются следующие требования:</w:t>
            </w:r>
          </w:p>
          <w:p w:rsidR="00F87BA5" w:rsidRPr="00F87BA5" w:rsidRDefault="00F87BA5" w:rsidP="00F87BA5">
            <w:pPr>
              <w:pStyle w:val="af7"/>
              <w:jc w:val="both"/>
              <w:rPr>
                <w:rFonts w:ascii="Times New Roman" w:hAnsi="Times New Roman"/>
                <w:sz w:val="18"/>
                <w:szCs w:val="18"/>
                <w:lang w:eastAsia="ru-RU"/>
              </w:rPr>
            </w:pPr>
            <w:r w:rsidRPr="00F87BA5">
              <w:rPr>
                <w:rFonts w:ascii="Times New Roman" w:hAnsi="Times New Roman"/>
                <w:sz w:val="18"/>
                <w:szCs w:val="18"/>
                <w:lang w:eastAsia="ru-RU"/>
              </w:rPr>
              <w:t xml:space="preserve">       должен иметь: высшее образование не ниже уровня </w:t>
            </w:r>
            <w:proofErr w:type="spellStart"/>
            <w:r w:rsidRPr="00F87BA5">
              <w:rPr>
                <w:rFonts w:ascii="Times New Roman" w:hAnsi="Times New Roman"/>
                <w:sz w:val="18"/>
                <w:szCs w:val="18"/>
                <w:lang w:eastAsia="ru-RU"/>
              </w:rPr>
              <w:t>специалитета</w:t>
            </w:r>
            <w:proofErr w:type="spellEnd"/>
            <w:r w:rsidRPr="00F87BA5">
              <w:rPr>
                <w:rFonts w:ascii="Times New Roman" w:hAnsi="Times New Roman"/>
                <w:sz w:val="18"/>
                <w:szCs w:val="18"/>
                <w:lang w:eastAsia="ru-RU"/>
              </w:rPr>
              <w:t>, магистратуры и стаж муниципальной службы или стаж работы по специальности, направлению подготовки не менее четырех лет.</w:t>
            </w:r>
          </w:p>
          <w:p w:rsidR="00F87BA5" w:rsidRPr="00F87BA5" w:rsidRDefault="00F87BA5" w:rsidP="00F87BA5">
            <w:pPr>
              <w:pStyle w:val="af7"/>
              <w:jc w:val="both"/>
              <w:rPr>
                <w:rFonts w:ascii="Times New Roman" w:hAnsi="Times New Roman"/>
                <w:sz w:val="18"/>
                <w:szCs w:val="18"/>
                <w:lang w:eastAsia="ru-RU"/>
              </w:rPr>
            </w:pPr>
            <w:r w:rsidRPr="00F87BA5">
              <w:rPr>
                <w:rFonts w:ascii="Times New Roman" w:hAnsi="Times New Roman"/>
                <w:color w:val="000000"/>
                <w:sz w:val="18"/>
                <w:szCs w:val="18"/>
                <w:lang w:eastAsia="ru-RU"/>
              </w:rPr>
              <w:t xml:space="preserve">     3. Назначить проведение первого этапа конкурса (конкурс документов) на 16 июня 2023 года в 10.00 час</w:t>
            </w:r>
            <w:proofErr w:type="gramStart"/>
            <w:r w:rsidRPr="00F87BA5">
              <w:rPr>
                <w:rFonts w:ascii="Times New Roman" w:hAnsi="Times New Roman"/>
                <w:color w:val="000000"/>
                <w:sz w:val="18"/>
                <w:szCs w:val="18"/>
                <w:lang w:eastAsia="ru-RU"/>
              </w:rPr>
              <w:t>.</w:t>
            </w:r>
            <w:proofErr w:type="gramEnd"/>
            <w:r w:rsidRPr="00F87BA5">
              <w:rPr>
                <w:rFonts w:ascii="Times New Roman" w:hAnsi="Times New Roman"/>
                <w:color w:val="000000"/>
                <w:sz w:val="18"/>
                <w:szCs w:val="18"/>
                <w:lang w:eastAsia="ru-RU"/>
              </w:rPr>
              <w:t xml:space="preserve"> </w:t>
            </w:r>
            <w:proofErr w:type="gramStart"/>
            <w:r w:rsidRPr="00F87BA5">
              <w:rPr>
                <w:rFonts w:ascii="Times New Roman" w:hAnsi="Times New Roman"/>
                <w:color w:val="000000"/>
                <w:sz w:val="18"/>
                <w:szCs w:val="18"/>
                <w:lang w:eastAsia="ru-RU"/>
              </w:rPr>
              <w:t>п</w:t>
            </w:r>
            <w:proofErr w:type="gramEnd"/>
            <w:r w:rsidRPr="00F87BA5">
              <w:rPr>
                <w:rFonts w:ascii="Times New Roman" w:hAnsi="Times New Roman"/>
                <w:color w:val="000000"/>
                <w:sz w:val="18"/>
                <w:szCs w:val="18"/>
                <w:lang w:eastAsia="ru-RU"/>
              </w:rPr>
              <w:t>о адресу: Свердловская область, с. Баженовское, ул. Советская, 31, кабинет № 5.</w:t>
            </w:r>
          </w:p>
          <w:p w:rsidR="00F87BA5" w:rsidRPr="00F87BA5" w:rsidRDefault="00F87BA5" w:rsidP="00F87BA5">
            <w:pPr>
              <w:pStyle w:val="af7"/>
              <w:jc w:val="both"/>
              <w:rPr>
                <w:rFonts w:ascii="Times New Roman" w:hAnsi="Times New Roman"/>
                <w:sz w:val="18"/>
                <w:szCs w:val="18"/>
                <w:lang w:eastAsia="ru-RU"/>
              </w:rPr>
            </w:pPr>
            <w:r w:rsidRPr="00F87BA5">
              <w:rPr>
                <w:rFonts w:ascii="Times New Roman" w:hAnsi="Times New Roman"/>
                <w:sz w:val="18"/>
                <w:szCs w:val="18"/>
                <w:lang w:eastAsia="ru-RU"/>
              </w:rPr>
              <w:t xml:space="preserve">     4.Прием документов для участия в конкурсе осуществляется с 08.00 час. 22 мая 2023 г., окончание – до  16.00 час. 02  июня  2023 г.</w:t>
            </w:r>
          </w:p>
          <w:p w:rsidR="00F87BA5" w:rsidRPr="00F87BA5" w:rsidRDefault="00F87BA5" w:rsidP="00F87BA5">
            <w:pPr>
              <w:pStyle w:val="af7"/>
              <w:jc w:val="both"/>
              <w:rPr>
                <w:rFonts w:ascii="Times New Roman" w:hAnsi="Times New Roman"/>
                <w:sz w:val="16"/>
                <w:szCs w:val="16"/>
                <w:lang w:eastAsia="ru-RU"/>
              </w:rPr>
            </w:pPr>
            <w:r>
              <w:rPr>
                <w:rFonts w:ascii="Times New Roman" w:hAnsi="Times New Roman"/>
                <w:sz w:val="28"/>
                <w:szCs w:val="28"/>
                <w:lang w:eastAsia="ru-RU"/>
              </w:rPr>
              <w:t xml:space="preserve">    </w:t>
            </w:r>
            <w:r w:rsidRPr="00F0253C">
              <w:rPr>
                <w:rFonts w:ascii="Times New Roman" w:hAnsi="Times New Roman"/>
                <w:sz w:val="28"/>
                <w:szCs w:val="28"/>
                <w:lang w:eastAsia="ru-RU"/>
              </w:rPr>
              <w:t xml:space="preserve"> </w:t>
            </w:r>
            <w:r w:rsidRPr="00F87BA5">
              <w:rPr>
                <w:rFonts w:ascii="Times New Roman" w:hAnsi="Times New Roman"/>
                <w:sz w:val="16"/>
                <w:szCs w:val="16"/>
                <w:lang w:eastAsia="ru-RU"/>
              </w:rPr>
              <w:t xml:space="preserve">5.  Адрес места приема документов: 623890, Свердловская область, с. Баженовское, ул. Советская, 31, 1 этаж, </w:t>
            </w:r>
            <w:proofErr w:type="spellStart"/>
            <w:r w:rsidRPr="00F87BA5">
              <w:rPr>
                <w:rFonts w:ascii="Times New Roman" w:hAnsi="Times New Roman"/>
                <w:sz w:val="16"/>
                <w:szCs w:val="16"/>
                <w:lang w:eastAsia="ru-RU"/>
              </w:rPr>
              <w:t>каб</w:t>
            </w:r>
            <w:proofErr w:type="spellEnd"/>
            <w:r w:rsidRPr="00F87BA5">
              <w:rPr>
                <w:rFonts w:ascii="Times New Roman" w:hAnsi="Times New Roman"/>
                <w:sz w:val="16"/>
                <w:szCs w:val="16"/>
                <w:lang w:eastAsia="ru-RU"/>
              </w:rPr>
              <w:t>. № 4.</w:t>
            </w:r>
          </w:p>
          <w:p w:rsidR="00F87BA5" w:rsidRPr="00F87BA5" w:rsidRDefault="00F87BA5" w:rsidP="00F87BA5">
            <w:pPr>
              <w:pStyle w:val="af7"/>
              <w:ind w:firstLine="567"/>
              <w:jc w:val="both"/>
              <w:rPr>
                <w:rFonts w:ascii="Times New Roman" w:hAnsi="Times New Roman"/>
                <w:sz w:val="16"/>
                <w:szCs w:val="16"/>
                <w:lang w:eastAsia="ru-RU"/>
              </w:rPr>
            </w:pPr>
            <w:proofErr w:type="gramStart"/>
            <w:r w:rsidRPr="00F87BA5">
              <w:rPr>
                <w:rFonts w:ascii="Times New Roman" w:hAnsi="Times New Roman"/>
                <w:sz w:val="16"/>
                <w:szCs w:val="16"/>
                <w:lang w:eastAsia="ru-RU"/>
              </w:rPr>
              <w:t xml:space="preserve">Ответственный за прием документов – </w:t>
            </w:r>
            <w:proofErr w:type="spellStart"/>
            <w:r w:rsidRPr="00F87BA5">
              <w:rPr>
                <w:rFonts w:ascii="Times New Roman" w:hAnsi="Times New Roman"/>
                <w:sz w:val="16"/>
                <w:szCs w:val="16"/>
                <w:lang w:eastAsia="ru-RU"/>
              </w:rPr>
              <w:t>Икрина</w:t>
            </w:r>
            <w:proofErr w:type="spellEnd"/>
            <w:r w:rsidRPr="00F87BA5">
              <w:rPr>
                <w:rFonts w:ascii="Times New Roman" w:hAnsi="Times New Roman"/>
                <w:sz w:val="16"/>
                <w:szCs w:val="16"/>
                <w:lang w:eastAsia="ru-RU"/>
              </w:rPr>
              <w:t xml:space="preserve"> Наталья Алексеевна.</w:t>
            </w:r>
            <w:proofErr w:type="gramEnd"/>
          </w:p>
          <w:p w:rsidR="00F87BA5" w:rsidRPr="00F87BA5" w:rsidRDefault="00F87BA5" w:rsidP="00F87BA5">
            <w:pPr>
              <w:pStyle w:val="af7"/>
              <w:jc w:val="both"/>
              <w:rPr>
                <w:rFonts w:ascii="Times New Roman" w:hAnsi="Times New Roman"/>
                <w:sz w:val="16"/>
                <w:szCs w:val="16"/>
                <w:lang w:eastAsia="ru-RU"/>
              </w:rPr>
            </w:pPr>
            <w:r w:rsidRPr="00F87BA5">
              <w:rPr>
                <w:rFonts w:ascii="Times New Roman" w:hAnsi="Times New Roman"/>
                <w:sz w:val="16"/>
                <w:szCs w:val="16"/>
                <w:lang w:eastAsia="ru-RU"/>
              </w:rPr>
              <w:t xml:space="preserve">     6. Предполагаемая дата проведения второго этапа конкурса 30 июня 2023 года в 10.00 час. по  адресу:  623890, Свердловская область, с. Баженовское, </w:t>
            </w:r>
            <w:proofErr w:type="spellStart"/>
            <w:r w:rsidRPr="00F87BA5">
              <w:rPr>
                <w:rFonts w:ascii="Times New Roman" w:hAnsi="Times New Roman"/>
                <w:sz w:val="16"/>
                <w:szCs w:val="16"/>
                <w:lang w:eastAsia="ru-RU"/>
              </w:rPr>
              <w:t>ул</w:t>
            </w:r>
            <w:proofErr w:type="gramStart"/>
            <w:r w:rsidRPr="00F87BA5">
              <w:rPr>
                <w:rFonts w:ascii="Times New Roman" w:hAnsi="Times New Roman"/>
                <w:sz w:val="16"/>
                <w:szCs w:val="16"/>
                <w:lang w:eastAsia="ru-RU"/>
              </w:rPr>
              <w:t>.С</w:t>
            </w:r>
            <w:proofErr w:type="gramEnd"/>
            <w:r w:rsidRPr="00F87BA5">
              <w:rPr>
                <w:rFonts w:ascii="Times New Roman" w:hAnsi="Times New Roman"/>
                <w:sz w:val="16"/>
                <w:szCs w:val="16"/>
                <w:lang w:eastAsia="ru-RU"/>
              </w:rPr>
              <w:t>оветская</w:t>
            </w:r>
            <w:proofErr w:type="spellEnd"/>
            <w:r w:rsidRPr="00F87BA5">
              <w:rPr>
                <w:rFonts w:ascii="Times New Roman" w:hAnsi="Times New Roman"/>
                <w:sz w:val="16"/>
                <w:szCs w:val="16"/>
                <w:lang w:eastAsia="ru-RU"/>
              </w:rPr>
              <w:t>, 31, кабинет № 5. В случае изменения даты и (или) времени (места) проведения конкурса участники конкурса будут извещены дополнительно посредством телефонной связи.</w:t>
            </w:r>
            <w:r w:rsidRPr="00F87BA5">
              <w:rPr>
                <w:rFonts w:ascii="Times New Roman" w:hAnsi="Times New Roman"/>
                <w:sz w:val="16"/>
                <w:szCs w:val="16"/>
                <w:lang w:eastAsia="ru-RU"/>
              </w:rPr>
              <w:tab/>
            </w:r>
          </w:p>
          <w:p w:rsidR="00F87BA5" w:rsidRPr="00F87BA5" w:rsidRDefault="00F87BA5" w:rsidP="00F87BA5">
            <w:pPr>
              <w:pStyle w:val="af7"/>
              <w:jc w:val="both"/>
              <w:rPr>
                <w:rFonts w:ascii="Times New Roman" w:hAnsi="Times New Roman"/>
                <w:sz w:val="16"/>
                <w:szCs w:val="16"/>
              </w:rPr>
            </w:pPr>
            <w:r w:rsidRPr="00F87BA5">
              <w:rPr>
                <w:rFonts w:ascii="Times New Roman" w:hAnsi="Times New Roman"/>
                <w:sz w:val="16"/>
                <w:szCs w:val="16"/>
                <w:lang w:eastAsia="ru-RU"/>
              </w:rPr>
              <w:t xml:space="preserve">      Подробная информация размещена на официальном сайте администрации в сети Интернет </w:t>
            </w:r>
            <w:hyperlink r:id="rId23" w:history="1">
              <w:r w:rsidRPr="00F87BA5">
                <w:rPr>
                  <w:rFonts w:ascii="Times New Roman" w:hAnsi="Times New Roman"/>
                  <w:color w:val="0000FF"/>
                  <w:sz w:val="16"/>
                  <w:szCs w:val="16"/>
                  <w:u w:val="single"/>
                  <w:lang w:eastAsia="ru-RU"/>
                </w:rPr>
                <w:t>http://bajenovskoe.ru</w:t>
              </w:r>
            </w:hyperlink>
            <w:r w:rsidRPr="00F87BA5">
              <w:rPr>
                <w:rFonts w:ascii="Times New Roman" w:hAnsi="Times New Roman"/>
                <w:sz w:val="16"/>
                <w:szCs w:val="16"/>
                <w:lang w:eastAsia="ru-RU"/>
              </w:rPr>
              <w:t xml:space="preserve">  в разделе \Муниципальная служба\ Сведения о вакантных должностях. </w:t>
            </w:r>
          </w:p>
          <w:p w:rsidR="00EE45E8" w:rsidRPr="00D61315" w:rsidRDefault="00EE45E8" w:rsidP="00871F2C">
            <w:pPr>
              <w:pStyle w:val="af7"/>
              <w:rPr>
                <w:rFonts w:ascii="Times New Roman" w:hAnsi="Times New Roman"/>
                <w:b/>
                <w:sz w:val="16"/>
                <w:szCs w:val="16"/>
              </w:rPr>
            </w:pPr>
          </w:p>
        </w:tc>
      </w:tr>
      <w:tr w:rsidR="00BC33AF" w:rsidTr="004C1012">
        <w:trPr>
          <w:trHeight w:val="966"/>
        </w:trPr>
        <w:tc>
          <w:tcPr>
            <w:tcW w:w="7479" w:type="dxa"/>
            <w:gridSpan w:val="2"/>
          </w:tcPr>
          <w:p w:rsidR="00BC33AF" w:rsidRPr="00D61315" w:rsidRDefault="00BC33AF" w:rsidP="000861C8">
            <w:pPr>
              <w:pStyle w:val="af7"/>
              <w:rPr>
                <w:rFonts w:ascii="Times New Roman" w:hAnsi="Times New Roman"/>
                <w:sz w:val="16"/>
                <w:szCs w:val="16"/>
              </w:rPr>
            </w:pPr>
            <w:r w:rsidRPr="00D61315">
              <w:rPr>
                <w:rFonts w:ascii="Times New Roman" w:hAnsi="Times New Roman"/>
                <w:b/>
                <w:sz w:val="16"/>
                <w:szCs w:val="16"/>
              </w:rPr>
              <w:lastRenderedPageBreak/>
              <w:t>Периодическое издание «Вести Баженовского сельского поселения»</w:t>
            </w:r>
            <w:r>
              <w:rPr>
                <w:rFonts w:ascii="Times New Roman" w:hAnsi="Times New Roman"/>
                <w:b/>
                <w:sz w:val="16"/>
                <w:szCs w:val="16"/>
              </w:rPr>
              <w:t xml:space="preserve"> </w:t>
            </w:r>
            <w:r w:rsidRPr="00D61315">
              <w:rPr>
                <w:rFonts w:ascii="Times New Roman" w:hAnsi="Times New Roman"/>
                <w:b/>
                <w:sz w:val="16"/>
                <w:szCs w:val="16"/>
              </w:rPr>
              <w:t>№</w:t>
            </w:r>
            <w:r w:rsidR="004C1012">
              <w:rPr>
                <w:rFonts w:ascii="Times New Roman" w:hAnsi="Times New Roman"/>
                <w:b/>
                <w:sz w:val="16"/>
                <w:szCs w:val="16"/>
              </w:rPr>
              <w:t>6</w:t>
            </w:r>
            <w:r>
              <w:rPr>
                <w:rFonts w:ascii="Times New Roman" w:hAnsi="Times New Roman"/>
                <w:b/>
                <w:sz w:val="16"/>
                <w:szCs w:val="16"/>
              </w:rPr>
              <w:t xml:space="preserve"> </w:t>
            </w:r>
            <w:r w:rsidRPr="002D57BE">
              <w:rPr>
                <w:rFonts w:ascii="Times New Roman" w:hAnsi="Times New Roman"/>
                <w:b/>
                <w:sz w:val="16"/>
                <w:szCs w:val="16"/>
              </w:rPr>
              <w:t xml:space="preserve"> </w:t>
            </w:r>
            <w:r w:rsidRPr="00417BBB">
              <w:rPr>
                <w:rFonts w:ascii="Times New Roman" w:hAnsi="Times New Roman"/>
                <w:b/>
                <w:color w:val="000000"/>
                <w:sz w:val="16"/>
                <w:szCs w:val="16"/>
              </w:rPr>
              <w:t>от</w:t>
            </w:r>
            <w:r>
              <w:rPr>
                <w:rFonts w:ascii="Times New Roman" w:hAnsi="Times New Roman"/>
                <w:b/>
                <w:color w:val="000000"/>
                <w:sz w:val="16"/>
                <w:szCs w:val="16"/>
              </w:rPr>
              <w:t xml:space="preserve">  </w:t>
            </w:r>
            <w:r w:rsidR="004C1012">
              <w:rPr>
                <w:rFonts w:ascii="Times New Roman" w:hAnsi="Times New Roman"/>
                <w:b/>
                <w:color w:val="000000"/>
                <w:sz w:val="16"/>
                <w:szCs w:val="16"/>
              </w:rPr>
              <w:t>2</w:t>
            </w:r>
            <w:r>
              <w:rPr>
                <w:rFonts w:ascii="Times New Roman" w:hAnsi="Times New Roman"/>
                <w:b/>
                <w:color w:val="000000"/>
                <w:sz w:val="16"/>
                <w:szCs w:val="16"/>
              </w:rPr>
              <w:t xml:space="preserve">5 мая </w:t>
            </w:r>
            <w:r w:rsidRPr="00D61315">
              <w:rPr>
                <w:rFonts w:ascii="Times New Roman" w:hAnsi="Times New Roman"/>
                <w:b/>
                <w:color w:val="000000"/>
                <w:sz w:val="16"/>
                <w:szCs w:val="16"/>
              </w:rPr>
              <w:t xml:space="preserve"> 20</w:t>
            </w:r>
            <w:r>
              <w:rPr>
                <w:rFonts w:ascii="Times New Roman" w:hAnsi="Times New Roman"/>
                <w:b/>
                <w:color w:val="000000"/>
                <w:sz w:val="16"/>
                <w:szCs w:val="16"/>
              </w:rPr>
              <w:t>23</w:t>
            </w:r>
            <w:r w:rsidRPr="00D61315">
              <w:rPr>
                <w:rFonts w:ascii="Times New Roman" w:hAnsi="Times New Roman"/>
                <w:b/>
                <w:color w:val="000000"/>
                <w:sz w:val="16"/>
                <w:szCs w:val="16"/>
              </w:rPr>
              <w:t xml:space="preserve"> года</w:t>
            </w:r>
            <w:r w:rsidRPr="00D61315">
              <w:rPr>
                <w:rFonts w:ascii="Times New Roman" w:hAnsi="Times New Roman"/>
                <w:color w:val="000000"/>
                <w:sz w:val="16"/>
                <w:szCs w:val="16"/>
              </w:rPr>
              <w:t xml:space="preserve">.                                                                                                                        </w:t>
            </w:r>
            <w:r w:rsidRPr="00D61315">
              <w:rPr>
                <w:rFonts w:ascii="Times New Roman" w:hAnsi="Times New Roman"/>
                <w:b/>
                <w:sz w:val="16"/>
                <w:szCs w:val="16"/>
              </w:rPr>
              <w:t xml:space="preserve">Год основания  издания – 2016 г. </w:t>
            </w:r>
          </w:p>
          <w:p w:rsidR="00BC33AF" w:rsidRDefault="00BC33AF" w:rsidP="000861C8">
            <w:pPr>
              <w:pStyle w:val="af7"/>
              <w:rPr>
                <w:rFonts w:ascii="Times New Roman" w:hAnsi="Times New Roman"/>
                <w:sz w:val="16"/>
                <w:szCs w:val="16"/>
              </w:rPr>
            </w:pPr>
            <w:r w:rsidRPr="00D61315">
              <w:rPr>
                <w:rFonts w:ascii="Times New Roman" w:hAnsi="Times New Roman"/>
                <w:b/>
                <w:sz w:val="16"/>
                <w:szCs w:val="16"/>
              </w:rPr>
              <w:t xml:space="preserve">Формат бумаги, объем издания: </w:t>
            </w:r>
            <w:r w:rsidRPr="00D61315">
              <w:rPr>
                <w:rFonts w:ascii="Times New Roman" w:hAnsi="Times New Roman"/>
                <w:sz w:val="16"/>
                <w:szCs w:val="16"/>
              </w:rPr>
              <w:t>А3</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 xml:space="preserve"> </w:t>
            </w:r>
            <w:r w:rsidR="004C1012">
              <w:rPr>
                <w:rFonts w:ascii="Times New Roman" w:hAnsi="Times New Roman"/>
                <w:color w:val="000000" w:themeColor="text1"/>
                <w:sz w:val="16"/>
                <w:szCs w:val="16"/>
              </w:rPr>
              <w:t>8</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л</w:t>
            </w:r>
            <w:r w:rsidRPr="00D61315">
              <w:rPr>
                <w:rFonts w:ascii="Times New Roman" w:hAnsi="Times New Roman"/>
                <w:color w:val="000000" w:themeColor="text1"/>
                <w:sz w:val="16"/>
                <w:szCs w:val="16"/>
              </w:rPr>
              <w:t>ист</w:t>
            </w:r>
            <w:r>
              <w:rPr>
                <w:rFonts w:ascii="Times New Roman" w:hAnsi="Times New Roman"/>
                <w:color w:val="000000" w:themeColor="text1"/>
                <w:sz w:val="16"/>
                <w:szCs w:val="16"/>
              </w:rPr>
              <w:t>ов</w:t>
            </w:r>
            <w:r w:rsidRPr="00D6131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D61315">
              <w:rPr>
                <w:rFonts w:ascii="Times New Roman" w:hAnsi="Times New Roman"/>
                <w:color w:val="000000" w:themeColor="text1"/>
                <w:sz w:val="16"/>
                <w:szCs w:val="16"/>
              </w:rPr>
              <w:t xml:space="preserve">        </w:t>
            </w:r>
            <w:r w:rsidRPr="00D61315">
              <w:rPr>
                <w:rFonts w:ascii="Times New Roman" w:hAnsi="Times New Roman"/>
                <w:b/>
                <w:sz w:val="16"/>
                <w:szCs w:val="16"/>
              </w:rPr>
              <w:t>Способ печати:</w:t>
            </w:r>
            <w:r w:rsidRPr="00D61315">
              <w:rPr>
                <w:rFonts w:ascii="Times New Roman" w:hAnsi="Times New Roman"/>
                <w:sz w:val="16"/>
                <w:szCs w:val="16"/>
              </w:rPr>
              <w:t xml:space="preserve"> цифровая, компьютерный набор и верстка.     </w:t>
            </w:r>
          </w:p>
          <w:p w:rsidR="00BC33AF" w:rsidRPr="00D61315" w:rsidRDefault="00BC33AF" w:rsidP="000861C8">
            <w:pPr>
              <w:pStyle w:val="af7"/>
              <w:rPr>
                <w:rFonts w:ascii="Times New Roman" w:hAnsi="Times New Roman"/>
                <w:b/>
                <w:sz w:val="16"/>
                <w:szCs w:val="16"/>
              </w:rPr>
            </w:pPr>
            <w:r w:rsidRPr="00D61315">
              <w:rPr>
                <w:rFonts w:ascii="Times New Roman" w:hAnsi="Times New Roman"/>
                <w:b/>
                <w:sz w:val="16"/>
                <w:szCs w:val="16"/>
              </w:rPr>
              <w:t>Тираж:  2</w:t>
            </w:r>
            <w:r>
              <w:rPr>
                <w:rFonts w:ascii="Times New Roman" w:hAnsi="Times New Roman"/>
                <w:b/>
                <w:sz w:val="16"/>
                <w:szCs w:val="16"/>
              </w:rPr>
              <w:t>4</w:t>
            </w:r>
            <w:r w:rsidRPr="00D61315">
              <w:rPr>
                <w:rFonts w:ascii="Times New Roman" w:hAnsi="Times New Roman"/>
                <w:b/>
                <w:sz w:val="16"/>
                <w:szCs w:val="16"/>
              </w:rPr>
              <w:t xml:space="preserve"> экземпляра  </w:t>
            </w:r>
          </w:p>
        </w:tc>
        <w:tc>
          <w:tcPr>
            <w:tcW w:w="284" w:type="dxa"/>
          </w:tcPr>
          <w:p w:rsidR="00BC33AF" w:rsidRPr="00D61315" w:rsidRDefault="00BC33AF" w:rsidP="000861C8">
            <w:pPr>
              <w:pStyle w:val="af7"/>
              <w:rPr>
                <w:rFonts w:ascii="Times New Roman" w:hAnsi="Times New Roman"/>
                <w:sz w:val="16"/>
                <w:szCs w:val="16"/>
              </w:rPr>
            </w:pPr>
          </w:p>
        </w:tc>
        <w:tc>
          <w:tcPr>
            <w:tcW w:w="7654" w:type="dxa"/>
            <w:gridSpan w:val="2"/>
          </w:tcPr>
          <w:p w:rsidR="00BC33AF" w:rsidRPr="00D61315" w:rsidRDefault="00BC33AF" w:rsidP="000861C8">
            <w:pPr>
              <w:pStyle w:val="af7"/>
              <w:rPr>
                <w:rFonts w:ascii="Times New Roman" w:hAnsi="Times New Roman"/>
                <w:b/>
                <w:sz w:val="16"/>
                <w:szCs w:val="16"/>
              </w:rPr>
            </w:pPr>
            <w:r w:rsidRPr="00D61315">
              <w:rPr>
                <w:rFonts w:ascii="Times New Roman" w:hAnsi="Times New Roman"/>
                <w:b/>
                <w:sz w:val="16"/>
                <w:szCs w:val="16"/>
              </w:rPr>
              <w:t>Название изготовителя:</w:t>
            </w:r>
            <w:r w:rsidRPr="00D61315">
              <w:rPr>
                <w:rFonts w:ascii="Times New Roman" w:hAnsi="Times New Roman"/>
                <w:sz w:val="16"/>
                <w:szCs w:val="16"/>
              </w:rPr>
              <w:t xml:space="preserve">  Администрация МО Баженовское сельское поселение , 623890,  Свердловская область,  Байкаловский район,  </w:t>
            </w:r>
            <w:proofErr w:type="spellStart"/>
            <w:r w:rsidRPr="00D61315">
              <w:rPr>
                <w:rFonts w:ascii="Times New Roman" w:hAnsi="Times New Roman"/>
                <w:sz w:val="16"/>
                <w:szCs w:val="16"/>
              </w:rPr>
              <w:t>с</w:t>
            </w:r>
            <w:proofErr w:type="gramStart"/>
            <w:r w:rsidRPr="00D61315">
              <w:rPr>
                <w:rFonts w:ascii="Times New Roman" w:hAnsi="Times New Roman"/>
                <w:sz w:val="16"/>
                <w:szCs w:val="16"/>
              </w:rPr>
              <w:t>.Б</w:t>
            </w:r>
            <w:proofErr w:type="gramEnd"/>
            <w:r w:rsidRPr="00D61315">
              <w:rPr>
                <w:rFonts w:ascii="Times New Roman" w:hAnsi="Times New Roman"/>
                <w:sz w:val="16"/>
                <w:szCs w:val="16"/>
              </w:rPr>
              <w:t>аженовское</w:t>
            </w:r>
            <w:proofErr w:type="spellEnd"/>
            <w:r w:rsidRPr="00D61315">
              <w:rPr>
                <w:rFonts w:ascii="Times New Roman" w:hAnsi="Times New Roman"/>
                <w:sz w:val="16"/>
                <w:szCs w:val="16"/>
              </w:rPr>
              <w:t xml:space="preserve">,  </w:t>
            </w:r>
            <w:proofErr w:type="spellStart"/>
            <w:r w:rsidRPr="00D61315">
              <w:rPr>
                <w:rFonts w:ascii="Times New Roman" w:hAnsi="Times New Roman"/>
                <w:sz w:val="16"/>
                <w:szCs w:val="16"/>
              </w:rPr>
              <w:t>ул.Советская</w:t>
            </w:r>
            <w:proofErr w:type="spellEnd"/>
            <w:r w:rsidRPr="00D61315">
              <w:rPr>
                <w:rFonts w:ascii="Times New Roman" w:hAnsi="Times New Roman"/>
                <w:sz w:val="16"/>
                <w:szCs w:val="16"/>
              </w:rPr>
              <w:t>, 31</w:t>
            </w:r>
          </w:p>
          <w:p w:rsidR="00BC33AF" w:rsidRPr="00D61315" w:rsidRDefault="00BC33AF" w:rsidP="000861C8">
            <w:pPr>
              <w:pStyle w:val="af7"/>
              <w:rPr>
                <w:rFonts w:ascii="Times New Roman" w:hAnsi="Times New Roman"/>
                <w:sz w:val="16"/>
                <w:szCs w:val="16"/>
              </w:rPr>
            </w:pPr>
            <w:r w:rsidRPr="00D61315">
              <w:rPr>
                <w:rFonts w:ascii="Times New Roman" w:hAnsi="Times New Roman"/>
                <w:b/>
                <w:sz w:val="16"/>
                <w:szCs w:val="16"/>
              </w:rPr>
              <w:t>Учредитель:</w:t>
            </w:r>
            <w:r w:rsidRPr="00D61315">
              <w:rPr>
                <w:rFonts w:ascii="Times New Roman" w:hAnsi="Times New Roman"/>
                <w:sz w:val="16"/>
                <w:szCs w:val="16"/>
              </w:rPr>
              <w:t xml:space="preserve"> Дума МО Баженовское сельское поселение.</w:t>
            </w:r>
          </w:p>
          <w:p w:rsidR="00BC33AF" w:rsidRDefault="00BC33AF" w:rsidP="000861C8">
            <w:pPr>
              <w:pStyle w:val="af7"/>
              <w:rPr>
                <w:rFonts w:ascii="Times New Roman" w:hAnsi="Times New Roman"/>
                <w:sz w:val="16"/>
                <w:szCs w:val="16"/>
              </w:rPr>
            </w:pPr>
            <w:r w:rsidRPr="00D61315">
              <w:rPr>
                <w:rFonts w:ascii="Times New Roman" w:hAnsi="Times New Roman"/>
                <w:b/>
                <w:sz w:val="16"/>
                <w:szCs w:val="16"/>
              </w:rPr>
              <w:t>Состав редакционного совета:</w:t>
            </w:r>
            <w:r>
              <w:rPr>
                <w:rFonts w:ascii="Times New Roman" w:hAnsi="Times New Roman"/>
                <w:sz w:val="16"/>
                <w:szCs w:val="16"/>
              </w:rPr>
              <w:t xml:space="preserve">   Сабурова С.И.</w:t>
            </w:r>
            <w:r w:rsidRPr="00D61315">
              <w:rPr>
                <w:rFonts w:ascii="Times New Roman" w:hAnsi="Times New Roman"/>
                <w:sz w:val="16"/>
                <w:szCs w:val="16"/>
              </w:rPr>
              <w:t xml:space="preserve"> (34362)3-4</w:t>
            </w:r>
            <w:r>
              <w:rPr>
                <w:rFonts w:ascii="Times New Roman" w:hAnsi="Times New Roman"/>
                <w:sz w:val="16"/>
                <w:szCs w:val="16"/>
              </w:rPr>
              <w:t>5</w:t>
            </w:r>
            <w:r w:rsidRPr="00D61315">
              <w:rPr>
                <w:rFonts w:ascii="Times New Roman" w:hAnsi="Times New Roman"/>
                <w:sz w:val="16"/>
                <w:szCs w:val="16"/>
              </w:rPr>
              <w:t>-</w:t>
            </w:r>
            <w:r>
              <w:rPr>
                <w:rFonts w:ascii="Times New Roman" w:hAnsi="Times New Roman"/>
                <w:sz w:val="16"/>
                <w:szCs w:val="16"/>
              </w:rPr>
              <w:t>90,</w:t>
            </w:r>
            <w:r w:rsidRPr="00D61315">
              <w:rPr>
                <w:rFonts w:ascii="Times New Roman" w:hAnsi="Times New Roman"/>
                <w:sz w:val="16"/>
                <w:szCs w:val="16"/>
              </w:rPr>
              <w:t xml:space="preserve"> Игнатенко А.В.,  </w:t>
            </w:r>
          </w:p>
          <w:p w:rsidR="00BC33AF" w:rsidRPr="00D61315" w:rsidRDefault="00BC33AF" w:rsidP="000861C8">
            <w:pPr>
              <w:pStyle w:val="af7"/>
              <w:rPr>
                <w:rFonts w:ascii="Times New Roman" w:hAnsi="Times New Roman"/>
                <w:b/>
                <w:sz w:val="16"/>
                <w:szCs w:val="16"/>
              </w:rPr>
            </w:pPr>
            <w:proofErr w:type="spellStart"/>
            <w:r>
              <w:rPr>
                <w:rFonts w:ascii="Times New Roman" w:hAnsi="Times New Roman"/>
                <w:sz w:val="16"/>
                <w:szCs w:val="16"/>
              </w:rPr>
              <w:t>Икрина</w:t>
            </w:r>
            <w:proofErr w:type="spellEnd"/>
            <w:r>
              <w:rPr>
                <w:rFonts w:ascii="Times New Roman" w:hAnsi="Times New Roman"/>
                <w:sz w:val="16"/>
                <w:szCs w:val="16"/>
              </w:rPr>
              <w:t xml:space="preserve"> Н.А.,  </w:t>
            </w:r>
            <w:proofErr w:type="spellStart"/>
            <w:r>
              <w:rPr>
                <w:rFonts w:ascii="Times New Roman" w:hAnsi="Times New Roman"/>
                <w:sz w:val="16"/>
                <w:szCs w:val="16"/>
              </w:rPr>
              <w:t>Папулова</w:t>
            </w:r>
            <w:proofErr w:type="spellEnd"/>
            <w:r>
              <w:rPr>
                <w:rFonts w:ascii="Times New Roman" w:hAnsi="Times New Roman"/>
                <w:sz w:val="16"/>
                <w:szCs w:val="16"/>
              </w:rPr>
              <w:t xml:space="preserve"> Н.А.</w:t>
            </w:r>
          </w:p>
        </w:tc>
      </w:tr>
      <w:tr w:rsidR="00FC3FB8" w:rsidTr="004C1012">
        <w:trPr>
          <w:trHeight w:val="257"/>
        </w:trPr>
        <w:tc>
          <w:tcPr>
            <w:tcW w:w="15417" w:type="dxa"/>
            <w:gridSpan w:val="5"/>
          </w:tcPr>
          <w:p w:rsidR="0089139F" w:rsidRDefault="0089139F" w:rsidP="00FC3FB8">
            <w:pPr>
              <w:pStyle w:val="af7"/>
              <w:jc w:val="center"/>
              <w:rPr>
                <w:rFonts w:ascii="Times New Roman" w:hAnsi="Times New Roman"/>
                <w:b/>
                <w:sz w:val="16"/>
                <w:szCs w:val="16"/>
              </w:rPr>
            </w:pPr>
          </w:p>
          <w:p w:rsidR="007C20F8" w:rsidRDefault="007C20F8" w:rsidP="00FC3FB8">
            <w:pPr>
              <w:pStyle w:val="af7"/>
              <w:jc w:val="center"/>
              <w:rPr>
                <w:rFonts w:ascii="Times New Roman" w:hAnsi="Times New Roman"/>
                <w:b/>
                <w:sz w:val="16"/>
                <w:szCs w:val="16"/>
              </w:rPr>
            </w:pPr>
          </w:p>
          <w:p w:rsidR="00FC3FB8" w:rsidRPr="00D61315" w:rsidRDefault="00FC3FB8" w:rsidP="00FC3FB8">
            <w:pPr>
              <w:pStyle w:val="af7"/>
              <w:jc w:val="center"/>
              <w:rPr>
                <w:rFonts w:ascii="Times New Roman" w:hAnsi="Times New Roman"/>
                <w:b/>
                <w:sz w:val="16"/>
                <w:szCs w:val="16"/>
              </w:rPr>
            </w:pPr>
            <w:r w:rsidRPr="00D61315">
              <w:rPr>
                <w:rFonts w:ascii="Times New Roman" w:hAnsi="Times New Roman"/>
                <w:b/>
                <w:sz w:val="16"/>
                <w:szCs w:val="16"/>
              </w:rPr>
              <w:t>РАСПРОСТРАНЯЕТСЯ   БЕСПЛАТНО</w:t>
            </w:r>
          </w:p>
        </w:tc>
      </w:tr>
    </w:tbl>
    <w:p w:rsidR="004316A1" w:rsidRDefault="004316A1" w:rsidP="001038DE"/>
    <w:sectPr w:rsidR="004316A1" w:rsidSect="001E17F3">
      <w:pgSz w:w="16840" w:h="23814" w:code="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16" w:rsidRDefault="00EE1316" w:rsidP="00B314AC">
      <w:pPr>
        <w:spacing w:after="0" w:line="240" w:lineRule="auto"/>
      </w:pPr>
      <w:r>
        <w:separator/>
      </w:r>
    </w:p>
  </w:endnote>
  <w:endnote w:type="continuationSeparator" w:id="0">
    <w:p w:rsidR="00EE1316" w:rsidRDefault="00EE1316"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16" w:rsidRDefault="00EE1316" w:rsidP="00B314AC">
      <w:pPr>
        <w:spacing w:after="0" w:line="240" w:lineRule="auto"/>
      </w:pPr>
      <w:r>
        <w:separator/>
      </w:r>
    </w:p>
  </w:footnote>
  <w:footnote w:type="continuationSeparator" w:id="0">
    <w:p w:rsidR="00EE1316" w:rsidRDefault="00EE1316" w:rsidP="00B31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sz w:val="26"/>
        <w:szCs w:val="26"/>
      </w:rPr>
    </w:lvl>
  </w:abstractNum>
  <w:abstractNum w:abstractNumId="1">
    <w:nsid w:val="00DF1119"/>
    <w:multiLevelType w:val="hybridMultilevel"/>
    <w:tmpl w:val="DE3EAFF0"/>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
    <w:nsid w:val="015132EE"/>
    <w:multiLevelType w:val="hybridMultilevel"/>
    <w:tmpl w:val="B0809378"/>
    <w:lvl w:ilvl="0" w:tplc="EF2C27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2290BD3"/>
    <w:multiLevelType w:val="hybridMultilevel"/>
    <w:tmpl w:val="98CEB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32611C"/>
    <w:multiLevelType w:val="hybridMultilevel"/>
    <w:tmpl w:val="5BF684A6"/>
    <w:lvl w:ilvl="0" w:tplc="99FE3AC0">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23B3E91"/>
    <w:multiLevelType w:val="hybridMultilevel"/>
    <w:tmpl w:val="E7D20052"/>
    <w:lvl w:ilvl="0" w:tplc="0419000D">
      <w:start w:val="1"/>
      <w:numFmt w:val="bullet"/>
      <w:lvlText w:val=""/>
      <w:lvlJc w:val="left"/>
      <w:pPr>
        <w:ind w:left="1848" w:hanging="360"/>
      </w:pPr>
      <w:rPr>
        <w:rFonts w:ascii="Wingdings" w:hAnsi="Wingdings"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6">
    <w:nsid w:val="0301602B"/>
    <w:multiLevelType w:val="hybridMultilevel"/>
    <w:tmpl w:val="C03C4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65D4408"/>
    <w:multiLevelType w:val="hybridMultilevel"/>
    <w:tmpl w:val="A162C1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5327A"/>
    <w:multiLevelType w:val="hybridMultilevel"/>
    <w:tmpl w:val="140EB094"/>
    <w:lvl w:ilvl="0" w:tplc="AC9C7FDE">
      <w:start w:val="1"/>
      <w:numFmt w:val="bullet"/>
      <w:lvlText w:val=""/>
      <w:lvlJc w:val="left"/>
      <w:pPr>
        <w:ind w:left="1211"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FF2A75"/>
    <w:multiLevelType w:val="hybridMultilevel"/>
    <w:tmpl w:val="89A4BC7A"/>
    <w:lvl w:ilvl="0" w:tplc="C2944F6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307ADC"/>
    <w:multiLevelType w:val="hybridMultilevel"/>
    <w:tmpl w:val="AEFA5514"/>
    <w:lvl w:ilvl="0" w:tplc="82F431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B694738"/>
    <w:multiLevelType w:val="hybridMultilevel"/>
    <w:tmpl w:val="503EBB16"/>
    <w:lvl w:ilvl="0" w:tplc="456E0A94">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B927782"/>
    <w:multiLevelType w:val="hybridMultilevel"/>
    <w:tmpl w:val="391A214C"/>
    <w:lvl w:ilvl="0" w:tplc="A6F82014">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1CBC21E7"/>
    <w:multiLevelType w:val="hybridMultilevel"/>
    <w:tmpl w:val="47C0144A"/>
    <w:lvl w:ilvl="0" w:tplc="1656383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1D365985"/>
    <w:multiLevelType w:val="hybridMultilevel"/>
    <w:tmpl w:val="2A00AF9C"/>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1E2519DC"/>
    <w:multiLevelType w:val="hybridMultilevel"/>
    <w:tmpl w:val="2AEE775E"/>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8">
    <w:nsid w:val="21062A01"/>
    <w:multiLevelType w:val="hybridMultilevel"/>
    <w:tmpl w:val="067AE3C8"/>
    <w:lvl w:ilvl="0" w:tplc="6128CF5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21DC32CC"/>
    <w:multiLevelType w:val="hybridMultilevel"/>
    <w:tmpl w:val="62908D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F73072"/>
    <w:multiLevelType w:val="hybridMultilevel"/>
    <w:tmpl w:val="9B5E00D4"/>
    <w:lvl w:ilvl="0" w:tplc="165638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2206341"/>
    <w:multiLevelType w:val="hybridMultilevel"/>
    <w:tmpl w:val="F008E42A"/>
    <w:lvl w:ilvl="0" w:tplc="B0B8F3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3F5752"/>
    <w:multiLevelType w:val="hybridMultilevel"/>
    <w:tmpl w:val="6308B25A"/>
    <w:lvl w:ilvl="0" w:tplc="26D04D0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43A7576"/>
    <w:multiLevelType w:val="multilevel"/>
    <w:tmpl w:val="82520EC2"/>
    <w:lvl w:ilvl="0">
      <w:start w:val="1"/>
      <w:numFmt w:val="decimal"/>
      <w:lvlText w:val="%1."/>
      <w:lvlJc w:val="left"/>
      <w:pPr>
        <w:ind w:left="420" w:hanging="420"/>
      </w:pPr>
      <w:rPr>
        <w:rFonts w:cs="Times New Roman" w:hint="default"/>
      </w:rPr>
    </w:lvl>
    <w:lvl w:ilvl="1">
      <w:start w:val="1"/>
      <w:numFmt w:val="decimal"/>
      <w:lvlText w:val="%2."/>
      <w:lvlJc w:val="left"/>
      <w:pPr>
        <w:ind w:left="1287" w:hanging="720"/>
      </w:pPr>
      <w:rPr>
        <w:rFonts w:cs="Times New Roman" w:hint="default"/>
        <w:b w:val="0"/>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26BD694F"/>
    <w:multiLevelType w:val="hybridMultilevel"/>
    <w:tmpl w:val="8668C138"/>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CDD6343"/>
    <w:multiLevelType w:val="hybridMultilevel"/>
    <w:tmpl w:val="80F47920"/>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2DD4533D"/>
    <w:multiLevelType w:val="hybridMultilevel"/>
    <w:tmpl w:val="C27CB1AC"/>
    <w:lvl w:ilvl="0" w:tplc="D090B0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08A53BB"/>
    <w:multiLevelType w:val="hybridMultilevel"/>
    <w:tmpl w:val="E3EA4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7D40785"/>
    <w:multiLevelType w:val="hybridMultilevel"/>
    <w:tmpl w:val="A86A6D9C"/>
    <w:lvl w:ilvl="0" w:tplc="0F6C0DC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D3A088A"/>
    <w:multiLevelType w:val="hybridMultilevel"/>
    <w:tmpl w:val="1C961B6C"/>
    <w:lvl w:ilvl="0" w:tplc="00A8A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3990E04"/>
    <w:multiLevelType w:val="hybridMultilevel"/>
    <w:tmpl w:val="46383080"/>
    <w:lvl w:ilvl="0" w:tplc="0419000D">
      <w:start w:val="1"/>
      <w:numFmt w:val="bullet"/>
      <w:lvlText w:val=""/>
      <w:lvlJc w:val="left"/>
      <w:pPr>
        <w:ind w:left="1051" w:hanging="360"/>
      </w:pPr>
      <w:rPr>
        <w:rFonts w:ascii="Wingdings" w:hAnsi="Wingdings"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2">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49865F78"/>
    <w:multiLevelType w:val="hybridMultilevel"/>
    <w:tmpl w:val="F9B43850"/>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93359E"/>
    <w:multiLevelType w:val="hybridMultilevel"/>
    <w:tmpl w:val="5CE4032C"/>
    <w:lvl w:ilvl="0" w:tplc="CEDC880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6">
    <w:nsid w:val="4DDD6133"/>
    <w:multiLevelType w:val="multilevel"/>
    <w:tmpl w:val="39445CF6"/>
    <w:lvl w:ilvl="0">
      <w:start w:val="1"/>
      <w:numFmt w:val="decimal"/>
      <w:pStyle w:val="2-"/>
      <w:lvlText w:val="%1."/>
      <w:lvlJc w:val="left"/>
      <w:pPr>
        <w:ind w:left="720" w:hanging="360"/>
      </w:pPr>
      <w:rPr>
        <w:rFonts w:cs="Times New Roman" w:hint="default"/>
        <w:sz w:val="28"/>
      </w:rPr>
    </w:lvl>
    <w:lvl w:ilvl="1">
      <w:start w:val="1"/>
      <w:numFmt w:val="decimal"/>
      <w:pStyle w:val="111"/>
      <w:isLgl/>
      <w:lvlText w:val="%1.%2."/>
      <w:lvlJc w:val="left"/>
      <w:pPr>
        <w:ind w:left="1713" w:hanging="720"/>
      </w:pPr>
      <w:rPr>
        <w:rFonts w:cs="Times New Roman" w:hint="default"/>
      </w:rPr>
    </w:lvl>
    <w:lvl w:ilvl="2">
      <w:start w:val="1"/>
      <w:numFmt w:val="decimal"/>
      <w:pStyle w:val="111"/>
      <w:isLgl/>
      <w:lvlText w:val="%1.%2.%3."/>
      <w:lvlJc w:val="left"/>
      <w:pPr>
        <w:ind w:left="1440"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7">
    <w:nsid w:val="53911A33"/>
    <w:multiLevelType w:val="hybridMultilevel"/>
    <w:tmpl w:val="D9901FC8"/>
    <w:lvl w:ilvl="0" w:tplc="0B7E3050">
      <w:start w:val="1"/>
      <w:numFmt w:val="decimal"/>
      <w:lvlText w:val="%1)"/>
      <w:lvlJc w:val="left"/>
      <w:pPr>
        <w:ind w:left="1170" w:hanging="360"/>
      </w:pPr>
      <w:rPr>
        <w:rFonts w:cs="Times New Roman" w:hint="default"/>
        <w:i w:val="0"/>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8">
    <w:nsid w:val="55A4465E"/>
    <w:multiLevelType w:val="hybridMultilevel"/>
    <w:tmpl w:val="A38CD538"/>
    <w:lvl w:ilvl="0" w:tplc="E71EE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60A047D"/>
    <w:multiLevelType w:val="hybridMultilevel"/>
    <w:tmpl w:val="645A4CEA"/>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593216ED"/>
    <w:multiLevelType w:val="hybridMultilevel"/>
    <w:tmpl w:val="452ACAE4"/>
    <w:lvl w:ilvl="0" w:tplc="688A06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595E3D2D"/>
    <w:multiLevelType w:val="hybridMultilevel"/>
    <w:tmpl w:val="F4E6D222"/>
    <w:lvl w:ilvl="0" w:tplc="FF064C6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2">
    <w:nsid w:val="5A7F0104"/>
    <w:multiLevelType w:val="hybridMultilevel"/>
    <w:tmpl w:val="9D042186"/>
    <w:lvl w:ilvl="0" w:tplc="24D08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0C0CC0"/>
    <w:multiLevelType w:val="multilevel"/>
    <w:tmpl w:val="C464C2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9471D3D"/>
    <w:multiLevelType w:val="multilevel"/>
    <w:tmpl w:val="CC346864"/>
    <w:lvl w:ilvl="0">
      <w:start w:val="1"/>
      <w:numFmt w:val="decimal"/>
      <w:lvlText w:val="%1."/>
      <w:lvlJc w:val="left"/>
      <w:rPr>
        <w:rFonts w:ascii="Times New Roman" w:hAnsi="Times New Roman" w:cs="Times New Roman" w:hint="default"/>
        <w:b/>
        <w:sz w:val="24"/>
        <w:szCs w:val="24"/>
      </w:rPr>
    </w:lvl>
    <w:lvl w:ilvl="1">
      <w:start w:val="1"/>
      <w:numFmt w:val="decimal"/>
      <w:pStyle w:val="a2"/>
      <w:isLgl/>
      <w:lvlText w:val="%1.%2."/>
      <w:lvlJc w:val="left"/>
      <w:rPr>
        <w:rFonts w:cs="Times New Roman" w:hint="default"/>
      </w:rPr>
    </w:lvl>
    <w:lvl w:ilvl="2">
      <w:start w:val="1"/>
      <w:numFmt w:val="decimal"/>
      <w:pStyle w:val="2"/>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5">
    <w:nsid w:val="6DD95F94"/>
    <w:multiLevelType w:val="hybridMultilevel"/>
    <w:tmpl w:val="CB6A4024"/>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6F6C43B6"/>
    <w:multiLevelType w:val="hybridMultilevel"/>
    <w:tmpl w:val="19F08D78"/>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40C65BB0">
      <w:start w:val="86"/>
      <w:numFmt w:val="decimal"/>
      <w:lvlText w:val="%3."/>
      <w:lvlJc w:val="left"/>
      <w:pPr>
        <w:ind w:left="3048" w:hanging="360"/>
      </w:pPr>
      <w:rPr>
        <w:rFonts w:cs="Times New Roman" w:hint="default"/>
      </w:rPr>
    </w:lvl>
    <w:lvl w:ilvl="3" w:tplc="0C1E1D0C">
      <w:start w:val="92"/>
      <w:numFmt w:val="decimal"/>
      <w:lvlText w:val="%4."/>
      <w:lvlJc w:val="left"/>
      <w:pPr>
        <w:ind w:left="3588" w:hanging="360"/>
      </w:pPr>
      <w:rPr>
        <w:rFonts w:cs="Times New Roman" w:hint="default"/>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7">
    <w:nsid w:val="786D321E"/>
    <w:multiLevelType w:val="hybridMultilevel"/>
    <w:tmpl w:val="273EC76C"/>
    <w:lvl w:ilvl="0" w:tplc="8A2C283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91F659A"/>
    <w:multiLevelType w:val="hybridMultilevel"/>
    <w:tmpl w:val="48208564"/>
    <w:lvl w:ilvl="0" w:tplc="8070C3E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44"/>
  </w:num>
  <w:num w:numId="2">
    <w:abstractNumId w:val="36"/>
  </w:num>
  <w:num w:numId="3">
    <w:abstractNumId w:val="35"/>
  </w:num>
  <w:num w:numId="4">
    <w:abstractNumId w:val="28"/>
  </w:num>
  <w:num w:numId="5">
    <w:abstractNumId w:val="32"/>
  </w:num>
  <w:num w:numId="6">
    <w:abstractNumId w:val="7"/>
  </w:num>
  <w:num w:numId="7">
    <w:abstractNumId w:val="11"/>
  </w:num>
  <w:num w:numId="8">
    <w:abstractNumId w:val="14"/>
  </w:num>
  <w:num w:numId="9">
    <w:abstractNumId w:val="23"/>
  </w:num>
  <w:num w:numId="10">
    <w:abstractNumId w:val="15"/>
  </w:num>
  <w:num w:numId="11">
    <w:abstractNumId w:val="41"/>
  </w:num>
  <w:num w:numId="12">
    <w:abstractNumId w:val="46"/>
  </w:num>
  <w:num w:numId="13">
    <w:abstractNumId w:val="20"/>
  </w:num>
  <w:num w:numId="14">
    <w:abstractNumId w:val="13"/>
  </w:num>
  <w:num w:numId="15">
    <w:abstractNumId w:val="4"/>
  </w:num>
  <w:num w:numId="16">
    <w:abstractNumId w:val="34"/>
  </w:num>
  <w:num w:numId="17">
    <w:abstractNumId w:val="26"/>
  </w:num>
  <w:num w:numId="18">
    <w:abstractNumId w:val="48"/>
  </w:num>
  <w:num w:numId="19">
    <w:abstractNumId w:val="37"/>
  </w:num>
  <w:num w:numId="20">
    <w:abstractNumId w:val="42"/>
  </w:num>
  <w:num w:numId="21">
    <w:abstractNumId w:val="18"/>
  </w:num>
  <w:num w:numId="22">
    <w:abstractNumId w:val="12"/>
  </w:num>
  <w:num w:numId="23">
    <w:abstractNumId w:val="22"/>
  </w:num>
  <w:num w:numId="24">
    <w:abstractNumId w:val="2"/>
  </w:num>
  <w:num w:numId="25">
    <w:abstractNumId w:val="47"/>
  </w:num>
  <w:num w:numId="26">
    <w:abstractNumId w:val="39"/>
  </w:num>
  <w:num w:numId="27">
    <w:abstractNumId w:val="29"/>
  </w:num>
  <w:num w:numId="28">
    <w:abstractNumId w:val="40"/>
  </w:num>
  <w:num w:numId="29">
    <w:abstractNumId w:val="10"/>
  </w:num>
  <w:num w:numId="30">
    <w:abstractNumId w:val="21"/>
  </w:num>
  <w:num w:numId="31">
    <w:abstractNumId w:val="24"/>
  </w:num>
  <w:num w:numId="32">
    <w:abstractNumId w:val="25"/>
  </w:num>
  <w:num w:numId="33">
    <w:abstractNumId w:val="45"/>
  </w:num>
  <w:num w:numId="34">
    <w:abstractNumId w:val="43"/>
  </w:num>
  <w:num w:numId="35">
    <w:abstractNumId w:val="30"/>
  </w:num>
  <w:num w:numId="36">
    <w:abstractNumId w:val="38"/>
  </w:num>
  <w:num w:numId="37">
    <w:abstractNumId w:val="9"/>
  </w:num>
  <w:num w:numId="38">
    <w:abstractNumId w:val="17"/>
  </w:num>
  <w:num w:numId="39">
    <w:abstractNumId w:val="8"/>
  </w:num>
  <w:num w:numId="40">
    <w:abstractNumId w:val="19"/>
  </w:num>
  <w:num w:numId="41">
    <w:abstractNumId w:val="33"/>
  </w:num>
  <w:num w:numId="42">
    <w:abstractNumId w:val="6"/>
  </w:num>
  <w:num w:numId="43">
    <w:abstractNumId w:val="31"/>
  </w:num>
  <w:num w:numId="44">
    <w:abstractNumId w:val="1"/>
  </w:num>
  <w:num w:numId="45">
    <w:abstractNumId w:val="5"/>
  </w:num>
  <w:num w:numId="46">
    <w:abstractNumId w:val="3"/>
  </w:num>
  <w:num w:numId="47">
    <w:abstractNumId w:val="27"/>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8DE"/>
    <w:rsid w:val="00000A53"/>
    <w:rsid w:val="0000184B"/>
    <w:rsid w:val="00003F6F"/>
    <w:rsid w:val="000067BF"/>
    <w:rsid w:val="00006843"/>
    <w:rsid w:val="00006BD1"/>
    <w:rsid w:val="00016DDF"/>
    <w:rsid w:val="00020E92"/>
    <w:rsid w:val="00023B20"/>
    <w:rsid w:val="0002413A"/>
    <w:rsid w:val="00035712"/>
    <w:rsid w:val="00041542"/>
    <w:rsid w:val="000420D5"/>
    <w:rsid w:val="000425A8"/>
    <w:rsid w:val="00044825"/>
    <w:rsid w:val="00046E4F"/>
    <w:rsid w:val="000476A7"/>
    <w:rsid w:val="00053367"/>
    <w:rsid w:val="0005425C"/>
    <w:rsid w:val="00055018"/>
    <w:rsid w:val="00060552"/>
    <w:rsid w:val="00061D62"/>
    <w:rsid w:val="00061E99"/>
    <w:rsid w:val="00062769"/>
    <w:rsid w:val="00063157"/>
    <w:rsid w:val="0007031E"/>
    <w:rsid w:val="0007111F"/>
    <w:rsid w:val="000715AE"/>
    <w:rsid w:val="00072030"/>
    <w:rsid w:val="000759D3"/>
    <w:rsid w:val="0007746A"/>
    <w:rsid w:val="00077A14"/>
    <w:rsid w:val="000809E7"/>
    <w:rsid w:val="00081F14"/>
    <w:rsid w:val="00081FC4"/>
    <w:rsid w:val="00085011"/>
    <w:rsid w:val="000861C8"/>
    <w:rsid w:val="00091DA0"/>
    <w:rsid w:val="00095B76"/>
    <w:rsid w:val="00096F5C"/>
    <w:rsid w:val="000A6384"/>
    <w:rsid w:val="000A6A0E"/>
    <w:rsid w:val="000B33DA"/>
    <w:rsid w:val="000C242D"/>
    <w:rsid w:val="000C6AC4"/>
    <w:rsid w:val="000D0ED4"/>
    <w:rsid w:val="000D2B1B"/>
    <w:rsid w:val="000D41A4"/>
    <w:rsid w:val="000D53E4"/>
    <w:rsid w:val="000D71CC"/>
    <w:rsid w:val="000E0400"/>
    <w:rsid w:val="000E258B"/>
    <w:rsid w:val="000E36E4"/>
    <w:rsid w:val="000E4BF5"/>
    <w:rsid w:val="000E4CFE"/>
    <w:rsid w:val="000E72AC"/>
    <w:rsid w:val="000F2440"/>
    <w:rsid w:val="000F378C"/>
    <w:rsid w:val="000F5275"/>
    <w:rsid w:val="000F7AC8"/>
    <w:rsid w:val="0010004D"/>
    <w:rsid w:val="001028CE"/>
    <w:rsid w:val="001038DE"/>
    <w:rsid w:val="0010488C"/>
    <w:rsid w:val="00104E24"/>
    <w:rsid w:val="00110636"/>
    <w:rsid w:val="00112B7E"/>
    <w:rsid w:val="0011452B"/>
    <w:rsid w:val="001149FD"/>
    <w:rsid w:val="00121D9F"/>
    <w:rsid w:val="00122CDD"/>
    <w:rsid w:val="00124220"/>
    <w:rsid w:val="0012450D"/>
    <w:rsid w:val="00125010"/>
    <w:rsid w:val="001261AA"/>
    <w:rsid w:val="00130705"/>
    <w:rsid w:val="00131322"/>
    <w:rsid w:val="00134ED4"/>
    <w:rsid w:val="00135780"/>
    <w:rsid w:val="00141048"/>
    <w:rsid w:val="0014454C"/>
    <w:rsid w:val="0015526F"/>
    <w:rsid w:val="00162133"/>
    <w:rsid w:val="00163774"/>
    <w:rsid w:val="00164F21"/>
    <w:rsid w:val="00166BEF"/>
    <w:rsid w:val="00167273"/>
    <w:rsid w:val="00173C69"/>
    <w:rsid w:val="00175114"/>
    <w:rsid w:val="00181AC2"/>
    <w:rsid w:val="001820B4"/>
    <w:rsid w:val="00183195"/>
    <w:rsid w:val="00184C8D"/>
    <w:rsid w:val="00184D9A"/>
    <w:rsid w:val="001905B6"/>
    <w:rsid w:val="0019117A"/>
    <w:rsid w:val="0019711C"/>
    <w:rsid w:val="001A2D70"/>
    <w:rsid w:val="001B04EC"/>
    <w:rsid w:val="001B1A97"/>
    <w:rsid w:val="001B4F67"/>
    <w:rsid w:val="001C089C"/>
    <w:rsid w:val="001C270F"/>
    <w:rsid w:val="001C359A"/>
    <w:rsid w:val="001C580F"/>
    <w:rsid w:val="001D1A1D"/>
    <w:rsid w:val="001D7FCD"/>
    <w:rsid w:val="001E06FF"/>
    <w:rsid w:val="001E17F3"/>
    <w:rsid w:val="001E207E"/>
    <w:rsid w:val="001E4AB9"/>
    <w:rsid w:val="001E4CD8"/>
    <w:rsid w:val="001E53FA"/>
    <w:rsid w:val="001E6FB1"/>
    <w:rsid w:val="001F0A32"/>
    <w:rsid w:val="001F3DF1"/>
    <w:rsid w:val="001F5DD0"/>
    <w:rsid w:val="0020201F"/>
    <w:rsid w:val="00202100"/>
    <w:rsid w:val="002023AF"/>
    <w:rsid w:val="0020341B"/>
    <w:rsid w:val="00203A02"/>
    <w:rsid w:val="00203C8A"/>
    <w:rsid w:val="00211F0F"/>
    <w:rsid w:val="0021369F"/>
    <w:rsid w:val="002136CA"/>
    <w:rsid w:val="00214876"/>
    <w:rsid w:val="00214B1D"/>
    <w:rsid w:val="0021501A"/>
    <w:rsid w:val="002166EB"/>
    <w:rsid w:val="00225E7E"/>
    <w:rsid w:val="0022688B"/>
    <w:rsid w:val="00234042"/>
    <w:rsid w:val="00236AD4"/>
    <w:rsid w:val="00240E18"/>
    <w:rsid w:val="00241185"/>
    <w:rsid w:val="00242C11"/>
    <w:rsid w:val="00244985"/>
    <w:rsid w:val="00244FC2"/>
    <w:rsid w:val="0024575D"/>
    <w:rsid w:val="00245F17"/>
    <w:rsid w:val="002464D3"/>
    <w:rsid w:val="00246B5C"/>
    <w:rsid w:val="00246C1A"/>
    <w:rsid w:val="00252B06"/>
    <w:rsid w:val="00252C1E"/>
    <w:rsid w:val="00253EED"/>
    <w:rsid w:val="00255095"/>
    <w:rsid w:val="002553D0"/>
    <w:rsid w:val="00255448"/>
    <w:rsid w:val="00256DDC"/>
    <w:rsid w:val="002635AE"/>
    <w:rsid w:val="00264170"/>
    <w:rsid w:val="002641A0"/>
    <w:rsid w:val="0026475F"/>
    <w:rsid w:val="0026603B"/>
    <w:rsid w:val="0026740A"/>
    <w:rsid w:val="00270558"/>
    <w:rsid w:val="00270F31"/>
    <w:rsid w:val="00271885"/>
    <w:rsid w:val="00273A4D"/>
    <w:rsid w:val="00277EA0"/>
    <w:rsid w:val="002808CD"/>
    <w:rsid w:val="00281028"/>
    <w:rsid w:val="0028153B"/>
    <w:rsid w:val="00281EF2"/>
    <w:rsid w:val="0028294C"/>
    <w:rsid w:val="00284570"/>
    <w:rsid w:val="0028774E"/>
    <w:rsid w:val="00287BCE"/>
    <w:rsid w:val="0029072E"/>
    <w:rsid w:val="00294822"/>
    <w:rsid w:val="002961A3"/>
    <w:rsid w:val="00296394"/>
    <w:rsid w:val="002973DB"/>
    <w:rsid w:val="002A1750"/>
    <w:rsid w:val="002A3A15"/>
    <w:rsid w:val="002A5346"/>
    <w:rsid w:val="002A5C71"/>
    <w:rsid w:val="002A70AC"/>
    <w:rsid w:val="002A7D92"/>
    <w:rsid w:val="002B2808"/>
    <w:rsid w:val="002B418D"/>
    <w:rsid w:val="002C0B52"/>
    <w:rsid w:val="002C1154"/>
    <w:rsid w:val="002C22C3"/>
    <w:rsid w:val="002C2638"/>
    <w:rsid w:val="002C3526"/>
    <w:rsid w:val="002C4312"/>
    <w:rsid w:val="002C568E"/>
    <w:rsid w:val="002C5E80"/>
    <w:rsid w:val="002C5F98"/>
    <w:rsid w:val="002C6914"/>
    <w:rsid w:val="002D128B"/>
    <w:rsid w:val="002D4CE1"/>
    <w:rsid w:val="002D53CC"/>
    <w:rsid w:val="002D57BE"/>
    <w:rsid w:val="002D7673"/>
    <w:rsid w:val="002E1CA3"/>
    <w:rsid w:val="002E68DD"/>
    <w:rsid w:val="002E71CA"/>
    <w:rsid w:val="002F06B7"/>
    <w:rsid w:val="002F1164"/>
    <w:rsid w:val="002F2054"/>
    <w:rsid w:val="002F72CD"/>
    <w:rsid w:val="002F7E9D"/>
    <w:rsid w:val="00305375"/>
    <w:rsid w:val="00305675"/>
    <w:rsid w:val="0030723D"/>
    <w:rsid w:val="003108A7"/>
    <w:rsid w:val="00312785"/>
    <w:rsid w:val="003136F9"/>
    <w:rsid w:val="0031425E"/>
    <w:rsid w:val="00315DDE"/>
    <w:rsid w:val="00320457"/>
    <w:rsid w:val="00320A5A"/>
    <w:rsid w:val="003220CD"/>
    <w:rsid w:val="0032274D"/>
    <w:rsid w:val="0032365E"/>
    <w:rsid w:val="0032415E"/>
    <w:rsid w:val="003243A7"/>
    <w:rsid w:val="00325D52"/>
    <w:rsid w:val="00326C59"/>
    <w:rsid w:val="003308EF"/>
    <w:rsid w:val="003369F7"/>
    <w:rsid w:val="00336B43"/>
    <w:rsid w:val="00337C09"/>
    <w:rsid w:val="00343423"/>
    <w:rsid w:val="0034389A"/>
    <w:rsid w:val="00346043"/>
    <w:rsid w:val="003465DE"/>
    <w:rsid w:val="00350089"/>
    <w:rsid w:val="003506BF"/>
    <w:rsid w:val="003563AF"/>
    <w:rsid w:val="00356713"/>
    <w:rsid w:val="00364D87"/>
    <w:rsid w:val="00370559"/>
    <w:rsid w:val="003725FC"/>
    <w:rsid w:val="00373C91"/>
    <w:rsid w:val="0037542C"/>
    <w:rsid w:val="00376C40"/>
    <w:rsid w:val="00380C6A"/>
    <w:rsid w:val="00380CA4"/>
    <w:rsid w:val="0038489B"/>
    <w:rsid w:val="003857BF"/>
    <w:rsid w:val="003866AE"/>
    <w:rsid w:val="00391B7E"/>
    <w:rsid w:val="00392801"/>
    <w:rsid w:val="003961D2"/>
    <w:rsid w:val="003A44FC"/>
    <w:rsid w:val="003A5A73"/>
    <w:rsid w:val="003A5B44"/>
    <w:rsid w:val="003B0ACC"/>
    <w:rsid w:val="003B24DB"/>
    <w:rsid w:val="003B5216"/>
    <w:rsid w:val="003B53D0"/>
    <w:rsid w:val="003B5778"/>
    <w:rsid w:val="003B61E4"/>
    <w:rsid w:val="003C0256"/>
    <w:rsid w:val="003C155D"/>
    <w:rsid w:val="003C28F6"/>
    <w:rsid w:val="003C5DE9"/>
    <w:rsid w:val="003C64C6"/>
    <w:rsid w:val="003C76BA"/>
    <w:rsid w:val="003D039F"/>
    <w:rsid w:val="003D0B7B"/>
    <w:rsid w:val="003D16A3"/>
    <w:rsid w:val="003D1D7C"/>
    <w:rsid w:val="003D367C"/>
    <w:rsid w:val="003D4530"/>
    <w:rsid w:val="003D4D2C"/>
    <w:rsid w:val="003D6648"/>
    <w:rsid w:val="003D6DAA"/>
    <w:rsid w:val="003D706C"/>
    <w:rsid w:val="003E449E"/>
    <w:rsid w:val="003E5D23"/>
    <w:rsid w:val="003E7B8C"/>
    <w:rsid w:val="003F004E"/>
    <w:rsid w:val="003F0D37"/>
    <w:rsid w:val="003F3022"/>
    <w:rsid w:val="003F6F5E"/>
    <w:rsid w:val="004005FA"/>
    <w:rsid w:val="00403993"/>
    <w:rsid w:val="00405AA4"/>
    <w:rsid w:val="00405E1A"/>
    <w:rsid w:val="004111A2"/>
    <w:rsid w:val="00412684"/>
    <w:rsid w:val="00412C82"/>
    <w:rsid w:val="004172E9"/>
    <w:rsid w:val="00417BBB"/>
    <w:rsid w:val="00424257"/>
    <w:rsid w:val="00425B1C"/>
    <w:rsid w:val="00426B42"/>
    <w:rsid w:val="004306EF"/>
    <w:rsid w:val="00431347"/>
    <w:rsid w:val="004316A1"/>
    <w:rsid w:val="00441E54"/>
    <w:rsid w:val="00444D28"/>
    <w:rsid w:val="00447011"/>
    <w:rsid w:val="0045344B"/>
    <w:rsid w:val="0045467B"/>
    <w:rsid w:val="00455FA9"/>
    <w:rsid w:val="0046092C"/>
    <w:rsid w:val="0046382A"/>
    <w:rsid w:val="00463913"/>
    <w:rsid w:val="0046667C"/>
    <w:rsid w:val="00466EC9"/>
    <w:rsid w:val="00476301"/>
    <w:rsid w:val="00476D0C"/>
    <w:rsid w:val="00477534"/>
    <w:rsid w:val="00482EF4"/>
    <w:rsid w:val="00483CFA"/>
    <w:rsid w:val="00483EE6"/>
    <w:rsid w:val="0048661E"/>
    <w:rsid w:val="00487DDA"/>
    <w:rsid w:val="004925D2"/>
    <w:rsid w:val="0049785C"/>
    <w:rsid w:val="004A3F93"/>
    <w:rsid w:val="004A54E1"/>
    <w:rsid w:val="004B0D51"/>
    <w:rsid w:val="004B2BC3"/>
    <w:rsid w:val="004B2C1C"/>
    <w:rsid w:val="004B3B94"/>
    <w:rsid w:val="004B454B"/>
    <w:rsid w:val="004B71F4"/>
    <w:rsid w:val="004C0B72"/>
    <w:rsid w:val="004C1012"/>
    <w:rsid w:val="004C1E75"/>
    <w:rsid w:val="004C213A"/>
    <w:rsid w:val="004C4417"/>
    <w:rsid w:val="004C69BE"/>
    <w:rsid w:val="004C6D3F"/>
    <w:rsid w:val="004D1105"/>
    <w:rsid w:val="004D4C52"/>
    <w:rsid w:val="004D5211"/>
    <w:rsid w:val="004E1CFA"/>
    <w:rsid w:val="004E36ED"/>
    <w:rsid w:val="004E77CB"/>
    <w:rsid w:val="004E7A79"/>
    <w:rsid w:val="004E7C26"/>
    <w:rsid w:val="004E7D0D"/>
    <w:rsid w:val="004F2FD1"/>
    <w:rsid w:val="004F455C"/>
    <w:rsid w:val="004F46FC"/>
    <w:rsid w:val="004F4BD2"/>
    <w:rsid w:val="004F50B2"/>
    <w:rsid w:val="004F61AD"/>
    <w:rsid w:val="004F6202"/>
    <w:rsid w:val="004F674D"/>
    <w:rsid w:val="005026E8"/>
    <w:rsid w:val="005033CA"/>
    <w:rsid w:val="0050364A"/>
    <w:rsid w:val="005037DC"/>
    <w:rsid w:val="00506A5B"/>
    <w:rsid w:val="00511F6D"/>
    <w:rsid w:val="00515525"/>
    <w:rsid w:val="00515F70"/>
    <w:rsid w:val="00520AE2"/>
    <w:rsid w:val="00521049"/>
    <w:rsid w:val="0052183B"/>
    <w:rsid w:val="00522B75"/>
    <w:rsid w:val="00522F25"/>
    <w:rsid w:val="00524649"/>
    <w:rsid w:val="00524EA9"/>
    <w:rsid w:val="00525EAC"/>
    <w:rsid w:val="00527997"/>
    <w:rsid w:val="00527B62"/>
    <w:rsid w:val="005312A9"/>
    <w:rsid w:val="005318C2"/>
    <w:rsid w:val="00533569"/>
    <w:rsid w:val="00536FE0"/>
    <w:rsid w:val="005404CA"/>
    <w:rsid w:val="00541158"/>
    <w:rsid w:val="0054312F"/>
    <w:rsid w:val="0054574D"/>
    <w:rsid w:val="00546B10"/>
    <w:rsid w:val="0054708F"/>
    <w:rsid w:val="005473FE"/>
    <w:rsid w:val="005507FC"/>
    <w:rsid w:val="00552294"/>
    <w:rsid w:val="00552B0F"/>
    <w:rsid w:val="00555BFD"/>
    <w:rsid w:val="00555C83"/>
    <w:rsid w:val="00555D08"/>
    <w:rsid w:val="00560CCB"/>
    <w:rsid w:val="0056673D"/>
    <w:rsid w:val="00567757"/>
    <w:rsid w:val="005732F4"/>
    <w:rsid w:val="00573D6E"/>
    <w:rsid w:val="00574DA1"/>
    <w:rsid w:val="00576FDA"/>
    <w:rsid w:val="00581517"/>
    <w:rsid w:val="005824AC"/>
    <w:rsid w:val="005831C4"/>
    <w:rsid w:val="005836EB"/>
    <w:rsid w:val="00583DE1"/>
    <w:rsid w:val="00584FEF"/>
    <w:rsid w:val="0058579E"/>
    <w:rsid w:val="00586442"/>
    <w:rsid w:val="00595A60"/>
    <w:rsid w:val="00596EC6"/>
    <w:rsid w:val="00597FF0"/>
    <w:rsid w:val="005A003C"/>
    <w:rsid w:val="005A1C62"/>
    <w:rsid w:val="005A3AB4"/>
    <w:rsid w:val="005A575A"/>
    <w:rsid w:val="005A6467"/>
    <w:rsid w:val="005A66F5"/>
    <w:rsid w:val="005B36A6"/>
    <w:rsid w:val="005B4275"/>
    <w:rsid w:val="005B5075"/>
    <w:rsid w:val="005B6FFE"/>
    <w:rsid w:val="005B7F23"/>
    <w:rsid w:val="005C1834"/>
    <w:rsid w:val="005C35D9"/>
    <w:rsid w:val="005C6BA3"/>
    <w:rsid w:val="005C6F2C"/>
    <w:rsid w:val="005C7478"/>
    <w:rsid w:val="005C7C83"/>
    <w:rsid w:val="005D4B19"/>
    <w:rsid w:val="005D5F85"/>
    <w:rsid w:val="005D7B01"/>
    <w:rsid w:val="005E0A8A"/>
    <w:rsid w:val="005E7541"/>
    <w:rsid w:val="005F1792"/>
    <w:rsid w:val="005F7D96"/>
    <w:rsid w:val="005F7E5E"/>
    <w:rsid w:val="006038E5"/>
    <w:rsid w:val="006051B5"/>
    <w:rsid w:val="00607EAD"/>
    <w:rsid w:val="0061266F"/>
    <w:rsid w:val="00613A14"/>
    <w:rsid w:val="006154AF"/>
    <w:rsid w:val="006160E9"/>
    <w:rsid w:val="00623236"/>
    <w:rsid w:val="0062476D"/>
    <w:rsid w:val="00624C73"/>
    <w:rsid w:val="00625277"/>
    <w:rsid w:val="00627A44"/>
    <w:rsid w:val="006310E4"/>
    <w:rsid w:val="00631AC7"/>
    <w:rsid w:val="00636BC0"/>
    <w:rsid w:val="00636FFC"/>
    <w:rsid w:val="00643411"/>
    <w:rsid w:val="006441C9"/>
    <w:rsid w:val="00644297"/>
    <w:rsid w:val="00644FC2"/>
    <w:rsid w:val="0064641B"/>
    <w:rsid w:val="00650DFE"/>
    <w:rsid w:val="00651FCC"/>
    <w:rsid w:val="00652E5C"/>
    <w:rsid w:val="00652EDE"/>
    <w:rsid w:val="0065580A"/>
    <w:rsid w:val="006569DB"/>
    <w:rsid w:val="00663697"/>
    <w:rsid w:val="00663992"/>
    <w:rsid w:val="00665224"/>
    <w:rsid w:val="00665A21"/>
    <w:rsid w:val="0066627A"/>
    <w:rsid w:val="00667CCD"/>
    <w:rsid w:val="00667DA9"/>
    <w:rsid w:val="00674A14"/>
    <w:rsid w:val="00675E2F"/>
    <w:rsid w:val="00676EA9"/>
    <w:rsid w:val="0067735E"/>
    <w:rsid w:val="0067765B"/>
    <w:rsid w:val="00677D8B"/>
    <w:rsid w:val="006803E1"/>
    <w:rsid w:val="00682379"/>
    <w:rsid w:val="006838EB"/>
    <w:rsid w:val="00686060"/>
    <w:rsid w:val="006864D0"/>
    <w:rsid w:val="006871B1"/>
    <w:rsid w:val="00687885"/>
    <w:rsid w:val="0069187A"/>
    <w:rsid w:val="006A0154"/>
    <w:rsid w:val="006A18D3"/>
    <w:rsid w:val="006A4E45"/>
    <w:rsid w:val="006A561E"/>
    <w:rsid w:val="006A605C"/>
    <w:rsid w:val="006A61A5"/>
    <w:rsid w:val="006A7D35"/>
    <w:rsid w:val="006B34AF"/>
    <w:rsid w:val="006B35D1"/>
    <w:rsid w:val="006B3D03"/>
    <w:rsid w:val="006B6B7B"/>
    <w:rsid w:val="006B7781"/>
    <w:rsid w:val="006C2EAA"/>
    <w:rsid w:val="006C3300"/>
    <w:rsid w:val="006C68FD"/>
    <w:rsid w:val="006C712B"/>
    <w:rsid w:val="006C7E69"/>
    <w:rsid w:val="006D1AE5"/>
    <w:rsid w:val="006D2999"/>
    <w:rsid w:val="006D3C46"/>
    <w:rsid w:val="006D692D"/>
    <w:rsid w:val="006D7DFC"/>
    <w:rsid w:val="006E027E"/>
    <w:rsid w:val="006E1B1C"/>
    <w:rsid w:val="006E2495"/>
    <w:rsid w:val="006E2BC5"/>
    <w:rsid w:val="006E3068"/>
    <w:rsid w:val="006E45AC"/>
    <w:rsid w:val="006E5895"/>
    <w:rsid w:val="006E6579"/>
    <w:rsid w:val="006F5AD4"/>
    <w:rsid w:val="006F5BC2"/>
    <w:rsid w:val="0070102B"/>
    <w:rsid w:val="0070191A"/>
    <w:rsid w:val="00701B73"/>
    <w:rsid w:val="00701EC4"/>
    <w:rsid w:val="0070636A"/>
    <w:rsid w:val="00706587"/>
    <w:rsid w:val="00706E26"/>
    <w:rsid w:val="00707CA7"/>
    <w:rsid w:val="00707D3E"/>
    <w:rsid w:val="007105FA"/>
    <w:rsid w:val="00720653"/>
    <w:rsid w:val="00723CED"/>
    <w:rsid w:val="00725D20"/>
    <w:rsid w:val="00727044"/>
    <w:rsid w:val="00727046"/>
    <w:rsid w:val="00730886"/>
    <w:rsid w:val="00730EB0"/>
    <w:rsid w:val="00733EF6"/>
    <w:rsid w:val="0073400D"/>
    <w:rsid w:val="007354EC"/>
    <w:rsid w:val="00737CD0"/>
    <w:rsid w:val="00741708"/>
    <w:rsid w:val="007435DE"/>
    <w:rsid w:val="00743FCD"/>
    <w:rsid w:val="0074403C"/>
    <w:rsid w:val="00747A3F"/>
    <w:rsid w:val="007506ED"/>
    <w:rsid w:val="00751019"/>
    <w:rsid w:val="00755325"/>
    <w:rsid w:val="00756CBC"/>
    <w:rsid w:val="00756E7C"/>
    <w:rsid w:val="00757433"/>
    <w:rsid w:val="0075767C"/>
    <w:rsid w:val="007577B3"/>
    <w:rsid w:val="0076002C"/>
    <w:rsid w:val="00761323"/>
    <w:rsid w:val="00767869"/>
    <w:rsid w:val="00767D76"/>
    <w:rsid w:val="00767E3D"/>
    <w:rsid w:val="00772BDA"/>
    <w:rsid w:val="00775166"/>
    <w:rsid w:val="0077796A"/>
    <w:rsid w:val="00782EE9"/>
    <w:rsid w:val="007850D6"/>
    <w:rsid w:val="007956A5"/>
    <w:rsid w:val="007974E6"/>
    <w:rsid w:val="007A1879"/>
    <w:rsid w:val="007A2168"/>
    <w:rsid w:val="007A6DC7"/>
    <w:rsid w:val="007A76AD"/>
    <w:rsid w:val="007B178A"/>
    <w:rsid w:val="007C12A4"/>
    <w:rsid w:val="007C15E6"/>
    <w:rsid w:val="007C20F8"/>
    <w:rsid w:val="007C7605"/>
    <w:rsid w:val="007D1C40"/>
    <w:rsid w:val="007D4322"/>
    <w:rsid w:val="007D51AB"/>
    <w:rsid w:val="007D6C7D"/>
    <w:rsid w:val="007D76E7"/>
    <w:rsid w:val="007D7FEA"/>
    <w:rsid w:val="007E018E"/>
    <w:rsid w:val="007E13ED"/>
    <w:rsid w:val="007E4F52"/>
    <w:rsid w:val="007E619B"/>
    <w:rsid w:val="007F0607"/>
    <w:rsid w:val="007F09BA"/>
    <w:rsid w:val="007F0CD0"/>
    <w:rsid w:val="007F1114"/>
    <w:rsid w:val="007F22DB"/>
    <w:rsid w:val="0080016C"/>
    <w:rsid w:val="00800216"/>
    <w:rsid w:val="00800E0A"/>
    <w:rsid w:val="00801F8C"/>
    <w:rsid w:val="00803E07"/>
    <w:rsid w:val="00804F24"/>
    <w:rsid w:val="0080631A"/>
    <w:rsid w:val="00807B83"/>
    <w:rsid w:val="00810112"/>
    <w:rsid w:val="00810872"/>
    <w:rsid w:val="008109A8"/>
    <w:rsid w:val="0081115B"/>
    <w:rsid w:val="008124C0"/>
    <w:rsid w:val="008154D6"/>
    <w:rsid w:val="00822D69"/>
    <w:rsid w:val="008242CB"/>
    <w:rsid w:val="00824641"/>
    <w:rsid w:val="00824D34"/>
    <w:rsid w:val="00825726"/>
    <w:rsid w:val="00827B2F"/>
    <w:rsid w:val="00834107"/>
    <w:rsid w:val="00834D72"/>
    <w:rsid w:val="008370B3"/>
    <w:rsid w:val="00837FC0"/>
    <w:rsid w:val="00841AB0"/>
    <w:rsid w:val="0084476C"/>
    <w:rsid w:val="008451E0"/>
    <w:rsid w:val="0085064E"/>
    <w:rsid w:val="0085120A"/>
    <w:rsid w:val="0085541F"/>
    <w:rsid w:val="00855478"/>
    <w:rsid w:val="00856004"/>
    <w:rsid w:val="00857F97"/>
    <w:rsid w:val="008600A7"/>
    <w:rsid w:val="008667B7"/>
    <w:rsid w:val="00866AF4"/>
    <w:rsid w:val="00867C4D"/>
    <w:rsid w:val="00867F6C"/>
    <w:rsid w:val="00871F2C"/>
    <w:rsid w:val="00872463"/>
    <w:rsid w:val="008728A9"/>
    <w:rsid w:val="0087614E"/>
    <w:rsid w:val="00877722"/>
    <w:rsid w:val="0089139F"/>
    <w:rsid w:val="00891962"/>
    <w:rsid w:val="00892A94"/>
    <w:rsid w:val="00892CE2"/>
    <w:rsid w:val="00897862"/>
    <w:rsid w:val="008A6B86"/>
    <w:rsid w:val="008A7431"/>
    <w:rsid w:val="008A7DA2"/>
    <w:rsid w:val="008B0F04"/>
    <w:rsid w:val="008B624F"/>
    <w:rsid w:val="008B7D96"/>
    <w:rsid w:val="008C3322"/>
    <w:rsid w:val="008C3B0C"/>
    <w:rsid w:val="008C48B1"/>
    <w:rsid w:val="008C6248"/>
    <w:rsid w:val="008C669D"/>
    <w:rsid w:val="008C6FCC"/>
    <w:rsid w:val="008D371D"/>
    <w:rsid w:val="008D4000"/>
    <w:rsid w:val="008D6140"/>
    <w:rsid w:val="008D69C8"/>
    <w:rsid w:val="008E1F7A"/>
    <w:rsid w:val="008E4198"/>
    <w:rsid w:val="008E6F03"/>
    <w:rsid w:val="008E7938"/>
    <w:rsid w:val="008F1EEB"/>
    <w:rsid w:val="008F2DF7"/>
    <w:rsid w:val="008F3689"/>
    <w:rsid w:val="008F7880"/>
    <w:rsid w:val="00902B86"/>
    <w:rsid w:val="00903334"/>
    <w:rsid w:val="009038A7"/>
    <w:rsid w:val="009100F5"/>
    <w:rsid w:val="0091049E"/>
    <w:rsid w:val="0091066F"/>
    <w:rsid w:val="00912A04"/>
    <w:rsid w:val="009136F6"/>
    <w:rsid w:val="0091466D"/>
    <w:rsid w:val="00914B24"/>
    <w:rsid w:val="00917B68"/>
    <w:rsid w:val="00917D1C"/>
    <w:rsid w:val="009213C2"/>
    <w:rsid w:val="00922A93"/>
    <w:rsid w:val="00924427"/>
    <w:rsid w:val="00926A3D"/>
    <w:rsid w:val="009312CE"/>
    <w:rsid w:val="009332D2"/>
    <w:rsid w:val="009416C5"/>
    <w:rsid w:val="00944F16"/>
    <w:rsid w:val="00950660"/>
    <w:rsid w:val="009530FA"/>
    <w:rsid w:val="00954F79"/>
    <w:rsid w:val="0095550A"/>
    <w:rsid w:val="00955E00"/>
    <w:rsid w:val="0095692B"/>
    <w:rsid w:val="00960451"/>
    <w:rsid w:val="009621F4"/>
    <w:rsid w:val="00965A7D"/>
    <w:rsid w:val="0096742A"/>
    <w:rsid w:val="00970C95"/>
    <w:rsid w:val="00972622"/>
    <w:rsid w:val="009745B8"/>
    <w:rsid w:val="00974D24"/>
    <w:rsid w:val="00982357"/>
    <w:rsid w:val="0098362F"/>
    <w:rsid w:val="00985C4B"/>
    <w:rsid w:val="0098782B"/>
    <w:rsid w:val="00990474"/>
    <w:rsid w:val="009919D3"/>
    <w:rsid w:val="0099214B"/>
    <w:rsid w:val="00994C99"/>
    <w:rsid w:val="009A00EA"/>
    <w:rsid w:val="009A0FD3"/>
    <w:rsid w:val="009A4EFE"/>
    <w:rsid w:val="009B3502"/>
    <w:rsid w:val="009B36C3"/>
    <w:rsid w:val="009B77E9"/>
    <w:rsid w:val="009C0690"/>
    <w:rsid w:val="009C464F"/>
    <w:rsid w:val="009C4BDE"/>
    <w:rsid w:val="009C673F"/>
    <w:rsid w:val="009C6893"/>
    <w:rsid w:val="009C7AA1"/>
    <w:rsid w:val="009D3189"/>
    <w:rsid w:val="009D3752"/>
    <w:rsid w:val="009D40F5"/>
    <w:rsid w:val="009D4DAD"/>
    <w:rsid w:val="009D5CBA"/>
    <w:rsid w:val="009D63D2"/>
    <w:rsid w:val="009D6CC6"/>
    <w:rsid w:val="009D735D"/>
    <w:rsid w:val="009E114D"/>
    <w:rsid w:val="009E2464"/>
    <w:rsid w:val="009E2982"/>
    <w:rsid w:val="009E42DA"/>
    <w:rsid w:val="009F1AB9"/>
    <w:rsid w:val="009F22B6"/>
    <w:rsid w:val="009F2503"/>
    <w:rsid w:val="009F3455"/>
    <w:rsid w:val="009F471E"/>
    <w:rsid w:val="009F5995"/>
    <w:rsid w:val="009F6DC7"/>
    <w:rsid w:val="009F7E62"/>
    <w:rsid w:val="00A00499"/>
    <w:rsid w:val="00A004A5"/>
    <w:rsid w:val="00A010B7"/>
    <w:rsid w:val="00A0206C"/>
    <w:rsid w:val="00A02DF6"/>
    <w:rsid w:val="00A072EC"/>
    <w:rsid w:val="00A11167"/>
    <w:rsid w:val="00A13342"/>
    <w:rsid w:val="00A13CB7"/>
    <w:rsid w:val="00A14ECD"/>
    <w:rsid w:val="00A20B4D"/>
    <w:rsid w:val="00A25AE3"/>
    <w:rsid w:val="00A25C35"/>
    <w:rsid w:val="00A30A18"/>
    <w:rsid w:val="00A30AD2"/>
    <w:rsid w:val="00A31E73"/>
    <w:rsid w:val="00A322B5"/>
    <w:rsid w:val="00A32898"/>
    <w:rsid w:val="00A33093"/>
    <w:rsid w:val="00A33B63"/>
    <w:rsid w:val="00A34E6F"/>
    <w:rsid w:val="00A357B7"/>
    <w:rsid w:val="00A35F73"/>
    <w:rsid w:val="00A40CC6"/>
    <w:rsid w:val="00A40D76"/>
    <w:rsid w:val="00A41A11"/>
    <w:rsid w:val="00A41F2C"/>
    <w:rsid w:val="00A47F20"/>
    <w:rsid w:val="00A517A4"/>
    <w:rsid w:val="00A53E9B"/>
    <w:rsid w:val="00A54BB3"/>
    <w:rsid w:val="00A54C04"/>
    <w:rsid w:val="00A55232"/>
    <w:rsid w:val="00A57600"/>
    <w:rsid w:val="00A57ADD"/>
    <w:rsid w:val="00A6196D"/>
    <w:rsid w:val="00A62B83"/>
    <w:rsid w:val="00A63DA7"/>
    <w:rsid w:val="00A65525"/>
    <w:rsid w:val="00A660AD"/>
    <w:rsid w:val="00A70CDD"/>
    <w:rsid w:val="00A738A6"/>
    <w:rsid w:val="00A73B7C"/>
    <w:rsid w:val="00A7535F"/>
    <w:rsid w:val="00A81B29"/>
    <w:rsid w:val="00A82717"/>
    <w:rsid w:val="00A91C31"/>
    <w:rsid w:val="00A9252A"/>
    <w:rsid w:val="00A976F5"/>
    <w:rsid w:val="00AA16D5"/>
    <w:rsid w:val="00AA17BD"/>
    <w:rsid w:val="00AA5627"/>
    <w:rsid w:val="00AA71A3"/>
    <w:rsid w:val="00AB050B"/>
    <w:rsid w:val="00AB1A97"/>
    <w:rsid w:val="00AB770F"/>
    <w:rsid w:val="00AC06C9"/>
    <w:rsid w:val="00AC0935"/>
    <w:rsid w:val="00AC176F"/>
    <w:rsid w:val="00AC492D"/>
    <w:rsid w:val="00AC6125"/>
    <w:rsid w:val="00AC64B7"/>
    <w:rsid w:val="00AD18C2"/>
    <w:rsid w:val="00AD1DB9"/>
    <w:rsid w:val="00AD222C"/>
    <w:rsid w:val="00AD2B5F"/>
    <w:rsid w:val="00AD2BFB"/>
    <w:rsid w:val="00AD3ABF"/>
    <w:rsid w:val="00AD5FFC"/>
    <w:rsid w:val="00AD698A"/>
    <w:rsid w:val="00AD7477"/>
    <w:rsid w:val="00AE1B7E"/>
    <w:rsid w:val="00AE36B8"/>
    <w:rsid w:val="00AE3DCA"/>
    <w:rsid w:val="00AE4BAD"/>
    <w:rsid w:val="00AE5ED4"/>
    <w:rsid w:val="00AE68EB"/>
    <w:rsid w:val="00AF244C"/>
    <w:rsid w:val="00AF3581"/>
    <w:rsid w:val="00AF37D3"/>
    <w:rsid w:val="00B01734"/>
    <w:rsid w:val="00B017FF"/>
    <w:rsid w:val="00B05547"/>
    <w:rsid w:val="00B0575F"/>
    <w:rsid w:val="00B05F9D"/>
    <w:rsid w:val="00B06CB7"/>
    <w:rsid w:val="00B13B1E"/>
    <w:rsid w:val="00B14C6E"/>
    <w:rsid w:val="00B17373"/>
    <w:rsid w:val="00B206C1"/>
    <w:rsid w:val="00B20CB1"/>
    <w:rsid w:val="00B21430"/>
    <w:rsid w:val="00B21C18"/>
    <w:rsid w:val="00B244D5"/>
    <w:rsid w:val="00B25785"/>
    <w:rsid w:val="00B261F3"/>
    <w:rsid w:val="00B2632F"/>
    <w:rsid w:val="00B26E5D"/>
    <w:rsid w:val="00B314AC"/>
    <w:rsid w:val="00B31BC8"/>
    <w:rsid w:val="00B33845"/>
    <w:rsid w:val="00B34DD4"/>
    <w:rsid w:val="00B3667B"/>
    <w:rsid w:val="00B3700C"/>
    <w:rsid w:val="00B40E81"/>
    <w:rsid w:val="00B43378"/>
    <w:rsid w:val="00B5328A"/>
    <w:rsid w:val="00B53523"/>
    <w:rsid w:val="00B55E66"/>
    <w:rsid w:val="00B612A6"/>
    <w:rsid w:val="00B6654E"/>
    <w:rsid w:val="00B7025C"/>
    <w:rsid w:val="00B720B1"/>
    <w:rsid w:val="00B750DE"/>
    <w:rsid w:val="00B762E1"/>
    <w:rsid w:val="00B808E8"/>
    <w:rsid w:val="00B80E31"/>
    <w:rsid w:val="00B8402E"/>
    <w:rsid w:val="00B90432"/>
    <w:rsid w:val="00B9058E"/>
    <w:rsid w:val="00B913D3"/>
    <w:rsid w:val="00B92463"/>
    <w:rsid w:val="00B95B57"/>
    <w:rsid w:val="00B962AA"/>
    <w:rsid w:val="00B971BF"/>
    <w:rsid w:val="00BA222E"/>
    <w:rsid w:val="00BA382E"/>
    <w:rsid w:val="00BA39F9"/>
    <w:rsid w:val="00BA4DCB"/>
    <w:rsid w:val="00BA63DA"/>
    <w:rsid w:val="00BB0A2B"/>
    <w:rsid w:val="00BB3C63"/>
    <w:rsid w:val="00BB5B80"/>
    <w:rsid w:val="00BB5C6A"/>
    <w:rsid w:val="00BB6A85"/>
    <w:rsid w:val="00BC20B9"/>
    <w:rsid w:val="00BC33AF"/>
    <w:rsid w:val="00BC5384"/>
    <w:rsid w:val="00BC543D"/>
    <w:rsid w:val="00BC5BFD"/>
    <w:rsid w:val="00BC7A9F"/>
    <w:rsid w:val="00BD0ED6"/>
    <w:rsid w:val="00BD1029"/>
    <w:rsid w:val="00BD1A54"/>
    <w:rsid w:val="00BD3AAC"/>
    <w:rsid w:val="00BD414E"/>
    <w:rsid w:val="00BD4F1B"/>
    <w:rsid w:val="00BD50D0"/>
    <w:rsid w:val="00BD6474"/>
    <w:rsid w:val="00BD7588"/>
    <w:rsid w:val="00BE07E6"/>
    <w:rsid w:val="00BE0CE0"/>
    <w:rsid w:val="00BE2856"/>
    <w:rsid w:val="00BE7C96"/>
    <w:rsid w:val="00BF05D0"/>
    <w:rsid w:val="00BF222B"/>
    <w:rsid w:val="00BF485F"/>
    <w:rsid w:val="00BF6994"/>
    <w:rsid w:val="00C01B7A"/>
    <w:rsid w:val="00C01E4D"/>
    <w:rsid w:val="00C02920"/>
    <w:rsid w:val="00C04129"/>
    <w:rsid w:val="00C04584"/>
    <w:rsid w:val="00C04966"/>
    <w:rsid w:val="00C06261"/>
    <w:rsid w:val="00C07079"/>
    <w:rsid w:val="00C1184C"/>
    <w:rsid w:val="00C12EE1"/>
    <w:rsid w:val="00C151F7"/>
    <w:rsid w:val="00C16B6F"/>
    <w:rsid w:val="00C221BF"/>
    <w:rsid w:val="00C24985"/>
    <w:rsid w:val="00C261B7"/>
    <w:rsid w:val="00C27290"/>
    <w:rsid w:val="00C31042"/>
    <w:rsid w:val="00C31FAD"/>
    <w:rsid w:val="00C326A9"/>
    <w:rsid w:val="00C33122"/>
    <w:rsid w:val="00C360CC"/>
    <w:rsid w:val="00C36CE9"/>
    <w:rsid w:val="00C36F68"/>
    <w:rsid w:val="00C37219"/>
    <w:rsid w:val="00C37F48"/>
    <w:rsid w:val="00C409DB"/>
    <w:rsid w:val="00C42EF8"/>
    <w:rsid w:val="00C4343D"/>
    <w:rsid w:val="00C5002F"/>
    <w:rsid w:val="00C5025A"/>
    <w:rsid w:val="00C51FA0"/>
    <w:rsid w:val="00C54172"/>
    <w:rsid w:val="00C54F93"/>
    <w:rsid w:val="00C5629D"/>
    <w:rsid w:val="00C5746B"/>
    <w:rsid w:val="00C611BA"/>
    <w:rsid w:val="00C62499"/>
    <w:rsid w:val="00C73637"/>
    <w:rsid w:val="00C758F6"/>
    <w:rsid w:val="00C76310"/>
    <w:rsid w:val="00C77743"/>
    <w:rsid w:val="00C83170"/>
    <w:rsid w:val="00C83B21"/>
    <w:rsid w:val="00C857AF"/>
    <w:rsid w:val="00C865CF"/>
    <w:rsid w:val="00C927F1"/>
    <w:rsid w:val="00C93482"/>
    <w:rsid w:val="00C93FE9"/>
    <w:rsid w:val="00C942D4"/>
    <w:rsid w:val="00C94A9B"/>
    <w:rsid w:val="00C94D6E"/>
    <w:rsid w:val="00C970C4"/>
    <w:rsid w:val="00C972E1"/>
    <w:rsid w:val="00CA13FB"/>
    <w:rsid w:val="00CA257A"/>
    <w:rsid w:val="00CA6036"/>
    <w:rsid w:val="00CA72B7"/>
    <w:rsid w:val="00CB25DD"/>
    <w:rsid w:val="00CB271A"/>
    <w:rsid w:val="00CB381C"/>
    <w:rsid w:val="00CB4F57"/>
    <w:rsid w:val="00CB7F7C"/>
    <w:rsid w:val="00CC0682"/>
    <w:rsid w:val="00CC1EFA"/>
    <w:rsid w:val="00CC27F1"/>
    <w:rsid w:val="00CC2D86"/>
    <w:rsid w:val="00CC388A"/>
    <w:rsid w:val="00CC3C12"/>
    <w:rsid w:val="00CC7B18"/>
    <w:rsid w:val="00CD3DB7"/>
    <w:rsid w:val="00CD4C01"/>
    <w:rsid w:val="00CD5D1C"/>
    <w:rsid w:val="00CE04B6"/>
    <w:rsid w:val="00CE1CF0"/>
    <w:rsid w:val="00CE5B6B"/>
    <w:rsid w:val="00CE6013"/>
    <w:rsid w:val="00CE7150"/>
    <w:rsid w:val="00CF074F"/>
    <w:rsid w:val="00CF0A75"/>
    <w:rsid w:val="00CF718E"/>
    <w:rsid w:val="00CF7C2F"/>
    <w:rsid w:val="00D0051A"/>
    <w:rsid w:val="00D029E4"/>
    <w:rsid w:val="00D02E24"/>
    <w:rsid w:val="00D02FB7"/>
    <w:rsid w:val="00D05EA8"/>
    <w:rsid w:val="00D126A9"/>
    <w:rsid w:val="00D14CB5"/>
    <w:rsid w:val="00D1592E"/>
    <w:rsid w:val="00D15A6E"/>
    <w:rsid w:val="00D230FA"/>
    <w:rsid w:val="00D27513"/>
    <w:rsid w:val="00D30B05"/>
    <w:rsid w:val="00D31FE4"/>
    <w:rsid w:val="00D33CEC"/>
    <w:rsid w:val="00D33D99"/>
    <w:rsid w:val="00D34E1D"/>
    <w:rsid w:val="00D35A58"/>
    <w:rsid w:val="00D35A94"/>
    <w:rsid w:val="00D405CB"/>
    <w:rsid w:val="00D42AE7"/>
    <w:rsid w:val="00D43863"/>
    <w:rsid w:val="00D44630"/>
    <w:rsid w:val="00D461CA"/>
    <w:rsid w:val="00D46C1C"/>
    <w:rsid w:val="00D5186F"/>
    <w:rsid w:val="00D5246D"/>
    <w:rsid w:val="00D52931"/>
    <w:rsid w:val="00D52995"/>
    <w:rsid w:val="00D54027"/>
    <w:rsid w:val="00D547CF"/>
    <w:rsid w:val="00D56A4B"/>
    <w:rsid w:val="00D56C4B"/>
    <w:rsid w:val="00D60346"/>
    <w:rsid w:val="00D61315"/>
    <w:rsid w:val="00D61D6A"/>
    <w:rsid w:val="00D67842"/>
    <w:rsid w:val="00D73B9B"/>
    <w:rsid w:val="00D73CFC"/>
    <w:rsid w:val="00D74594"/>
    <w:rsid w:val="00D76EC9"/>
    <w:rsid w:val="00D86D4C"/>
    <w:rsid w:val="00D92E78"/>
    <w:rsid w:val="00D933D4"/>
    <w:rsid w:val="00D976BF"/>
    <w:rsid w:val="00DB1523"/>
    <w:rsid w:val="00DB3161"/>
    <w:rsid w:val="00DB48DB"/>
    <w:rsid w:val="00DB5773"/>
    <w:rsid w:val="00DB6C89"/>
    <w:rsid w:val="00DB7451"/>
    <w:rsid w:val="00DB7C62"/>
    <w:rsid w:val="00DC02BA"/>
    <w:rsid w:val="00DC2C68"/>
    <w:rsid w:val="00DC2F83"/>
    <w:rsid w:val="00DC3186"/>
    <w:rsid w:val="00DC3591"/>
    <w:rsid w:val="00DC3DC6"/>
    <w:rsid w:val="00DC57C4"/>
    <w:rsid w:val="00DC7824"/>
    <w:rsid w:val="00DC7A81"/>
    <w:rsid w:val="00DD0849"/>
    <w:rsid w:val="00DD231E"/>
    <w:rsid w:val="00DD3ADA"/>
    <w:rsid w:val="00DD3FF8"/>
    <w:rsid w:val="00DD539F"/>
    <w:rsid w:val="00DE2808"/>
    <w:rsid w:val="00DE5781"/>
    <w:rsid w:val="00DE65C2"/>
    <w:rsid w:val="00DE7483"/>
    <w:rsid w:val="00DF4255"/>
    <w:rsid w:val="00DF4494"/>
    <w:rsid w:val="00DF5751"/>
    <w:rsid w:val="00DF6303"/>
    <w:rsid w:val="00E00270"/>
    <w:rsid w:val="00E00982"/>
    <w:rsid w:val="00E05512"/>
    <w:rsid w:val="00E111FB"/>
    <w:rsid w:val="00E118E6"/>
    <w:rsid w:val="00E14242"/>
    <w:rsid w:val="00E17967"/>
    <w:rsid w:val="00E21DBE"/>
    <w:rsid w:val="00E228E5"/>
    <w:rsid w:val="00E22B2E"/>
    <w:rsid w:val="00E25B30"/>
    <w:rsid w:val="00E27EE4"/>
    <w:rsid w:val="00E30B38"/>
    <w:rsid w:val="00E31079"/>
    <w:rsid w:val="00E31E1E"/>
    <w:rsid w:val="00E32A7B"/>
    <w:rsid w:val="00E32E6E"/>
    <w:rsid w:val="00E34BB7"/>
    <w:rsid w:val="00E37548"/>
    <w:rsid w:val="00E43123"/>
    <w:rsid w:val="00E44C9B"/>
    <w:rsid w:val="00E44D6A"/>
    <w:rsid w:val="00E47AED"/>
    <w:rsid w:val="00E520AD"/>
    <w:rsid w:val="00E52D33"/>
    <w:rsid w:val="00E53D2F"/>
    <w:rsid w:val="00E63757"/>
    <w:rsid w:val="00E6648C"/>
    <w:rsid w:val="00E66F81"/>
    <w:rsid w:val="00E71A78"/>
    <w:rsid w:val="00E7283D"/>
    <w:rsid w:val="00E737D3"/>
    <w:rsid w:val="00E74CC0"/>
    <w:rsid w:val="00E75658"/>
    <w:rsid w:val="00E75ADC"/>
    <w:rsid w:val="00E76926"/>
    <w:rsid w:val="00E77B2A"/>
    <w:rsid w:val="00E81249"/>
    <w:rsid w:val="00E82017"/>
    <w:rsid w:val="00E82C00"/>
    <w:rsid w:val="00E858F4"/>
    <w:rsid w:val="00E86C47"/>
    <w:rsid w:val="00E878BA"/>
    <w:rsid w:val="00E931E2"/>
    <w:rsid w:val="00E94861"/>
    <w:rsid w:val="00E965D8"/>
    <w:rsid w:val="00E96BF7"/>
    <w:rsid w:val="00E975BB"/>
    <w:rsid w:val="00EA02D9"/>
    <w:rsid w:val="00EA36C6"/>
    <w:rsid w:val="00EA3E8B"/>
    <w:rsid w:val="00EB127F"/>
    <w:rsid w:val="00EB2793"/>
    <w:rsid w:val="00EB469C"/>
    <w:rsid w:val="00EB470A"/>
    <w:rsid w:val="00EB4A57"/>
    <w:rsid w:val="00EB4C48"/>
    <w:rsid w:val="00EB5520"/>
    <w:rsid w:val="00EB7EAD"/>
    <w:rsid w:val="00EC34CE"/>
    <w:rsid w:val="00EC4096"/>
    <w:rsid w:val="00EC50A1"/>
    <w:rsid w:val="00EC561B"/>
    <w:rsid w:val="00EC5651"/>
    <w:rsid w:val="00EC7C35"/>
    <w:rsid w:val="00ED109A"/>
    <w:rsid w:val="00ED3BCD"/>
    <w:rsid w:val="00ED562B"/>
    <w:rsid w:val="00ED7567"/>
    <w:rsid w:val="00ED7733"/>
    <w:rsid w:val="00ED7A66"/>
    <w:rsid w:val="00EE1316"/>
    <w:rsid w:val="00EE188D"/>
    <w:rsid w:val="00EE2E39"/>
    <w:rsid w:val="00EE37BF"/>
    <w:rsid w:val="00EE45E8"/>
    <w:rsid w:val="00EE4C61"/>
    <w:rsid w:val="00EE6EBA"/>
    <w:rsid w:val="00EE718A"/>
    <w:rsid w:val="00EE7F1C"/>
    <w:rsid w:val="00EF402C"/>
    <w:rsid w:val="00EF60F8"/>
    <w:rsid w:val="00EF75E4"/>
    <w:rsid w:val="00EF78A5"/>
    <w:rsid w:val="00F041C4"/>
    <w:rsid w:val="00F047BD"/>
    <w:rsid w:val="00F069CB"/>
    <w:rsid w:val="00F078E8"/>
    <w:rsid w:val="00F07E0D"/>
    <w:rsid w:val="00F106C7"/>
    <w:rsid w:val="00F15E2B"/>
    <w:rsid w:val="00F161B2"/>
    <w:rsid w:val="00F20830"/>
    <w:rsid w:val="00F208BA"/>
    <w:rsid w:val="00F223FC"/>
    <w:rsid w:val="00F2318B"/>
    <w:rsid w:val="00F23BF4"/>
    <w:rsid w:val="00F23F23"/>
    <w:rsid w:val="00F2485C"/>
    <w:rsid w:val="00F27245"/>
    <w:rsid w:val="00F3074D"/>
    <w:rsid w:val="00F30E70"/>
    <w:rsid w:val="00F34CF5"/>
    <w:rsid w:val="00F37CDE"/>
    <w:rsid w:val="00F40148"/>
    <w:rsid w:val="00F459F3"/>
    <w:rsid w:val="00F45FFF"/>
    <w:rsid w:val="00F46014"/>
    <w:rsid w:val="00F505D7"/>
    <w:rsid w:val="00F517E7"/>
    <w:rsid w:val="00F5235F"/>
    <w:rsid w:val="00F52F5D"/>
    <w:rsid w:val="00F56233"/>
    <w:rsid w:val="00F5691F"/>
    <w:rsid w:val="00F6152E"/>
    <w:rsid w:val="00F70693"/>
    <w:rsid w:val="00F748A1"/>
    <w:rsid w:val="00F7562B"/>
    <w:rsid w:val="00F808E0"/>
    <w:rsid w:val="00F838A1"/>
    <w:rsid w:val="00F83CE2"/>
    <w:rsid w:val="00F85E1C"/>
    <w:rsid w:val="00F87BA5"/>
    <w:rsid w:val="00F87E02"/>
    <w:rsid w:val="00F87E56"/>
    <w:rsid w:val="00F95006"/>
    <w:rsid w:val="00F95F1B"/>
    <w:rsid w:val="00F96B0C"/>
    <w:rsid w:val="00F96E7D"/>
    <w:rsid w:val="00F9779E"/>
    <w:rsid w:val="00F97D10"/>
    <w:rsid w:val="00FA0B72"/>
    <w:rsid w:val="00FA0ED0"/>
    <w:rsid w:val="00FA3CC6"/>
    <w:rsid w:val="00FA5195"/>
    <w:rsid w:val="00FA5F80"/>
    <w:rsid w:val="00FA65B4"/>
    <w:rsid w:val="00FB148F"/>
    <w:rsid w:val="00FB39B5"/>
    <w:rsid w:val="00FC3D94"/>
    <w:rsid w:val="00FC3FB8"/>
    <w:rsid w:val="00FC6F1D"/>
    <w:rsid w:val="00FE064B"/>
    <w:rsid w:val="00FE3111"/>
    <w:rsid w:val="00FE6952"/>
    <w:rsid w:val="00FE7216"/>
    <w:rsid w:val="00FE77CA"/>
    <w:rsid w:val="00FF1B6C"/>
    <w:rsid w:val="00FF1FC4"/>
    <w:rsid w:val="00FF213E"/>
    <w:rsid w:val="00FF3B69"/>
    <w:rsid w:val="00FF409B"/>
    <w:rsid w:val="00FF48F7"/>
    <w:rsid w:val="00FF49DA"/>
    <w:rsid w:val="00FF4F60"/>
    <w:rsid w:val="00FF611D"/>
    <w:rsid w:val="00FF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0C6AC4"/>
    <w:rPr>
      <w:rFonts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1038DE"/>
    <w:pPr>
      <w:keepNext/>
      <w:spacing w:after="0" w:line="240" w:lineRule="auto"/>
      <w:jc w:val="center"/>
      <w:outlineLvl w:val="0"/>
    </w:pPr>
    <w:rPr>
      <w:b/>
      <w:bCs/>
      <w:sz w:val="28"/>
      <w:szCs w:val="20"/>
      <w:lang w:eastAsia="ru-RU"/>
    </w:rPr>
  </w:style>
  <w:style w:type="paragraph" w:styleId="20">
    <w:name w:val="heading 2"/>
    <w:basedOn w:val="a3"/>
    <w:next w:val="a3"/>
    <w:link w:val="21"/>
    <w:uiPriority w:val="9"/>
    <w:qFormat/>
    <w:rsid w:val="001038DE"/>
    <w:pPr>
      <w:keepNext/>
      <w:spacing w:after="0" w:line="240" w:lineRule="auto"/>
      <w:jc w:val="center"/>
      <w:outlineLvl w:val="1"/>
    </w:pPr>
    <w:rPr>
      <w:b/>
      <w:bCs/>
      <w:i/>
      <w:iCs/>
      <w:sz w:val="28"/>
      <w:szCs w:val="20"/>
      <w:lang w:eastAsia="ru-RU"/>
    </w:rPr>
  </w:style>
  <w:style w:type="paragraph" w:styleId="3">
    <w:name w:val="heading 3"/>
    <w:basedOn w:val="a3"/>
    <w:next w:val="a3"/>
    <w:link w:val="30"/>
    <w:uiPriority w:val="9"/>
    <w:qFormat/>
    <w:rsid w:val="001038DE"/>
    <w:pPr>
      <w:keepNext/>
      <w:spacing w:after="0" w:line="240" w:lineRule="auto"/>
      <w:ind w:firstLine="720"/>
      <w:jc w:val="both"/>
      <w:outlineLvl w:val="2"/>
    </w:pPr>
    <w:rPr>
      <w:sz w:val="24"/>
      <w:szCs w:val="20"/>
      <w:lang w:eastAsia="ru-RU"/>
    </w:rPr>
  </w:style>
  <w:style w:type="paragraph" w:styleId="4">
    <w:name w:val="heading 4"/>
    <w:basedOn w:val="a3"/>
    <w:next w:val="a3"/>
    <w:link w:val="40"/>
    <w:uiPriority w:val="9"/>
    <w:qFormat/>
    <w:rsid w:val="001038DE"/>
    <w:pPr>
      <w:keepNext/>
      <w:spacing w:after="0" w:line="240" w:lineRule="auto"/>
      <w:ind w:firstLine="720"/>
      <w:outlineLvl w:val="3"/>
    </w:pPr>
    <w:rPr>
      <w:b/>
      <w:bCs/>
      <w:i/>
      <w:iCs/>
      <w:sz w:val="28"/>
      <w:szCs w:val="28"/>
      <w:lang w:eastAsia="ru-RU"/>
    </w:rPr>
  </w:style>
  <w:style w:type="paragraph" w:styleId="5">
    <w:name w:val="heading 5"/>
    <w:basedOn w:val="a3"/>
    <w:next w:val="a3"/>
    <w:link w:val="50"/>
    <w:uiPriority w:val="9"/>
    <w:qFormat/>
    <w:rsid w:val="001038DE"/>
    <w:pPr>
      <w:keepNext/>
      <w:spacing w:after="0" w:line="240" w:lineRule="auto"/>
      <w:ind w:firstLine="720"/>
      <w:jc w:val="both"/>
      <w:outlineLvl w:val="4"/>
    </w:pPr>
    <w:rPr>
      <w:b/>
      <w:bCs/>
      <w:i/>
      <w:iCs/>
      <w:sz w:val="28"/>
      <w:szCs w:val="28"/>
      <w:lang w:eastAsia="ru-RU"/>
    </w:rPr>
  </w:style>
  <w:style w:type="paragraph" w:styleId="6">
    <w:name w:val="heading 6"/>
    <w:basedOn w:val="a3"/>
    <w:next w:val="a3"/>
    <w:link w:val="60"/>
    <w:uiPriority w:val="9"/>
    <w:qFormat/>
    <w:rsid w:val="00B7025C"/>
    <w:pPr>
      <w:tabs>
        <w:tab w:val="num" w:pos="1152"/>
      </w:tabs>
      <w:spacing w:before="240" w:after="60" w:line="240" w:lineRule="auto"/>
      <w:ind w:left="1152" w:hanging="1152"/>
      <w:jc w:val="both"/>
      <w:outlineLvl w:val="5"/>
    </w:pPr>
    <w:rPr>
      <w:i/>
      <w:iCs/>
      <w:szCs w:val="28"/>
      <w:lang w:eastAsia="ru-RU"/>
    </w:rPr>
  </w:style>
  <w:style w:type="paragraph" w:styleId="7">
    <w:name w:val="heading 7"/>
    <w:basedOn w:val="a3"/>
    <w:next w:val="a3"/>
    <w:link w:val="70"/>
    <w:uiPriority w:val="9"/>
    <w:qFormat/>
    <w:rsid w:val="001038DE"/>
    <w:pPr>
      <w:spacing w:before="240" w:after="60" w:line="240" w:lineRule="auto"/>
      <w:outlineLvl w:val="6"/>
    </w:pPr>
    <w:rPr>
      <w:sz w:val="24"/>
      <w:szCs w:val="24"/>
      <w:lang w:eastAsia="ru-RU"/>
    </w:rPr>
  </w:style>
  <w:style w:type="paragraph" w:styleId="8">
    <w:name w:val="heading 8"/>
    <w:basedOn w:val="a3"/>
    <w:next w:val="a3"/>
    <w:link w:val="80"/>
    <w:uiPriority w:val="9"/>
    <w:qFormat/>
    <w:rsid w:val="00B7025C"/>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B7025C"/>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xl85">
    <w:name w:val="xl8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character" w:customStyle="1" w:styleId="21">
    <w:name w:val="Заголовок 2 Знак"/>
    <w:basedOn w:val="a4"/>
    <w:link w:val="20"/>
    <w:uiPriority w:val="9"/>
    <w:locked/>
    <w:rsid w:val="001038DE"/>
    <w:rPr>
      <w:rFonts w:ascii="Times New Roman" w:hAnsi="Times New Roman" w:cs="Times New Roman"/>
      <w:b/>
      <w:bCs/>
      <w:i/>
      <w:iCs/>
      <w:sz w:val="20"/>
      <w:szCs w:val="20"/>
      <w:lang w:val="x-none" w:eastAsia="ru-RU"/>
    </w:rPr>
  </w:style>
  <w:style w:type="character" w:customStyle="1" w:styleId="30">
    <w:name w:val="Заголовок 3 Знак"/>
    <w:basedOn w:val="a4"/>
    <w:link w:val="3"/>
    <w:uiPriority w:val="9"/>
    <w:locked/>
    <w:rsid w:val="001038DE"/>
    <w:rPr>
      <w:rFonts w:ascii="Times New Roman" w:hAnsi="Times New Roman" w:cs="Times New Roman"/>
      <w:sz w:val="20"/>
      <w:szCs w:val="20"/>
      <w:lang w:val="x-none" w:eastAsia="ru-RU"/>
    </w:rPr>
  </w:style>
  <w:style w:type="character" w:customStyle="1" w:styleId="40">
    <w:name w:val="Заголовок 4 Знак"/>
    <w:basedOn w:val="a4"/>
    <w:link w:val="4"/>
    <w:uiPriority w:val="9"/>
    <w:locked/>
    <w:rsid w:val="001038DE"/>
    <w:rPr>
      <w:rFonts w:ascii="Times New Roman" w:hAnsi="Times New Roman" w:cs="Times New Roman"/>
      <w:b/>
      <w:bCs/>
      <w:i/>
      <w:iCs/>
      <w:sz w:val="28"/>
      <w:szCs w:val="28"/>
      <w:lang w:val="x-none" w:eastAsia="ru-RU"/>
    </w:rPr>
  </w:style>
  <w:style w:type="character" w:customStyle="1" w:styleId="50">
    <w:name w:val="Заголовок 5 Знак"/>
    <w:basedOn w:val="a4"/>
    <w:link w:val="5"/>
    <w:uiPriority w:val="9"/>
    <w:locked/>
    <w:rsid w:val="001038DE"/>
    <w:rPr>
      <w:rFonts w:ascii="Times New Roman" w:hAnsi="Times New Roman" w:cs="Times New Roman"/>
      <w:b/>
      <w:bCs/>
      <w:i/>
      <w:iCs/>
      <w:sz w:val="28"/>
      <w:szCs w:val="28"/>
      <w:lang w:val="x-none" w:eastAsia="ru-RU"/>
    </w:rPr>
  </w:style>
  <w:style w:type="character" w:customStyle="1" w:styleId="60">
    <w:name w:val="Заголовок 6 Знак"/>
    <w:basedOn w:val="a4"/>
    <w:link w:val="6"/>
    <w:uiPriority w:val="9"/>
    <w:locked/>
    <w:rsid w:val="00B7025C"/>
    <w:rPr>
      <w:rFonts w:ascii="Times New Roman" w:hAnsi="Times New Roman" w:cs="Times New Roman"/>
      <w:i/>
      <w:iCs/>
      <w:sz w:val="28"/>
      <w:szCs w:val="28"/>
      <w:lang w:val="x-none" w:eastAsia="ru-RU"/>
    </w:rPr>
  </w:style>
  <w:style w:type="character" w:customStyle="1" w:styleId="70">
    <w:name w:val="Заголовок 7 Знак"/>
    <w:basedOn w:val="a4"/>
    <w:link w:val="7"/>
    <w:uiPriority w:val="9"/>
    <w:locked/>
    <w:rsid w:val="001038DE"/>
    <w:rPr>
      <w:rFonts w:ascii="Times New Roman" w:hAnsi="Times New Roman" w:cs="Times New Roman"/>
      <w:sz w:val="24"/>
      <w:szCs w:val="24"/>
      <w:lang w:val="x-none" w:eastAsia="ru-RU"/>
    </w:rPr>
  </w:style>
  <w:style w:type="character" w:customStyle="1" w:styleId="80">
    <w:name w:val="Заголовок 8 Знак"/>
    <w:basedOn w:val="a4"/>
    <w:link w:val="8"/>
    <w:uiPriority w:val="9"/>
    <w:locked/>
    <w:rsid w:val="00B7025C"/>
    <w:rPr>
      <w:rFonts w:ascii="Arial" w:hAnsi="Arial" w:cs="Arial"/>
      <w:i/>
      <w:iCs/>
      <w:sz w:val="20"/>
      <w:szCs w:val="20"/>
      <w:lang w:val="x-none" w:eastAsia="ru-RU"/>
    </w:rPr>
  </w:style>
  <w:style w:type="character" w:customStyle="1" w:styleId="90">
    <w:name w:val="Заголовок 9 Знак"/>
    <w:basedOn w:val="a4"/>
    <w:link w:val="9"/>
    <w:uiPriority w:val="9"/>
    <w:locked/>
    <w:rsid w:val="00B7025C"/>
    <w:rPr>
      <w:rFonts w:ascii="Arial" w:hAnsi="Arial" w:cs="Arial"/>
      <w:b/>
      <w:bCs/>
      <w:i/>
      <w:iCs/>
      <w:sz w:val="18"/>
      <w:szCs w:val="18"/>
      <w:lang w:val="x-none" w:eastAsia="ru-RU"/>
    </w:rPr>
  </w:style>
  <w:style w:type="paragraph" w:customStyle="1" w:styleId="xl84">
    <w:name w:val="xl84"/>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3">
    <w:name w:val="xl8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82">
    <w:name w:val="xl82"/>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81">
    <w:name w:val="xl81"/>
    <w:basedOn w:val="a3"/>
    <w:qFormat/>
    <w:rsid w:val="001038DE"/>
    <w:pPr>
      <w:spacing w:before="100" w:beforeAutospacing="1" w:after="100" w:afterAutospacing="1" w:line="240" w:lineRule="auto"/>
    </w:pPr>
    <w:rPr>
      <w:color w:val="800000"/>
      <w:sz w:val="24"/>
      <w:szCs w:val="24"/>
      <w:lang w:eastAsia="ru-RU"/>
    </w:rPr>
  </w:style>
  <w:style w:type="paragraph" w:customStyle="1" w:styleId="xl80">
    <w:name w:val="xl8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800000"/>
      <w:sz w:val="24"/>
      <w:szCs w:val="24"/>
      <w:lang w:eastAsia="ru-RU"/>
    </w:rPr>
  </w:style>
  <w:style w:type="paragraph" w:customStyle="1" w:styleId="xl79">
    <w:name w:val="xl79"/>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8">
    <w:name w:val="xl78"/>
    <w:basedOn w:val="a3"/>
    <w:qFormat/>
    <w:rsid w:val="001038DE"/>
    <w:pPr>
      <w:spacing w:before="100" w:beforeAutospacing="1" w:after="100" w:afterAutospacing="1" w:line="240" w:lineRule="auto"/>
    </w:pPr>
    <w:rPr>
      <w:sz w:val="24"/>
      <w:szCs w:val="24"/>
      <w:lang w:eastAsia="ru-RU"/>
    </w:rPr>
  </w:style>
  <w:style w:type="paragraph" w:customStyle="1" w:styleId="xl77">
    <w:name w:val="xl77"/>
    <w:basedOn w:val="a3"/>
    <w:qFormat/>
    <w:rsid w:val="001038DE"/>
    <w:pPr>
      <w:spacing w:before="100" w:beforeAutospacing="1" w:after="100" w:afterAutospacing="1" w:line="240" w:lineRule="auto"/>
      <w:jc w:val="right"/>
    </w:pPr>
    <w:rPr>
      <w:sz w:val="24"/>
      <w:szCs w:val="24"/>
      <w:lang w:eastAsia="ru-RU"/>
    </w:rPr>
  </w:style>
  <w:style w:type="paragraph" w:customStyle="1" w:styleId="xl75">
    <w:name w:val="xl75"/>
    <w:basedOn w:val="a3"/>
    <w:qFormat/>
    <w:rsid w:val="001038DE"/>
    <w:pPr>
      <w:spacing w:before="100" w:beforeAutospacing="1" w:after="100" w:afterAutospacing="1" w:line="240" w:lineRule="auto"/>
    </w:pPr>
    <w:rPr>
      <w:sz w:val="24"/>
      <w:szCs w:val="24"/>
      <w:lang w:eastAsia="ru-RU"/>
    </w:rPr>
  </w:style>
  <w:style w:type="paragraph" w:customStyle="1" w:styleId="xl74">
    <w:name w:val="xl74"/>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73">
    <w:name w:val="xl73"/>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2">
    <w:name w:val="xl72"/>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71">
    <w:name w:val="xl71"/>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70">
    <w:name w:val="xl7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69">
    <w:name w:val="xl69"/>
    <w:basedOn w:val="a3"/>
    <w:qFormat/>
    <w:rsid w:val="001038DE"/>
    <w:pPr>
      <w:spacing w:before="100" w:beforeAutospacing="1" w:after="100" w:afterAutospacing="1" w:line="240" w:lineRule="auto"/>
      <w:jc w:val="center"/>
    </w:pPr>
    <w:rPr>
      <w:sz w:val="24"/>
      <w:szCs w:val="24"/>
      <w:lang w:eastAsia="ru-RU"/>
    </w:rPr>
  </w:style>
  <w:style w:type="paragraph" w:customStyle="1" w:styleId="xl68">
    <w:name w:val="xl68"/>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lang w:eastAsia="ru-RU"/>
    </w:rPr>
  </w:style>
  <w:style w:type="paragraph" w:customStyle="1" w:styleId="xl67">
    <w:name w:val="xl67"/>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66">
    <w:name w:val="xl66"/>
    <w:basedOn w:val="a3"/>
    <w:qFormat/>
    <w:rsid w:val="001038DE"/>
    <w:pPr>
      <w:spacing w:before="100" w:beforeAutospacing="1" w:after="100" w:afterAutospacing="1" w:line="240" w:lineRule="auto"/>
    </w:pPr>
    <w:rPr>
      <w:rFonts w:ascii="Arial" w:hAnsi="Arial" w:cs="Arial"/>
      <w:sz w:val="24"/>
      <w:szCs w:val="24"/>
      <w:lang w:eastAsia="ru-RU"/>
    </w:rPr>
  </w:style>
  <w:style w:type="character" w:customStyle="1" w:styleId="a7">
    <w:name w:val="Основной текст_"/>
    <w:rsid w:val="001038DE"/>
    <w:rPr>
      <w:sz w:val="23"/>
      <w:shd w:val="clear" w:color="auto" w:fill="FFFFFF"/>
    </w:rPr>
  </w:style>
  <w:style w:type="paragraph" w:customStyle="1" w:styleId="22">
    <w:name w:val="Основной текст (2)"/>
    <w:basedOn w:val="a3"/>
    <w:link w:val="23"/>
    <w:rsid w:val="001038DE"/>
    <w:pPr>
      <w:widowControl w:val="0"/>
      <w:shd w:val="clear" w:color="auto" w:fill="FFFFFF"/>
      <w:spacing w:before="120" w:after="0" w:line="283" w:lineRule="exact"/>
      <w:jc w:val="center"/>
    </w:pPr>
    <w:rPr>
      <w:b/>
      <w:bCs/>
      <w:sz w:val="23"/>
      <w:szCs w:val="23"/>
    </w:rPr>
  </w:style>
  <w:style w:type="character" w:customStyle="1" w:styleId="210">
    <w:name w:val="Основной текст с отступом 2 Знак1"/>
    <w:basedOn w:val="a4"/>
    <w:uiPriority w:val="99"/>
    <w:semiHidden/>
    <w:rPr>
      <w:rFonts w:cs="Times New Roman"/>
    </w:rPr>
  </w:style>
  <w:style w:type="paragraph" w:styleId="24">
    <w:name w:val="Body Text Indent 2"/>
    <w:basedOn w:val="a3"/>
    <w:link w:val="25"/>
    <w:uiPriority w:val="99"/>
    <w:unhideWhenUsed/>
    <w:rsid w:val="001038DE"/>
    <w:pPr>
      <w:spacing w:after="120" w:line="480" w:lineRule="auto"/>
      <w:ind w:left="283"/>
    </w:pPr>
  </w:style>
  <w:style w:type="character" w:customStyle="1" w:styleId="25">
    <w:name w:val="Основной текст с отступом 2 Знак"/>
    <w:basedOn w:val="a4"/>
    <w:link w:val="24"/>
    <w:uiPriority w:val="99"/>
    <w:semiHidden/>
    <w:locked/>
    <w:rPr>
      <w:rFonts w:cs="Times New Roman"/>
    </w:rPr>
  </w:style>
  <w:style w:type="character" w:customStyle="1" w:styleId="13">
    <w:name w:val="Нижний колонтитул Знак1"/>
    <w:basedOn w:val="a4"/>
    <w:uiPriority w:val="99"/>
    <w:semiHidden/>
    <w:rPr>
      <w:rFonts w:cs="Times New Roman"/>
    </w:rPr>
  </w:style>
  <w:style w:type="paragraph" w:styleId="a8">
    <w:name w:val="footer"/>
    <w:basedOn w:val="a3"/>
    <w:link w:val="a9"/>
    <w:uiPriority w:val="99"/>
    <w:unhideWhenUsed/>
    <w:rsid w:val="001038DE"/>
    <w:pPr>
      <w:tabs>
        <w:tab w:val="center" w:pos="4677"/>
        <w:tab w:val="right" w:pos="9355"/>
      </w:tabs>
      <w:spacing w:after="0" w:line="240" w:lineRule="auto"/>
    </w:pPr>
  </w:style>
  <w:style w:type="character" w:customStyle="1" w:styleId="a9">
    <w:name w:val="Нижний колонтитул Знак"/>
    <w:basedOn w:val="a4"/>
    <w:link w:val="a8"/>
    <w:uiPriority w:val="99"/>
    <w:locked/>
    <w:rPr>
      <w:rFonts w:cs="Times New Roman"/>
    </w:rPr>
  </w:style>
  <w:style w:type="character" w:customStyle="1" w:styleId="23">
    <w:name w:val="Основной текст (2)_"/>
    <w:link w:val="22"/>
    <w:locked/>
    <w:rsid w:val="001038DE"/>
    <w:rPr>
      <w:b/>
      <w:sz w:val="23"/>
      <w:shd w:val="clear" w:color="auto" w:fill="FFFFFF"/>
    </w:rPr>
  </w:style>
  <w:style w:type="paragraph" w:customStyle="1" w:styleId="ConsPlusCell">
    <w:name w:val="ConsPlusCell"/>
    <w:rsid w:val="001038DE"/>
    <w:pPr>
      <w:autoSpaceDE w:val="0"/>
      <w:autoSpaceDN w:val="0"/>
      <w:adjustRightInd w:val="0"/>
      <w:spacing w:after="0" w:line="240" w:lineRule="auto"/>
    </w:pPr>
    <w:rPr>
      <w:rFonts w:cs="Times New Roman"/>
      <w:sz w:val="20"/>
      <w:szCs w:val="20"/>
      <w:lang w:eastAsia="ru-RU"/>
    </w:rPr>
  </w:style>
  <w:style w:type="character" w:customStyle="1" w:styleId="14">
    <w:name w:val="Верхний колонтитул Знак1"/>
    <w:basedOn w:val="a4"/>
    <w:uiPriority w:val="99"/>
    <w:semiHidden/>
    <w:rPr>
      <w:rFonts w:cs="Times New Roman"/>
    </w:rPr>
  </w:style>
  <w:style w:type="paragraph" w:styleId="aa">
    <w:name w:val="header"/>
    <w:basedOn w:val="a3"/>
    <w:link w:val="ab"/>
    <w:uiPriority w:val="99"/>
    <w:rsid w:val="001038DE"/>
    <w:pPr>
      <w:widowControl w:val="0"/>
      <w:tabs>
        <w:tab w:val="center" w:pos="4153"/>
        <w:tab w:val="right" w:pos="8306"/>
      </w:tabs>
      <w:autoSpaceDE w:val="0"/>
      <w:autoSpaceDN w:val="0"/>
      <w:adjustRightInd w:val="0"/>
      <w:spacing w:after="0" w:line="360" w:lineRule="auto"/>
      <w:ind w:firstLine="720"/>
      <w:jc w:val="both"/>
    </w:pPr>
    <w:rPr>
      <w:sz w:val="28"/>
      <w:szCs w:val="20"/>
      <w:lang w:eastAsia="ru-RU"/>
    </w:rPr>
  </w:style>
  <w:style w:type="character" w:customStyle="1" w:styleId="ab">
    <w:name w:val="Верхний колонтитул Знак"/>
    <w:basedOn w:val="a4"/>
    <w:link w:val="aa"/>
    <w:uiPriority w:val="99"/>
    <w:locked/>
    <w:rPr>
      <w:rFonts w:cs="Times New Roman"/>
    </w:rPr>
  </w:style>
  <w:style w:type="character" w:customStyle="1" w:styleId="211">
    <w:name w:val="Основной текст 2 Знак1"/>
    <w:basedOn w:val="a4"/>
    <w:uiPriority w:val="99"/>
    <w:semiHidden/>
    <w:rPr>
      <w:rFonts w:cs="Times New Roman"/>
    </w:rPr>
  </w:style>
  <w:style w:type="paragraph" w:styleId="26">
    <w:name w:val="Body Text 2"/>
    <w:basedOn w:val="a3"/>
    <w:link w:val="27"/>
    <w:uiPriority w:val="99"/>
    <w:rsid w:val="001038DE"/>
    <w:pPr>
      <w:spacing w:after="0" w:line="240" w:lineRule="auto"/>
    </w:pPr>
    <w:rPr>
      <w:sz w:val="28"/>
      <w:szCs w:val="20"/>
      <w:lang w:eastAsia="ru-RU"/>
    </w:rPr>
  </w:style>
  <w:style w:type="character" w:customStyle="1" w:styleId="27">
    <w:name w:val="Основной текст 2 Знак"/>
    <w:basedOn w:val="a4"/>
    <w:link w:val="26"/>
    <w:uiPriority w:val="99"/>
    <w:semiHidden/>
    <w:locked/>
    <w:rPr>
      <w:rFonts w:cs="Times New Roman"/>
    </w:rPr>
  </w:style>
  <w:style w:type="paragraph" w:customStyle="1" w:styleId="28">
    <w:name w:val="Знак2"/>
    <w:basedOn w:val="a3"/>
    <w:rsid w:val="001038DE"/>
    <w:pPr>
      <w:spacing w:after="160" w:line="240" w:lineRule="exact"/>
    </w:pPr>
    <w:rPr>
      <w:rFonts w:ascii="Verdana" w:hAnsi="Verdana"/>
      <w:sz w:val="24"/>
      <w:szCs w:val="24"/>
      <w:lang w:val="en-US"/>
    </w:rPr>
  </w:style>
  <w:style w:type="paragraph" w:styleId="ac">
    <w:name w:val="Subtitle"/>
    <w:basedOn w:val="a3"/>
    <w:link w:val="ad"/>
    <w:uiPriority w:val="11"/>
    <w:qFormat/>
    <w:rsid w:val="001038DE"/>
    <w:pPr>
      <w:spacing w:after="0" w:line="240" w:lineRule="auto"/>
      <w:jc w:val="center"/>
    </w:pPr>
    <w:rPr>
      <w:b/>
      <w:bCs/>
      <w:sz w:val="28"/>
      <w:szCs w:val="20"/>
      <w:lang w:eastAsia="ru-RU"/>
    </w:rPr>
  </w:style>
  <w:style w:type="character" w:customStyle="1" w:styleId="ad">
    <w:name w:val="Подзаголовок Знак"/>
    <w:basedOn w:val="a4"/>
    <w:link w:val="ac"/>
    <w:uiPriority w:val="11"/>
    <w:locked/>
    <w:rsid w:val="001038DE"/>
    <w:rPr>
      <w:rFonts w:ascii="Times New Roman" w:hAnsi="Times New Roman" w:cs="Times New Roman"/>
      <w:b/>
      <w:bCs/>
      <w:sz w:val="20"/>
      <w:szCs w:val="20"/>
      <w:lang w:val="x-none" w:eastAsia="ru-RU"/>
    </w:rPr>
  </w:style>
  <w:style w:type="paragraph" w:styleId="ae">
    <w:name w:val="Title"/>
    <w:basedOn w:val="a3"/>
    <w:link w:val="af"/>
    <w:uiPriority w:val="10"/>
    <w:qFormat/>
    <w:rsid w:val="001038DE"/>
    <w:pPr>
      <w:spacing w:after="0" w:line="240" w:lineRule="auto"/>
      <w:jc w:val="center"/>
    </w:pPr>
    <w:rPr>
      <w:sz w:val="28"/>
      <w:szCs w:val="20"/>
      <w:lang w:eastAsia="ru-RU"/>
    </w:rPr>
  </w:style>
  <w:style w:type="character" w:customStyle="1" w:styleId="af">
    <w:name w:val="Название Знак"/>
    <w:basedOn w:val="a4"/>
    <w:link w:val="ae"/>
    <w:uiPriority w:val="10"/>
    <w:locked/>
    <w:rsid w:val="001038DE"/>
    <w:rPr>
      <w:rFonts w:ascii="Times New Roman" w:hAnsi="Times New Roman" w:cs="Times New Roman"/>
      <w:sz w:val="20"/>
      <w:szCs w:val="20"/>
      <w:lang w:val="x-none" w:eastAsia="ru-RU"/>
    </w:rPr>
  </w:style>
  <w:style w:type="paragraph" w:styleId="af0">
    <w:name w:val="Normal (Web)"/>
    <w:basedOn w:val="a3"/>
    <w:uiPriority w:val="99"/>
    <w:unhideWhenUsed/>
    <w:rsid w:val="001038DE"/>
    <w:pPr>
      <w:spacing w:before="100" w:beforeAutospacing="1" w:after="100" w:afterAutospacing="1" w:line="240" w:lineRule="auto"/>
    </w:pPr>
    <w:rPr>
      <w:sz w:val="24"/>
      <w:szCs w:val="24"/>
      <w:lang w:eastAsia="ru-RU"/>
    </w:rPr>
  </w:style>
  <w:style w:type="character" w:customStyle="1" w:styleId="29">
    <w:name w:val="Основной текст2"/>
    <w:rsid w:val="001038DE"/>
    <w:rPr>
      <w:rFonts w:ascii="Times New Roman" w:hAnsi="Times New Roman"/>
      <w:color w:val="000000"/>
      <w:spacing w:val="0"/>
      <w:w w:val="100"/>
      <w:position w:val="0"/>
      <w:sz w:val="24"/>
      <w:u w:val="none"/>
      <w:lang w:val="ru-RU" w:eastAsia="x-none"/>
    </w:rPr>
  </w:style>
  <w:style w:type="character" w:customStyle="1" w:styleId="15">
    <w:name w:val="Основной текст1"/>
    <w:rsid w:val="001038DE"/>
    <w:rPr>
      <w:rFonts w:ascii="Times New Roman" w:hAnsi="Times New Roman"/>
      <w:color w:val="000000"/>
      <w:spacing w:val="2"/>
      <w:w w:val="100"/>
      <w:position w:val="0"/>
      <w:sz w:val="25"/>
      <w:u w:val="none"/>
      <w:lang w:val="ru-RU" w:eastAsia="x-none"/>
    </w:rPr>
  </w:style>
  <w:style w:type="paragraph" w:styleId="af1">
    <w:name w:val="Body Text"/>
    <w:aliases w:val="бпОсновной текст"/>
    <w:basedOn w:val="a3"/>
    <w:link w:val="af2"/>
    <w:uiPriority w:val="99"/>
    <w:rsid w:val="001038DE"/>
    <w:pPr>
      <w:spacing w:after="0" w:line="240" w:lineRule="auto"/>
      <w:jc w:val="both"/>
    </w:pPr>
    <w:rPr>
      <w:sz w:val="28"/>
      <w:szCs w:val="20"/>
      <w:lang w:eastAsia="ru-RU"/>
    </w:rPr>
  </w:style>
  <w:style w:type="character" w:customStyle="1" w:styleId="af2">
    <w:name w:val="Основной текст Знак"/>
    <w:aliases w:val="бпОсновной текст Знак"/>
    <w:basedOn w:val="a4"/>
    <w:link w:val="af1"/>
    <w:uiPriority w:val="99"/>
    <w:locked/>
    <w:rsid w:val="001038DE"/>
    <w:rPr>
      <w:rFonts w:ascii="Times New Roman" w:hAnsi="Times New Roman" w:cs="Times New Roman"/>
      <w:sz w:val="20"/>
      <w:szCs w:val="20"/>
      <w:lang w:val="x-none" w:eastAsia="ru-RU"/>
    </w:rPr>
  </w:style>
  <w:style w:type="paragraph" w:customStyle="1" w:styleId="ConsPlusTitlePage">
    <w:name w:val="ConsPlusTitlePage"/>
    <w:qFormat/>
    <w:rsid w:val="001038DE"/>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qFormat/>
    <w:rsid w:val="001038DE"/>
    <w:pPr>
      <w:widowControl w:val="0"/>
      <w:autoSpaceDE w:val="0"/>
      <w:autoSpaceDN w:val="0"/>
      <w:spacing w:after="0" w:line="240" w:lineRule="auto"/>
    </w:pPr>
    <w:rPr>
      <w:rFonts w:ascii="Calibri" w:hAnsi="Calibri" w:cs="Calibri"/>
      <w:b/>
      <w:szCs w:val="20"/>
      <w:lang w:eastAsia="ru-RU"/>
    </w:rPr>
  </w:style>
  <w:style w:type="paragraph" w:styleId="af3">
    <w:name w:val="List Paragraph"/>
    <w:aliases w:val="Абзац списка нумерованный"/>
    <w:basedOn w:val="a3"/>
    <w:link w:val="af4"/>
    <w:uiPriority w:val="34"/>
    <w:qFormat/>
    <w:rsid w:val="001038DE"/>
    <w:pPr>
      <w:ind w:left="720"/>
      <w:contextualSpacing/>
    </w:pPr>
  </w:style>
  <w:style w:type="paragraph" w:customStyle="1" w:styleId="ConsNormal">
    <w:name w:val="ConsNormal"/>
    <w:qFormat/>
    <w:rsid w:val="001038DE"/>
    <w:pPr>
      <w:snapToGrid w:val="0"/>
      <w:spacing w:after="0" w:line="240" w:lineRule="auto"/>
      <w:ind w:firstLine="720"/>
    </w:pPr>
    <w:rPr>
      <w:rFonts w:ascii="Arial" w:hAnsi="Arial" w:cs="Times New Roman"/>
      <w:sz w:val="28"/>
      <w:szCs w:val="20"/>
      <w:lang w:eastAsia="ru-RU"/>
    </w:rPr>
  </w:style>
  <w:style w:type="paragraph" w:styleId="af5">
    <w:name w:val="caption"/>
    <w:basedOn w:val="a3"/>
    <w:uiPriority w:val="35"/>
    <w:unhideWhenUsed/>
    <w:qFormat/>
    <w:rsid w:val="001038DE"/>
    <w:pPr>
      <w:spacing w:after="0" w:line="240" w:lineRule="auto"/>
      <w:ind w:left="360"/>
      <w:jc w:val="center"/>
    </w:pPr>
    <w:rPr>
      <w:sz w:val="24"/>
      <w:szCs w:val="20"/>
      <w:lang w:eastAsia="ru-RU"/>
    </w:rPr>
  </w:style>
  <w:style w:type="paragraph" w:customStyle="1" w:styleId="ConsPlusNonformat">
    <w:name w:val="ConsPlusNonformat"/>
    <w:qFormat/>
    <w:rsid w:val="001038DE"/>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
    <w:name w:val="ConsPlusNormal Знак"/>
    <w:link w:val="ConsPlusNormal0"/>
    <w:locked/>
    <w:rsid w:val="001038DE"/>
    <w:rPr>
      <w:rFonts w:ascii="Arial" w:hAnsi="Arial"/>
      <w:sz w:val="20"/>
      <w:lang w:val="x-none" w:eastAsia="ru-RU"/>
    </w:rPr>
  </w:style>
  <w:style w:type="paragraph" w:customStyle="1" w:styleId="ConsPlusNormal0">
    <w:name w:val="ConsPlusNormal"/>
    <w:link w:val="ConsPlusNormal"/>
    <w:qFormat/>
    <w:rsid w:val="001038DE"/>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6">
    <w:name w:val="Без интервала Знак"/>
    <w:link w:val="af7"/>
    <w:uiPriority w:val="1"/>
    <w:locked/>
    <w:rsid w:val="001038DE"/>
    <w:rPr>
      <w:rFonts w:ascii="Century Schoolbook" w:hAnsi="Century Schoolbook"/>
    </w:rPr>
  </w:style>
  <w:style w:type="paragraph" w:styleId="af7">
    <w:name w:val="No Spacing"/>
    <w:link w:val="af6"/>
    <w:uiPriority w:val="1"/>
    <w:qFormat/>
    <w:rsid w:val="001038DE"/>
    <w:pPr>
      <w:spacing w:after="0" w:line="240" w:lineRule="auto"/>
    </w:pPr>
    <w:rPr>
      <w:rFonts w:ascii="Century Schoolbook" w:hAnsi="Century Schoolbook" w:cs="Times New Roman"/>
    </w:rPr>
  </w:style>
  <w:style w:type="character" w:styleId="af8">
    <w:name w:val="Hyperlink"/>
    <w:basedOn w:val="a4"/>
    <w:uiPriority w:val="99"/>
    <w:unhideWhenUsed/>
    <w:rsid w:val="001038DE"/>
    <w:rPr>
      <w:rFonts w:cs="Times New Roman"/>
      <w:color w:val="0000FF"/>
      <w:u w:val="single"/>
    </w:rPr>
  </w:style>
  <w:style w:type="character" w:customStyle="1" w:styleId="16">
    <w:name w:val="Текст выноски Знак1"/>
    <w:basedOn w:val="a4"/>
    <w:uiPriority w:val="99"/>
    <w:semiHidden/>
    <w:locked/>
    <w:rPr>
      <w:rFonts w:ascii="Tahoma" w:hAnsi="Tahoma" w:cs="Tahoma"/>
      <w:sz w:val="16"/>
      <w:szCs w:val="16"/>
    </w:rPr>
  </w:style>
  <w:style w:type="paragraph" w:styleId="af9">
    <w:name w:val="Balloon Text"/>
    <w:basedOn w:val="a3"/>
    <w:link w:val="afa"/>
    <w:uiPriority w:val="99"/>
    <w:unhideWhenUsed/>
    <w:qFormat/>
    <w:rsid w:val="001038DE"/>
    <w:pPr>
      <w:spacing w:after="0" w:line="240" w:lineRule="auto"/>
    </w:pPr>
    <w:rPr>
      <w:rFonts w:ascii="Tahoma" w:hAnsi="Tahoma" w:cs="Tahoma"/>
      <w:sz w:val="16"/>
      <w:szCs w:val="16"/>
    </w:rPr>
  </w:style>
  <w:style w:type="character" w:customStyle="1" w:styleId="afb">
    <w:name w:val="Текст выноски Знак"/>
    <w:basedOn w:val="a4"/>
    <w:uiPriority w:val="99"/>
    <w:locked/>
    <w:rPr>
      <w:rFonts w:ascii="Tahoma" w:hAnsi="Tahoma" w:cs="Tahoma"/>
      <w:sz w:val="16"/>
      <w:szCs w:val="16"/>
    </w:rPr>
  </w:style>
  <w:style w:type="character" w:styleId="afa">
    <w:name w:val="Strong"/>
    <w:aliases w:val="Текст выноски Знак2"/>
    <w:basedOn w:val="a4"/>
    <w:link w:val="af9"/>
    <w:uiPriority w:val="22"/>
    <w:qFormat/>
    <w:locked/>
    <w:rsid w:val="001038DE"/>
    <w:rPr>
      <w:rFonts w:cs="Times New Roman"/>
      <w:b/>
      <w:bCs/>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locked/>
    <w:rsid w:val="001038DE"/>
    <w:rPr>
      <w:rFonts w:ascii="Times New Roman" w:hAnsi="Times New Roman" w:cs="Times New Roman"/>
      <w:b/>
      <w:bCs/>
      <w:sz w:val="20"/>
      <w:szCs w:val="20"/>
      <w:lang w:val="x-none" w:eastAsia="ru-RU"/>
    </w:rPr>
  </w:style>
  <w:style w:type="paragraph" w:customStyle="1" w:styleId="xl86">
    <w:name w:val="xl86"/>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7">
    <w:name w:val="xl8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9">
    <w:name w:val="xl89"/>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0">
    <w:name w:val="xl9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szCs w:val="24"/>
      <w:lang w:eastAsia="ru-RU"/>
    </w:rPr>
  </w:style>
  <w:style w:type="paragraph" w:customStyle="1" w:styleId="xl91">
    <w:name w:val="xl91"/>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92">
    <w:name w:val="xl92"/>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lang w:eastAsia="ru-RU"/>
    </w:rPr>
  </w:style>
  <w:style w:type="paragraph" w:customStyle="1" w:styleId="xl93">
    <w:name w:val="xl9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4"/>
      <w:szCs w:val="24"/>
      <w:lang w:eastAsia="ru-RU"/>
    </w:rPr>
  </w:style>
  <w:style w:type="paragraph" w:customStyle="1" w:styleId="xl94">
    <w:name w:val="xl94"/>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5">
    <w:name w:val="xl9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6">
    <w:name w:val="xl96"/>
    <w:basedOn w:val="a3"/>
    <w:rsid w:val="001038DE"/>
    <w:pPr>
      <w:spacing w:before="100" w:beforeAutospacing="1" w:after="100" w:afterAutospacing="1" w:line="240" w:lineRule="auto"/>
      <w:jc w:val="center"/>
    </w:pPr>
    <w:rPr>
      <w:b/>
      <w:bCs/>
      <w:sz w:val="24"/>
      <w:szCs w:val="24"/>
      <w:lang w:eastAsia="ru-RU"/>
    </w:rPr>
  </w:style>
  <w:style w:type="paragraph" w:customStyle="1" w:styleId="xl97">
    <w:name w:val="xl9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8">
    <w:name w:val="xl9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99">
    <w:name w:val="xl99"/>
    <w:basedOn w:val="a3"/>
    <w:rsid w:val="001038DE"/>
    <w:pPr>
      <w:spacing w:before="100" w:beforeAutospacing="1" w:after="100" w:afterAutospacing="1" w:line="240" w:lineRule="auto"/>
      <w:jc w:val="right"/>
    </w:pPr>
    <w:rPr>
      <w:sz w:val="24"/>
      <w:szCs w:val="24"/>
      <w:lang w:eastAsia="ru-RU"/>
    </w:rPr>
  </w:style>
  <w:style w:type="paragraph" w:customStyle="1" w:styleId="xl100">
    <w:name w:val="xl10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1">
    <w:name w:val="xl101"/>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65">
    <w:name w:val="xl65"/>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76">
    <w:name w:val="xl76"/>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103">
    <w:name w:val="xl103"/>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4">
    <w:name w:val="xl104"/>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5">
    <w:name w:val="xl105"/>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6">
    <w:name w:val="xl106"/>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7">
    <w:name w:val="xl107"/>
    <w:basedOn w:val="a3"/>
    <w:rsid w:val="001038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8">
    <w:name w:val="xl108"/>
    <w:basedOn w:val="a3"/>
    <w:rsid w:val="001038DE"/>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9">
    <w:name w:val="xl109"/>
    <w:basedOn w:val="a3"/>
    <w:rsid w:val="001038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w">
    <w:name w:val="w"/>
    <w:rsid w:val="001038DE"/>
  </w:style>
  <w:style w:type="character" w:customStyle="1" w:styleId="blk">
    <w:name w:val="blk"/>
    <w:basedOn w:val="a4"/>
    <w:rsid w:val="001038DE"/>
    <w:rPr>
      <w:rFonts w:cs="Times New Roman"/>
    </w:rPr>
  </w:style>
  <w:style w:type="table" w:styleId="afc">
    <w:name w:val="Table Grid"/>
    <w:basedOn w:val="a5"/>
    <w:uiPriority w:val="59"/>
    <w:rsid w:val="003866AE"/>
    <w:pPr>
      <w:widowControl w:val="0"/>
      <w:autoSpaceDE w:val="0"/>
      <w:autoSpaceDN w:val="0"/>
      <w:adjustRightInd w:val="0"/>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3"/>
    <w:rsid w:val="00D6034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e">
    <w:name w:val="Emphasis"/>
    <w:basedOn w:val="a4"/>
    <w:uiPriority w:val="20"/>
    <w:qFormat/>
    <w:rsid w:val="009D735D"/>
    <w:rPr>
      <w:rFonts w:cs="Times New Roman"/>
      <w:i/>
      <w:iCs/>
    </w:rPr>
  </w:style>
  <w:style w:type="paragraph" w:customStyle="1" w:styleId="17">
    <w:name w:val="Абзац списка1"/>
    <w:basedOn w:val="a3"/>
    <w:uiPriority w:val="34"/>
    <w:qFormat/>
    <w:rsid w:val="004B2BC3"/>
    <w:pPr>
      <w:ind w:left="720"/>
      <w:contextualSpacing/>
    </w:pPr>
    <w:rPr>
      <w:rFonts w:ascii="Calibri" w:hAnsi="Calibri"/>
    </w:rPr>
  </w:style>
  <w:style w:type="paragraph" w:customStyle="1" w:styleId="2a">
    <w:name w:val="Абзац списка2"/>
    <w:basedOn w:val="a3"/>
    <w:qFormat/>
    <w:rsid w:val="00BD4F1B"/>
    <w:pPr>
      <w:ind w:left="720"/>
      <w:contextualSpacing/>
    </w:pPr>
    <w:rPr>
      <w:rFonts w:ascii="Calibri" w:hAnsi="Calibri"/>
    </w:rPr>
  </w:style>
  <w:style w:type="paragraph" w:customStyle="1" w:styleId="aff">
    <w:name w:val="Знак"/>
    <w:basedOn w:val="a3"/>
    <w:rsid w:val="004925D2"/>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rsid w:val="00134ED4"/>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134ED4"/>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af4">
    <w:name w:val="Абзац списка Знак"/>
    <w:aliases w:val="Абзац списка нумерованный Знак"/>
    <w:link w:val="af3"/>
    <w:uiPriority w:val="34"/>
    <w:locked/>
    <w:rsid w:val="00B7025C"/>
  </w:style>
  <w:style w:type="paragraph" w:customStyle="1" w:styleId="a2">
    <w:name w:val="РегламентГПЗУ"/>
    <w:basedOn w:val="af3"/>
    <w:qFormat/>
    <w:rsid w:val="00B7025C"/>
    <w:pPr>
      <w:numPr>
        <w:ilvl w:val="1"/>
        <w:numId w:val="1"/>
      </w:numPr>
      <w:tabs>
        <w:tab w:val="left" w:pos="992"/>
        <w:tab w:val="left" w:pos="1134"/>
        <w:tab w:val="left" w:pos="9781"/>
      </w:tabs>
      <w:spacing w:after="0" w:line="240" w:lineRule="auto"/>
      <w:ind w:left="0"/>
      <w:jc w:val="both"/>
    </w:pPr>
    <w:rPr>
      <w:sz w:val="24"/>
      <w:szCs w:val="24"/>
    </w:rPr>
  </w:style>
  <w:style w:type="paragraph" w:customStyle="1" w:styleId="2">
    <w:name w:val="РегламентГПЗУ2"/>
    <w:basedOn w:val="a2"/>
    <w:qFormat/>
    <w:rsid w:val="00B7025C"/>
    <w:pPr>
      <w:numPr>
        <w:ilvl w:val="2"/>
      </w:numPr>
      <w:tabs>
        <w:tab w:val="clear" w:pos="992"/>
        <w:tab w:val="left" w:pos="1418"/>
      </w:tabs>
    </w:p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B7025C"/>
    <w:rPr>
      <w:rFonts w:eastAsia="Times New Roman"/>
      <w:b/>
      <w:i/>
      <w:sz w:val="24"/>
      <w:lang w:val="x-none" w:eastAsia="ru-RU"/>
    </w:rPr>
  </w:style>
  <w:style w:type="character" w:customStyle="1" w:styleId="230">
    <w:name w:val="Заголовок 2 Знак3"/>
    <w:rsid w:val="00B7025C"/>
    <w:rPr>
      <w:rFonts w:ascii="Arial" w:hAnsi="Arial"/>
      <w:b/>
      <w:i/>
      <w:sz w:val="28"/>
      <w:lang w:val="x-none" w:eastAsia="ru-RU"/>
    </w:rPr>
  </w:style>
  <w:style w:type="paragraph" w:customStyle="1" w:styleId="-31">
    <w:name w:val="Светлая сетка - Акцент 31"/>
    <w:basedOn w:val="a3"/>
    <w:uiPriority w:val="34"/>
    <w:qFormat/>
    <w:rsid w:val="00B7025C"/>
    <w:pPr>
      <w:ind w:left="720"/>
      <w:contextualSpacing/>
    </w:pPr>
    <w:rPr>
      <w:rFonts w:ascii="Calibri" w:hAnsi="Calibri"/>
      <w:szCs w:val="28"/>
    </w:rPr>
  </w:style>
  <w:style w:type="paragraph" w:customStyle="1" w:styleId="a1">
    <w:name w:val="МУ Обычный стиль"/>
    <w:basedOn w:val="a3"/>
    <w:autoRedefine/>
    <w:rsid w:val="00B7025C"/>
    <w:pPr>
      <w:widowControl w:val="0"/>
      <w:numPr>
        <w:numId w:val="3"/>
      </w:numPr>
      <w:tabs>
        <w:tab w:val="left" w:pos="1134"/>
        <w:tab w:val="left" w:pos="1560"/>
      </w:tabs>
      <w:autoSpaceDE w:val="0"/>
      <w:autoSpaceDN w:val="0"/>
      <w:adjustRightInd w:val="0"/>
      <w:spacing w:after="0"/>
      <w:jc w:val="both"/>
    </w:pPr>
    <w:rPr>
      <w:sz w:val="28"/>
      <w:szCs w:val="28"/>
    </w:rPr>
  </w:style>
  <w:style w:type="paragraph" w:styleId="aff0">
    <w:name w:val="footnote text"/>
    <w:basedOn w:val="a3"/>
    <w:link w:val="aff1"/>
    <w:uiPriority w:val="99"/>
    <w:semiHidden/>
    <w:rsid w:val="00B7025C"/>
    <w:pPr>
      <w:suppressAutoHyphens/>
      <w:spacing w:after="0" w:line="240" w:lineRule="auto"/>
    </w:pPr>
    <w:rPr>
      <w:sz w:val="20"/>
      <w:szCs w:val="20"/>
      <w:lang w:eastAsia="ar-SA"/>
    </w:rPr>
  </w:style>
  <w:style w:type="character" w:customStyle="1" w:styleId="aff1">
    <w:name w:val="Текст сноски Знак"/>
    <w:basedOn w:val="a4"/>
    <w:link w:val="aff0"/>
    <w:uiPriority w:val="99"/>
    <w:semiHidden/>
    <w:locked/>
    <w:rsid w:val="00B7025C"/>
    <w:rPr>
      <w:rFonts w:ascii="Times New Roman" w:hAnsi="Times New Roman" w:cs="Times New Roman"/>
      <w:sz w:val="20"/>
      <w:szCs w:val="20"/>
      <w:lang w:val="x-none" w:eastAsia="ar-SA" w:bidi="ar-SA"/>
    </w:rPr>
  </w:style>
  <w:style w:type="paragraph" w:styleId="aff2">
    <w:name w:val="Body Text Indent"/>
    <w:basedOn w:val="a3"/>
    <w:link w:val="aff3"/>
    <w:uiPriority w:val="99"/>
    <w:unhideWhenUsed/>
    <w:rsid w:val="00B7025C"/>
    <w:pPr>
      <w:spacing w:after="120" w:line="240" w:lineRule="auto"/>
      <w:ind w:left="283"/>
    </w:pPr>
    <w:rPr>
      <w:sz w:val="28"/>
      <w:szCs w:val="24"/>
      <w:lang w:eastAsia="ru-RU"/>
    </w:rPr>
  </w:style>
  <w:style w:type="character" w:customStyle="1" w:styleId="aff3">
    <w:name w:val="Основной текст с отступом Знак"/>
    <w:basedOn w:val="a4"/>
    <w:link w:val="aff2"/>
    <w:uiPriority w:val="99"/>
    <w:locked/>
    <w:rsid w:val="00B7025C"/>
    <w:rPr>
      <w:rFonts w:ascii="Times New Roman" w:hAnsi="Times New Roman" w:cs="Times New Roman"/>
      <w:sz w:val="24"/>
      <w:szCs w:val="24"/>
      <w:lang w:val="x-none" w:eastAsia="ru-RU"/>
    </w:rPr>
  </w:style>
  <w:style w:type="paragraph" w:styleId="HTML">
    <w:name w:val="HTML Preformatted"/>
    <w:basedOn w:val="a3"/>
    <w:link w:val="HTML0"/>
    <w:uiPriority w:val="99"/>
    <w:rsid w:val="00B7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locked/>
    <w:rsid w:val="00B7025C"/>
    <w:rPr>
      <w:rFonts w:ascii="Courier New" w:hAnsi="Courier New" w:cs="Courier New"/>
      <w:color w:val="000090"/>
      <w:sz w:val="20"/>
      <w:szCs w:val="20"/>
      <w:lang w:val="x-none" w:eastAsia="ru-RU"/>
    </w:rPr>
  </w:style>
  <w:style w:type="character" w:styleId="aff4">
    <w:name w:val="page number"/>
    <w:basedOn w:val="a4"/>
    <w:uiPriority w:val="99"/>
    <w:rsid w:val="00B7025C"/>
    <w:rPr>
      <w:rFonts w:cs="Times New Roman"/>
    </w:rPr>
  </w:style>
  <w:style w:type="character" w:customStyle="1" w:styleId="41">
    <w:name w:val="Знак Знак4"/>
    <w:rsid w:val="00B7025C"/>
    <w:rPr>
      <w:rFonts w:ascii="Arial" w:hAnsi="Arial"/>
      <w:sz w:val="24"/>
      <w:lang w:val="ru-RU" w:eastAsia="ru-RU"/>
    </w:rPr>
  </w:style>
  <w:style w:type="paragraph" w:customStyle="1" w:styleId="aff5">
    <w:name w:val="Готовый"/>
    <w:basedOn w:val="a3"/>
    <w:rsid w:val="00B7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uiPriority w:val="99"/>
    <w:rsid w:val="00B7025C"/>
    <w:pPr>
      <w:spacing w:after="0" w:line="240" w:lineRule="auto"/>
      <w:ind w:left="4252"/>
    </w:pPr>
    <w:rPr>
      <w:b/>
      <w:sz w:val="28"/>
      <w:szCs w:val="28"/>
      <w:lang w:eastAsia="ru-RU"/>
    </w:rPr>
  </w:style>
  <w:style w:type="character" w:customStyle="1" w:styleId="aff7">
    <w:name w:val="Подпись Знак"/>
    <w:basedOn w:val="a4"/>
    <w:link w:val="aff6"/>
    <w:uiPriority w:val="99"/>
    <w:locked/>
    <w:rsid w:val="00B7025C"/>
    <w:rPr>
      <w:rFonts w:ascii="Times New Roman" w:hAnsi="Times New Roman" w:cs="Times New Roman"/>
      <w:b/>
      <w:sz w:val="28"/>
      <w:szCs w:val="28"/>
      <w:lang w:val="x-none" w:eastAsia="ru-RU"/>
    </w:rPr>
  </w:style>
  <w:style w:type="paragraph" w:styleId="aff8">
    <w:name w:val="Body Text First Indent"/>
    <w:basedOn w:val="af1"/>
    <w:link w:val="aff9"/>
    <w:uiPriority w:val="99"/>
    <w:rsid w:val="00B7025C"/>
    <w:pPr>
      <w:spacing w:after="120"/>
      <w:ind w:firstLine="210"/>
      <w:jc w:val="left"/>
    </w:pPr>
    <w:rPr>
      <w:sz w:val="24"/>
      <w:szCs w:val="24"/>
    </w:rPr>
  </w:style>
  <w:style w:type="character" w:customStyle="1" w:styleId="aff9">
    <w:name w:val="Красная строка Знак"/>
    <w:basedOn w:val="af2"/>
    <w:link w:val="aff8"/>
    <w:uiPriority w:val="99"/>
    <w:locked/>
    <w:rsid w:val="00B7025C"/>
    <w:rPr>
      <w:rFonts w:ascii="Times New Roman" w:hAnsi="Times New Roman" w:cs="Times New Roman"/>
      <w:sz w:val="24"/>
      <w:szCs w:val="24"/>
      <w:lang w:val="x-none" w:eastAsia="ru-RU"/>
    </w:rPr>
  </w:style>
  <w:style w:type="paragraph" w:styleId="31">
    <w:name w:val="Body Text 3"/>
    <w:basedOn w:val="a3"/>
    <w:link w:val="32"/>
    <w:uiPriority w:val="99"/>
    <w:rsid w:val="00B7025C"/>
    <w:pPr>
      <w:spacing w:after="120" w:line="240" w:lineRule="auto"/>
    </w:pPr>
    <w:rPr>
      <w:sz w:val="16"/>
      <w:szCs w:val="16"/>
      <w:lang w:eastAsia="ru-RU"/>
    </w:rPr>
  </w:style>
  <w:style w:type="character" w:customStyle="1" w:styleId="32">
    <w:name w:val="Основной текст 3 Знак"/>
    <w:basedOn w:val="a4"/>
    <w:link w:val="31"/>
    <w:uiPriority w:val="99"/>
    <w:locked/>
    <w:rsid w:val="00B7025C"/>
    <w:rPr>
      <w:rFonts w:ascii="Times New Roman" w:hAnsi="Times New Roman" w:cs="Times New Roman"/>
      <w:sz w:val="16"/>
      <w:szCs w:val="16"/>
      <w:lang w:val="x-none" w:eastAsia="ru-RU"/>
    </w:rPr>
  </w:style>
  <w:style w:type="character" w:customStyle="1" w:styleId="BodyTextIndentChar">
    <w:name w:val="Body Text Indent Char"/>
    <w:locked/>
    <w:rsid w:val="00B7025C"/>
    <w:rPr>
      <w:sz w:val="24"/>
      <w:lang w:val="ru-RU" w:eastAsia="ru-RU"/>
    </w:rPr>
  </w:style>
  <w:style w:type="character" w:customStyle="1" w:styleId="BodyTextChar">
    <w:name w:val="Body Text Char"/>
    <w:aliases w:val="бпОсновной текст Char"/>
    <w:locked/>
    <w:rsid w:val="00B7025C"/>
    <w:rPr>
      <w:sz w:val="24"/>
      <w:lang w:val="ru-RU" w:eastAsia="ru-RU"/>
    </w:rPr>
  </w:style>
  <w:style w:type="paragraph" w:customStyle="1" w:styleId="Style3">
    <w:name w:val="Style3"/>
    <w:basedOn w:val="a3"/>
    <w:rsid w:val="00B7025C"/>
    <w:pPr>
      <w:widowControl w:val="0"/>
      <w:autoSpaceDE w:val="0"/>
      <w:autoSpaceDN w:val="0"/>
      <w:adjustRightInd w:val="0"/>
      <w:spacing w:after="0" w:line="317" w:lineRule="exact"/>
    </w:pPr>
    <w:rPr>
      <w:sz w:val="24"/>
      <w:szCs w:val="24"/>
      <w:lang w:eastAsia="ru-RU"/>
    </w:rPr>
  </w:style>
  <w:style w:type="character" w:customStyle="1" w:styleId="FontStyle13">
    <w:name w:val="Font Style13"/>
    <w:rsid w:val="00B7025C"/>
    <w:rPr>
      <w:rFonts w:ascii="Times New Roman" w:hAnsi="Times New Roman"/>
      <w:sz w:val="22"/>
    </w:rPr>
  </w:style>
  <w:style w:type="character" w:styleId="affa">
    <w:name w:val="FollowedHyperlink"/>
    <w:basedOn w:val="a4"/>
    <w:uiPriority w:val="99"/>
    <w:qFormat/>
    <w:rsid w:val="00B7025C"/>
    <w:rPr>
      <w:rFonts w:cs="Times New Roman"/>
      <w:color w:val="800080"/>
      <w:u w:val="single"/>
    </w:rPr>
  </w:style>
  <w:style w:type="paragraph" w:customStyle="1" w:styleId="affb">
    <w:name w:val="Знак Знак Знак Знак Знак Знак Знак Знак Знак Знак"/>
    <w:basedOn w:val="a3"/>
    <w:rsid w:val="00B7025C"/>
    <w:pPr>
      <w:spacing w:after="160" w:line="240" w:lineRule="exact"/>
    </w:pPr>
    <w:rPr>
      <w:rFonts w:ascii="Verdana" w:hAnsi="Verdana"/>
      <w:sz w:val="24"/>
      <w:szCs w:val="24"/>
      <w:lang w:val="en-US"/>
    </w:rPr>
  </w:style>
  <w:style w:type="character" w:styleId="affc">
    <w:name w:val="footnote reference"/>
    <w:basedOn w:val="a4"/>
    <w:uiPriority w:val="99"/>
    <w:semiHidden/>
    <w:rsid w:val="00B7025C"/>
    <w:rPr>
      <w:rFonts w:cs="Times New Roman"/>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025C"/>
    <w:rPr>
      <w:rFonts w:ascii="Tahoma" w:hAnsi="Tahoma"/>
      <w:sz w:val="20"/>
      <w:lang w:val="en-US" w:eastAsia="x-none"/>
    </w:rPr>
  </w:style>
  <w:style w:type="character" w:customStyle="1" w:styleId="35">
    <w:name w:val="Знак Знак35"/>
    <w:locked/>
    <w:rsid w:val="00B7025C"/>
    <w:rPr>
      <w:rFonts w:ascii="Arial" w:hAnsi="Arial"/>
      <w:b/>
      <w:i/>
      <w:sz w:val="28"/>
      <w:lang w:val="x-none" w:eastAsia="ru-RU"/>
    </w:rPr>
  </w:style>
  <w:style w:type="character" w:customStyle="1" w:styleId="34">
    <w:name w:val="Знак Знак34"/>
    <w:locked/>
    <w:rsid w:val="00B7025C"/>
    <w:rPr>
      <w:rFonts w:ascii="Arial" w:hAnsi="Arial"/>
      <w:b/>
      <w:sz w:val="26"/>
      <w:lang w:val="x-none" w:eastAsia="ru-RU"/>
    </w:rPr>
  </w:style>
  <w:style w:type="character" w:customStyle="1" w:styleId="33">
    <w:name w:val="Знак Знак33"/>
    <w:locked/>
    <w:rsid w:val="00B7025C"/>
    <w:rPr>
      <w:rFonts w:ascii="Times New Roman" w:hAnsi="Times New Roman"/>
      <w:b/>
      <w:sz w:val="20"/>
      <w:lang w:val="x-none" w:eastAsia="ru-RU"/>
    </w:rPr>
  </w:style>
  <w:style w:type="character" w:customStyle="1" w:styleId="320">
    <w:name w:val="Знак Знак32"/>
    <w:locked/>
    <w:rsid w:val="00B7025C"/>
    <w:rPr>
      <w:rFonts w:ascii="Times New Roman" w:hAnsi="Times New Roman"/>
      <w:b/>
      <w:i/>
      <w:sz w:val="26"/>
      <w:lang w:val="x-none" w:eastAsia="ru-RU"/>
    </w:rPr>
  </w:style>
  <w:style w:type="paragraph" w:styleId="affe">
    <w:name w:val="annotation text"/>
    <w:basedOn w:val="a3"/>
    <w:link w:val="afff"/>
    <w:uiPriority w:val="99"/>
    <w:rsid w:val="00B7025C"/>
    <w:pPr>
      <w:spacing w:line="240" w:lineRule="auto"/>
    </w:pPr>
    <w:rPr>
      <w:rFonts w:ascii="Calibri" w:hAnsi="Calibri"/>
      <w:sz w:val="20"/>
      <w:szCs w:val="20"/>
      <w:lang w:eastAsia="ru-RU"/>
    </w:rPr>
  </w:style>
  <w:style w:type="character" w:customStyle="1" w:styleId="afff">
    <w:name w:val="Текст примечания Знак"/>
    <w:basedOn w:val="a4"/>
    <w:link w:val="affe"/>
    <w:uiPriority w:val="99"/>
    <w:locked/>
    <w:rsid w:val="00B7025C"/>
    <w:rPr>
      <w:rFonts w:ascii="Calibri" w:hAnsi="Calibri" w:cs="Times New Roman"/>
      <w:sz w:val="20"/>
      <w:szCs w:val="20"/>
      <w:lang w:val="x-none" w:eastAsia="ru-RU"/>
    </w:rPr>
  </w:style>
  <w:style w:type="paragraph" w:styleId="afff0">
    <w:name w:val="annotation subject"/>
    <w:basedOn w:val="affe"/>
    <w:next w:val="affe"/>
    <w:link w:val="afff1"/>
    <w:uiPriority w:val="99"/>
    <w:semiHidden/>
    <w:rsid w:val="00B7025C"/>
    <w:rPr>
      <w:b/>
      <w:bCs/>
    </w:rPr>
  </w:style>
  <w:style w:type="character" w:customStyle="1" w:styleId="afff1">
    <w:name w:val="Тема примечания Знак"/>
    <w:basedOn w:val="afff"/>
    <w:link w:val="afff0"/>
    <w:uiPriority w:val="99"/>
    <w:semiHidden/>
    <w:locked/>
    <w:rsid w:val="00B7025C"/>
    <w:rPr>
      <w:rFonts w:ascii="Calibri" w:hAnsi="Calibri" w:cs="Times New Roman"/>
      <w:b/>
      <w:bCs/>
      <w:sz w:val="20"/>
      <w:szCs w:val="20"/>
      <w:lang w:val="x-none" w:eastAsia="ru-RU"/>
    </w:rPr>
  </w:style>
  <w:style w:type="character" w:customStyle="1" w:styleId="u">
    <w:name w:val="u"/>
    <w:rsid w:val="00B7025C"/>
  </w:style>
  <w:style w:type="character" w:customStyle="1" w:styleId="170">
    <w:name w:val="Знак Знак17"/>
    <w:locked/>
    <w:rsid w:val="00B7025C"/>
    <w:rPr>
      <w:rFonts w:eastAsia="Times New Roman"/>
      <w:lang w:val="x-none" w:eastAsia="ru-RU"/>
    </w:rPr>
  </w:style>
  <w:style w:type="character" w:customStyle="1" w:styleId="160">
    <w:name w:val="Знак Знак16"/>
    <w:locked/>
    <w:rsid w:val="00B7025C"/>
    <w:rPr>
      <w:rFonts w:eastAsia="Times New Roman"/>
      <w:lang w:val="x-none" w:eastAsia="ru-RU"/>
    </w:rPr>
  </w:style>
  <w:style w:type="paragraph" w:customStyle="1" w:styleId="1251">
    <w:name w:val="Стиль Без интервала + 125 пт Черный По ширине Первая строка:  1..."/>
    <w:basedOn w:val="18"/>
    <w:rsid w:val="00B7025C"/>
    <w:pPr>
      <w:widowControl w:val="0"/>
      <w:autoSpaceDE w:val="0"/>
      <w:autoSpaceDN w:val="0"/>
      <w:adjustRightInd w:val="0"/>
      <w:ind w:firstLine="709"/>
      <w:jc w:val="both"/>
    </w:pPr>
    <w:rPr>
      <w:rFonts w:asciiTheme="minorHAnsi" w:hAnsiTheme="minorHAnsi"/>
      <w:color w:val="000000"/>
      <w:spacing w:val="1"/>
      <w:sz w:val="25"/>
      <w:szCs w:val="20"/>
    </w:rPr>
  </w:style>
  <w:style w:type="paragraph" w:customStyle="1" w:styleId="18">
    <w:name w:val="Без интервала1"/>
    <w:qFormat/>
    <w:rsid w:val="00B7025C"/>
    <w:pPr>
      <w:spacing w:after="0" w:line="240" w:lineRule="auto"/>
    </w:pPr>
    <w:rPr>
      <w:rFonts w:ascii="Calibri" w:hAnsi="Calibri" w:cs="Times New Roman"/>
      <w:szCs w:val="28"/>
      <w:lang w:eastAsia="ru-RU"/>
    </w:rPr>
  </w:style>
  <w:style w:type="character" w:customStyle="1" w:styleId="19">
    <w:name w:val="бпОсновной текст Знак Знак1"/>
    <w:locked/>
    <w:rsid w:val="00B7025C"/>
    <w:rPr>
      <w:rFonts w:ascii="Times New Roman" w:hAnsi="Times New Roman"/>
      <w:sz w:val="24"/>
      <w:lang w:val="x-none" w:eastAsia="ru-RU"/>
    </w:rPr>
  </w:style>
  <w:style w:type="paragraph" w:customStyle="1" w:styleId="ConsPlusDocList">
    <w:name w:val="ConsPlusDocLis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2">
    <w:name w:val="Основной текст 21"/>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36">
    <w:name w:val="Body Text Indent 3"/>
    <w:basedOn w:val="a3"/>
    <w:link w:val="37"/>
    <w:uiPriority w:val="99"/>
    <w:rsid w:val="00B7025C"/>
    <w:pPr>
      <w:spacing w:after="120" w:line="240" w:lineRule="auto"/>
      <w:ind w:left="283"/>
      <w:jc w:val="center"/>
    </w:pPr>
    <w:rPr>
      <w:sz w:val="16"/>
      <w:szCs w:val="16"/>
      <w:lang w:eastAsia="ru-RU"/>
    </w:rPr>
  </w:style>
  <w:style w:type="character" w:customStyle="1" w:styleId="37">
    <w:name w:val="Основной текст с отступом 3 Знак"/>
    <w:basedOn w:val="a4"/>
    <w:link w:val="36"/>
    <w:uiPriority w:val="99"/>
    <w:locked/>
    <w:rsid w:val="00B7025C"/>
    <w:rPr>
      <w:rFonts w:ascii="Times New Roman" w:hAnsi="Times New Roman" w:cs="Times New Roman"/>
      <w:sz w:val="16"/>
      <w:szCs w:val="16"/>
      <w:lang w:val="x-none" w:eastAsia="ru-RU"/>
    </w:rPr>
  </w:style>
  <w:style w:type="paragraph" w:styleId="afff2">
    <w:name w:val="Plain Text"/>
    <w:basedOn w:val="a3"/>
    <w:link w:val="afff3"/>
    <w:uiPriority w:val="99"/>
    <w:rsid w:val="00B7025C"/>
    <w:pPr>
      <w:spacing w:after="0" w:line="240" w:lineRule="auto"/>
      <w:jc w:val="center"/>
    </w:pPr>
    <w:rPr>
      <w:rFonts w:ascii="Courier New" w:hAnsi="Courier New" w:cs="Courier New"/>
      <w:sz w:val="20"/>
      <w:szCs w:val="20"/>
      <w:lang w:eastAsia="ru-RU"/>
    </w:rPr>
  </w:style>
  <w:style w:type="character" w:customStyle="1" w:styleId="afff3">
    <w:name w:val="Текст Знак"/>
    <w:basedOn w:val="a4"/>
    <w:link w:val="afff2"/>
    <w:uiPriority w:val="99"/>
    <w:locked/>
    <w:rsid w:val="00B7025C"/>
    <w:rPr>
      <w:rFonts w:ascii="Courier New" w:hAnsi="Courier New" w:cs="Courier New"/>
      <w:sz w:val="20"/>
      <w:szCs w:val="20"/>
      <w:lang w:val="x-none" w:eastAsia="ru-RU"/>
    </w:rPr>
  </w:style>
  <w:style w:type="paragraph" w:customStyle="1" w:styleId="Preformat">
    <w:name w:val="Preforma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4">
    <w:name w:val="Нумерованный Список"/>
    <w:basedOn w:val="a3"/>
    <w:rsid w:val="00B7025C"/>
    <w:pPr>
      <w:spacing w:before="120" w:after="120" w:line="240" w:lineRule="auto"/>
      <w:jc w:val="both"/>
    </w:pPr>
    <w:rPr>
      <w:sz w:val="24"/>
      <w:szCs w:val="24"/>
      <w:lang w:eastAsia="ru-RU"/>
    </w:rPr>
  </w:style>
  <w:style w:type="paragraph" w:customStyle="1" w:styleId="ConsCell">
    <w:name w:val="ConsCell"/>
    <w:rsid w:val="00B7025C"/>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a">
    <w:name w:val="Обычный1"/>
    <w:link w:val="1b"/>
    <w:rsid w:val="00B7025C"/>
    <w:pPr>
      <w:widowControl w:val="0"/>
      <w:snapToGrid w:val="0"/>
      <w:spacing w:after="0" w:line="300" w:lineRule="auto"/>
      <w:ind w:firstLine="820"/>
      <w:jc w:val="both"/>
    </w:pPr>
    <w:rPr>
      <w:rFonts w:cs="Times New Roman"/>
      <w:szCs w:val="28"/>
      <w:lang w:eastAsia="ru-RU"/>
    </w:rPr>
  </w:style>
  <w:style w:type="character" w:customStyle="1" w:styleId="1b">
    <w:name w:val="Обычный1 Знак"/>
    <w:link w:val="1a"/>
    <w:locked/>
    <w:rsid w:val="00B7025C"/>
    <w:rPr>
      <w:rFonts w:ascii="Times New Roman" w:hAnsi="Times New Roman"/>
      <w:sz w:val="28"/>
      <w:lang w:val="x-none" w:eastAsia="ru-RU"/>
    </w:rPr>
  </w:style>
  <w:style w:type="paragraph" w:customStyle="1" w:styleId="text">
    <w:name w:val="text"/>
    <w:basedOn w:val="a3"/>
    <w:rsid w:val="00B7025C"/>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B7025C"/>
    <w:rPr>
      <w:rFonts w:ascii="Arial" w:hAnsi="Arial"/>
      <w:b/>
      <w:color w:val="000080"/>
      <w:lang w:val="ru-RU" w:eastAsia="ru-RU"/>
    </w:rPr>
  </w:style>
  <w:style w:type="character" w:customStyle="1" w:styleId="Heading2Char">
    <w:name w:val="Heading 2 Char"/>
    <w:locked/>
    <w:rsid w:val="00B7025C"/>
    <w:rPr>
      <w:rFonts w:ascii="Arial" w:hAnsi="Arial"/>
      <w:sz w:val="24"/>
      <w:lang w:val="ru-RU" w:eastAsia="ru-RU"/>
    </w:rPr>
  </w:style>
  <w:style w:type="character" w:customStyle="1" w:styleId="Heading3Char">
    <w:name w:val="Heading 3 Char"/>
    <w:locked/>
    <w:rsid w:val="00B7025C"/>
    <w:rPr>
      <w:rFonts w:ascii="Arial" w:hAnsi="Arial"/>
      <w:b/>
      <w:sz w:val="24"/>
      <w:lang w:val="ru-RU" w:eastAsia="ru-RU"/>
    </w:rPr>
  </w:style>
  <w:style w:type="character" w:customStyle="1" w:styleId="Heading4Char">
    <w:name w:val="Heading 4 Char"/>
    <w:locked/>
    <w:rsid w:val="00B7025C"/>
    <w:rPr>
      <w:sz w:val="24"/>
      <w:lang w:val="ru-RU" w:eastAsia="ru-RU"/>
    </w:rPr>
  </w:style>
  <w:style w:type="character" w:customStyle="1" w:styleId="BodyTextChar1">
    <w:name w:val="Body Text Char1"/>
    <w:aliases w:val="бпОсновной текст Char1"/>
    <w:locked/>
    <w:rsid w:val="00B7025C"/>
    <w:rPr>
      <w:sz w:val="24"/>
      <w:lang w:val="ru-RU" w:eastAsia="ru-RU"/>
    </w:rPr>
  </w:style>
  <w:style w:type="character" w:customStyle="1" w:styleId="BodyTextIndentChar1">
    <w:name w:val="Body Text Indent Char1"/>
    <w:locked/>
    <w:rsid w:val="00B7025C"/>
    <w:rPr>
      <w:sz w:val="24"/>
      <w:lang w:val="ru-RU" w:eastAsia="ru-RU"/>
    </w:rPr>
  </w:style>
  <w:style w:type="character" w:customStyle="1" w:styleId="150">
    <w:name w:val="Знак Знак15"/>
    <w:rsid w:val="00B7025C"/>
    <w:rPr>
      <w:rFonts w:ascii="Times New Roman" w:hAnsi="Times New Roman"/>
      <w:sz w:val="24"/>
      <w:lang w:val="x-none" w:eastAsia="ru-RU"/>
    </w:rPr>
  </w:style>
  <w:style w:type="character" w:customStyle="1" w:styleId="HeaderChar">
    <w:name w:val="Header Char"/>
    <w:locked/>
    <w:rsid w:val="00B7025C"/>
    <w:rPr>
      <w:sz w:val="24"/>
      <w:lang w:val="ru-RU" w:eastAsia="ar-SA" w:bidi="ar-SA"/>
    </w:rPr>
  </w:style>
  <w:style w:type="character" w:customStyle="1" w:styleId="FooterChar">
    <w:name w:val="Footer Char"/>
    <w:locked/>
    <w:rsid w:val="00B7025C"/>
    <w:rPr>
      <w:sz w:val="24"/>
      <w:lang w:val="ru-RU" w:eastAsia="ar-SA" w:bidi="ar-SA"/>
    </w:rPr>
  </w:style>
  <w:style w:type="character" w:customStyle="1" w:styleId="120">
    <w:name w:val="Знак Знак12"/>
    <w:rsid w:val="00B7025C"/>
    <w:rPr>
      <w:rFonts w:ascii="Arial" w:hAnsi="Arial"/>
      <w:b/>
      <w:color w:val="000080"/>
      <w:sz w:val="20"/>
      <w:lang w:val="x-none" w:eastAsia="ru-RU"/>
    </w:rPr>
  </w:style>
  <w:style w:type="paragraph" w:customStyle="1" w:styleId="afff5">
    <w:name w:val="Адресат"/>
    <w:basedOn w:val="a3"/>
    <w:rsid w:val="00B7025C"/>
    <w:pPr>
      <w:suppressAutoHyphens/>
      <w:spacing w:after="120" w:line="240" w:lineRule="exact"/>
      <w:jc w:val="center"/>
    </w:pPr>
    <w:rPr>
      <w:b/>
      <w:bCs/>
      <w:sz w:val="28"/>
      <w:szCs w:val="28"/>
      <w:lang w:eastAsia="ru-RU"/>
    </w:rPr>
  </w:style>
  <w:style w:type="paragraph" w:customStyle="1" w:styleId="afff6">
    <w:name w:val="Приложение"/>
    <w:basedOn w:val="af1"/>
    <w:rsid w:val="00B7025C"/>
    <w:pPr>
      <w:tabs>
        <w:tab w:val="left" w:pos="1673"/>
      </w:tabs>
      <w:spacing w:before="240" w:line="240" w:lineRule="exact"/>
      <w:ind w:left="1985" w:hanging="1985"/>
    </w:pPr>
    <w:rPr>
      <w:b/>
      <w:bCs/>
      <w:szCs w:val="28"/>
    </w:rPr>
  </w:style>
  <w:style w:type="paragraph" w:customStyle="1" w:styleId="afff7">
    <w:name w:val="Заголовок к тексту"/>
    <w:basedOn w:val="a3"/>
    <w:next w:val="af1"/>
    <w:rsid w:val="00B7025C"/>
    <w:pPr>
      <w:suppressAutoHyphens/>
      <w:spacing w:after="480" w:line="240" w:lineRule="exact"/>
      <w:jc w:val="center"/>
    </w:pPr>
    <w:rPr>
      <w:sz w:val="28"/>
      <w:szCs w:val="28"/>
      <w:lang w:eastAsia="ru-RU"/>
    </w:rPr>
  </w:style>
  <w:style w:type="paragraph" w:customStyle="1" w:styleId="afff8">
    <w:name w:val="регистрационные поля"/>
    <w:basedOn w:val="a3"/>
    <w:rsid w:val="00B7025C"/>
    <w:pPr>
      <w:spacing w:after="0" w:line="240" w:lineRule="exact"/>
      <w:jc w:val="center"/>
    </w:pPr>
    <w:rPr>
      <w:b/>
      <w:bCs/>
      <w:sz w:val="28"/>
      <w:szCs w:val="28"/>
      <w:lang w:val="en-US" w:eastAsia="ru-RU"/>
    </w:rPr>
  </w:style>
  <w:style w:type="paragraph" w:customStyle="1" w:styleId="afff9">
    <w:name w:val="Исполнитель"/>
    <w:basedOn w:val="af1"/>
    <w:rsid w:val="00B7025C"/>
    <w:pPr>
      <w:suppressAutoHyphens/>
      <w:spacing w:after="120" w:line="240" w:lineRule="exact"/>
      <w:jc w:val="left"/>
    </w:pPr>
    <w:rPr>
      <w:b/>
      <w:bCs/>
      <w:sz w:val="24"/>
      <w:szCs w:val="24"/>
    </w:rPr>
  </w:style>
  <w:style w:type="paragraph" w:customStyle="1" w:styleId="afffa">
    <w:name w:val="Подпись на общем бланке"/>
    <w:basedOn w:val="aff6"/>
    <w:next w:val="af1"/>
    <w:rsid w:val="00B7025C"/>
    <w:pPr>
      <w:tabs>
        <w:tab w:val="right" w:pos="9639"/>
      </w:tabs>
      <w:suppressAutoHyphens/>
      <w:spacing w:before="480" w:line="240" w:lineRule="exact"/>
      <w:ind w:left="0"/>
      <w:jc w:val="center"/>
    </w:pPr>
    <w:rPr>
      <w:b w:val="0"/>
    </w:rPr>
  </w:style>
  <w:style w:type="character" w:customStyle="1" w:styleId="SignatureChar">
    <w:name w:val="Signature Char"/>
    <w:locked/>
    <w:rsid w:val="00B7025C"/>
    <w:rPr>
      <w:b/>
      <w:sz w:val="28"/>
      <w:lang w:val="ru-RU" w:eastAsia="ru-RU"/>
    </w:rPr>
  </w:style>
  <w:style w:type="character" w:customStyle="1" w:styleId="afffb">
    <w:name w:val="Цветовое выделение"/>
    <w:rsid w:val="00B7025C"/>
    <w:rPr>
      <w:b/>
      <w:color w:val="000080"/>
      <w:sz w:val="20"/>
    </w:rPr>
  </w:style>
  <w:style w:type="paragraph" w:customStyle="1" w:styleId="afffc">
    <w:name w:val="Таблицы (моноширинный)"/>
    <w:basedOn w:val="a3"/>
    <w:next w:val="a3"/>
    <w:rsid w:val="00B7025C"/>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d">
    <w:name w:val="Гипертекстовая ссылка"/>
    <w:rsid w:val="00B7025C"/>
    <w:rPr>
      <w:b/>
      <w:color w:val="008000"/>
      <w:sz w:val="20"/>
      <w:u w:val="single"/>
    </w:rPr>
  </w:style>
  <w:style w:type="paragraph" w:customStyle="1" w:styleId="afffe">
    <w:name w:val="Заголовок статьи"/>
    <w:basedOn w:val="a3"/>
    <w:next w:val="a3"/>
    <w:rsid w:val="00B7025C"/>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f">
    <w:name w:val="Комментарий"/>
    <w:basedOn w:val="a3"/>
    <w:next w:val="a3"/>
    <w:rsid w:val="00B7025C"/>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0">
    <w:name w:val="Продолжение ссылки"/>
    <w:rsid w:val="00B7025C"/>
    <w:rPr>
      <w:color w:val="008000"/>
      <w:sz w:val="20"/>
      <w:u w:val="single"/>
    </w:rPr>
  </w:style>
  <w:style w:type="paragraph" w:customStyle="1" w:styleId="100">
    <w:name w:val="Обычный 10"/>
    <w:basedOn w:val="a3"/>
    <w:rsid w:val="00B7025C"/>
    <w:pPr>
      <w:spacing w:after="0" w:line="240" w:lineRule="auto"/>
      <w:ind w:right="2" w:firstLine="110"/>
      <w:jc w:val="both"/>
    </w:pPr>
    <w:rPr>
      <w:sz w:val="20"/>
      <w:szCs w:val="20"/>
      <w:lang w:eastAsia="ru-RU"/>
    </w:rPr>
  </w:style>
  <w:style w:type="paragraph" w:customStyle="1" w:styleId="1c">
    <w:name w:val="Стиль1"/>
    <w:basedOn w:val="aff8"/>
    <w:rsid w:val="00B7025C"/>
    <w:pPr>
      <w:spacing w:after="60"/>
      <w:ind w:firstLine="709"/>
      <w:jc w:val="both"/>
    </w:pPr>
    <w:rPr>
      <w:sz w:val="28"/>
      <w:szCs w:val="28"/>
    </w:rPr>
  </w:style>
  <w:style w:type="character" w:customStyle="1" w:styleId="BodyTextFirstIndentChar">
    <w:name w:val="Body Text First Indent Char"/>
    <w:locked/>
    <w:rsid w:val="00B7025C"/>
    <w:rPr>
      <w:sz w:val="24"/>
      <w:lang w:val="ru-RU" w:eastAsia="ru-RU"/>
    </w:rPr>
  </w:style>
  <w:style w:type="character" w:customStyle="1" w:styleId="BodyText2Char">
    <w:name w:val="Body Text 2 Char"/>
    <w:locked/>
    <w:rsid w:val="00B7025C"/>
    <w:rPr>
      <w:sz w:val="24"/>
      <w:lang w:val="ru-RU" w:eastAsia="ru-RU"/>
    </w:rPr>
  </w:style>
  <w:style w:type="character" w:customStyle="1" w:styleId="BodyText3Char">
    <w:name w:val="Body Text 3 Char"/>
    <w:locked/>
    <w:rsid w:val="00B7025C"/>
    <w:rPr>
      <w:sz w:val="16"/>
      <w:lang w:val="ru-RU" w:eastAsia="ru-RU"/>
    </w:rPr>
  </w:style>
  <w:style w:type="paragraph" w:customStyle="1" w:styleId="1d">
    <w:name w:val="Знак1"/>
    <w:basedOn w:val="a3"/>
    <w:rsid w:val="00B7025C"/>
    <w:pPr>
      <w:spacing w:after="160" w:line="240" w:lineRule="exact"/>
      <w:jc w:val="both"/>
    </w:pPr>
    <w:rPr>
      <w:sz w:val="24"/>
      <w:szCs w:val="24"/>
      <w:lang w:val="en-US"/>
    </w:rPr>
  </w:style>
  <w:style w:type="paragraph" w:customStyle="1" w:styleId="Normal1">
    <w:name w:val="Normal1"/>
    <w:rsid w:val="00B7025C"/>
    <w:pPr>
      <w:widowControl w:val="0"/>
      <w:spacing w:after="0" w:line="240" w:lineRule="auto"/>
      <w:jc w:val="center"/>
    </w:pPr>
    <w:rPr>
      <w:rFonts w:cs="Times New Roman"/>
      <w:sz w:val="20"/>
      <w:szCs w:val="20"/>
      <w:lang w:eastAsia="ru-RU"/>
    </w:rPr>
  </w:style>
  <w:style w:type="character" w:customStyle="1" w:styleId="270">
    <w:name w:val="Знак Знак27"/>
    <w:rsid w:val="00B7025C"/>
    <w:rPr>
      <w:sz w:val="28"/>
      <w:lang w:val="ru-RU" w:eastAsia="ru-RU"/>
    </w:rPr>
  </w:style>
  <w:style w:type="character" w:customStyle="1" w:styleId="260">
    <w:name w:val="Знак Знак26"/>
    <w:rsid w:val="00B7025C"/>
    <w:rPr>
      <w:rFonts w:ascii="Arial" w:hAnsi="Arial"/>
      <w:b/>
      <w:sz w:val="26"/>
      <w:lang w:val="ru-RU" w:eastAsia="ru-RU"/>
    </w:rPr>
  </w:style>
  <w:style w:type="character" w:customStyle="1" w:styleId="250">
    <w:name w:val="Знак Знак25"/>
    <w:rsid w:val="00B7025C"/>
    <w:rPr>
      <w:rFonts w:ascii="Arial" w:hAnsi="Arial"/>
      <w:b/>
      <w:sz w:val="24"/>
      <w:lang w:val="ru-RU" w:eastAsia="ru-RU"/>
    </w:rPr>
  </w:style>
  <w:style w:type="character" w:customStyle="1" w:styleId="HTML1">
    <w:name w:val="Стандартный HTML Знак1"/>
    <w:rsid w:val="00B7025C"/>
    <w:rPr>
      <w:rFonts w:ascii="Courier New" w:hAnsi="Courier New"/>
      <w:lang w:val="x-none" w:eastAsia="ar-SA" w:bidi="ar-SA"/>
    </w:rPr>
  </w:style>
  <w:style w:type="character" w:customStyle="1" w:styleId="280">
    <w:name w:val="Знак Знак28"/>
    <w:rsid w:val="00B7025C"/>
    <w:rPr>
      <w:sz w:val="24"/>
      <w:lang w:val="ru-RU" w:eastAsia="ru-RU"/>
    </w:rPr>
  </w:style>
  <w:style w:type="character" w:customStyle="1" w:styleId="220">
    <w:name w:val="Заголовок 2 Знак2"/>
    <w:aliases w:val="Заголовок 2 Знак Знак1"/>
    <w:rsid w:val="00B7025C"/>
    <w:rPr>
      <w:rFonts w:ascii="Arial" w:hAnsi="Arial"/>
      <w:b/>
      <w:i/>
      <w:sz w:val="28"/>
      <w:lang w:val="ru-RU" w:eastAsia="ru-RU"/>
    </w:rPr>
  </w:style>
  <w:style w:type="character" w:customStyle="1" w:styleId="231">
    <w:name w:val="Знак Знак23"/>
    <w:rsid w:val="00B7025C"/>
    <w:rPr>
      <w:rFonts w:ascii="Times New Roman" w:hAnsi="Times New Roman"/>
      <w:sz w:val="24"/>
    </w:rPr>
  </w:style>
  <w:style w:type="character" w:customStyle="1" w:styleId="221">
    <w:name w:val="Знак Знак22"/>
    <w:rsid w:val="00B7025C"/>
    <w:rPr>
      <w:rFonts w:ascii="Times New Roman" w:hAnsi="Times New Roman"/>
      <w:sz w:val="28"/>
    </w:rPr>
  </w:style>
  <w:style w:type="character" w:customStyle="1" w:styleId="213">
    <w:name w:val="Знак Знак21"/>
    <w:rsid w:val="00B7025C"/>
    <w:rPr>
      <w:rFonts w:ascii="Arial" w:hAnsi="Arial"/>
      <w:b/>
      <w:sz w:val="26"/>
    </w:rPr>
  </w:style>
  <w:style w:type="character" w:customStyle="1" w:styleId="200">
    <w:name w:val="Знак Знак20"/>
    <w:rsid w:val="00B7025C"/>
    <w:rPr>
      <w:rFonts w:ascii="Times New Roman" w:hAnsi="Times New Roman"/>
      <w:b/>
      <w:sz w:val="28"/>
    </w:rPr>
  </w:style>
  <w:style w:type="character" w:customStyle="1" w:styleId="214">
    <w:name w:val="Заголовок 2 Знак1"/>
    <w:aliases w:val="Заголовок 2 Знак Знак"/>
    <w:rsid w:val="00B7025C"/>
    <w:rPr>
      <w:rFonts w:ascii="Arial" w:hAnsi="Arial"/>
      <w:b/>
      <w:i/>
      <w:sz w:val="28"/>
      <w:lang w:val="ru-RU" w:eastAsia="ru-RU"/>
    </w:rPr>
  </w:style>
  <w:style w:type="character" w:customStyle="1" w:styleId="2210">
    <w:name w:val="Знак Знак221"/>
    <w:locked/>
    <w:rsid w:val="00B7025C"/>
    <w:rPr>
      <w:sz w:val="24"/>
      <w:lang w:val="ru-RU" w:eastAsia="ru-RU"/>
    </w:rPr>
  </w:style>
  <w:style w:type="character" w:customStyle="1" w:styleId="2110">
    <w:name w:val="Знак Знак211"/>
    <w:locked/>
    <w:rsid w:val="00B7025C"/>
    <w:rPr>
      <w:sz w:val="28"/>
      <w:lang w:val="ru-RU" w:eastAsia="ru-RU"/>
    </w:rPr>
  </w:style>
  <w:style w:type="character" w:customStyle="1" w:styleId="201">
    <w:name w:val="Знак Знак201"/>
    <w:locked/>
    <w:rsid w:val="00B7025C"/>
    <w:rPr>
      <w:rFonts w:ascii="Arial" w:hAnsi="Arial"/>
      <w:b/>
      <w:sz w:val="26"/>
      <w:lang w:val="ru-RU" w:eastAsia="ru-RU"/>
    </w:rPr>
  </w:style>
  <w:style w:type="character" w:customStyle="1" w:styleId="190">
    <w:name w:val="Знак Знак19"/>
    <w:locked/>
    <w:rsid w:val="00B7025C"/>
    <w:rPr>
      <w:b/>
      <w:sz w:val="28"/>
      <w:lang w:val="ru-RU" w:eastAsia="ru-RU"/>
    </w:rPr>
  </w:style>
  <w:style w:type="character" w:customStyle="1" w:styleId="180">
    <w:name w:val="Знак Знак18"/>
    <w:locked/>
    <w:rsid w:val="00B7025C"/>
    <w:rPr>
      <w:b/>
      <w:i/>
      <w:sz w:val="26"/>
      <w:lang w:val="ru-RU" w:eastAsia="ru-RU"/>
    </w:rPr>
  </w:style>
  <w:style w:type="character" w:customStyle="1" w:styleId="151">
    <w:name w:val="Знак Знак151"/>
    <w:locked/>
    <w:rsid w:val="00B7025C"/>
    <w:rPr>
      <w:rFonts w:ascii="Arial" w:hAnsi="Arial"/>
      <w:i/>
      <w:lang w:val="ru-RU" w:eastAsia="ru-RU"/>
    </w:rPr>
  </w:style>
  <w:style w:type="character" w:customStyle="1" w:styleId="112">
    <w:name w:val="Знак Знак11"/>
    <w:locked/>
    <w:rsid w:val="00B7025C"/>
    <w:rPr>
      <w:sz w:val="24"/>
      <w:lang w:val="ru-RU" w:eastAsia="ru-RU"/>
    </w:rPr>
  </w:style>
  <w:style w:type="character" w:customStyle="1" w:styleId="91">
    <w:name w:val="Знак Знак9"/>
    <w:locked/>
    <w:rsid w:val="00B7025C"/>
    <w:rPr>
      <w:lang w:val="ru-RU" w:eastAsia="ru-RU"/>
    </w:rPr>
  </w:style>
  <w:style w:type="character" w:customStyle="1" w:styleId="38">
    <w:name w:val="Знак Знак3"/>
    <w:locked/>
    <w:rsid w:val="00B7025C"/>
    <w:rPr>
      <w:b/>
      <w:sz w:val="28"/>
      <w:lang w:val="ru-RU" w:eastAsia="ru-RU"/>
    </w:rPr>
  </w:style>
  <w:style w:type="character" w:customStyle="1" w:styleId="140">
    <w:name w:val="Знак Знак14"/>
    <w:locked/>
    <w:rsid w:val="00B7025C"/>
    <w:rPr>
      <w:sz w:val="24"/>
      <w:lang w:val="ru-RU" w:eastAsia="ru-RU"/>
    </w:rPr>
  </w:style>
  <w:style w:type="character" w:customStyle="1" w:styleId="2b">
    <w:name w:val="Знак Знак2"/>
    <w:locked/>
    <w:rsid w:val="00B7025C"/>
    <w:rPr>
      <w:rFonts w:ascii="Times New Roman" w:hAnsi="Times New Roman"/>
      <w:sz w:val="24"/>
      <w:lang w:val="ru-RU" w:eastAsia="ru-RU"/>
    </w:rPr>
  </w:style>
  <w:style w:type="character" w:customStyle="1" w:styleId="101">
    <w:name w:val="Знак Знак10"/>
    <w:locked/>
    <w:rsid w:val="00B7025C"/>
    <w:rPr>
      <w:sz w:val="24"/>
      <w:lang w:val="ru-RU" w:eastAsia="ru-RU"/>
    </w:rPr>
  </w:style>
  <w:style w:type="character" w:customStyle="1" w:styleId="1e">
    <w:name w:val="Знак Знак1"/>
    <w:locked/>
    <w:rsid w:val="00B7025C"/>
    <w:rPr>
      <w:sz w:val="16"/>
      <w:lang w:val="ru-RU" w:eastAsia="ru-RU"/>
    </w:rPr>
  </w:style>
  <w:style w:type="character" w:customStyle="1" w:styleId="51">
    <w:name w:val="Знак Знак5"/>
    <w:locked/>
    <w:rsid w:val="00B7025C"/>
    <w:rPr>
      <w:rFonts w:ascii="Tahoma" w:hAnsi="Tahoma"/>
      <w:sz w:val="16"/>
    </w:rPr>
  </w:style>
  <w:style w:type="paragraph" w:customStyle="1" w:styleId="1f">
    <w:name w:val="Знак Знак Знак Знак Знак Знак Знак Знак Знак Знак1"/>
    <w:basedOn w:val="a3"/>
    <w:rsid w:val="00B7025C"/>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B7025C"/>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B7025C"/>
    <w:rPr>
      <w:rFonts w:ascii="Arial" w:hAnsi="Arial"/>
      <w:b/>
      <w:color w:val="000080"/>
      <w:sz w:val="20"/>
      <w:lang w:val="x-none" w:eastAsia="ru-RU"/>
    </w:rPr>
  </w:style>
  <w:style w:type="character" w:customStyle="1" w:styleId="113">
    <w:name w:val="Текст выноски Знак11"/>
    <w:rsid w:val="00B7025C"/>
    <w:rPr>
      <w:rFonts w:ascii="Tahoma" w:hAnsi="Tahoma"/>
      <w:sz w:val="16"/>
      <w:lang w:val="x-none" w:eastAsia="ar-SA" w:bidi="ar-SA"/>
    </w:rPr>
  </w:style>
  <w:style w:type="character" w:customStyle="1" w:styleId="1f1">
    <w:name w:val="Схема документа Знак1"/>
    <w:rsid w:val="00B7025C"/>
    <w:rPr>
      <w:rFonts w:ascii="Tahoma" w:hAnsi="Tahoma"/>
      <w:sz w:val="16"/>
      <w:lang w:val="x-none" w:eastAsia="ar-SA" w:bidi="ar-SA"/>
    </w:rPr>
  </w:style>
  <w:style w:type="paragraph" w:customStyle="1" w:styleId="msonormalcxspmiddle">
    <w:name w:val="msonormalcxspmiddle"/>
    <w:basedOn w:val="a3"/>
    <w:rsid w:val="00B7025C"/>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rsid w:val="00B7025C"/>
    <w:pPr>
      <w:spacing w:before="100" w:beforeAutospacing="1" w:after="100" w:afterAutospacing="1" w:line="240" w:lineRule="auto"/>
      <w:jc w:val="center"/>
    </w:pPr>
    <w:rPr>
      <w:color w:val="000000"/>
      <w:sz w:val="24"/>
      <w:szCs w:val="24"/>
      <w:lang w:eastAsia="ru-RU"/>
    </w:rPr>
  </w:style>
  <w:style w:type="paragraph" w:customStyle="1" w:styleId="affff1">
    <w:name w:val="......."/>
    <w:basedOn w:val="a3"/>
    <w:next w:val="a3"/>
    <w:rsid w:val="00B7025C"/>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qFormat/>
    <w:rsid w:val="00B7025C"/>
    <w:pPr>
      <w:spacing w:after="0" w:line="240" w:lineRule="auto"/>
    </w:pPr>
    <w:rPr>
      <w:rFonts w:cs="Times New Roman"/>
      <w:b/>
      <w:sz w:val="28"/>
      <w:szCs w:val="28"/>
      <w:lang w:eastAsia="ru-RU"/>
    </w:rPr>
  </w:style>
  <w:style w:type="paragraph" w:customStyle="1" w:styleId="2c">
    <w:name w:val="Обычный2"/>
    <w:rsid w:val="00B7025C"/>
    <w:pPr>
      <w:widowControl w:val="0"/>
      <w:spacing w:after="0" w:line="240" w:lineRule="auto"/>
    </w:pPr>
    <w:rPr>
      <w:rFonts w:cs="Times New Roman"/>
      <w:sz w:val="20"/>
      <w:szCs w:val="20"/>
      <w:lang w:eastAsia="ru-RU"/>
    </w:rPr>
  </w:style>
  <w:style w:type="character" w:customStyle="1" w:styleId="2d">
    <w:name w:val="Заголовок 2 Знак Знак Знак"/>
    <w:rsid w:val="00B7025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025C"/>
    <w:rPr>
      <w:rFonts w:ascii="Tahoma" w:hAnsi="Tahoma"/>
      <w:lang w:val="en-US" w:eastAsia="en-US"/>
    </w:rPr>
  </w:style>
  <w:style w:type="character" w:customStyle="1" w:styleId="Heading2Char1">
    <w:name w:val="Heading 2 Char1"/>
    <w:locked/>
    <w:rsid w:val="00B7025C"/>
    <w:rPr>
      <w:rFonts w:ascii="Arial" w:hAnsi="Arial"/>
      <w:b/>
      <w:i/>
      <w:sz w:val="28"/>
      <w:lang w:val="ru-RU" w:eastAsia="ru-RU"/>
    </w:rPr>
  </w:style>
  <w:style w:type="character" w:customStyle="1" w:styleId="Heading3Char1">
    <w:name w:val="Heading 3 Char1"/>
    <w:locked/>
    <w:rsid w:val="00B7025C"/>
    <w:rPr>
      <w:rFonts w:ascii="Arial" w:hAnsi="Arial"/>
      <w:b/>
      <w:sz w:val="26"/>
      <w:lang w:val="ru-RU" w:eastAsia="ru-RU"/>
    </w:rPr>
  </w:style>
  <w:style w:type="character" w:customStyle="1" w:styleId="Heading4Char1">
    <w:name w:val="Heading 4 Char1"/>
    <w:locked/>
    <w:rsid w:val="00B7025C"/>
    <w:rPr>
      <w:rFonts w:eastAsia="Times New Roman"/>
      <w:b/>
      <w:sz w:val="24"/>
      <w:lang w:val="ru-RU" w:eastAsia="ru-RU"/>
    </w:rPr>
  </w:style>
  <w:style w:type="character" w:customStyle="1" w:styleId="Heading5Char">
    <w:name w:val="Heading 5 Char"/>
    <w:locked/>
    <w:rsid w:val="00B7025C"/>
    <w:rPr>
      <w:rFonts w:eastAsia="Times New Roman"/>
      <w:b/>
      <w:i/>
      <w:sz w:val="26"/>
      <w:lang w:val="ru-RU" w:eastAsia="ru-RU"/>
    </w:rPr>
  </w:style>
  <w:style w:type="character" w:customStyle="1" w:styleId="Heading6Char">
    <w:name w:val="Heading 6 Char"/>
    <w:locked/>
    <w:rsid w:val="00B7025C"/>
    <w:rPr>
      <w:rFonts w:eastAsia="Times New Roman"/>
      <w:i/>
      <w:sz w:val="22"/>
      <w:lang w:val="ru-RU" w:eastAsia="ru-RU"/>
    </w:rPr>
  </w:style>
  <w:style w:type="character" w:customStyle="1" w:styleId="Heading7Char">
    <w:name w:val="Heading 7 Char"/>
    <w:locked/>
    <w:rsid w:val="00B7025C"/>
    <w:rPr>
      <w:rFonts w:eastAsia="Times New Roman"/>
      <w:sz w:val="24"/>
      <w:lang w:val="ru-RU" w:eastAsia="ru-RU"/>
    </w:rPr>
  </w:style>
  <w:style w:type="character" w:customStyle="1" w:styleId="Heading8Char">
    <w:name w:val="Heading 8 Char"/>
    <w:locked/>
    <w:rsid w:val="00B7025C"/>
    <w:rPr>
      <w:rFonts w:ascii="Arial" w:hAnsi="Arial"/>
      <w:i/>
      <w:lang w:val="ru-RU" w:eastAsia="ru-RU"/>
    </w:rPr>
  </w:style>
  <w:style w:type="character" w:customStyle="1" w:styleId="Heading9Char">
    <w:name w:val="Heading 9 Char"/>
    <w:locked/>
    <w:rsid w:val="00B7025C"/>
    <w:rPr>
      <w:rFonts w:ascii="Arial" w:hAnsi="Arial"/>
      <w:b/>
      <w:i/>
      <w:sz w:val="18"/>
      <w:lang w:val="ru-RU" w:eastAsia="ru-RU"/>
    </w:rPr>
  </w:style>
  <w:style w:type="character" w:customStyle="1" w:styleId="HeaderChar1">
    <w:name w:val="Header Char1"/>
    <w:locked/>
    <w:rsid w:val="00B7025C"/>
    <w:rPr>
      <w:rFonts w:ascii="Calibri" w:hAnsi="Calibri"/>
      <w:sz w:val="22"/>
      <w:lang w:val="ru-RU" w:eastAsia="ru-RU"/>
    </w:rPr>
  </w:style>
  <w:style w:type="character" w:customStyle="1" w:styleId="FooterChar1">
    <w:name w:val="Footer Char1"/>
    <w:locked/>
    <w:rsid w:val="00B7025C"/>
    <w:rPr>
      <w:rFonts w:ascii="Calibri" w:hAnsi="Calibri"/>
      <w:sz w:val="22"/>
      <w:lang w:val="ru-RU" w:eastAsia="ru-RU"/>
    </w:rPr>
  </w:style>
  <w:style w:type="character" w:customStyle="1" w:styleId="BodyTextChar2">
    <w:name w:val="Body Text Char2"/>
    <w:aliases w:val="бпОсновной текст Char2"/>
    <w:locked/>
    <w:rsid w:val="00B7025C"/>
    <w:rPr>
      <w:rFonts w:eastAsia="Times New Roman"/>
      <w:sz w:val="24"/>
      <w:lang w:val="ru-RU" w:eastAsia="ru-RU"/>
    </w:rPr>
  </w:style>
  <w:style w:type="character" w:customStyle="1" w:styleId="BodyTextIndentChar2">
    <w:name w:val="Body Text Indent Char2"/>
    <w:locked/>
    <w:rsid w:val="00B7025C"/>
    <w:rPr>
      <w:rFonts w:eastAsia="Times New Roman"/>
      <w:sz w:val="24"/>
      <w:lang w:val="ru-RU" w:eastAsia="ru-RU"/>
    </w:rPr>
  </w:style>
  <w:style w:type="character" w:customStyle="1" w:styleId="HTMLPreformattedChar">
    <w:name w:val="HTML Preformatted Char"/>
    <w:locked/>
    <w:rsid w:val="00B7025C"/>
    <w:rPr>
      <w:rFonts w:ascii="Courier New" w:hAnsi="Courier New"/>
      <w:color w:val="000090"/>
      <w:lang w:val="ru-RU" w:eastAsia="ru-RU"/>
    </w:rPr>
  </w:style>
  <w:style w:type="character" w:customStyle="1" w:styleId="BodyText2Char1">
    <w:name w:val="Body Text 2 Char1"/>
    <w:locked/>
    <w:rsid w:val="00B7025C"/>
    <w:rPr>
      <w:rFonts w:eastAsia="Times New Roman"/>
      <w:b/>
      <w:sz w:val="24"/>
      <w:lang w:val="ru-RU" w:eastAsia="ru-RU"/>
    </w:rPr>
  </w:style>
  <w:style w:type="character" w:customStyle="1" w:styleId="SignatureChar1">
    <w:name w:val="Signature Char1"/>
    <w:locked/>
    <w:rsid w:val="00B7025C"/>
    <w:rPr>
      <w:rFonts w:eastAsia="Times New Roman"/>
      <w:b/>
      <w:sz w:val="28"/>
      <w:lang w:val="ru-RU" w:eastAsia="ru-RU"/>
    </w:rPr>
  </w:style>
  <w:style w:type="character" w:customStyle="1" w:styleId="BodyTextFirstIndentChar1">
    <w:name w:val="Body Text First Indent Char1"/>
    <w:locked/>
    <w:rsid w:val="00B7025C"/>
    <w:rPr>
      <w:rFonts w:eastAsia="Times New Roman"/>
      <w:sz w:val="24"/>
      <w:lang w:val="ru-RU" w:eastAsia="ru-RU"/>
    </w:rPr>
  </w:style>
  <w:style w:type="character" w:customStyle="1" w:styleId="BodyText3Char1">
    <w:name w:val="Body Text 3 Char1"/>
    <w:locked/>
    <w:rsid w:val="00B7025C"/>
    <w:rPr>
      <w:rFonts w:eastAsia="Times New Roman"/>
      <w:sz w:val="16"/>
      <w:lang w:val="ru-RU" w:eastAsia="ru-RU"/>
    </w:rPr>
  </w:style>
  <w:style w:type="character" w:customStyle="1" w:styleId="TitleChar">
    <w:name w:val="Title Char"/>
    <w:locked/>
    <w:rsid w:val="00B7025C"/>
    <w:rPr>
      <w:rFonts w:ascii="Arial" w:hAnsi="Arial"/>
      <w:b/>
      <w:sz w:val="24"/>
      <w:lang w:val="ru-RU" w:eastAsia="ru-RU"/>
    </w:rPr>
  </w:style>
  <w:style w:type="character" w:customStyle="1" w:styleId="BodyTextIndent3Char">
    <w:name w:val="Body Text Indent 3 Char"/>
    <w:locked/>
    <w:rsid w:val="00B7025C"/>
    <w:rPr>
      <w:rFonts w:eastAsia="Times New Roman"/>
      <w:sz w:val="16"/>
      <w:lang w:val="ru-RU" w:eastAsia="ru-RU"/>
    </w:rPr>
  </w:style>
  <w:style w:type="character" w:customStyle="1" w:styleId="PlainTextChar">
    <w:name w:val="Plain Text Char"/>
    <w:locked/>
    <w:rsid w:val="00B7025C"/>
    <w:rPr>
      <w:rFonts w:ascii="Courier New" w:hAnsi="Courier New"/>
      <w:lang w:val="ru-RU" w:eastAsia="ru-RU"/>
    </w:rPr>
  </w:style>
  <w:style w:type="paragraph" w:styleId="2e">
    <w:name w:val="Body Text First Indent 2"/>
    <w:basedOn w:val="aff2"/>
    <w:link w:val="2f"/>
    <w:uiPriority w:val="99"/>
    <w:rsid w:val="00B7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uiPriority w:val="99"/>
    <w:locked/>
    <w:rsid w:val="00B7025C"/>
    <w:rPr>
      <w:rFonts w:ascii="Times New Roman" w:hAnsi="Times New Roman" w:cs="Times New Roman"/>
      <w:sz w:val="20"/>
      <w:szCs w:val="20"/>
      <w:lang w:val="x-none" w:eastAsia="ru-RU"/>
    </w:rPr>
  </w:style>
  <w:style w:type="paragraph" w:customStyle="1" w:styleId="222">
    <w:name w:val="Основной текст 22"/>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customStyle="1" w:styleId="Default">
    <w:name w:val="Default"/>
    <w:rsid w:val="00B7025C"/>
    <w:pPr>
      <w:autoSpaceDE w:val="0"/>
      <w:autoSpaceDN w:val="0"/>
      <w:adjustRightInd w:val="0"/>
      <w:spacing w:after="0" w:line="240" w:lineRule="auto"/>
    </w:pPr>
    <w:rPr>
      <w:rFonts w:cs="Times New Roman"/>
      <w:color w:val="000000"/>
      <w:sz w:val="24"/>
      <w:szCs w:val="24"/>
      <w:lang w:eastAsia="ru-RU"/>
    </w:rPr>
  </w:style>
  <w:style w:type="character" w:customStyle="1" w:styleId="apple-style-span">
    <w:name w:val="apple-style-span"/>
    <w:basedOn w:val="a4"/>
    <w:rsid w:val="00B7025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B7025C"/>
    <w:pPr>
      <w:spacing w:after="0" w:line="240" w:lineRule="auto"/>
    </w:pPr>
    <w:rPr>
      <w:rFonts w:ascii="Verdana" w:hAnsi="Verdana" w:cs="Verdana"/>
      <w:sz w:val="20"/>
      <w:szCs w:val="20"/>
      <w:lang w:val="en-US"/>
    </w:rPr>
  </w:style>
  <w:style w:type="character" w:styleId="affff2">
    <w:name w:val="annotation reference"/>
    <w:basedOn w:val="a4"/>
    <w:uiPriority w:val="99"/>
    <w:unhideWhenUsed/>
    <w:rsid w:val="00B7025C"/>
    <w:rPr>
      <w:rFonts w:cs="Times New Roman"/>
      <w:sz w:val="16"/>
    </w:rPr>
  </w:style>
  <w:style w:type="paragraph" w:customStyle="1" w:styleId="Nonformat">
    <w:name w:val="Nonformat"/>
    <w:basedOn w:val="a3"/>
    <w:rsid w:val="00B7025C"/>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39"/>
    <w:unhideWhenUsed/>
    <w:rsid w:val="00B7025C"/>
    <w:pPr>
      <w:spacing w:after="0"/>
      <w:ind w:left="220" w:right="-1"/>
      <w:jc w:val="both"/>
    </w:pPr>
    <w:rPr>
      <w:sz w:val="20"/>
      <w:szCs w:val="20"/>
    </w:rPr>
  </w:style>
  <w:style w:type="paragraph" w:styleId="1f3">
    <w:name w:val="toc 1"/>
    <w:basedOn w:val="a3"/>
    <w:next w:val="a3"/>
    <w:autoRedefine/>
    <w:uiPriority w:val="39"/>
    <w:unhideWhenUsed/>
    <w:rsid w:val="00B7025C"/>
    <w:pPr>
      <w:tabs>
        <w:tab w:val="left" w:pos="9498"/>
        <w:tab w:val="right" w:leader="dot" w:pos="9781"/>
      </w:tabs>
      <w:spacing w:before="120" w:after="120"/>
      <w:jc w:val="both"/>
    </w:pPr>
    <w:rPr>
      <w:b/>
      <w:bCs/>
      <w:caps/>
      <w:sz w:val="20"/>
      <w:szCs w:val="20"/>
    </w:rPr>
  </w:style>
  <w:style w:type="paragraph" w:styleId="39">
    <w:name w:val="toc 3"/>
    <w:basedOn w:val="a3"/>
    <w:next w:val="a3"/>
    <w:autoRedefine/>
    <w:uiPriority w:val="39"/>
    <w:unhideWhenUsed/>
    <w:rsid w:val="00B7025C"/>
    <w:pPr>
      <w:spacing w:after="0"/>
      <w:ind w:left="440"/>
    </w:pPr>
    <w:rPr>
      <w:i/>
      <w:iCs/>
      <w:sz w:val="20"/>
      <w:szCs w:val="20"/>
    </w:rPr>
  </w:style>
  <w:style w:type="paragraph" w:styleId="42">
    <w:name w:val="toc 4"/>
    <w:basedOn w:val="a3"/>
    <w:next w:val="a3"/>
    <w:autoRedefine/>
    <w:uiPriority w:val="39"/>
    <w:unhideWhenUsed/>
    <w:rsid w:val="00B7025C"/>
    <w:pPr>
      <w:spacing w:after="0"/>
      <w:ind w:left="660"/>
    </w:pPr>
    <w:rPr>
      <w:sz w:val="18"/>
      <w:szCs w:val="18"/>
    </w:rPr>
  </w:style>
  <w:style w:type="paragraph" w:customStyle="1" w:styleId="510">
    <w:name w:val="Оглавление 51"/>
    <w:basedOn w:val="a3"/>
    <w:next w:val="a3"/>
    <w:autoRedefine/>
    <w:uiPriority w:val="39"/>
    <w:unhideWhenUsed/>
    <w:rsid w:val="00B7025C"/>
    <w:pPr>
      <w:spacing w:after="0"/>
      <w:ind w:left="880"/>
    </w:pPr>
    <w:rPr>
      <w:rFonts w:ascii="Calibri" w:hAnsi="Calibri"/>
      <w:sz w:val="18"/>
      <w:szCs w:val="18"/>
    </w:rPr>
  </w:style>
  <w:style w:type="paragraph" w:customStyle="1" w:styleId="61">
    <w:name w:val="Оглавление 61"/>
    <w:basedOn w:val="a3"/>
    <w:next w:val="a3"/>
    <w:autoRedefine/>
    <w:uiPriority w:val="39"/>
    <w:unhideWhenUsed/>
    <w:rsid w:val="00B7025C"/>
    <w:pPr>
      <w:spacing w:after="0"/>
      <w:ind w:left="1100"/>
    </w:pPr>
    <w:rPr>
      <w:rFonts w:ascii="Calibri" w:hAnsi="Calibri"/>
      <w:sz w:val="18"/>
      <w:szCs w:val="18"/>
    </w:rPr>
  </w:style>
  <w:style w:type="paragraph" w:customStyle="1" w:styleId="71">
    <w:name w:val="Оглавление 71"/>
    <w:basedOn w:val="a3"/>
    <w:next w:val="a3"/>
    <w:autoRedefine/>
    <w:uiPriority w:val="39"/>
    <w:unhideWhenUsed/>
    <w:rsid w:val="00B7025C"/>
    <w:pPr>
      <w:spacing w:after="0"/>
      <w:ind w:left="1320"/>
    </w:pPr>
    <w:rPr>
      <w:rFonts w:ascii="Calibri" w:hAnsi="Calibri"/>
      <w:sz w:val="18"/>
      <w:szCs w:val="18"/>
    </w:rPr>
  </w:style>
  <w:style w:type="paragraph" w:customStyle="1" w:styleId="81">
    <w:name w:val="Оглавление 81"/>
    <w:basedOn w:val="a3"/>
    <w:next w:val="a3"/>
    <w:autoRedefine/>
    <w:uiPriority w:val="39"/>
    <w:unhideWhenUsed/>
    <w:rsid w:val="00B7025C"/>
    <w:pPr>
      <w:spacing w:after="0"/>
      <w:ind w:left="1540"/>
    </w:pPr>
    <w:rPr>
      <w:rFonts w:ascii="Calibri" w:hAnsi="Calibri"/>
      <w:sz w:val="18"/>
      <w:szCs w:val="18"/>
    </w:rPr>
  </w:style>
  <w:style w:type="paragraph" w:customStyle="1" w:styleId="910">
    <w:name w:val="Оглавление 91"/>
    <w:basedOn w:val="a3"/>
    <w:next w:val="a3"/>
    <w:autoRedefine/>
    <w:uiPriority w:val="39"/>
    <w:unhideWhenUsed/>
    <w:rsid w:val="00B7025C"/>
    <w:pPr>
      <w:spacing w:after="0"/>
      <w:ind w:left="1760"/>
    </w:pPr>
    <w:rPr>
      <w:rFonts w:ascii="Calibri" w:hAnsi="Calibri"/>
      <w:sz w:val="18"/>
      <w:szCs w:val="18"/>
    </w:rPr>
  </w:style>
  <w:style w:type="paragraph" w:styleId="affff3">
    <w:name w:val="endnote text"/>
    <w:basedOn w:val="a3"/>
    <w:link w:val="affff4"/>
    <w:uiPriority w:val="99"/>
    <w:unhideWhenUsed/>
    <w:rsid w:val="00B7025C"/>
    <w:rPr>
      <w:rFonts w:ascii="Calibri" w:hAnsi="Calibri"/>
      <w:sz w:val="24"/>
      <w:szCs w:val="24"/>
    </w:rPr>
  </w:style>
  <w:style w:type="character" w:customStyle="1" w:styleId="affff4">
    <w:name w:val="Текст концевой сноски Знак"/>
    <w:basedOn w:val="a4"/>
    <w:link w:val="affff3"/>
    <w:uiPriority w:val="99"/>
    <w:locked/>
    <w:rsid w:val="00B7025C"/>
    <w:rPr>
      <w:rFonts w:ascii="Calibri" w:hAnsi="Calibri" w:cs="Times New Roman"/>
      <w:sz w:val="24"/>
      <w:szCs w:val="24"/>
    </w:rPr>
  </w:style>
  <w:style w:type="character" w:styleId="affff5">
    <w:name w:val="endnote reference"/>
    <w:basedOn w:val="a4"/>
    <w:uiPriority w:val="99"/>
    <w:unhideWhenUsed/>
    <w:rsid w:val="00B7025C"/>
    <w:rPr>
      <w:rFonts w:cs="Times New Roman"/>
      <w:vertAlign w:val="superscript"/>
    </w:rPr>
  </w:style>
  <w:style w:type="paragraph" w:customStyle="1" w:styleId="1-11">
    <w:name w:val="Средняя заливка 1 - Акцент 11"/>
    <w:qFormat/>
    <w:rsid w:val="00B7025C"/>
    <w:pPr>
      <w:spacing w:after="0" w:line="240" w:lineRule="auto"/>
    </w:pPr>
    <w:rPr>
      <w:rFonts w:ascii="Calibri" w:hAnsi="Calibri" w:cs="Times New Roman"/>
      <w:szCs w:val="28"/>
    </w:rPr>
  </w:style>
  <w:style w:type="paragraph" w:customStyle="1" w:styleId="1-21">
    <w:name w:val="Средняя сетка 1 - Акцент 21"/>
    <w:basedOn w:val="a3"/>
    <w:uiPriority w:val="34"/>
    <w:qFormat/>
    <w:rsid w:val="00B7025C"/>
    <w:pPr>
      <w:ind w:left="720"/>
      <w:contextualSpacing/>
    </w:pPr>
    <w:rPr>
      <w:rFonts w:ascii="Calibri" w:hAnsi="Calibri"/>
      <w:szCs w:val="28"/>
    </w:rPr>
  </w:style>
  <w:style w:type="paragraph" w:styleId="affff6">
    <w:name w:val="Document Map"/>
    <w:basedOn w:val="a3"/>
    <w:link w:val="affff7"/>
    <w:uiPriority w:val="99"/>
    <w:semiHidden/>
    <w:unhideWhenUsed/>
    <w:rsid w:val="00B7025C"/>
    <w:rPr>
      <w:sz w:val="24"/>
      <w:szCs w:val="24"/>
    </w:rPr>
  </w:style>
  <w:style w:type="character" w:customStyle="1" w:styleId="affff7">
    <w:name w:val="Схема документа Знак"/>
    <w:basedOn w:val="a4"/>
    <w:link w:val="affff6"/>
    <w:uiPriority w:val="99"/>
    <w:semiHidden/>
    <w:locked/>
    <w:rsid w:val="00B7025C"/>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B7025C"/>
    <w:pPr>
      <w:widowControl/>
      <w:numPr>
        <w:numId w:val="2"/>
      </w:numPr>
      <w:spacing w:before="360" w:after="240"/>
      <w:jc w:val="center"/>
      <w:outlineLvl w:val="1"/>
    </w:pPr>
    <w:rPr>
      <w:rFonts w:asciiTheme="minorHAnsi" w:hAnsiTheme="minorHAnsi" w:cs="Times New Roman"/>
      <w:b/>
      <w:i/>
      <w:sz w:val="28"/>
      <w:szCs w:val="28"/>
      <w:lang w:eastAsia="en-US"/>
    </w:rPr>
  </w:style>
  <w:style w:type="paragraph" w:customStyle="1" w:styleId="affff8">
    <w:name w:val="Рег. Комментарии"/>
    <w:basedOn w:val="-31"/>
    <w:qFormat/>
    <w:rsid w:val="00B7025C"/>
    <w:pPr>
      <w:spacing w:after="0"/>
      <w:ind w:left="539" w:firstLine="709"/>
      <w:jc w:val="both"/>
    </w:pPr>
    <w:rPr>
      <w:rFonts w:asciiTheme="minorHAnsi" w:hAnsiTheme="minorHAnsi"/>
      <w:i/>
      <w:sz w:val="28"/>
    </w:rPr>
  </w:style>
  <w:style w:type="paragraph" w:customStyle="1" w:styleId="affff9">
    <w:name w:val="Сценарии"/>
    <w:basedOn w:val="a3"/>
    <w:qFormat/>
    <w:rsid w:val="00B7025C"/>
    <w:pPr>
      <w:spacing w:before="120" w:after="120"/>
      <w:ind w:firstLine="539"/>
      <w:contextualSpacing/>
      <w:jc w:val="center"/>
    </w:pPr>
    <w:rPr>
      <w:i/>
      <w:sz w:val="28"/>
      <w:szCs w:val="28"/>
    </w:rPr>
  </w:style>
  <w:style w:type="paragraph" w:customStyle="1" w:styleId="2f1">
    <w:name w:val="Заголовок оглавления2"/>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B7025C"/>
    <w:pPr>
      <w:spacing w:before="240" w:after="240" w:line="276" w:lineRule="auto"/>
    </w:pPr>
    <w:rPr>
      <w:iCs/>
      <w:szCs w:val="28"/>
    </w:rPr>
  </w:style>
  <w:style w:type="paragraph" w:customStyle="1" w:styleId="114">
    <w:name w:val="Рег. Основной текст уровень 1.1"/>
    <w:basedOn w:val="ConsPlusNormal0"/>
    <w:qFormat/>
    <w:rsid w:val="00B7025C"/>
    <w:pPr>
      <w:widowControl/>
      <w:spacing w:line="276" w:lineRule="auto"/>
      <w:ind w:firstLine="709"/>
      <w:jc w:val="both"/>
    </w:pPr>
    <w:rPr>
      <w:rFonts w:asciiTheme="minorHAnsi" w:hAnsiTheme="minorHAnsi" w:cs="Times New Roman"/>
      <w:sz w:val="28"/>
      <w:szCs w:val="28"/>
      <w:lang w:eastAsia="en-US"/>
    </w:rPr>
  </w:style>
  <w:style w:type="paragraph" w:customStyle="1" w:styleId="111">
    <w:name w:val="Рег. 1.1.1"/>
    <w:basedOn w:val="a3"/>
    <w:qFormat/>
    <w:rsid w:val="00B7025C"/>
    <w:pPr>
      <w:numPr>
        <w:ilvl w:val="2"/>
        <w:numId w:val="2"/>
      </w:numPr>
      <w:spacing w:after="0"/>
      <w:jc w:val="both"/>
    </w:pPr>
    <w:rPr>
      <w:sz w:val="28"/>
      <w:szCs w:val="28"/>
    </w:rPr>
  </w:style>
  <w:style w:type="paragraph" w:customStyle="1" w:styleId="115">
    <w:name w:val="Рег. Основной текст уровнеь 1.1 (базовый)"/>
    <w:basedOn w:val="ConsPlusNormal0"/>
    <w:qFormat/>
    <w:rsid w:val="00B7025C"/>
    <w:pPr>
      <w:widowControl/>
      <w:spacing w:line="276" w:lineRule="auto"/>
      <w:ind w:left="1004" w:hanging="720"/>
      <w:jc w:val="both"/>
    </w:pPr>
    <w:rPr>
      <w:rFonts w:asciiTheme="minorHAnsi" w:hAnsiTheme="minorHAnsi" w:cs="Times New Roman"/>
      <w:sz w:val="28"/>
      <w:szCs w:val="28"/>
      <w:lang w:eastAsia="en-US"/>
    </w:rPr>
  </w:style>
  <w:style w:type="paragraph" w:customStyle="1" w:styleId="affffa">
    <w:name w:val="Рег. Обычный с отступом"/>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a0">
    <w:name w:val="Рег. Списки числовый"/>
    <w:basedOn w:val="1-21"/>
    <w:qFormat/>
    <w:rsid w:val="00B7025C"/>
    <w:pPr>
      <w:numPr>
        <w:numId w:val="4"/>
      </w:numPr>
      <w:ind w:left="1068"/>
      <w:jc w:val="both"/>
    </w:pPr>
    <w:rPr>
      <w:rFonts w:asciiTheme="minorHAnsi" w:hAnsiTheme="minorHAnsi"/>
      <w:sz w:val="28"/>
    </w:rPr>
  </w:style>
  <w:style w:type="paragraph" w:customStyle="1" w:styleId="affffb">
    <w:name w:val="Рег. Заголовок для названий результата"/>
    <w:basedOn w:val="2-"/>
    <w:qFormat/>
    <w:rsid w:val="00B7025C"/>
    <w:pPr>
      <w:numPr>
        <w:numId w:val="0"/>
      </w:numPr>
      <w:ind w:left="714"/>
      <w:jc w:val="left"/>
    </w:pPr>
  </w:style>
  <w:style w:type="paragraph" w:customStyle="1" w:styleId="116">
    <w:name w:val="Рег. Основной текст уровень 1.1 (сценарии)"/>
    <w:basedOn w:val="115"/>
    <w:qFormat/>
    <w:rsid w:val="00B7025C"/>
    <w:pPr>
      <w:spacing w:before="360" w:after="240"/>
    </w:pPr>
    <w:rPr>
      <w:i/>
    </w:rPr>
  </w:style>
  <w:style w:type="paragraph" w:customStyle="1" w:styleId="1110">
    <w:name w:val="Рег. Основной текст уровень 1.1.1"/>
    <w:basedOn w:val="a3"/>
    <w:next w:val="111"/>
    <w:qFormat/>
    <w:rsid w:val="00B7025C"/>
    <w:pPr>
      <w:spacing w:after="0"/>
      <w:ind w:left="1440" w:hanging="720"/>
      <w:jc w:val="both"/>
    </w:pPr>
    <w:rPr>
      <w:sz w:val="28"/>
      <w:szCs w:val="28"/>
    </w:rPr>
  </w:style>
  <w:style w:type="paragraph" w:customStyle="1" w:styleId="affffc">
    <w:name w:val="Рег. Списки без буллетов"/>
    <w:basedOn w:val="ConsPlusNormal0"/>
    <w:qFormat/>
    <w:rsid w:val="00B7025C"/>
    <w:pPr>
      <w:widowControl/>
      <w:spacing w:line="276" w:lineRule="auto"/>
      <w:ind w:left="709" w:firstLine="0"/>
      <w:jc w:val="both"/>
    </w:pPr>
    <w:rPr>
      <w:rFonts w:asciiTheme="minorHAnsi" w:hAnsiTheme="minorHAnsi" w:cs="Times New Roman"/>
      <w:sz w:val="28"/>
      <w:szCs w:val="28"/>
      <w:lang w:eastAsia="en-US"/>
    </w:rPr>
  </w:style>
  <w:style w:type="paragraph" w:customStyle="1" w:styleId="10">
    <w:name w:val="Рег. Списки 1)"/>
    <w:basedOn w:val="affffc"/>
    <w:qFormat/>
    <w:rsid w:val="00B7025C"/>
    <w:pPr>
      <w:numPr>
        <w:numId w:val="5"/>
      </w:numPr>
      <w:ind w:left="720"/>
    </w:pPr>
  </w:style>
  <w:style w:type="paragraph" w:customStyle="1" w:styleId="1f4">
    <w:name w:val="Рег. Списки два уровня: 1)  и а) б) в)"/>
    <w:basedOn w:val="1-21"/>
    <w:qFormat/>
    <w:rsid w:val="00B7025C"/>
    <w:pPr>
      <w:spacing w:after="120"/>
      <w:ind w:left="1440" w:hanging="360"/>
      <w:jc w:val="both"/>
    </w:pPr>
    <w:rPr>
      <w:rFonts w:asciiTheme="minorHAnsi" w:hAnsiTheme="minorHAnsi"/>
      <w:sz w:val="28"/>
    </w:rPr>
  </w:style>
  <w:style w:type="paragraph" w:customStyle="1" w:styleId="a">
    <w:name w:val="Рег. Списки одного уровня: а) б) в)"/>
    <w:basedOn w:val="1f4"/>
    <w:qFormat/>
    <w:rsid w:val="00B7025C"/>
    <w:pPr>
      <w:numPr>
        <w:numId w:val="6"/>
      </w:numPr>
    </w:pPr>
    <w:rPr>
      <w:lang w:eastAsia="ar-SA"/>
    </w:rPr>
  </w:style>
  <w:style w:type="paragraph" w:customStyle="1" w:styleId="affffd">
    <w:name w:val="Рег. Списки без буллетов широкие"/>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B7025C"/>
    <w:pPr>
      <w:spacing w:before="360" w:after="240" w:line="276" w:lineRule="auto"/>
    </w:pPr>
    <w:rPr>
      <w:i w:val="0"/>
      <w:szCs w:val="28"/>
    </w:rPr>
  </w:style>
  <w:style w:type="paragraph" w:customStyle="1" w:styleId="1">
    <w:name w:val="Рег. Основной нумерованный 1. текст"/>
    <w:basedOn w:val="ConsPlusNormal0"/>
    <w:qFormat/>
    <w:rsid w:val="00B7025C"/>
    <w:pPr>
      <w:widowControl/>
      <w:numPr>
        <w:numId w:val="7"/>
      </w:numPr>
      <w:spacing w:line="276" w:lineRule="auto"/>
      <w:ind w:left="1440"/>
      <w:jc w:val="both"/>
    </w:pPr>
    <w:rPr>
      <w:rFonts w:asciiTheme="minorHAnsi" w:hAnsiTheme="minorHAnsi" w:cs="Times New Roman"/>
      <w:sz w:val="28"/>
      <w:szCs w:val="28"/>
      <w:lang w:eastAsia="en-US"/>
    </w:rPr>
  </w:style>
  <w:style w:type="paragraph" w:styleId="affffe">
    <w:name w:val="Revision"/>
    <w:hidden/>
    <w:uiPriority w:val="99"/>
    <w:semiHidden/>
    <w:rsid w:val="00B7025C"/>
    <w:pPr>
      <w:spacing w:after="0" w:line="240" w:lineRule="auto"/>
    </w:pPr>
    <w:rPr>
      <w:rFonts w:ascii="Calibri" w:hAnsi="Calibri" w:cs="Times New Roman"/>
      <w:szCs w:val="28"/>
    </w:rPr>
  </w:style>
  <w:style w:type="paragraph" w:customStyle="1" w:styleId="uni">
    <w:name w:val="uni"/>
    <w:basedOn w:val="a3"/>
    <w:rsid w:val="00B7025C"/>
    <w:pPr>
      <w:spacing w:before="100" w:beforeAutospacing="1" w:after="100" w:afterAutospacing="1" w:line="240" w:lineRule="auto"/>
    </w:pPr>
    <w:rPr>
      <w:sz w:val="24"/>
      <w:szCs w:val="24"/>
      <w:lang w:eastAsia="ru-RU"/>
    </w:rPr>
  </w:style>
  <w:style w:type="paragraph" w:customStyle="1" w:styleId="2f2">
    <w:name w:val="Стиль2"/>
    <w:basedOn w:val="af7"/>
    <w:link w:val="2f3"/>
    <w:qFormat/>
    <w:rsid w:val="00B7025C"/>
    <w:pPr>
      <w:jc w:val="center"/>
    </w:pPr>
    <w:rPr>
      <w:rFonts w:ascii="Calibri" w:hAnsi="Calibri"/>
      <w:b/>
      <w:sz w:val="24"/>
      <w:szCs w:val="24"/>
    </w:rPr>
  </w:style>
  <w:style w:type="character" w:customStyle="1" w:styleId="2f3">
    <w:name w:val="Стиль2 Знак"/>
    <w:basedOn w:val="af6"/>
    <w:link w:val="2f2"/>
    <w:locked/>
    <w:rsid w:val="00B7025C"/>
    <w:rPr>
      <w:rFonts w:ascii="Calibri" w:hAnsi="Calibri" w:cs="Times New Roman"/>
      <w:b/>
      <w:sz w:val="24"/>
      <w:szCs w:val="24"/>
    </w:rPr>
  </w:style>
  <w:style w:type="character" w:customStyle="1" w:styleId="410">
    <w:name w:val="Знак Знак41"/>
    <w:rsid w:val="00B7025C"/>
    <w:rPr>
      <w:rFonts w:ascii="Arial" w:hAnsi="Arial"/>
      <w:sz w:val="24"/>
      <w:lang w:val="ru-RU" w:eastAsia="ru-RU"/>
    </w:rPr>
  </w:style>
  <w:style w:type="paragraph" w:customStyle="1" w:styleId="117">
    <w:name w:val="Абзац списка11"/>
    <w:basedOn w:val="a3"/>
    <w:uiPriority w:val="99"/>
    <w:qFormat/>
    <w:rsid w:val="00B7025C"/>
    <w:pPr>
      <w:spacing w:after="0"/>
      <w:ind w:left="720"/>
      <w:jc w:val="center"/>
    </w:pPr>
    <w:rPr>
      <w:rFonts w:ascii="Calibri" w:hAnsi="Calibri"/>
      <w:szCs w:val="28"/>
    </w:rPr>
  </w:style>
  <w:style w:type="paragraph" w:customStyle="1" w:styleId="2f4">
    <w:name w:val="Знак Знак Знак Знак Знак Знак Знак Знак Знак Знак2"/>
    <w:basedOn w:val="a3"/>
    <w:rsid w:val="00B7025C"/>
    <w:pPr>
      <w:spacing w:after="160" w:line="240" w:lineRule="exact"/>
      <w:jc w:val="center"/>
    </w:pPr>
    <w:rPr>
      <w:rFonts w:ascii="Verdana" w:hAnsi="Verdana" w:cs="Verdana"/>
      <w:sz w:val="24"/>
      <w:szCs w:val="24"/>
      <w:lang w:val="en-US"/>
    </w:rPr>
  </w:style>
  <w:style w:type="character" w:customStyle="1" w:styleId="171">
    <w:name w:val="Знак Знак171"/>
    <w:locked/>
    <w:rsid w:val="00B7025C"/>
    <w:rPr>
      <w:i/>
      <w:sz w:val="22"/>
      <w:lang w:val="ru-RU" w:eastAsia="ru-RU"/>
    </w:rPr>
  </w:style>
  <w:style w:type="character" w:customStyle="1" w:styleId="161">
    <w:name w:val="Знак Знак161"/>
    <w:locked/>
    <w:rsid w:val="00B7025C"/>
    <w:rPr>
      <w:rFonts w:ascii="Arial" w:hAnsi="Arial"/>
      <w:lang w:val="ru-RU" w:eastAsia="ru-RU"/>
    </w:rPr>
  </w:style>
  <w:style w:type="character" w:customStyle="1" w:styleId="122">
    <w:name w:val="Знак Знак122"/>
    <w:rsid w:val="00B7025C"/>
    <w:rPr>
      <w:rFonts w:ascii="Arial" w:hAnsi="Arial"/>
      <w:b/>
      <w:color w:val="000080"/>
      <w:sz w:val="20"/>
      <w:lang w:val="x-none" w:eastAsia="ru-RU"/>
    </w:rPr>
  </w:style>
  <w:style w:type="character" w:customStyle="1" w:styleId="191">
    <w:name w:val="Знак Знак191"/>
    <w:rsid w:val="00B7025C"/>
    <w:rPr>
      <w:rFonts w:ascii="Arial" w:hAnsi="Arial"/>
      <w:b/>
      <w:sz w:val="24"/>
      <w:lang w:val="ru-RU" w:eastAsia="ru-RU"/>
    </w:rPr>
  </w:style>
  <w:style w:type="character" w:customStyle="1" w:styleId="181">
    <w:name w:val="Знак Знак181"/>
    <w:rsid w:val="00B7025C"/>
    <w:rPr>
      <w:sz w:val="24"/>
      <w:lang w:val="ru-RU" w:eastAsia="ru-RU"/>
    </w:rPr>
  </w:style>
  <w:style w:type="character" w:customStyle="1" w:styleId="2310">
    <w:name w:val="Знак Знак231"/>
    <w:rsid w:val="00B7025C"/>
    <w:rPr>
      <w:rFonts w:ascii="Times New Roman" w:hAnsi="Times New Roman"/>
      <w:sz w:val="24"/>
    </w:rPr>
  </w:style>
  <w:style w:type="character" w:customStyle="1" w:styleId="2220">
    <w:name w:val="Знак Знак222"/>
    <w:rsid w:val="00B7025C"/>
    <w:rPr>
      <w:rFonts w:ascii="Times New Roman" w:hAnsi="Times New Roman"/>
      <w:sz w:val="28"/>
    </w:rPr>
  </w:style>
  <w:style w:type="character" w:customStyle="1" w:styleId="2120">
    <w:name w:val="Знак Знак212"/>
    <w:rsid w:val="00B7025C"/>
    <w:rPr>
      <w:rFonts w:ascii="Arial" w:hAnsi="Arial"/>
      <w:b/>
      <w:sz w:val="26"/>
    </w:rPr>
  </w:style>
  <w:style w:type="character" w:customStyle="1" w:styleId="202">
    <w:name w:val="Знак Знак202"/>
    <w:rsid w:val="00B7025C"/>
    <w:rPr>
      <w:rFonts w:ascii="Times New Roman" w:hAnsi="Times New Roman"/>
      <w:b/>
      <w:sz w:val="28"/>
    </w:rPr>
  </w:style>
  <w:style w:type="paragraph" w:customStyle="1" w:styleId="2f5">
    <w:name w:val="Знак Знак Знак Знак Знак Знак Знак2"/>
    <w:basedOn w:val="a3"/>
    <w:rsid w:val="00B7025C"/>
    <w:pPr>
      <w:spacing w:before="100" w:beforeAutospacing="1" w:after="100" w:afterAutospacing="1" w:line="240" w:lineRule="auto"/>
    </w:pPr>
    <w:rPr>
      <w:rFonts w:ascii="Tahoma" w:hAnsi="Tahoma"/>
      <w:sz w:val="20"/>
      <w:szCs w:val="20"/>
      <w:lang w:val="en-US"/>
    </w:rPr>
  </w:style>
  <w:style w:type="paragraph" w:customStyle="1" w:styleId="3a">
    <w:name w:val="Заголовок оглавления3"/>
    <w:basedOn w:val="11"/>
    <w:next w:val="a3"/>
    <w:uiPriority w:val="39"/>
    <w:unhideWhenUsed/>
    <w:qFormat/>
    <w:rsid w:val="00B7025C"/>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B7025C"/>
    <w:pPr>
      <w:widowControl w:val="0"/>
      <w:pBdr>
        <w:top w:val="none" w:sz="96" w:space="31" w:color="FFFFFF" w:frame="1"/>
        <w:left w:val="none" w:sz="96" w:space="31" w:color="FFFFFF" w:frame="1"/>
        <w:bottom w:val="none" w:sz="96" w:space="31" w:color="FFFFFF" w:frame="1"/>
        <w:right w:val="none" w:sz="96" w:space="31" w:color="FFFFFF" w:frame="1"/>
      </w:pBdr>
      <w:spacing w:after="0" w:line="323" w:lineRule="exact"/>
      <w:ind w:firstLine="882"/>
      <w:jc w:val="both"/>
    </w:pPr>
    <w:rPr>
      <w:rFonts w:ascii="Sylfaen" w:hAnsi="Sylfaen" w:cs="Sylfaen"/>
      <w:color w:val="000000"/>
      <w:sz w:val="24"/>
      <w:szCs w:val="24"/>
      <w:u w:color="000000"/>
      <w:lang w:eastAsia="ru-RU"/>
    </w:rPr>
  </w:style>
  <w:style w:type="table" w:customStyle="1" w:styleId="1f5">
    <w:name w:val="Сетка таблицы1"/>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B7025C"/>
    <w:rPr>
      <w:rFonts w:cs="Times New Roman"/>
      <w:color w:val="0000FF"/>
      <w:u w:val="single"/>
    </w:rPr>
  </w:style>
  <w:style w:type="paragraph" w:customStyle="1" w:styleId="1f6">
    <w:name w:val="Заголовок1"/>
    <w:basedOn w:val="a3"/>
    <w:next w:val="af1"/>
    <w:qFormat/>
    <w:rsid w:val="00B7025C"/>
    <w:pPr>
      <w:keepNext/>
      <w:spacing w:before="240" w:after="120"/>
    </w:pPr>
    <w:rPr>
      <w:rFonts w:ascii="Liberation Sans" w:eastAsia="Microsoft YaHei" w:hAnsi="Liberation Sans" w:cs="Mangal"/>
      <w:sz w:val="28"/>
      <w:szCs w:val="28"/>
    </w:rPr>
  </w:style>
  <w:style w:type="paragraph" w:customStyle="1" w:styleId="1f7">
    <w:name w:val="Список1"/>
    <w:basedOn w:val="af1"/>
    <w:next w:val="afffff"/>
    <w:rsid w:val="00B7025C"/>
    <w:pPr>
      <w:spacing w:after="140" w:line="288" w:lineRule="auto"/>
      <w:jc w:val="left"/>
    </w:pPr>
    <w:rPr>
      <w:rFonts w:ascii="Calibri" w:hAnsi="Calibri" w:cs="Mangal"/>
      <w:sz w:val="22"/>
      <w:szCs w:val="22"/>
      <w:lang w:eastAsia="en-US"/>
    </w:rPr>
  </w:style>
  <w:style w:type="paragraph" w:styleId="1f8">
    <w:name w:val="index 1"/>
    <w:basedOn w:val="a3"/>
    <w:next w:val="a3"/>
    <w:autoRedefine/>
    <w:uiPriority w:val="99"/>
    <w:semiHidden/>
    <w:unhideWhenUsed/>
    <w:rsid w:val="00B7025C"/>
    <w:pPr>
      <w:spacing w:after="0" w:line="240" w:lineRule="auto"/>
      <w:ind w:left="220" w:hanging="220"/>
    </w:pPr>
    <w:rPr>
      <w:rFonts w:ascii="Calibri" w:hAnsi="Calibri"/>
      <w:szCs w:val="28"/>
    </w:rPr>
  </w:style>
  <w:style w:type="paragraph" w:customStyle="1" w:styleId="1f9">
    <w:name w:val="Указатель1"/>
    <w:basedOn w:val="a3"/>
    <w:next w:val="afffff0"/>
    <w:qFormat/>
    <w:rsid w:val="00B7025C"/>
    <w:pPr>
      <w:suppressLineNumbers/>
    </w:pPr>
    <w:rPr>
      <w:rFonts w:ascii="Calibri" w:hAnsi="Calibri" w:cs="Mangal"/>
      <w:szCs w:val="28"/>
    </w:rPr>
  </w:style>
  <w:style w:type="paragraph" w:customStyle="1" w:styleId="xl63">
    <w:name w:val="xl63"/>
    <w:basedOn w:val="a3"/>
    <w:qFormat/>
    <w:rsid w:val="00B7025C"/>
    <w:pPr>
      <w:spacing w:beforeAutospacing="1" w:afterAutospacing="1" w:line="240" w:lineRule="auto"/>
    </w:pPr>
    <w:rPr>
      <w:b/>
      <w:bCs/>
      <w:sz w:val="24"/>
      <w:szCs w:val="24"/>
      <w:lang w:eastAsia="ru-RU"/>
    </w:rPr>
  </w:style>
  <w:style w:type="paragraph" w:customStyle="1" w:styleId="xl64">
    <w:name w:val="xl64"/>
    <w:basedOn w:val="a3"/>
    <w:qFormat/>
    <w:rsid w:val="00B7025C"/>
    <w:pPr>
      <w:spacing w:beforeAutospacing="1" w:afterAutospacing="1" w:line="240" w:lineRule="auto"/>
    </w:pPr>
    <w:rPr>
      <w:sz w:val="24"/>
      <w:szCs w:val="24"/>
      <w:lang w:eastAsia="ru-RU"/>
    </w:rPr>
  </w:style>
  <w:style w:type="paragraph" w:styleId="afffff">
    <w:name w:val="List"/>
    <w:basedOn w:val="a3"/>
    <w:uiPriority w:val="99"/>
    <w:semiHidden/>
    <w:unhideWhenUsed/>
    <w:rsid w:val="00B7025C"/>
    <w:pPr>
      <w:spacing w:after="0" w:line="240" w:lineRule="auto"/>
      <w:ind w:left="283" w:hanging="283"/>
      <w:contextualSpacing/>
    </w:pPr>
    <w:rPr>
      <w:sz w:val="28"/>
      <w:szCs w:val="28"/>
    </w:rPr>
  </w:style>
  <w:style w:type="paragraph" w:styleId="afffff0">
    <w:name w:val="index heading"/>
    <w:basedOn w:val="a3"/>
    <w:next w:val="1f8"/>
    <w:uiPriority w:val="99"/>
    <w:semiHidden/>
    <w:unhideWhenUsed/>
    <w:rsid w:val="00B7025C"/>
    <w:pPr>
      <w:spacing w:after="0" w:line="240" w:lineRule="auto"/>
    </w:pPr>
    <w:rPr>
      <w:rFonts w:asciiTheme="majorHAnsi" w:eastAsiaTheme="majorEastAsia" w:hAnsiTheme="majorHAnsi"/>
      <w:b/>
      <w:bCs/>
      <w:sz w:val="28"/>
      <w:szCs w:val="28"/>
    </w:rPr>
  </w:style>
  <w:style w:type="character" w:customStyle="1" w:styleId="tgc">
    <w:name w:val="_tgc"/>
    <w:basedOn w:val="a4"/>
    <w:rsid w:val="00B7025C"/>
    <w:rPr>
      <w:rFonts w:cs="Times New Roman"/>
    </w:rPr>
  </w:style>
  <w:style w:type="paragraph" w:customStyle="1" w:styleId="afffff1">
    <w:name w:val="Стиль"/>
    <w:basedOn w:val="a3"/>
    <w:uiPriority w:val="99"/>
    <w:rsid w:val="00B7025C"/>
    <w:pPr>
      <w:spacing w:after="160" w:line="240" w:lineRule="exact"/>
    </w:pPr>
    <w:rPr>
      <w:rFonts w:ascii="Arial" w:hAnsi="Arial" w:cs="Arial"/>
      <w:sz w:val="20"/>
      <w:szCs w:val="20"/>
      <w:lang w:val="en-US"/>
    </w:rPr>
  </w:style>
  <w:style w:type="character" w:customStyle="1" w:styleId="dropdown-user-namefirst-letter">
    <w:name w:val="dropdown-user-name__first-letter"/>
    <w:basedOn w:val="a4"/>
    <w:rsid w:val="00A517A4"/>
    <w:rPr>
      <w:rFonts w:cs="Times New Roman"/>
    </w:rPr>
  </w:style>
  <w:style w:type="paragraph" w:customStyle="1" w:styleId="headertext">
    <w:name w:val="headertext"/>
    <w:basedOn w:val="a3"/>
    <w:rsid w:val="00DC3591"/>
    <w:pPr>
      <w:spacing w:before="100" w:beforeAutospacing="1" w:after="100" w:afterAutospacing="1" w:line="240" w:lineRule="auto"/>
    </w:pPr>
    <w:rPr>
      <w:sz w:val="24"/>
      <w:szCs w:val="24"/>
      <w:lang w:eastAsia="ru-RU"/>
    </w:rPr>
  </w:style>
  <w:style w:type="paragraph" w:customStyle="1" w:styleId="Standard">
    <w:name w:val="Standard"/>
    <w:rsid w:val="00D52995"/>
    <w:pPr>
      <w:suppressAutoHyphens/>
      <w:autoSpaceDN w:val="0"/>
      <w:spacing w:after="0" w:line="240" w:lineRule="auto"/>
      <w:textAlignment w:val="baseline"/>
    </w:pPr>
    <w:rPr>
      <w:rFonts w:cs="Times New Roman"/>
      <w:kern w:val="3"/>
      <w:sz w:val="24"/>
      <w:szCs w:val="24"/>
      <w:lang w:val="en-US" w:eastAsia="zh-CN"/>
    </w:rPr>
  </w:style>
  <w:style w:type="paragraph" w:customStyle="1" w:styleId="3b">
    <w:name w:val="Стиль3"/>
    <w:basedOn w:val="a3"/>
    <w:next w:val="ae"/>
    <w:qFormat/>
    <w:rsid w:val="005E0A8A"/>
    <w:pPr>
      <w:spacing w:after="0" w:line="240" w:lineRule="auto"/>
      <w:jc w:val="center"/>
    </w:pPr>
    <w:rPr>
      <w:sz w:val="28"/>
      <w:szCs w:val="20"/>
      <w:lang w:eastAsia="ru-RU"/>
    </w:rPr>
  </w:style>
  <w:style w:type="character" w:customStyle="1" w:styleId="3c">
    <w:name w:val="Основной текст (3)_"/>
    <w:basedOn w:val="a4"/>
    <w:link w:val="3d"/>
    <w:uiPriority w:val="99"/>
    <w:locked/>
    <w:rsid w:val="00775166"/>
    <w:rPr>
      <w:rFonts w:ascii="Times New Roman" w:hAnsi="Times New Roman" w:cs="Times New Roman"/>
      <w:b/>
      <w:bCs/>
      <w:spacing w:val="2"/>
      <w:shd w:val="clear" w:color="auto" w:fill="FFFFFF"/>
    </w:rPr>
  </w:style>
  <w:style w:type="paragraph" w:customStyle="1" w:styleId="3d">
    <w:name w:val="Основной текст (3)"/>
    <w:basedOn w:val="a3"/>
    <w:link w:val="3c"/>
    <w:uiPriority w:val="99"/>
    <w:rsid w:val="00775166"/>
    <w:pPr>
      <w:widowControl w:val="0"/>
      <w:shd w:val="clear" w:color="auto" w:fill="FFFFFF"/>
      <w:spacing w:before="120" w:after="240" w:line="274" w:lineRule="exact"/>
      <w:jc w:val="center"/>
    </w:pPr>
    <w:rPr>
      <w:b/>
      <w:bCs/>
      <w:spacing w:val="2"/>
    </w:rPr>
  </w:style>
  <w:style w:type="paragraph" w:customStyle="1" w:styleId="102">
    <w:name w:val="Основной текст10"/>
    <w:basedOn w:val="a3"/>
    <w:rsid w:val="00173C69"/>
    <w:pPr>
      <w:shd w:val="clear" w:color="auto" w:fill="FFFFFF"/>
      <w:suppressAutoHyphens/>
      <w:autoSpaceDN w:val="0"/>
      <w:spacing w:after="600" w:line="320" w:lineRule="exact"/>
      <w:ind w:left="40" w:right="23" w:firstLine="680"/>
      <w:jc w:val="both"/>
      <w:textAlignment w:val="baseline"/>
    </w:pPr>
    <w:rPr>
      <w:rFonts w:ascii="Calibri" w:hAnsi="Calibri"/>
      <w:sz w:val="26"/>
      <w:szCs w:val="26"/>
    </w:rPr>
  </w:style>
  <w:style w:type="paragraph" w:customStyle="1" w:styleId="43">
    <w:name w:val="Заголовок №4"/>
    <w:basedOn w:val="a3"/>
    <w:rsid w:val="00164F21"/>
    <w:pPr>
      <w:shd w:val="clear" w:color="auto" w:fill="FFFFFF"/>
      <w:suppressAutoHyphens/>
      <w:autoSpaceDN w:val="0"/>
      <w:spacing w:before="240" w:after="0" w:line="650" w:lineRule="exact"/>
      <w:ind w:hanging="1280"/>
      <w:outlineLvl w:val="3"/>
    </w:pPr>
    <w:rPr>
      <w:sz w:val="26"/>
      <w:szCs w:val="26"/>
    </w:rPr>
  </w:style>
  <w:style w:type="character" w:customStyle="1" w:styleId="s1">
    <w:name w:val="s1"/>
    <w:basedOn w:val="a4"/>
    <w:rsid w:val="00A9252A"/>
    <w:rPr>
      <w:rFonts w:cs="Times New Roman"/>
    </w:rPr>
  </w:style>
  <w:style w:type="paragraph" w:customStyle="1" w:styleId="p9">
    <w:name w:val="p9"/>
    <w:basedOn w:val="a3"/>
    <w:rsid w:val="00A9252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4"/>
    <w:rsid w:val="00A9252A"/>
    <w:rPr>
      <w:rFonts w:cs="Times New Roman"/>
    </w:rPr>
  </w:style>
  <w:style w:type="paragraph" w:styleId="afffff2">
    <w:name w:val="TOC Heading"/>
    <w:basedOn w:val="11"/>
    <w:next w:val="a3"/>
    <w:uiPriority w:val="39"/>
    <w:rsid w:val="00767E3D"/>
    <w:pPr>
      <w:keepLines/>
      <w:autoSpaceDN w:val="0"/>
      <w:spacing w:before="240"/>
      <w:jc w:val="left"/>
    </w:pPr>
    <w:rPr>
      <w:rFonts w:ascii="Calibri Light" w:hAnsi="Calibri Light"/>
      <w:b w:val="0"/>
      <w:bCs w:val="0"/>
      <w:color w:val="2E74B5"/>
      <w:sz w:val="32"/>
      <w:szCs w:val="32"/>
    </w:rPr>
  </w:style>
  <w:style w:type="paragraph" w:styleId="afffff3">
    <w:name w:val="toa heading"/>
    <w:basedOn w:val="a3"/>
    <w:next w:val="a3"/>
    <w:uiPriority w:val="99"/>
    <w:rsid w:val="00767E3D"/>
    <w:pPr>
      <w:suppressAutoHyphens/>
      <w:autoSpaceDN w:val="0"/>
      <w:spacing w:before="120" w:after="160" w:line="240" w:lineRule="auto"/>
      <w:textAlignment w:val="baseline"/>
    </w:pPr>
    <w:rPr>
      <w:rFonts w:ascii="Calibri Light" w:hAnsi="Calibri Ligh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085">
      <w:bodyDiv w:val="1"/>
      <w:marLeft w:val="0"/>
      <w:marRight w:val="0"/>
      <w:marTop w:val="0"/>
      <w:marBottom w:val="0"/>
      <w:divBdr>
        <w:top w:val="none" w:sz="0" w:space="0" w:color="auto"/>
        <w:left w:val="none" w:sz="0" w:space="0" w:color="auto"/>
        <w:bottom w:val="none" w:sz="0" w:space="0" w:color="auto"/>
        <w:right w:val="none" w:sz="0" w:space="0" w:color="auto"/>
      </w:divBdr>
    </w:div>
    <w:div w:id="200090841">
      <w:bodyDiv w:val="1"/>
      <w:marLeft w:val="0"/>
      <w:marRight w:val="0"/>
      <w:marTop w:val="0"/>
      <w:marBottom w:val="0"/>
      <w:divBdr>
        <w:top w:val="none" w:sz="0" w:space="0" w:color="auto"/>
        <w:left w:val="none" w:sz="0" w:space="0" w:color="auto"/>
        <w:bottom w:val="none" w:sz="0" w:space="0" w:color="auto"/>
        <w:right w:val="none" w:sz="0" w:space="0" w:color="auto"/>
      </w:divBdr>
    </w:div>
    <w:div w:id="348871194">
      <w:bodyDiv w:val="1"/>
      <w:marLeft w:val="0"/>
      <w:marRight w:val="0"/>
      <w:marTop w:val="0"/>
      <w:marBottom w:val="0"/>
      <w:divBdr>
        <w:top w:val="none" w:sz="0" w:space="0" w:color="auto"/>
        <w:left w:val="none" w:sz="0" w:space="0" w:color="auto"/>
        <w:bottom w:val="none" w:sz="0" w:space="0" w:color="auto"/>
        <w:right w:val="none" w:sz="0" w:space="0" w:color="auto"/>
      </w:divBdr>
    </w:div>
    <w:div w:id="446436889">
      <w:marLeft w:val="0"/>
      <w:marRight w:val="0"/>
      <w:marTop w:val="0"/>
      <w:marBottom w:val="0"/>
      <w:divBdr>
        <w:top w:val="none" w:sz="0" w:space="0" w:color="auto"/>
        <w:left w:val="none" w:sz="0" w:space="0" w:color="auto"/>
        <w:bottom w:val="none" w:sz="0" w:space="0" w:color="auto"/>
        <w:right w:val="none" w:sz="0" w:space="0" w:color="auto"/>
      </w:divBdr>
    </w:div>
    <w:div w:id="446436890">
      <w:marLeft w:val="0"/>
      <w:marRight w:val="0"/>
      <w:marTop w:val="0"/>
      <w:marBottom w:val="0"/>
      <w:divBdr>
        <w:top w:val="none" w:sz="0" w:space="0" w:color="auto"/>
        <w:left w:val="none" w:sz="0" w:space="0" w:color="auto"/>
        <w:bottom w:val="none" w:sz="0" w:space="0" w:color="auto"/>
        <w:right w:val="none" w:sz="0" w:space="0" w:color="auto"/>
      </w:divBdr>
    </w:div>
    <w:div w:id="446436891">
      <w:marLeft w:val="0"/>
      <w:marRight w:val="0"/>
      <w:marTop w:val="0"/>
      <w:marBottom w:val="0"/>
      <w:divBdr>
        <w:top w:val="none" w:sz="0" w:space="0" w:color="auto"/>
        <w:left w:val="none" w:sz="0" w:space="0" w:color="auto"/>
        <w:bottom w:val="none" w:sz="0" w:space="0" w:color="auto"/>
        <w:right w:val="none" w:sz="0" w:space="0" w:color="auto"/>
      </w:divBdr>
    </w:div>
    <w:div w:id="446436892">
      <w:marLeft w:val="0"/>
      <w:marRight w:val="0"/>
      <w:marTop w:val="0"/>
      <w:marBottom w:val="0"/>
      <w:divBdr>
        <w:top w:val="none" w:sz="0" w:space="0" w:color="auto"/>
        <w:left w:val="none" w:sz="0" w:space="0" w:color="auto"/>
        <w:bottom w:val="none" w:sz="0" w:space="0" w:color="auto"/>
        <w:right w:val="none" w:sz="0" w:space="0" w:color="auto"/>
      </w:divBdr>
    </w:div>
    <w:div w:id="446436893">
      <w:marLeft w:val="0"/>
      <w:marRight w:val="0"/>
      <w:marTop w:val="0"/>
      <w:marBottom w:val="0"/>
      <w:divBdr>
        <w:top w:val="none" w:sz="0" w:space="0" w:color="auto"/>
        <w:left w:val="none" w:sz="0" w:space="0" w:color="auto"/>
        <w:bottom w:val="none" w:sz="0" w:space="0" w:color="auto"/>
        <w:right w:val="none" w:sz="0" w:space="0" w:color="auto"/>
      </w:divBdr>
    </w:div>
    <w:div w:id="446436894">
      <w:marLeft w:val="0"/>
      <w:marRight w:val="0"/>
      <w:marTop w:val="0"/>
      <w:marBottom w:val="0"/>
      <w:divBdr>
        <w:top w:val="none" w:sz="0" w:space="0" w:color="auto"/>
        <w:left w:val="none" w:sz="0" w:space="0" w:color="auto"/>
        <w:bottom w:val="none" w:sz="0" w:space="0" w:color="auto"/>
        <w:right w:val="none" w:sz="0" w:space="0" w:color="auto"/>
      </w:divBdr>
    </w:div>
    <w:div w:id="446436895">
      <w:marLeft w:val="0"/>
      <w:marRight w:val="0"/>
      <w:marTop w:val="0"/>
      <w:marBottom w:val="0"/>
      <w:divBdr>
        <w:top w:val="none" w:sz="0" w:space="0" w:color="auto"/>
        <w:left w:val="none" w:sz="0" w:space="0" w:color="auto"/>
        <w:bottom w:val="none" w:sz="0" w:space="0" w:color="auto"/>
        <w:right w:val="none" w:sz="0" w:space="0" w:color="auto"/>
      </w:divBdr>
    </w:div>
    <w:div w:id="446436896">
      <w:marLeft w:val="0"/>
      <w:marRight w:val="0"/>
      <w:marTop w:val="0"/>
      <w:marBottom w:val="0"/>
      <w:divBdr>
        <w:top w:val="none" w:sz="0" w:space="0" w:color="auto"/>
        <w:left w:val="none" w:sz="0" w:space="0" w:color="auto"/>
        <w:bottom w:val="none" w:sz="0" w:space="0" w:color="auto"/>
        <w:right w:val="none" w:sz="0" w:space="0" w:color="auto"/>
      </w:divBdr>
    </w:div>
    <w:div w:id="446436897">
      <w:marLeft w:val="0"/>
      <w:marRight w:val="0"/>
      <w:marTop w:val="0"/>
      <w:marBottom w:val="0"/>
      <w:divBdr>
        <w:top w:val="none" w:sz="0" w:space="0" w:color="auto"/>
        <w:left w:val="none" w:sz="0" w:space="0" w:color="auto"/>
        <w:bottom w:val="none" w:sz="0" w:space="0" w:color="auto"/>
        <w:right w:val="none" w:sz="0" w:space="0" w:color="auto"/>
      </w:divBdr>
    </w:div>
    <w:div w:id="446436898">
      <w:marLeft w:val="0"/>
      <w:marRight w:val="0"/>
      <w:marTop w:val="0"/>
      <w:marBottom w:val="0"/>
      <w:divBdr>
        <w:top w:val="none" w:sz="0" w:space="0" w:color="auto"/>
        <w:left w:val="none" w:sz="0" w:space="0" w:color="auto"/>
        <w:bottom w:val="none" w:sz="0" w:space="0" w:color="auto"/>
        <w:right w:val="none" w:sz="0" w:space="0" w:color="auto"/>
      </w:divBdr>
    </w:div>
    <w:div w:id="446436899">
      <w:marLeft w:val="0"/>
      <w:marRight w:val="0"/>
      <w:marTop w:val="0"/>
      <w:marBottom w:val="0"/>
      <w:divBdr>
        <w:top w:val="none" w:sz="0" w:space="0" w:color="auto"/>
        <w:left w:val="none" w:sz="0" w:space="0" w:color="auto"/>
        <w:bottom w:val="none" w:sz="0" w:space="0" w:color="auto"/>
        <w:right w:val="none" w:sz="0" w:space="0" w:color="auto"/>
      </w:divBdr>
    </w:div>
    <w:div w:id="446436900">
      <w:marLeft w:val="0"/>
      <w:marRight w:val="0"/>
      <w:marTop w:val="0"/>
      <w:marBottom w:val="0"/>
      <w:divBdr>
        <w:top w:val="none" w:sz="0" w:space="0" w:color="auto"/>
        <w:left w:val="none" w:sz="0" w:space="0" w:color="auto"/>
        <w:bottom w:val="none" w:sz="0" w:space="0" w:color="auto"/>
        <w:right w:val="none" w:sz="0" w:space="0" w:color="auto"/>
      </w:divBdr>
    </w:div>
    <w:div w:id="44643690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446436903">
      <w:marLeft w:val="0"/>
      <w:marRight w:val="0"/>
      <w:marTop w:val="0"/>
      <w:marBottom w:val="0"/>
      <w:divBdr>
        <w:top w:val="none" w:sz="0" w:space="0" w:color="auto"/>
        <w:left w:val="none" w:sz="0" w:space="0" w:color="auto"/>
        <w:bottom w:val="none" w:sz="0" w:space="0" w:color="auto"/>
        <w:right w:val="none" w:sz="0" w:space="0" w:color="auto"/>
      </w:divBdr>
    </w:div>
    <w:div w:id="446436904">
      <w:marLeft w:val="0"/>
      <w:marRight w:val="0"/>
      <w:marTop w:val="0"/>
      <w:marBottom w:val="0"/>
      <w:divBdr>
        <w:top w:val="none" w:sz="0" w:space="0" w:color="auto"/>
        <w:left w:val="none" w:sz="0" w:space="0" w:color="auto"/>
        <w:bottom w:val="none" w:sz="0" w:space="0" w:color="auto"/>
        <w:right w:val="none" w:sz="0" w:space="0" w:color="auto"/>
      </w:divBdr>
    </w:div>
    <w:div w:id="446436905">
      <w:marLeft w:val="0"/>
      <w:marRight w:val="0"/>
      <w:marTop w:val="0"/>
      <w:marBottom w:val="0"/>
      <w:divBdr>
        <w:top w:val="none" w:sz="0" w:space="0" w:color="auto"/>
        <w:left w:val="none" w:sz="0" w:space="0" w:color="auto"/>
        <w:bottom w:val="none" w:sz="0" w:space="0" w:color="auto"/>
        <w:right w:val="none" w:sz="0" w:space="0" w:color="auto"/>
      </w:divBdr>
    </w:div>
    <w:div w:id="446436906">
      <w:marLeft w:val="0"/>
      <w:marRight w:val="0"/>
      <w:marTop w:val="0"/>
      <w:marBottom w:val="0"/>
      <w:divBdr>
        <w:top w:val="none" w:sz="0" w:space="0" w:color="auto"/>
        <w:left w:val="none" w:sz="0" w:space="0" w:color="auto"/>
        <w:bottom w:val="none" w:sz="0" w:space="0" w:color="auto"/>
        <w:right w:val="none" w:sz="0" w:space="0" w:color="auto"/>
      </w:divBdr>
    </w:div>
    <w:div w:id="446436907">
      <w:marLeft w:val="0"/>
      <w:marRight w:val="0"/>
      <w:marTop w:val="0"/>
      <w:marBottom w:val="0"/>
      <w:divBdr>
        <w:top w:val="none" w:sz="0" w:space="0" w:color="auto"/>
        <w:left w:val="none" w:sz="0" w:space="0" w:color="auto"/>
        <w:bottom w:val="none" w:sz="0" w:space="0" w:color="auto"/>
        <w:right w:val="none" w:sz="0" w:space="0" w:color="auto"/>
      </w:divBdr>
    </w:div>
    <w:div w:id="446436908">
      <w:marLeft w:val="0"/>
      <w:marRight w:val="0"/>
      <w:marTop w:val="0"/>
      <w:marBottom w:val="0"/>
      <w:divBdr>
        <w:top w:val="none" w:sz="0" w:space="0" w:color="auto"/>
        <w:left w:val="none" w:sz="0" w:space="0" w:color="auto"/>
        <w:bottom w:val="none" w:sz="0" w:space="0" w:color="auto"/>
        <w:right w:val="none" w:sz="0" w:space="0" w:color="auto"/>
      </w:divBdr>
    </w:div>
    <w:div w:id="446436909">
      <w:marLeft w:val="0"/>
      <w:marRight w:val="0"/>
      <w:marTop w:val="0"/>
      <w:marBottom w:val="0"/>
      <w:divBdr>
        <w:top w:val="none" w:sz="0" w:space="0" w:color="auto"/>
        <w:left w:val="none" w:sz="0" w:space="0" w:color="auto"/>
        <w:bottom w:val="none" w:sz="0" w:space="0" w:color="auto"/>
        <w:right w:val="none" w:sz="0" w:space="0" w:color="auto"/>
      </w:divBdr>
    </w:div>
    <w:div w:id="446436910">
      <w:marLeft w:val="0"/>
      <w:marRight w:val="0"/>
      <w:marTop w:val="0"/>
      <w:marBottom w:val="0"/>
      <w:divBdr>
        <w:top w:val="none" w:sz="0" w:space="0" w:color="auto"/>
        <w:left w:val="none" w:sz="0" w:space="0" w:color="auto"/>
        <w:bottom w:val="none" w:sz="0" w:space="0" w:color="auto"/>
        <w:right w:val="none" w:sz="0" w:space="0" w:color="auto"/>
      </w:divBdr>
    </w:div>
    <w:div w:id="446436911">
      <w:marLeft w:val="0"/>
      <w:marRight w:val="0"/>
      <w:marTop w:val="0"/>
      <w:marBottom w:val="0"/>
      <w:divBdr>
        <w:top w:val="none" w:sz="0" w:space="0" w:color="auto"/>
        <w:left w:val="none" w:sz="0" w:space="0" w:color="auto"/>
        <w:bottom w:val="none" w:sz="0" w:space="0" w:color="auto"/>
        <w:right w:val="none" w:sz="0" w:space="0" w:color="auto"/>
      </w:divBdr>
    </w:div>
    <w:div w:id="446436912">
      <w:marLeft w:val="0"/>
      <w:marRight w:val="0"/>
      <w:marTop w:val="0"/>
      <w:marBottom w:val="0"/>
      <w:divBdr>
        <w:top w:val="none" w:sz="0" w:space="0" w:color="auto"/>
        <w:left w:val="none" w:sz="0" w:space="0" w:color="auto"/>
        <w:bottom w:val="none" w:sz="0" w:space="0" w:color="auto"/>
        <w:right w:val="none" w:sz="0" w:space="0" w:color="auto"/>
      </w:divBdr>
    </w:div>
    <w:div w:id="446436913">
      <w:marLeft w:val="0"/>
      <w:marRight w:val="0"/>
      <w:marTop w:val="0"/>
      <w:marBottom w:val="0"/>
      <w:divBdr>
        <w:top w:val="none" w:sz="0" w:space="0" w:color="auto"/>
        <w:left w:val="none" w:sz="0" w:space="0" w:color="auto"/>
        <w:bottom w:val="none" w:sz="0" w:space="0" w:color="auto"/>
        <w:right w:val="none" w:sz="0" w:space="0" w:color="auto"/>
      </w:divBdr>
    </w:div>
    <w:div w:id="446436914">
      <w:marLeft w:val="0"/>
      <w:marRight w:val="0"/>
      <w:marTop w:val="0"/>
      <w:marBottom w:val="0"/>
      <w:divBdr>
        <w:top w:val="none" w:sz="0" w:space="0" w:color="auto"/>
        <w:left w:val="none" w:sz="0" w:space="0" w:color="auto"/>
        <w:bottom w:val="none" w:sz="0" w:space="0" w:color="auto"/>
        <w:right w:val="none" w:sz="0" w:space="0" w:color="auto"/>
      </w:divBdr>
    </w:div>
    <w:div w:id="446436915">
      <w:marLeft w:val="0"/>
      <w:marRight w:val="0"/>
      <w:marTop w:val="0"/>
      <w:marBottom w:val="0"/>
      <w:divBdr>
        <w:top w:val="none" w:sz="0" w:space="0" w:color="auto"/>
        <w:left w:val="none" w:sz="0" w:space="0" w:color="auto"/>
        <w:bottom w:val="none" w:sz="0" w:space="0" w:color="auto"/>
        <w:right w:val="none" w:sz="0" w:space="0" w:color="auto"/>
      </w:divBdr>
    </w:div>
    <w:div w:id="446436916">
      <w:marLeft w:val="0"/>
      <w:marRight w:val="0"/>
      <w:marTop w:val="0"/>
      <w:marBottom w:val="0"/>
      <w:divBdr>
        <w:top w:val="none" w:sz="0" w:space="0" w:color="auto"/>
        <w:left w:val="none" w:sz="0" w:space="0" w:color="auto"/>
        <w:bottom w:val="none" w:sz="0" w:space="0" w:color="auto"/>
        <w:right w:val="none" w:sz="0" w:space="0" w:color="auto"/>
      </w:divBdr>
    </w:div>
    <w:div w:id="446436917">
      <w:marLeft w:val="0"/>
      <w:marRight w:val="0"/>
      <w:marTop w:val="0"/>
      <w:marBottom w:val="0"/>
      <w:divBdr>
        <w:top w:val="none" w:sz="0" w:space="0" w:color="auto"/>
        <w:left w:val="none" w:sz="0" w:space="0" w:color="auto"/>
        <w:bottom w:val="none" w:sz="0" w:space="0" w:color="auto"/>
        <w:right w:val="none" w:sz="0" w:space="0" w:color="auto"/>
      </w:divBdr>
    </w:div>
    <w:div w:id="446436918">
      <w:marLeft w:val="0"/>
      <w:marRight w:val="0"/>
      <w:marTop w:val="0"/>
      <w:marBottom w:val="0"/>
      <w:divBdr>
        <w:top w:val="none" w:sz="0" w:space="0" w:color="auto"/>
        <w:left w:val="none" w:sz="0" w:space="0" w:color="auto"/>
        <w:bottom w:val="none" w:sz="0" w:space="0" w:color="auto"/>
        <w:right w:val="none" w:sz="0" w:space="0" w:color="auto"/>
      </w:divBdr>
    </w:div>
    <w:div w:id="446436919">
      <w:marLeft w:val="0"/>
      <w:marRight w:val="0"/>
      <w:marTop w:val="0"/>
      <w:marBottom w:val="0"/>
      <w:divBdr>
        <w:top w:val="none" w:sz="0" w:space="0" w:color="auto"/>
        <w:left w:val="none" w:sz="0" w:space="0" w:color="auto"/>
        <w:bottom w:val="none" w:sz="0" w:space="0" w:color="auto"/>
        <w:right w:val="none" w:sz="0" w:space="0" w:color="auto"/>
      </w:divBdr>
    </w:div>
    <w:div w:id="446436920">
      <w:marLeft w:val="0"/>
      <w:marRight w:val="0"/>
      <w:marTop w:val="0"/>
      <w:marBottom w:val="0"/>
      <w:divBdr>
        <w:top w:val="none" w:sz="0" w:space="0" w:color="auto"/>
        <w:left w:val="none" w:sz="0" w:space="0" w:color="auto"/>
        <w:bottom w:val="none" w:sz="0" w:space="0" w:color="auto"/>
        <w:right w:val="none" w:sz="0" w:space="0" w:color="auto"/>
      </w:divBdr>
    </w:div>
    <w:div w:id="446436921">
      <w:marLeft w:val="0"/>
      <w:marRight w:val="0"/>
      <w:marTop w:val="0"/>
      <w:marBottom w:val="0"/>
      <w:divBdr>
        <w:top w:val="none" w:sz="0" w:space="0" w:color="auto"/>
        <w:left w:val="none" w:sz="0" w:space="0" w:color="auto"/>
        <w:bottom w:val="none" w:sz="0" w:space="0" w:color="auto"/>
        <w:right w:val="none" w:sz="0" w:space="0" w:color="auto"/>
      </w:divBdr>
    </w:div>
    <w:div w:id="446436922">
      <w:marLeft w:val="0"/>
      <w:marRight w:val="0"/>
      <w:marTop w:val="0"/>
      <w:marBottom w:val="0"/>
      <w:divBdr>
        <w:top w:val="none" w:sz="0" w:space="0" w:color="auto"/>
        <w:left w:val="none" w:sz="0" w:space="0" w:color="auto"/>
        <w:bottom w:val="none" w:sz="0" w:space="0" w:color="auto"/>
        <w:right w:val="none" w:sz="0" w:space="0" w:color="auto"/>
      </w:divBdr>
    </w:div>
    <w:div w:id="446436923">
      <w:marLeft w:val="0"/>
      <w:marRight w:val="0"/>
      <w:marTop w:val="0"/>
      <w:marBottom w:val="0"/>
      <w:divBdr>
        <w:top w:val="none" w:sz="0" w:space="0" w:color="auto"/>
        <w:left w:val="none" w:sz="0" w:space="0" w:color="auto"/>
        <w:bottom w:val="none" w:sz="0" w:space="0" w:color="auto"/>
        <w:right w:val="none" w:sz="0" w:space="0" w:color="auto"/>
      </w:divBdr>
    </w:div>
    <w:div w:id="446436924">
      <w:marLeft w:val="0"/>
      <w:marRight w:val="0"/>
      <w:marTop w:val="0"/>
      <w:marBottom w:val="0"/>
      <w:divBdr>
        <w:top w:val="none" w:sz="0" w:space="0" w:color="auto"/>
        <w:left w:val="none" w:sz="0" w:space="0" w:color="auto"/>
        <w:bottom w:val="none" w:sz="0" w:space="0" w:color="auto"/>
        <w:right w:val="none" w:sz="0" w:space="0" w:color="auto"/>
      </w:divBdr>
    </w:div>
    <w:div w:id="446436925">
      <w:marLeft w:val="0"/>
      <w:marRight w:val="0"/>
      <w:marTop w:val="0"/>
      <w:marBottom w:val="0"/>
      <w:divBdr>
        <w:top w:val="none" w:sz="0" w:space="0" w:color="auto"/>
        <w:left w:val="none" w:sz="0" w:space="0" w:color="auto"/>
        <w:bottom w:val="none" w:sz="0" w:space="0" w:color="auto"/>
        <w:right w:val="none" w:sz="0" w:space="0" w:color="auto"/>
      </w:divBdr>
    </w:div>
    <w:div w:id="446436926">
      <w:marLeft w:val="0"/>
      <w:marRight w:val="0"/>
      <w:marTop w:val="0"/>
      <w:marBottom w:val="0"/>
      <w:divBdr>
        <w:top w:val="none" w:sz="0" w:space="0" w:color="auto"/>
        <w:left w:val="none" w:sz="0" w:space="0" w:color="auto"/>
        <w:bottom w:val="none" w:sz="0" w:space="0" w:color="auto"/>
        <w:right w:val="none" w:sz="0" w:space="0" w:color="auto"/>
      </w:divBdr>
    </w:div>
    <w:div w:id="544214576">
      <w:bodyDiv w:val="1"/>
      <w:marLeft w:val="0"/>
      <w:marRight w:val="0"/>
      <w:marTop w:val="0"/>
      <w:marBottom w:val="0"/>
      <w:divBdr>
        <w:top w:val="none" w:sz="0" w:space="0" w:color="auto"/>
        <w:left w:val="none" w:sz="0" w:space="0" w:color="auto"/>
        <w:bottom w:val="none" w:sz="0" w:space="0" w:color="auto"/>
        <w:right w:val="none" w:sz="0" w:space="0" w:color="auto"/>
      </w:divBdr>
    </w:div>
    <w:div w:id="550507601">
      <w:bodyDiv w:val="1"/>
      <w:marLeft w:val="0"/>
      <w:marRight w:val="0"/>
      <w:marTop w:val="0"/>
      <w:marBottom w:val="0"/>
      <w:divBdr>
        <w:top w:val="none" w:sz="0" w:space="0" w:color="auto"/>
        <w:left w:val="none" w:sz="0" w:space="0" w:color="auto"/>
        <w:bottom w:val="none" w:sz="0" w:space="0" w:color="auto"/>
        <w:right w:val="none" w:sz="0" w:space="0" w:color="auto"/>
      </w:divBdr>
    </w:div>
    <w:div w:id="866912066">
      <w:bodyDiv w:val="1"/>
      <w:marLeft w:val="0"/>
      <w:marRight w:val="0"/>
      <w:marTop w:val="0"/>
      <w:marBottom w:val="0"/>
      <w:divBdr>
        <w:top w:val="none" w:sz="0" w:space="0" w:color="auto"/>
        <w:left w:val="none" w:sz="0" w:space="0" w:color="auto"/>
        <w:bottom w:val="none" w:sz="0" w:space="0" w:color="auto"/>
        <w:right w:val="none" w:sz="0" w:space="0" w:color="auto"/>
      </w:divBdr>
    </w:div>
    <w:div w:id="928393707">
      <w:bodyDiv w:val="1"/>
      <w:marLeft w:val="0"/>
      <w:marRight w:val="0"/>
      <w:marTop w:val="0"/>
      <w:marBottom w:val="0"/>
      <w:divBdr>
        <w:top w:val="none" w:sz="0" w:space="0" w:color="auto"/>
        <w:left w:val="none" w:sz="0" w:space="0" w:color="auto"/>
        <w:bottom w:val="none" w:sz="0" w:space="0" w:color="auto"/>
        <w:right w:val="none" w:sz="0" w:space="0" w:color="auto"/>
      </w:divBdr>
    </w:div>
    <w:div w:id="1215770609">
      <w:bodyDiv w:val="1"/>
      <w:marLeft w:val="0"/>
      <w:marRight w:val="0"/>
      <w:marTop w:val="0"/>
      <w:marBottom w:val="0"/>
      <w:divBdr>
        <w:top w:val="none" w:sz="0" w:space="0" w:color="auto"/>
        <w:left w:val="none" w:sz="0" w:space="0" w:color="auto"/>
        <w:bottom w:val="none" w:sz="0" w:space="0" w:color="auto"/>
        <w:right w:val="none" w:sz="0" w:space="0" w:color="auto"/>
      </w:divBdr>
    </w:div>
    <w:div w:id="1248270212">
      <w:bodyDiv w:val="1"/>
      <w:marLeft w:val="0"/>
      <w:marRight w:val="0"/>
      <w:marTop w:val="0"/>
      <w:marBottom w:val="0"/>
      <w:divBdr>
        <w:top w:val="none" w:sz="0" w:space="0" w:color="auto"/>
        <w:left w:val="none" w:sz="0" w:space="0" w:color="auto"/>
        <w:bottom w:val="none" w:sz="0" w:space="0" w:color="auto"/>
        <w:right w:val="none" w:sz="0" w:space="0" w:color="auto"/>
      </w:divBdr>
    </w:div>
    <w:div w:id="2018921876">
      <w:bodyDiv w:val="1"/>
      <w:marLeft w:val="0"/>
      <w:marRight w:val="0"/>
      <w:marTop w:val="0"/>
      <w:marBottom w:val="0"/>
      <w:divBdr>
        <w:top w:val="none" w:sz="0" w:space="0" w:color="auto"/>
        <w:left w:val="none" w:sz="0" w:space="0" w:color="auto"/>
        <w:bottom w:val="none" w:sz="0" w:space="0" w:color="auto"/>
        <w:right w:val="none" w:sz="0" w:space="0" w:color="auto"/>
      </w:divBdr>
    </w:div>
    <w:div w:id="20906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jenovskoe.ru" TargetMode="External"/><Relationship Id="rId18" Type="http://schemas.openxmlformats.org/officeDocument/2006/relationships/hyperlink" Target="https://login.consultant.ru/link/?req=doc&amp;base=RLAW071&amp;n=346982&amp;date=27.04.2023&amp;dst=100427&amp;field=134" TargetMode="External"/><Relationship Id="rId3" Type="http://schemas.openxmlformats.org/officeDocument/2006/relationships/styles" Target="styles.xml"/><Relationship Id="rId21" Type="http://schemas.openxmlformats.org/officeDocument/2006/relationships/hyperlink" Target="http://bajenovskoe.ru/duma" TargetMode="External"/><Relationship Id="rId7" Type="http://schemas.openxmlformats.org/officeDocument/2006/relationships/footnotes" Target="footnotes.xml"/><Relationship Id="rId12" Type="http://schemas.openxmlformats.org/officeDocument/2006/relationships/hyperlink" Target="http://duma.bajenovskoe.ru" TargetMode="External"/><Relationship Id="rId17" Type="http://schemas.openxmlformats.org/officeDocument/2006/relationships/hyperlink" Target="https://login.consultant.ru/link/?req=doc&amp;base=LAW&amp;n=305083&amp;date=27.04.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9191&amp;date=27.04.2023&amp;dst=178&amp;field=134" TargetMode="External"/><Relationship Id="rId20" Type="http://schemas.openxmlformats.org/officeDocument/2006/relationships/hyperlink" Target="https://login.consultant.ru/link/?req=doc&amp;base=RLAW071&amp;n=348272&amp;date=27.04.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jenovskoe.ru/dum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439191&amp;date=27.04.2023&amp;dst=100170&amp;field=134" TargetMode="External"/><Relationship Id="rId23" Type="http://schemas.openxmlformats.org/officeDocument/2006/relationships/hyperlink" Target="http://bajenovskoe.ru" TargetMode="External"/><Relationship Id="rId10" Type="http://schemas.openxmlformats.org/officeDocument/2006/relationships/hyperlink" Target="http://bajenovskoe.ru/duma" TargetMode="External"/><Relationship Id="rId19" Type="http://schemas.openxmlformats.org/officeDocument/2006/relationships/hyperlink" Target="https://login.consultant.ru/link/?req=doc&amp;base=RLAW071&amp;n=346982&amp;date=27.04.2023&amp;dst=100428&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39191&amp;date=27.04.2023&amp;dst=100166&amp;field=134" TargetMode="External"/><Relationship Id="rId22" Type="http://schemas.openxmlformats.org/officeDocument/2006/relationships/hyperlink" Target="http://www.baje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44DE0-FB57-4061-AE92-99ADD98C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15</Pages>
  <Words>19085</Words>
  <Characters>108791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2023-05-29T06:49:00Z</cp:lastPrinted>
  <dcterms:created xsi:type="dcterms:W3CDTF">2023-02-09T04:08:00Z</dcterms:created>
  <dcterms:modified xsi:type="dcterms:W3CDTF">2023-05-29T06:52:00Z</dcterms:modified>
</cp:coreProperties>
</file>