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B" w:rsidRPr="00354D33" w:rsidRDefault="001E75AB" w:rsidP="001C318A">
      <w:pPr>
        <w:rPr>
          <w:sz w:val="26"/>
          <w:szCs w:val="26"/>
        </w:rPr>
      </w:pPr>
      <w:r w:rsidRPr="00354D33">
        <w:rPr>
          <w:sz w:val="26"/>
          <w:szCs w:val="26"/>
        </w:rPr>
        <w:t xml:space="preserve">     </w:t>
      </w:r>
      <w:r w:rsidR="003142A0">
        <w:rPr>
          <w:sz w:val="26"/>
          <w:szCs w:val="26"/>
        </w:rPr>
        <w:t xml:space="preserve">                                                </w:t>
      </w:r>
      <w:r w:rsidR="001C318A">
        <w:rPr>
          <w:sz w:val="26"/>
          <w:szCs w:val="26"/>
        </w:rPr>
        <w:t xml:space="preserve">             </w:t>
      </w:r>
      <w:r w:rsidR="003142A0">
        <w:rPr>
          <w:sz w:val="26"/>
          <w:szCs w:val="26"/>
        </w:rPr>
        <w:t xml:space="preserve">    </w:t>
      </w:r>
      <w:r w:rsidRPr="00354D33">
        <w:rPr>
          <w:sz w:val="26"/>
          <w:szCs w:val="26"/>
        </w:rPr>
        <w:t xml:space="preserve"> </w:t>
      </w:r>
      <w:r w:rsidRPr="00354D33">
        <w:rPr>
          <w:noProof/>
          <w:sz w:val="26"/>
          <w:szCs w:val="26"/>
        </w:rPr>
        <w:drawing>
          <wp:inline distT="0" distB="0" distL="0" distR="0" wp14:anchorId="578C9A57" wp14:editId="4809F0F1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2A0">
        <w:rPr>
          <w:sz w:val="26"/>
          <w:szCs w:val="26"/>
        </w:rPr>
        <w:t xml:space="preserve">                                  </w:t>
      </w:r>
    </w:p>
    <w:p w:rsidR="001E75AB" w:rsidRPr="00354D33" w:rsidRDefault="001E75AB" w:rsidP="001E75AB">
      <w:pPr>
        <w:jc w:val="both"/>
        <w:rPr>
          <w:sz w:val="26"/>
          <w:szCs w:val="26"/>
        </w:rPr>
      </w:pPr>
    </w:p>
    <w:p w:rsidR="001E75AB" w:rsidRPr="002A0783" w:rsidRDefault="001E75AB" w:rsidP="001E75AB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1E75AB" w:rsidRPr="002A0783" w:rsidRDefault="001E75AB" w:rsidP="001E75AB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1E75AB" w:rsidRPr="00354D33" w:rsidRDefault="001E75AB" w:rsidP="001E75AB">
      <w:pPr>
        <w:pStyle w:val="a4"/>
        <w:rPr>
          <w:sz w:val="26"/>
          <w:szCs w:val="26"/>
        </w:rPr>
      </w:pP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1E75AB" w:rsidRPr="002A0783" w:rsidRDefault="0069658D" w:rsidP="001E75AB">
      <w:pPr>
        <w:pStyle w:val="a4"/>
        <w:rPr>
          <w:szCs w:val="24"/>
        </w:rPr>
      </w:pPr>
      <w:r>
        <w:rPr>
          <w:szCs w:val="24"/>
        </w:rPr>
        <w:t>40</w:t>
      </w:r>
      <w:r w:rsidR="001E75AB" w:rsidRPr="002A0783">
        <w:rPr>
          <w:szCs w:val="24"/>
        </w:rPr>
        <w:t>-е заседание 4-го созыва</w:t>
      </w:r>
    </w:p>
    <w:p w:rsidR="001E75AB" w:rsidRPr="002A0783" w:rsidRDefault="001E75AB" w:rsidP="001E75AB">
      <w:pPr>
        <w:pStyle w:val="a4"/>
        <w:rPr>
          <w:szCs w:val="24"/>
        </w:rPr>
      </w:pPr>
    </w:p>
    <w:p w:rsidR="001E75AB" w:rsidRPr="002A0783" w:rsidRDefault="001E75AB" w:rsidP="001E75AB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1E75AB" w:rsidRPr="002A0783" w:rsidRDefault="0069658D" w:rsidP="001E75AB">
      <w:pPr>
        <w:pStyle w:val="a4"/>
        <w:jc w:val="left"/>
        <w:rPr>
          <w:szCs w:val="24"/>
        </w:rPr>
      </w:pPr>
      <w:r>
        <w:rPr>
          <w:szCs w:val="24"/>
        </w:rPr>
        <w:t>От 12.10</w:t>
      </w:r>
      <w:r w:rsidR="001E75AB" w:rsidRPr="002A0783">
        <w:rPr>
          <w:szCs w:val="24"/>
        </w:rPr>
        <w:t xml:space="preserve">.2020 г.                                                                                               №  </w:t>
      </w:r>
      <w:r w:rsidR="001C318A">
        <w:rPr>
          <w:szCs w:val="24"/>
        </w:rPr>
        <w:t>15</w:t>
      </w:r>
      <w:r w:rsidR="00F9232A">
        <w:rPr>
          <w:szCs w:val="24"/>
        </w:rPr>
        <w:t>6</w:t>
      </w:r>
      <w:r w:rsidR="001E75AB" w:rsidRPr="002A0783">
        <w:rPr>
          <w:szCs w:val="24"/>
        </w:rPr>
        <w:t xml:space="preserve">                             </w:t>
      </w:r>
    </w:p>
    <w:p w:rsidR="001E75AB" w:rsidRPr="002A0783" w:rsidRDefault="001E75AB" w:rsidP="001E75AB">
      <w:pPr>
        <w:pStyle w:val="a4"/>
        <w:rPr>
          <w:szCs w:val="24"/>
        </w:rPr>
      </w:pPr>
      <w:proofErr w:type="spellStart"/>
      <w:r w:rsidRPr="002A0783">
        <w:rPr>
          <w:szCs w:val="24"/>
        </w:rPr>
        <w:t>с</w:t>
      </w:r>
      <w:proofErr w:type="gramStart"/>
      <w:r w:rsidRPr="002A0783">
        <w:rPr>
          <w:szCs w:val="24"/>
        </w:rPr>
        <w:t>.Б</w:t>
      </w:r>
      <w:proofErr w:type="gramEnd"/>
      <w:r w:rsidRPr="002A0783">
        <w:rPr>
          <w:szCs w:val="24"/>
        </w:rPr>
        <w:t>аженовское</w:t>
      </w:r>
      <w:proofErr w:type="spellEnd"/>
    </w:p>
    <w:p w:rsidR="001E75AB" w:rsidRPr="002A0783" w:rsidRDefault="001E75AB" w:rsidP="001E75AB">
      <w:pPr>
        <w:jc w:val="center"/>
      </w:pPr>
    </w:p>
    <w:p w:rsidR="001E75AB" w:rsidRDefault="001E75AB" w:rsidP="001E75AB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1E75AB">
        <w:rPr>
          <w:rStyle w:val="s4"/>
          <w:b/>
        </w:rPr>
        <w:t>Об объявления конкурса по отбору кандидатур на</w:t>
      </w:r>
      <w:r>
        <w:rPr>
          <w:rStyle w:val="s4"/>
          <w:b/>
        </w:rPr>
        <w:t xml:space="preserve"> </w:t>
      </w:r>
      <w:r w:rsidRPr="001E75AB">
        <w:rPr>
          <w:rStyle w:val="s4"/>
          <w:b/>
        </w:rPr>
        <w:t>должность  главы муниципального образования</w:t>
      </w:r>
      <w:r>
        <w:rPr>
          <w:rStyle w:val="s4"/>
          <w:b/>
        </w:rPr>
        <w:t xml:space="preserve"> </w:t>
      </w:r>
      <w:r>
        <w:rPr>
          <w:b/>
        </w:rPr>
        <w:t>Баженовское</w:t>
      </w:r>
      <w:r w:rsidRPr="001E75AB">
        <w:rPr>
          <w:b/>
        </w:rPr>
        <w:t xml:space="preserve"> </w:t>
      </w:r>
      <w:r w:rsidRPr="001E75AB">
        <w:rPr>
          <w:rStyle w:val="s4"/>
          <w:b/>
        </w:rPr>
        <w:t xml:space="preserve">сельское поселение </w:t>
      </w:r>
    </w:p>
    <w:p w:rsidR="0069658D" w:rsidRPr="001E75AB" w:rsidRDefault="0069658D" w:rsidP="001E75AB">
      <w:pPr>
        <w:pStyle w:val="p9"/>
        <w:spacing w:before="0" w:beforeAutospacing="0" w:after="0" w:afterAutospacing="0"/>
        <w:jc w:val="center"/>
        <w:rPr>
          <w:b/>
        </w:rPr>
      </w:pPr>
    </w:p>
    <w:p w:rsidR="0069658D" w:rsidRDefault="0069658D" w:rsidP="0069658D">
      <w:pPr>
        <w:jc w:val="both"/>
      </w:pPr>
      <w:r>
        <w:t xml:space="preserve">     </w:t>
      </w:r>
      <w:proofErr w:type="gramStart"/>
      <w:r w:rsidR="003142A0">
        <w:t>В соответствии с</w:t>
      </w:r>
      <w:r w:rsidR="001E75AB" w:rsidRPr="001E75AB">
        <w:t xml:space="preserve">  Федеральным </w:t>
      </w:r>
      <w:hyperlink r:id="rId7" w:tgtFrame="_blank" w:history="1">
        <w:r w:rsidR="001E75AB" w:rsidRPr="001E75AB">
          <w:rPr>
            <w:rStyle w:val="s3"/>
          </w:rPr>
          <w:t>законом</w:t>
        </w:r>
      </w:hyperlink>
      <w:r w:rsidR="001E75AB" w:rsidRPr="001E75AB">
        <w:t xml:space="preserve"> от 06.10.2003 № 131-ФЗ «Об общих принципах организации местного самоуправления в Российской Федерации»,  </w:t>
      </w:r>
      <w:r w:rsidR="001E75AB" w:rsidRPr="002A0783">
        <w:t xml:space="preserve">Законом Свердловской области  </w:t>
      </w:r>
      <w:r w:rsidR="001E75AB">
        <w:t xml:space="preserve">от 10.10.2014 N 85-ОЗ </w:t>
      </w:r>
      <w:r w:rsidR="001E75AB" w:rsidRPr="002A0783">
        <w:t>«Об избрании органов местного самоуправления муниципальных образований, расположенных на территории Свердловской области»,</w:t>
      </w:r>
      <w:r w:rsidR="001E75AB">
        <w:t xml:space="preserve"> Положением о</w:t>
      </w:r>
      <w:r w:rsidR="00EA1EB8">
        <w:t xml:space="preserve"> </w:t>
      </w:r>
      <w:r w:rsidR="00EA1EB8" w:rsidRPr="002A0783">
        <w:t xml:space="preserve">порядке проведения конкурса по отбору кандидатур на должность главы </w:t>
      </w:r>
      <w:r w:rsidR="00EA1EB8" w:rsidRPr="002A0783">
        <w:rPr>
          <w:rStyle w:val="s4"/>
        </w:rPr>
        <w:t xml:space="preserve">муниципального образования </w:t>
      </w:r>
      <w:r w:rsidR="00EA1EB8" w:rsidRPr="002A0783">
        <w:t>Баженовское сельское поселение</w:t>
      </w:r>
      <w:r w:rsidR="00EA1EB8">
        <w:t>, утвержденным решением Думы муниципального образования Баженовское сельское поселение</w:t>
      </w:r>
      <w:proofErr w:type="gramEnd"/>
      <w:r w:rsidR="00EA1EB8">
        <w:t xml:space="preserve"> от 30.09.2020 №154, </w:t>
      </w:r>
      <w:r w:rsidR="003142A0">
        <w:t xml:space="preserve">решением Думы муниципального образования Баженовское сельское поселение от 08.07.2020 №145 «О досрочном прекращении полномочий главы муниципального образования Баженовское сельское поселение»,  </w:t>
      </w:r>
      <w:r w:rsidR="001E75AB" w:rsidRPr="002A0783">
        <w:t xml:space="preserve"> Уставом  Баженовского сельского поселения,  Дума муниципального образования Баженовское сельское поселение,</w:t>
      </w:r>
    </w:p>
    <w:p w:rsidR="001E75AB" w:rsidRPr="0069658D" w:rsidRDefault="001E75AB" w:rsidP="0069658D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69658D" w:rsidRDefault="0069658D" w:rsidP="0069658D">
      <w:pPr>
        <w:jc w:val="both"/>
        <w:rPr>
          <w:rStyle w:val="s1"/>
        </w:rPr>
      </w:pP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1. Объявить конкурс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 </w:t>
      </w:r>
      <w:r w:rsidR="003D79D0" w:rsidRPr="003D79D0">
        <w:rPr>
          <w:color w:val="000000"/>
        </w:rPr>
        <w:t>(далее - конкурс) и утвердить текст объявления (прилагается).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2. Утвердить персональный состав членов конкурсной комиссии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, назначаемых Думой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>:</w:t>
      </w:r>
    </w:p>
    <w:p w:rsidR="003D79D0" w:rsidRDefault="003D79D0" w:rsidP="003D79D0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1) </w:t>
      </w:r>
      <w:r w:rsidR="001C318A">
        <w:rPr>
          <w:color w:val="000000"/>
        </w:rPr>
        <w:t>Белоногова Марина Геннадьевна – депутат Думы муниципального образования Баженовское сельское поселение;</w:t>
      </w:r>
    </w:p>
    <w:p w:rsidR="001C318A" w:rsidRDefault="003D79D0" w:rsidP="001C318A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 xml:space="preserve">2) </w:t>
      </w:r>
      <w:r w:rsidR="001C318A">
        <w:rPr>
          <w:color w:val="000000"/>
        </w:rPr>
        <w:t>Соловьева Татьяна Васильевна – депутат Думы муниципального образования Баженовское сельское поселение;</w:t>
      </w:r>
    </w:p>
    <w:p w:rsidR="001C318A" w:rsidRDefault="003D79D0" w:rsidP="001C318A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3) </w:t>
      </w:r>
      <w:r w:rsidR="001C318A">
        <w:rPr>
          <w:color w:val="000000"/>
        </w:rPr>
        <w:t xml:space="preserve"> Лаптева Антонина Александровна - депутат Думы муниципального образования Баженовское сельское поселение;</w:t>
      </w:r>
    </w:p>
    <w:p w:rsidR="003D79D0" w:rsidRDefault="003D79D0" w:rsidP="003D79D0">
      <w:pPr>
        <w:pStyle w:val="a7"/>
        <w:shd w:val="clear" w:color="auto" w:fill="FFFFFF"/>
        <w:spacing w:before="0" w:beforeAutospacing="0" w:after="150" w:afterAutospacing="0"/>
        <w:ind w:right="75"/>
        <w:rPr>
          <w:color w:val="000000"/>
        </w:rPr>
      </w:pPr>
      <w:r w:rsidRPr="003D79D0">
        <w:rPr>
          <w:color w:val="000000"/>
        </w:rPr>
        <w:t>4) </w:t>
      </w:r>
      <w:r w:rsidR="001C318A">
        <w:rPr>
          <w:color w:val="000000"/>
        </w:rPr>
        <w:t>Сабурова Светлана Ивановна – ведущий специалист Думы муниципального образования Баженовское сельское поселение.</w:t>
      </w:r>
    </w:p>
    <w:p w:rsidR="003D79D0" w:rsidRPr="003D79D0" w:rsidRDefault="003D79D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3D79D0">
        <w:rPr>
          <w:color w:val="000000"/>
        </w:rPr>
        <w:t xml:space="preserve"> </w:t>
      </w:r>
      <w:r w:rsidR="0069658D">
        <w:rPr>
          <w:color w:val="000000"/>
        </w:rPr>
        <w:t xml:space="preserve">     </w:t>
      </w:r>
      <w:r w:rsidRPr="003D79D0">
        <w:rPr>
          <w:color w:val="000000"/>
        </w:rPr>
        <w:t xml:space="preserve">3. Назначить проведение первого этапа конкурса (конкурс документов) на </w:t>
      </w:r>
      <w:r>
        <w:rPr>
          <w:color w:val="000000"/>
        </w:rPr>
        <w:t xml:space="preserve">27 ноября 2020 </w:t>
      </w:r>
      <w:r w:rsidRPr="003D79D0">
        <w:rPr>
          <w:color w:val="000000"/>
        </w:rPr>
        <w:t xml:space="preserve"> года в 1</w:t>
      </w:r>
      <w:r>
        <w:rPr>
          <w:color w:val="000000"/>
        </w:rPr>
        <w:t>3.00</w:t>
      </w:r>
      <w:r w:rsidRPr="003D79D0">
        <w:rPr>
          <w:color w:val="000000"/>
        </w:rPr>
        <w:t xml:space="preserve"> час</w:t>
      </w:r>
      <w:proofErr w:type="gramStart"/>
      <w:r w:rsidRPr="003D79D0">
        <w:rPr>
          <w:color w:val="000000"/>
        </w:rPr>
        <w:t>.</w:t>
      </w:r>
      <w:proofErr w:type="gramEnd"/>
      <w:r w:rsidRPr="003D79D0">
        <w:rPr>
          <w:color w:val="000000"/>
        </w:rPr>
        <w:t xml:space="preserve"> </w:t>
      </w:r>
      <w:proofErr w:type="gramStart"/>
      <w:r w:rsidRPr="003D79D0">
        <w:rPr>
          <w:color w:val="000000"/>
        </w:rPr>
        <w:t>п</w:t>
      </w:r>
      <w:proofErr w:type="gramEnd"/>
      <w:r w:rsidRPr="003D79D0">
        <w:rPr>
          <w:color w:val="000000"/>
        </w:rPr>
        <w:t>о адресу: Свердловская область, с. Ба</w:t>
      </w:r>
      <w:r>
        <w:rPr>
          <w:color w:val="000000"/>
        </w:rPr>
        <w:t>женовское</w:t>
      </w:r>
      <w:r w:rsidRPr="003D79D0">
        <w:rPr>
          <w:color w:val="000000"/>
        </w:rPr>
        <w:t xml:space="preserve">, ул. </w:t>
      </w:r>
      <w:r>
        <w:rPr>
          <w:color w:val="000000"/>
        </w:rPr>
        <w:t>Советская</w:t>
      </w:r>
      <w:r w:rsidRPr="003D79D0">
        <w:rPr>
          <w:color w:val="000000"/>
        </w:rPr>
        <w:t xml:space="preserve">, </w:t>
      </w:r>
      <w:r>
        <w:rPr>
          <w:color w:val="000000"/>
        </w:rPr>
        <w:t>31</w:t>
      </w:r>
      <w:r w:rsidRPr="003D79D0">
        <w:rPr>
          <w:color w:val="000000"/>
        </w:rPr>
        <w:t>, </w:t>
      </w:r>
      <w:r>
        <w:rPr>
          <w:color w:val="000000"/>
        </w:rPr>
        <w:t>кабинет №5</w:t>
      </w:r>
      <w:r w:rsidRPr="003D79D0">
        <w:rPr>
          <w:color w:val="000000"/>
        </w:rPr>
        <w:t>.</w:t>
      </w:r>
    </w:p>
    <w:p w:rsidR="003142A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D79D0" w:rsidRPr="003D79D0">
        <w:rPr>
          <w:color w:val="000000"/>
        </w:rPr>
        <w:t xml:space="preserve">4. </w:t>
      </w:r>
      <w:r w:rsidR="003142A0">
        <w:rPr>
          <w:color w:val="000000"/>
        </w:rPr>
        <w:t xml:space="preserve"> Определить следующий порядок проведения </w:t>
      </w:r>
      <w:r w:rsidR="00F27C1D">
        <w:rPr>
          <w:color w:val="000000"/>
        </w:rPr>
        <w:t>конкурса:</w:t>
      </w:r>
    </w:p>
    <w:p w:rsidR="00F27C1D" w:rsidRDefault="003142A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1) </w:t>
      </w:r>
      <w:r w:rsidR="00F27C1D">
        <w:rPr>
          <w:color w:val="000000"/>
        </w:rPr>
        <w:t>организационное заседание конкурсной комиссии - не позднее 28.11.2020 года;</w:t>
      </w:r>
    </w:p>
    <w:p w:rsidR="003142A0" w:rsidRDefault="00F27C1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2) </w:t>
      </w:r>
      <w:r w:rsidR="003142A0">
        <w:rPr>
          <w:color w:val="000000"/>
        </w:rPr>
        <w:t>1 этап  - конкурс документов;</w:t>
      </w:r>
    </w:p>
    <w:p w:rsidR="003142A0" w:rsidRDefault="00F27C1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3142A0">
        <w:rPr>
          <w:color w:val="000000"/>
        </w:rPr>
        <w:t>) 2 этап  - конкурсные испытания.</w:t>
      </w:r>
    </w:p>
    <w:p w:rsidR="003D79D0" w:rsidRPr="003D79D0" w:rsidRDefault="003142A0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5. </w:t>
      </w:r>
      <w:r w:rsidR="003D79D0" w:rsidRPr="003D79D0">
        <w:rPr>
          <w:color w:val="000000"/>
        </w:rPr>
        <w:t xml:space="preserve">Установить, что приём документов, подлежащих представлению в конкурсную комиссию по отбору кандидатур на должность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, осуществляется в рабочие дни с </w:t>
      </w:r>
      <w:r w:rsidR="003D79D0">
        <w:rPr>
          <w:color w:val="000000"/>
        </w:rPr>
        <w:t xml:space="preserve">14 октября 2020 </w:t>
      </w:r>
      <w:r w:rsidR="003D79D0" w:rsidRPr="003D79D0">
        <w:rPr>
          <w:color w:val="000000"/>
        </w:rPr>
        <w:t xml:space="preserve"> года по </w:t>
      </w:r>
      <w:r w:rsidR="003D79D0">
        <w:rPr>
          <w:color w:val="000000"/>
        </w:rPr>
        <w:t>2</w:t>
      </w:r>
      <w:r>
        <w:rPr>
          <w:color w:val="000000"/>
        </w:rPr>
        <w:t>7</w:t>
      </w:r>
      <w:r w:rsidR="003D79D0">
        <w:rPr>
          <w:color w:val="000000"/>
        </w:rPr>
        <w:t xml:space="preserve"> октября 2020</w:t>
      </w:r>
      <w:r w:rsidR="003D79D0" w:rsidRPr="003D79D0">
        <w:rPr>
          <w:color w:val="000000"/>
        </w:rPr>
        <w:t xml:space="preserve"> года (включительно) с 09.00 час</w:t>
      </w:r>
      <w:proofErr w:type="gramStart"/>
      <w:r w:rsidR="003D79D0" w:rsidRPr="003D79D0">
        <w:rPr>
          <w:color w:val="000000"/>
        </w:rPr>
        <w:t>.</w:t>
      </w:r>
      <w:proofErr w:type="gramEnd"/>
      <w:r w:rsidR="003D79D0" w:rsidRPr="003D79D0">
        <w:rPr>
          <w:color w:val="000000"/>
        </w:rPr>
        <w:t xml:space="preserve"> </w:t>
      </w:r>
      <w:proofErr w:type="gramStart"/>
      <w:r w:rsidR="003D79D0" w:rsidRPr="003D79D0">
        <w:rPr>
          <w:color w:val="000000"/>
        </w:rPr>
        <w:t>д</w:t>
      </w:r>
      <w:proofErr w:type="gramEnd"/>
      <w:r w:rsidR="003D79D0" w:rsidRPr="003D79D0">
        <w:rPr>
          <w:color w:val="000000"/>
        </w:rPr>
        <w:t>о 1</w:t>
      </w:r>
      <w:r w:rsidR="003D79D0">
        <w:rPr>
          <w:color w:val="000000"/>
        </w:rPr>
        <w:t>6</w:t>
      </w:r>
      <w:r w:rsidR="003D79D0" w:rsidRPr="003D79D0">
        <w:rPr>
          <w:color w:val="000000"/>
        </w:rPr>
        <w:t>.00 час. (перерыв с 12.00 час. до 13.00 час.) по адресу: Свердловская область, с. Ба</w:t>
      </w:r>
      <w:r w:rsidR="003D79D0">
        <w:rPr>
          <w:color w:val="000000"/>
        </w:rPr>
        <w:t>женовское</w:t>
      </w:r>
      <w:r w:rsidR="003D79D0" w:rsidRPr="003D79D0">
        <w:rPr>
          <w:color w:val="000000"/>
        </w:rPr>
        <w:t xml:space="preserve">, ул. </w:t>
      </w:r>
      <w:r w:rsidR="003D79D0">
        <w:rPr>
          <w:color w:val="000000"/>
        </w:rPr>
        <w:t>Советская</w:t>
      </w:r>
      <w:r w:rsidR="003D79D0" w:rsidRPr="003D79D0">
        <w:rPr>
          <w:color w:val="000000"/>
        </w:rPr>
        <w:t xml:space="preserve">, </w:t>
      </w:r>
      <w:r w:rsidR="003D79D0">
        <w:rPr>
          <w:color w:val="000000"/>
        </w:rPr>
        <w:t>31</w:t>
      </w:r>
      <w:r w:rsidR="003D79D0" w:rsidRPr="003D79D0">
        <w:rPr>
          <w:color w:val="000000"/>
        </w:rPr>
        <w:t>, </w:t>
      </w:r>
      <w:r w:rsidR="003D79D0">
        <w:rPr>
          <w:color w:val="000000"/>
        </w:rPr>
        <w:t>кабинет №9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6</w:t>
      </w:r>
      <w:r w:rsidR="003D79D0" w:rsidRPr="003D79D0">
        <w:rPr>
          <w:color w:val="000000"/>
        </w:rPr>
        <w:t xml:space="preserve">. Назначить ответственным за прием документов для участия в конкурсе, проведение проверки полноты и правильности оформления документов, представленных кандидатами, </w:t>
      </w:r>
      <w:r w:rsidR="003D79D0">
        <w:rPr>
          <w:color w:val="000000"/>
        </w:rPr>
        <w:t>ведущего специалиста</w:t>
      </w:r>
      <w:r w:rsidR="003D79D0" w:rsidRPr="003D79D0">
        <w:rPr>
          <w:color w:val="000000"/>
        </w:rPr>
        <w:t xml:space="preserve"> Думы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>
        <w:t xml:space="preserve"> Сабурову Светлану Ивановну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7</w:t>
      </w:r>
      <w:r w:rsidR="003D79D0" w:rsidRPr="003D79D0">
        <w:rPr>
          <w:color w:val="000000"/>
        </w:rPr>
        <w:t xml:space="preserve">. Установить, что при проведении второго этапа конкурса будет использоваться конкурсное испытание - собеседование с изложением программы развития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 xml:space="preserve"> в рамках полномочий главы муниципального образования </w:t>
      </w:r>
      <w:r w:rsidR="003D79D0">
        <w:t>Баженовское</w:t>
      </w:r>
      <w:r w:rsidR="003D79D0" w:rsidRPr="001E75AB">
        <w:t xml:space="preserve"> сельское поселение</w:t>
      </w:r>
      <w:r w:rsidR="003D79D0" w:rsidRPr="003D79D0">
        <w:rPr>
          <w:color w:val="000000"/>
        </w:rPr>
        <w:t>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8</w:t>
      </w:r>
      <w:r w:rsidR="003D79D0" w:rsidRPr="003D79D0">
        <w:rPr>
          <w:color w:val="000000"/>
        </w:rPr>
        <w:t xml:space="preserve">. Уведомить в письменной форме Губернатора Свердловской области Е.В. </w:t>
      </w:r>
      <w:proofErr w:type="spellStart"/>
      <w:r w:rsidR="003D79D0" w:rsidRPr="003D79D0">
        <w:rPr>
          <w:color w:val="000000"/>
        </w:rPr>
        <w:t>Куйвашева</w:t>
      </w:r>
      <w:proofErr w:type="spellEnd"/>
      <w:r w:rsidR="0036399E">
        <w:rPr>
          <w:color w:val="000000"/>
        </w:rPr>
        <w:t xml:space="preserve"> </w:t>
      </w:r>
      <w:r w:rsidR="0036399E" w:rsidRPr="001E75AB">
        <w:t>и</w:t>
      </w:r>
      <w:r w:rsidR="0036399E" w:rsidRPr="001E75AB">
        <w:rPr>
          <w:b/>
        </w:rPr>
        <w:t xml:space="preserve"> </w:t>
      </w:r>
      <w:r w:rsidR="0036399E" w:rsidRPr="001E75AB">
        <w:t xml:space="preserve">Главу муниципального образования </w:t>
      </w:r>
      <w:proofErr w:type="spellStart"/>
      <w:r w:rsidR="0036399E" w:rsidRPr="001E75AB">
        <w:t>Байкаловский</w:t>
      </w:r>
      <w:proofErr w:type="spellEnd"/>
      <w:r w:rsidR="0036399E" w:rsidRPr="001E75AB">
        <w:t xml:space="preserve"> муниципальный район </w:t>
      </w:r>
      <w:proofErr w:type="spellStart"/>
      <w:r w:rsidR="0036399E" w:rsidRPr="001E75AB">
        <w:t>А.А.Жукова</w:t>
      </w:r>
      <w:proofErr w:type="spellEnd"/>
      <w:r w:rsidR="003D79D0" w:rsidRPr="003D79D0">
        <w:rPr>
          <w:color w:val="000000"/>
        </w:rPr>
        <w:t xml:space="preserve"> об объявлении конкурса и начале формирования конкурсной комиссии не позднее </w:t>
      </w:r>
      <w:r w:rsidR="003D79D0">
        <w:rPr>
          <w:color w:val="000000"/>
        </w:rPr>
        <w:t>13 октября 2020</w:t>
      </w:r>
      <w:r w:rsidR="003D79D0" w:rsidRPr="003D79D0">
        <w:rPr>
          <w:color w:val="000000"/>
        </w:rPr>
        <w:t xml:space="preserve"> года.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9</w:t>
      </w:r>
      <w:r w:rsidR="003D79D0" w:rsidRPr="003D79D0">
        <w:rPr>
          <w:color w:val="000000"/>
        </w:rPr>
        <w:t>. Настоящее Решение вступает в силу со дня его официального опубликования.</w:t>
      </w:r>
    </w:p>
    <w:p w:rsidR="003D79D0" w:rsidRPr="003D79D0" w:rsidRDefault="0069658D" w:rsidP="0069658D">
      <w:pPr>
        <w:pStyle w:val="a7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42A0">
        <w:rPr>
          <w:color w:val="000000"/>
        </w:rPr>
        <w:t>10</w:t>
      </w:r>
      <w:r w:rsidR="003D79D0" w:rsidRPr="003D79D0">
        <w:rPr>
          <w:color w:val="000000"/>
        </w:rPr>
        <w:t xml:space="preserve">. </w:t>
      </w:r>
      <w:proofErr w:type="gramStart"/>
      <w:r w:rsidR="003D79D0" w:rsidRPr="003D79D0">
        <w:rPr>
          <w:color w:val="000000"/>
        </w:rPr>
        <w:t xml:space="preserve">Опубликовать настоящее Решение </w:t>
      </w:r>
      <w:r w:rsidR="003D79D0" w:rsidRPr="003D79D0">
        <w:t>в газетах «Вести Баженовского сельского поселения» и  «Районная  жизнь»</w:t>
      </w:r>
      <w:r w:rsidR="003D79D0" w:rsidRPr="003D79D0">
        <w:rPr>
          <w:color w:val="000000"/>
        </w:rPr>
        <w:t xml:space="preserve"> и разместить на официальных сайтах Администрации муниципального образования </w:t>
      </w:r>
      <w:r w:rsidR="003D79D0" w:rsidRPr="003D79D0">
        <w:t xml:space="preserve">Баженовское сельское поселение </w:t>
      </w:r>
      <w:r w:rsidR="003D79D0" w:rsidRPr="003D79D0">
        <w:rPr>
          <w:color w:val="000000"/>
        </w:rPr>
        <w:t xml:space="preserve">и Думы муниципального образования </w:t>
      </w:r>
      <w:r w:rsidR="003D79D0" w:rsidRPr="003D79D0">
        <w:t>Баженовское сельское поселение</w:t>
      </w:r>
      <w:r w:rsidR="003D79D0" w:rsidRPr="003D79D0">
        <w:rPr>
          <w:color w:val="000000"/>
        </w:rPr>
        <w:t xml:space="preserve"> в сети «Интернет» не позднее чем через 5 календарных дней со дня принятия настоящего решения и не позднее, чем за 20 дней до дня проведения конкурса.</w:t>
      </w:r>
      <w:proofErr w:type="gramEnd"/>
    </w:p>
    <w:p w:rsidR="001E75AB" w:rsidRPr="002A0783" w:rsidRDefault="0069658D" w:rsidP="0069658D">
      <w:pPr>
        <w:pStyle w:val="a3"/>
        <w:jc w:val="both"/>
      </w:pPr>
      <w:r>
        <w:t xml:space="preserve">     </w:t>
      </w:r>
      <w:r w:rsidR="0036399E">
        <w:t>1</w:t>
      </w:r>
      <w:r w:rsidR="003142A0">
        <w:t>1</w:t>
      </w:r>
      <w:r w:rsidR="001E75AB" w:rsidRPr="001E75AB">
        <w:t xml:space="preserve">. </w:t>
      </w:r>
      <w:r w:rsidR="001E75AB" w:rsidRPr="002A0783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1E75AB" w:rsidRPr="001E75AB" w:rsidRDefault="001E75AB" w:rsidP="0069658D">
      <w:pPr>
        <w:pStyle w:val="a3"/>
        <w:ind w:firstLine="708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2A0783" w:rsidRDefault="001E75AB" w:rsidP="001E75AB">
      <w:pPr>
        <w:pStyle w:val="a3"/>
        <w:jc w:val="both"/>
      </w:pPr>
      <w:proofErr w:type="spellStart"/>
      <w:r w:rsidRPr="002A0783">
        <w:t>И.о</w:t>
      </w:r>
      <w:proofErr w:type="spellEnd"/>
      <w:r w:rsidRPr="002A0783">
        <w:t xml:space="preserve">. Председателя Думы </w:t>
      </w:r>
    </w:p>
    <w:p w:rsidR="001E75AB" w:rsidRPr="002A0783" w:rsidRDefault="001E75AB" w:rsidP="001E75AB">
      <w:pPr>
        <w:pStyle w:val="a3"/>
      </w:pPr>
      <w:r w:rsidRPr="002A0783">
        <w:t xml:space="preserve">муниципального образования </w:t>
      </w:r>
    </w:p>
    <w:p w:rsidR="001E75AB" w:rsidRDefault="001E75AB" w:rsidP="001E75AB">
      <w:pPr>
        <w:pStyle w:val="a3"/>
        <w:rPr>
          <w:rStyle w:val="s1"/>
        </w:rPr>
      </w:pPr>
      <w:r w:rsidRPr="002A0783">
        <w:t>Баженовское сельское поселение                        _______</w:t>
      </w:r>
      <w:r w:rsidR="0069658D">
        <w:t>___</w:t>
      </w:r>
      <w:r w:rsidRPr="002A0783">
        <w:t>______</w:t>
      </w:r>
      <w:r w:rsidRPr="002A0783">
        <w:rPr>
          <w:rStyle w:val="s1"/>
        </w:rPr>
        <w:t xml:space="preserve"> </w:t>
      </w:r>
      <w:r w:rsidR="0069658D">
        <w:rPr>
          <w:rStyle w:val="s1"/>
        </w:rPr>
        <w:t xml:space="preserve">     </w:t>
      </w:r>
      <w:proofErr w:type="spellStart"/>
      <w:r w:rsidRPr="002A0783">
        <w:rPr>
          <w:rStyle w:val="s1"/>
        </w:rPr>
        <w:t>М.Г.Белоногова</w:t>
      </w:r>
      <w:proofErr w:type="spellEnd"/>
    </w:p>
    <w:p w:rsidR="001E75AB" w:rsidRPr="002A0783" w:rsidRDefault="001E75AB" w:rsidP="001E75AB">
      <w:pPr>
        <w:pStyle w:val="a3"/>
        <w:rPr>
          <w:rStyle w:val="s1"/>
        </w:rPr>
      </w:pPr>
    </w:p>
    <w:p w:rsidR="001E75AB" w:rsidRPr="002A0783" w:rsidRDefault="001E75AB" w:rsidP="001E75AB">
      <w:pPr>
        <w:jc w:val="both"/>
        <w:rPr>
          <w:rStyle w:val="s1"/>
          <w:b/>
        </w:rPr>
      </w:pPr>
      <w:r w:rsidRPr="002A0783">
        <w:t xml:space="preserve">                  </w:t>
      </w:r>
    </w:p>
    <w:p w:rsidR="001E75AB" w:rsidRPr="002A0783" w:rsidRDefault="001E75AB" w:rsidP="001E75AB">
      <w:pPr>
        <w:pStyle w:val="a3"/>
      </w:pPr>
      <w:proofErr w:type="spellStart"/>
      <w:r w:rsidRPr="002A0783">
        <w:t>И.о</w:t>
      </w:r>
      <w:proofErr w:type="spellEnd"/>
      <w:r w:rsidRPr="002A0783">
        <w:t>.</w:t>
      </w:r>
      <w:r>
        <w:t xml:space="preserve"> </w:t>
      </w:r>
      <w:r w:rsidRPr="002A0783">
        <w:t xml:space="preserve">главы муниципального образования </w:t>
      </w:r>
    </w:p>
    <w:p w:rsidR="001E75AB" w:rsidRPr="00D8429E" w:rsidRDefault="001E75AB" w:rsidP="001E75AB">
      <w:pPr>
        <w:jc w:val="both"/>
        <w:rPr>
          <w:rStyle w:val="s1"/>
          <w:b/>
        </w:rPr>
      </w:pPr>
      <w:r w:rsidRPr="002A0783">
        <w:t>Баженовское сельское поселение                    __________</w:t>
      </w:r>
      <w:r w:rsidR="0069658D">
        <w:t>___</w:t>
      </w:r>
      <w:r w:rsidRPr="002A0783">
        <w:t>____</w:t>
      </w:r>
      <w:r w:rsidR="0069658D">
        <w:t xml:space="preserve">      </w:t>
      </w:r>
      <w:proofErr w:type="spellStart"/>
      <w:r w:rsidRPr="002A0783">
        <w:t>С.М.Спирин</w:t>
      </w:r>
      <w:proofErr w:type="spellEnd"/>
      <w:r w:rsidRPr="002A0783">
        <w:rPr>
          <w:rStyle w:val="s1"/>
        </w:rPr>
        <w:t xml:space="preserve">      </w:t>
      </w:r>
      <w:r w:rsidRPr="00D8429E">
        <w:rPr>
          <w:rStyle w:val="s1"/>
        </w:rPr>
        <w:t xml:space="preserve">           </w:t>
      </w: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</w:p>
    <w:p w:rsidR="001E75AB" w:rsidRPr="001E75AB" w:rsidRDefault="001E75AB" w:rsidP="001E75AB">
      <w:pPr>
        <w:pStyle w:val="a3"/>
        <w:jc w:val="right"/>
        <w:rPr>
          <w:rStyle w:val="s1"/>
        </w:rPr>
      </w:pPr>
      <w:r w:rsidRPr="001E75AB">
        <w:rPr>
          <w:rStyle w:val="s1"/>
        </w:rPr>
        <w:t>Утверждено</w:t>
      </w:r>
    </w:p>
    <w:p w:rsidR="001E75AB" w:rsidRPr="001E75AB" w:rsidRDefault="001E75AB" w:rsidP="001E75AB">
      <w:pPr>
        <w:pStyle w:val="a3"/>
        <w:jc w:val="right"/>
        <w:rPr>
          <w:rStyle w:val="s1"/>
        </w:rPr>
      </w:pPr>
      <w:r w:rsidRPr="001E75AB">
        <w:rPr>
          <w:rStyle w:val="s1"/>
        </w:rPr>
        <w:t xml:space="preserve"> Решением Думы</w:t>
      </w:r>
      <w:r w:rsidR="0036399E">
        <w:rPr>
          <w:rStyle w:val="s1"/>
        </w:rPr>
        <w:t xml:space="preserve"> МО</w:t>
      </w:r>
      <w:r w:rsidRPr="001E75AB">
        <w:rPr>
          <w:rStyle w:val="s1"/>
        </w:rPr>
        <w:t xml:space="preserve"> </w:t>
      </w:r>
    </w:p>
    <w:p w:rsidR="001E75AB" w:rsidRPr="001E75AB" w:rsidRDefault="0036399E" w:rsidP="001E75AB">
      <w:pPr>
        <w:pStyle w:val="a3"/>
        <w:jc w:val="right"/>
        <w:rPr>
          <w:rStyle w:val="s4"/>
        </w:rPr>
      </w:pPr>
      <w:r>
        <w:t>Баженовское сельское поселение</w:t>
      </w:r>
    </w:p>
    <w:p w:rsidR="001E75AB" w:rsidRPr="001E75AB" w:rsidRDefault="00FD218B" w:rsidP="001E75AB">
      <w:pPr>
        <w:pStyle w:val="a3"/>
        <w:jc w:val="right"/>
        <w:rPr>
          <w:rStyle w:val="s1"/>
        </w:rPr>
      </w:pPr>
      <w:r>
        <w:rPr>
          <w:rStyle w:val="s1"/>
        </w:rPr>
        <w:t>о</w:t>
      </w:r>
      <w:r w:rsidR="001E75AB" w:rsidRPr="001E75AB">
        <w:rPr>
          <w:rStyle w:val="s1"/>
        </w:rPr>
        <w:t>т</w:t>
      </w:r>
      <w:r w:rsidR="0036399E">
        <w:rPr>
          <w:rStyle w:val="s1"/>
        </w:rPr>
        <w:t xml:space="preserve">  </w:t>
      </w:r>
      <w:r w:rsidR="001C318A">
        <w:rPr>
          <w:rStyle w:val="s1"/>
        </w:rPr>
        <w:t>12.10</w:t>
      </w:r>
      <w:r w:rsidR="001E75AB" w:rsidRPr="001E75AB">
        <w:rPr>
          <w:rStyle w:val="s1"/>
        </w:rPr>
        <w:t xml:space="preserve"> .20</w:t>
      </w:r>
      <w:r w:rsidR="0036399E">
        <w:rPr>
          <w:rStyle w:val="s1"/>
        </w:rPr>
        <w:t>20</w:t>
      </w:r>
      <w:r w:rsidR="001E75AB" w:rsidRPr="001E75AB">
        <w:rPr>
          <w:rStyle w:val="s1"/>
        </w:rPr>
        <w:t xml:space="preserve"> г. № </w:t>
      </w:r>
      <w:r w:rsidR="0036399E">
        <w:rPr>
          <w:rStyle w:val="s1"/>
        </w:rPr>
        <w:t>15</w:t>
      </w:r>
      <w:r w:rsidR="00820D3E">
        <w:rPr>
          <w:rStyle w:val="s1"/>
        </w:rPr>
        <w:t>6</w:t>
      </w:r>
      <w:r w:rsidR="001E75AB" w:rsidRPr="001E75AB">
        <w:rPr>
          <w:rStyle w:val="s1"/>
        </w:rPr>
        <w:t xml:space="preserve"> </w:t>
      </w:r>
    </w:p>
    <w:p w:rsidR="001E75AB" w:rsidRPr="001E75AB" w:rsidRDefault="001E75AB" w:rsidP="001E75AB">
      <w:pPr>
        <w:pStyle w:val="a3"/>
        <w:jc w:val="center"/>
        <w:rPr>
          <w:rStyle w:val="s1"/>
          <w:b/>
        </w:rPr>
      </w:pPr>
    </w:p>
    <w:p w:rsidR="001E75AB" w:rsidRPr="00FD218B" w:rsidRDefault="001E75AB" w:rsidP="001E75AB">
      <w:pPr>
        <w:pStyle w:val="a3"/>
        <w:jc w:val="center"/>
        <w:rPr>
          <w:b/>
        </w:rPr>
      </w:pPr>
      <w:r w:rsidRPr="00FD218B">
        <w:rPr>
          <w:rStyle w:val="s1"/>
          <w:b/>
        </w:rPr>
        <w:t>ОБЪЯВЛЕНИЕ</w:t>
      </w:r>
    </w:p>
    <w:p w:rsidR="001E75AB" w:rsidRPr="00FD218B" w:rsidRDefault="001E75AB" w:rsidP="001E75AB">
      <w:pPr>
        <w:pStyle w:val="a3"/>
        <w:jc w:val="center"/>
        <w:rPr>
          <w:b/>
        </w:rPr>
      </w:pPr>
      <w:r w:rsidRPr="00FD218B">
        <w:rPr>
          <w:rStyle w:val="s1"/>
          <w:b/>
        </w:rPr>
        <w:t xml:space="preserve">о проведении конкурса по отбору кандидатур на должность главы </w:t>
      </w:r>
      <w:r w:rsidRPr="00FD218B">
        <w:rPr>
          <w:rStyle w:val="s4"/>
          <w:b/>
        </w:rPr>
        <w:t xml:space="preserve">муниципального образования </w:t>
      </w:r>
      <w:r w:rsidR="0036399E" w:rsidRPr="00FD218B">
        <w:rPr>
          <w:b/>
        </w:rPr>
        <w:t>Баженовское</w:t>
      </w:r>
      <w:r w:rsidRPr="00FD218B">
        <w:rPr>
          <w:b/>
        </w:rPr>
        <w:t xml:space="preserve">  </w:t>
      </w:r>
      <w:r w:rsidRPr="00FD218B">
        <w:rPr>
          <w:rStyle w:val="s1"/>
          <w:b/>
        </w:rPr>
        <w:t xml:space="preserve">сельское  поселение </w:t>
      </w: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ind w:firstLine="708"/>
        <w:jc w:val="both"/>
      </w:pPr>
      <w:r w:rsidRPr="001E75AB">
        <w:t xml:space="preserve">Дума  </w:t>
      </w:r>
      <w:r w:rsidR="0036399E" w:rsidRPr="001E75AB">
        <w:rPr>
          <w:rStyle w:val="s4"/>
        </w:rPr>
        <w:t xml:space="preserve">муниципального образования </w:t>
      </w:r>
      <w:r w:rsidR="0036399E">
        <w:t>Баженовское</w:t>
      </w:r>
      <w:r w:rsidR="0036399E" w:rsidRPr="001E75AB">
        <w:t xml:space="preserve">  </w:t>
      </w:r>
      <w:r w:rsidR="0036399E" w:rsidRPr="001E75AB">
        <w:rPr>
          <w:rStyle w:val="s1"/>
        </w:rPr>
        <w:t>сельское  поселение</w:t>
      </w:r>
      <w:r w:rsidR="0036399E" w:rsidRPr="001E75AB">
        <w:t xml:space="preserve"> </w:t>
      </w:r>
      <w:r w:rsidRPr="001E75AB">
        <w:t xml:space="preserve">объявляет о начале приема документов от граждан, желающих принять участие в конкурсе по отбору кандидатур на должность главы </w:t>
      </w:r>
      <w:r w:rsidRPr="001E75AB">
        <w:rPr>
          <w:rStyle w:val="s4"/>
        </w:rPr>
        <w:t xml:space="preserve">муниципального образования </w:t>
      </w:r>
      <w:r w:rsidR="0036399E">
        <w:t>Баженовское</w:t>
      </w:r>
      <w:r w:rsidRPr="001E75AB">
        <w:t xml:space="preserve"> </w:t>
      </w:r>
      <w:r w:rsidRPr="001E75AB">
        <w:rPr>
          <w:rStyle w:val="s1"/>
        </w:rPr>
        <w:t xml:space="preserve">сельское поселение  </w:t>
      </w:r>
      <w:r w:rsidRPr="001E75AB">
        <w:t>(далее – конкурс).</w:t>
      </w:r>
      <w:bookmarkStart w:id="0" w:name="_GoBack"/>
      <w:bookmarkEnd w:id="0"/>
    </w:p>
    <w:p w:rsidR="0036399E" w:rsidRPr="00F306ED" w:rsidRDefault="0036399E" w:rsidP="0036399E">
      <w:pPr>
        <w:ind w:firstLine="709"/>
      </w:pPr>
      <w:r w:rsidRPr="00350357">
        <w:rPr>
          <w:b/>
        </w:rPr>
        <w:t>Дата проведения конкурса</w:t>
      </w:r>
      <w:r w:rsidRPr="00350357">
        <w:t xml:space="preserve">: </w:t>
      </w:r>
      <w:r w:rsidR="00660F04">
        <w:t xml:space="preserve"> </w:t>
      </w:r>
      <w:r w:rsidR="00660F04" w:rsidRPr="00660F04">
        <w:t>27</w:t>
      </w:r>
      <w:r w:rsidR="00660F04">
        <w:t xml:space="preserve"> ноября 2020 </w:t>
      </w:r>
      <w:r w:rsidRPr="00F306ED">
        <w:t>года</w:t>
      </w:r>
      <w:r w:rsidR="00132BDD">
        <w:t>.</w:t>
      </w:r>
      <w:r w:rsidRPr="00F306ED">
        <w:t xml:space="preserve"> 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Время проведения конкурса</w:t>
      </w:r>
      <w:r w:rsidRPr="00F306ED">
        <w:t>: 1</w:t>
      </w:r>
      <w:r w:rsidR="00660F04">
        <w:t>3</w:t>
      </w:r>
      <w:r w:rsidRPr="00F306ED">
        <w:t>.00 час.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Место проведения конкурса</w:t>
      </w:r>
      <w:r w:rsidRPr="00F306ED">
        <w:t xml:space="preserve">:  Свердловская область, </w:t>
      </w:r>
      <w:proofErr w:type="spellStart"/>
      <w:r w:rsidR="00660F04">
        <w:t>Байкаловский</w:t>
      </w:r>
      <w:proofErr w:type="spellEnd"/>
      <w:r w:rsidR="00660F04">
        <w:t xml:space="preserve"> район, </w:t>
      </w:r>
      <w:proofErr w:type="spellStart"/>
      <w:r w:rsidR="00660F04">
        <w:t>с</w:t>
      </w:r>
      <w:proofErr w:type="gramStart"/>
      <w:r w:rsidR="00660F04">
        <w:t>.Б</w:t>
      </w:r>
      <w:proofErr w:type="gramEnd"/>
      <w:r w:rsidR="00660F04">
        <w:t>аженовское</w:t>
      </w:r>
      <w:proofErr w:type="spellEnd"/>
      <w:r w:rsidR="00660F04">
        <w:t xml:space="preserve">, </w:t>
      </w:r>
      <w:proofErr w:type="spellStart"/>
      <w:r w:rsidR="00660F04">
        <w:t>ул.Советская</w:t>
      </w:r>
      <w:proofErr w:type="spellEnd"/>
      <w:r w:rsidR="00660F04">
        <w:t>, 31, кабинет №9</w:t>
      </w:r>
      <w:r w:rsidRPr="00F306ED">
        <w:t>.</w:t>
      </w:r>
    </w:p>
    <w:p w:rsidR="0036399E" w:rsidRPr="00F306ED" w:rsidRDefault="0036399E" w:rsidP="0036399E">
      <w:pPr>
        <w:ind w:firstLine="709"/>
        <w:contextualSpacing/>
        <w:jc w:val="both"/>
      </w:pPr>
      <w:r w:rsidRPr="00F306ED">
        <w:rPr>
          <w:b/>
        </w:rPr>
        <w:t>Срок приема документов</w:t>
      </w:r>
      <w:r w:rsidRPr="00F306ED">
        <w:t xml:space="preserve">: с </w:t>
      </w:r>
      <w:r w:rsidR="00660F04">
        <w:t>14.10.2020</w:t>
      </w:r>
      <w:r w:rsidRPr="00F306ED">
        <w:t xml:space="preserve"> г. по </w:t>
      </w:r>
      <w:r w:rsidR="00660F04">
        <w:t>2</w:t>
      </w:r>
      <w:r w:rsidR="00954E90">
        <w:t>7</w:t>
      </w:r>
      <w:r w:rsidR="00660F04">
        <w:t>.10.2020 г.</w:t>
      </w:r>
      <w:r w:rsidRPr="00F306ED">
        <w:t xml:space="preserve"> (включительно). </w:t>
      </w:r>
    </w:p>
    <w:p w:rsidR="0036399E" w:rsidRPr="00F306ED" w:rsidRDefault="0036399E" w:rsidP="0036399E">
      <w:pPr>
        <w:ind w:firstLine="709"/>
        <w:jc w:val="both"/>
      </w:pPr>
      <w:r w:rsidRPr="00F306ED">
        <w:rPr>
          <w:b/>
        </w:rPr>
        <w:t>Время приема документов</w:t>
      </w:r>
      <w:r w:rsidRPr="00F306ED">
        <w:t>:  ежедневно, с понедельника по пятницу с 0</w:t>
      </w:r>
      <w:r w:rsidR="00660F04">
        <w:t>8</w:t>
      </w:r>
      <w:r w:rsidRPr="00F306ED">
        <w:t>.00 час. До 1</w:t>
      </w:r>
      <w:r w:rsidR="00660F04">
        <w:t>6</w:t>
      </w:r>
      <w:r w:rsidRPr="00F306ED">
        <w:t>.00 час</w:t>
      </w:r>
      <w:proofErr w:type="gramStart"/>
      <w:r w:rsidRPr="00F306ED">
        <w:t>.</w:t>
      </w:r>
      <w:proofErr w:type="gramEnd"/>
      <w:r w:rsidRPr="00F306ED">
        <w:t xml:space="preserve"> (</w:t>
      </w:r>
      <w:proofErr w:type="gramStart"/>
      <w:r w:rsidRPr="00F306ED">
        <w:t>п</w:t>
      </w:r>
      <w:proofErr w:type="gramEnd"/>
      <w:r w:rsidRPr="00F306ED">
        <w:t>ерерыв с 1</w:t>
      </w:r>
      <w:r w:rsidR="00660F04">
        <w:t>2</w:t>
      </w:r>
      <w:r w:rsidRPr="00F306ED">
        <w:t>.00 до 1</w:t>
      </w:r>
      <w:r w:rsidR="00660F04">
        <w:t>3</w:t>
      </w:r>
      <w:r w:rsidRPr="00F306ED">
        <w:t>.00 час.).</w:t>
      </w:r>
    </w:p>
    <w:p w:rsidR="00660F04" w:rsidRDefault="0036399E" w:rsidP="0036399E">
      <w:pPr>
        <w:ind w:firstLine="709"/>
        <w:jc w:val="both"/>
      </w:pPr>
      <w:r w:rsidRPr="00F306ED">
        <w:rPr>
          <w:b/>
        </w:rPr>
        <w:t>Место приема документов</w:t>
      </w:r>
      <w:r w:rsidRPr="00F306ED">
        <w:t xml:space="preserve"> для участия в конкурсе: </w:t>
      </w:r>
      <w:r w:rsidR="00660F04" w:rsidRPr="00F306ED">
        <w:t xml:space="preserve">Свердловская область, </w:t>
      </w:r>
      <w:proofErr w:type="spellStart"/>
      <w:r w:rsidR="00660F04">
        <w:t>Байкаловский</w:t>
      </w:r>
      <w:proofErr w:type="spellEnd"/>
      <w:r w:rsidR="00660F04">
        <w:t xml:space="preserve"> район, </w:t>
      </w:r>
      <w:proofErr w:type="spellStart"/>
      <w:r w:rsidR="00660F04">
        <w:t>с</w:t>
      </w:r>
      <w:proofErr w:type="gramStart"/>
      <w:r w:rsidR="00660F04">
        <w:t>.Б</w:t>
      </w:r>
      <w:proofErr w:type="gramEnd"/>
      <w:r w:rsidR="00660F04">
        <w:t>аженовское</w:t>
      </w:r>
      <w:proofErr w:type="spellEnd"/>
      <w:r w:rsidR="00660F04">
        <w:t xml:space="preserve">, </w:t>
      </w:r>
      <w:proofErr w:type="spellStart"/>
      <w:r w:rsidR="00660F04">
        <w:t>ул.Советская</w:t>
      </w:r>
      <w:proofErr w:type="spellEnd"/>
      <w:r w:rsidR="00660F04">
        <w:t>, 31, кабинет №5</w:t>
      </w:r>
      <w:r w:rsidR="00660F04" w:rsidRPr="00F306ED">
        <w:t>.</w:t>
      </w:r>
    </w:p>
    <w:p w:rsidR="0036399E" w:rsidRPr="00350357" w:rsidRDefault="0036399E" w:rsidP="0036399E">
      <w:pPr>
        <w:ind w:firstLine="709"/>
        <w:jc w:val="both"/>
        <w:rPr>
          <w:b/>
        </w:rPr>
      </w:pPr>
      <w:r w:rsidRPr="00350357">
        <w:rPr>
          <w:b/>
        </w:rPr>
        <w:t>Условия конкурса (требования к кандидатам, перечень документов, порядок проведения конкурсных испытаний):</w:t>
      </w:r>
    </w:p>
    <w:p w:rsidR="0036399E" w:rsidRPr="00350357" w:rsidRDefault="0036399E" w:rsidP="0036399E">
      <w:pPr>
        <w:ind w:firstLine="709"/>
        <w:jc w:val="both"/>
      </w:pPr>
      <w:r w:rsidRPr="00350357">
        <w:t>1.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 w:rsidRPr="00350357">
        <w:rPr>
          <w:rFonts w:ascii="Liberation Serif" w:hAnsi="Liberation Serif" w:cs="Liberation Serif"/>
        </w:rPr>
        <w:t>,</w:t>
      </w:r>
      <w:r w:rsidRPr="00350357">
        <w:t xml:space="preserve"> при отсутствии обстоятельств, указанных в пункте 5 настоящего Объявления.</w:t>
      </w:r>
    </w:p>
    <w:p w:rsidR="0036399E" w:rsidRPr="00350357" w:rsidRDefault="0036399E" w:rsidP="0036399E">
      <w:pPr>
        <w:ind w:firstLine="709"/>
        <w:jc w:val="both"/>
      </w:pPr>
      <w:r w:rsidRPr="00350357">
        <w:t>2.</w:t>
      </w:r>
      <w:r w:rsidRPr="00350357">
        <w:rPr>
          <w:b/>
        </w:rPr>
        <w:t xml:space="preserve"> Гражданин, изъявивший желание участвовать в конкурсе, представляет в конкурсную комиссию следующие документы</w:t>
      </w:r>
      <w:r w:rsidRPr="00350357">
        <w:t>: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r w:rsidR="0036399E" w:rsidRPr="00C22628">
        <w:t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</w:t>
      </w:r>
      <w:r>
        <w:t>.</w:t>
      </w:r>
    </w:p>
    <w:p w:rsidR="0036399E" w:rsidRPr="00C22628" w:rsidRDefault="0036399E" w:rsidP="0036399E">
      <w:pPr>
        <w:autoSpaceDE w:val="0"/>
        <w:autoSpaceDN w:val="0"/>
        <w:adjustRightInd w:val="0"/>
        <w:jc w:val="both"/>
      </w:pPr>
      <w:r w:rsidRPr="00C22628">
        <w:t xml:space="preserve">     </w:t>
      </w:r>
      <w:proofErr w:type="gramStart"/>
      <w:r w:rsidRPr="00C22628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C22628">
        <w:t xml:space="preserve"> </w:t>
      </w:r>
      <w:proofErr w:type="gramStart"/>
      <w:r w:rsidRPr="00C22628">
        <w:t>образовании</w:t>
      </w:r>
      <w:proofErr w:type="gramEnd"/>
      <w:r w:rsidRPr="00C22628"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</w:p>
    <w:p w:rsidR="0036399E" w:rsidRPr="00C22628" w:rsidRDefault="0036399E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2628">
        <w:t xml:space="preserve">Если у гражданина имелась или имеется судимость, в заявлении указываются сведения о судимости гражданина, а если судимость снята или погашена, </w:t>
      </w:r>
      <w:r w:rsidRPr="00C22628">
        <w:rPr>
          <w:rFonts w:eastAsiaTheme="minorHAnsi"/>
          <w:lang w:eastAsia="en-US"/>
        </w:rPr>
        <w:t>справку о наличии (отсутствии) судимости, выданную в порядке, установленном законодательством Российской Федерации;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r w:rsidR="0036399E" w:rsidRPr="00C22628">
        <w:t>2) копию и оригинал паспорта или заменяющего его документа;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>3) автобиографию, написанную собственноручно;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>4)</w:t>
      </w:r>
      <w:r>
        <w:rPr>
          <w:rFonts w:eastAsiaTheme="minorHAnsi"/>
          <w:lang w:eastAsia="en-US"/>
        </w:rPr>
        <w:t xml:space="preserve"> </w:t>
      </w:r>
      <w:r w:rsidR="0036399E" w:rsidRPr="00C22628">
        <w:rPr>
          <w:rFonts w:eastAsiaTheme="minorHAnsi"/>
          <w:lang w:eastAsia="en-US"/>
        </w:rPr>
        <w:t>цветную фотографию размером 3 x 4 см;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</w:t>
      </w:r>
      <w:r w:rsidR="0036399E" w:rsidRPr="00C22628">
        <w:rPr>
          <w:rFonts w:eastAsiaTheme="minorHAnsi"/>
          <w:lang w:eastAsia="en-US"/>
        </w:rPr>
        <w:t xml:space="preserve">5) </w:t>
      </w:r>
      <w:hyperlink r:id="rId8" w:history="1">
        <w:r w:rsidR="0036399E" w:rsidRPr="00C22628">
          <w:rPr>
            <w:rFonts w:eastAsiaTheme="minorHAnsi"/>
            <w:lang w:eastAsia="en-US"/>
          </w:rPr>
          <w:t>согласие</w:t>
        </w:r>
      </w:hyperlink>
      <w:r w:rsidR="0036399E" w:rsidRPr="00C22628">
        <w:rPr>
          <w:rFonts w:eastAsiaTheme="minorHAnsi"/>
          <w:lang w:eastAsia="en-US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</w:t>
      </w:r>
      <w:r>
        <w:rPr>
          <w:rFonts w:eastAsiaTheme="minorHAnsi"/>
          <w:lang w:eastAsia="en-US"/>
        </w:rPr>
        <w:t>.</w:t>
      </w:r>
    </w:p>
    <w:p w:rsidR="0036399E" w:rsidRPr="00C22628" w:rsidRDefault="00FD218B" w:rsidP="003639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36399E" w:rsidRPr="00C22628">
        <w:t>6)</w:t>
      </w:r>
      <w:r>
        <w:t xml:space="preserve"> </w:t>
      </w:r>
      <w:r w:rsidR="0036399E" w:rsidRPr="00C22628">
        <w:rPr>
          <w:rFonts w:eastAsiaTheme="minorHAnsi"/>
          <w:lang w:eastAsia="en-US"/>
        </w:rPr>
        <w:t xml:space="preserve">заключение медицинского учреждения по </w:t>
      </w:r>
      <w:hyperlink r:id="rId9" w:history="1">
        <w:r w:rsidR="0036399E" w:rsidRPr="00C22628">
          <w:rPr>
            <w:rFonts w:eastAsiaTheme="minorHAnsi"/>
            <w:lang w:eastAsia="en-US"/>
          </w:rPr>
          <w:t>форме N 001-ГС/у</w:t>
        </w:r>
      </w:hyperlink>
      <w:r w:rsidR="0036399E" w:rsidRPr="00C22628">
        <w:rPr>
          <w:rFonts w:eastAsiaTheme="minorHAnsi"/>
          <w:lang w:eastAsia="en-US"/>
        </w:rPr>
        <w:t>, утвержденной Приказом Министерства здравоохранения и социального развития Российской Федерации от 14.12.2009 N 984н.</w:t>
      </w:r>
    </w:p>
    <w:p w:rsidR="00D91C92" w:rsidRDefault="00FD218B" w:rsidP="00D91C92">
      <w:pPr>
        <w:pStyle w:val="a3"/>
        <w:jc w:val="both"/>
      </w:pPr>
      <w:r>
        <w:lastRenderedPageBreak/>
        <w:t xml:space="preserve">     </w:t>
      </w:r>
      <w:r w:rsidR="0036399E" w:rsidRPr="00C22628">
        <w:t>7) копии документов, подтверждающие указанные в заявлении сведения об образовании, основном месте  работы или службы, о занимаемой должности (роде занятий), а также о том, что гражданин является депутатом;</w:t>
      </w:r>
    </w:p>
    <w:p w:rsidR="00D91C92" w:rsidRPr="00D91C92" w:rsidRDefault="00D91C92" w:rsidP="00D91C92">
      <w:pPr>
        <w:pStyle w:val="a3"/>
        <w:jc w:val="both"/>
      </w:pPr>
      <w:r>
        <w:t xml:space="preserve">     </w:t>
      </w:r>
      <w:r>
        <w:rPr>
          <w:rFonts w:ascii="Liberation Serif" w:hAnsi="Liberation Serif" w:cs="Liberation Serif"/>
        </w:rPr>
        <w:t>8)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 № 67-ФЗ, при этом обязательны к заполнению все разделы формы;</w:t>
      </w:r>
    </w:p>
    <w:p w:rsidR="00D91C92" w:rsidRDefault="00D91C92" w:rsidP="00D91C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proofErr w:type="gramStart"/>
      <w:r>
        <w:rPr>
          <w:rFonts w:ascii="Liberation Serif" w:hAnsi="Liberation Serif" w:cs="Liberation Serif"/>
        </w:rPr>
        <w:t>9)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Указанные сведения представляются по форме, предусмотренной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РФ № 460),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</w:t>
      </w:r>
      <w:proofErr w:type="gramEnd"/>
      <w:r>
        <w:rPr>
          <w:rFonts w:ascii="Liberation Serif" w:hAnsi="Liberation Serif" w:cs="Liberation Serif"/>
        </w:rPr>
        <w:t xml:space="preserve">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91C92" w:rsidRDefault="00D91C92" w:rsidP="00D91C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proofErr w:type="gramStart"/>
      <w:r>
        <w:rPr>
          <w:rFonts w:ascii="Liberation Serif" w:hAnsi="Liberation Serif" w:cs="Liberation Serif"/>
        </w:rPr>
        <w:t>10)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>
        <w:rPr>
          <w:rFonts w:ascii="Liberation Serif" w:hAnsi="Liberation Serif" w:cs="Liberation Serif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РФ № 460,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6399E" w:rsidRPr="00C22628" w:rsidRDefault="00FD218B" w:rsidP="00D91C92">
      <w:pPr>
        <w:pStyle w:val="a3"/>
        <w:jc w:val="both"/>
      </w:pPr>
      <w:r>
        <w:t xml:space="preserve">     </w:t>
      </w:r>
      <w:r w:rsidR="0036399E" w:rsidRPr="00C22628">
        <w:t>11) 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36399E" w:rsidRPr="00C22628" w:rsidRDefault="00FD218B" w:rsidP="0036399E">
      <w:pPr>
        <w:pStyle w:val="a3"/>
        <w:jc w:val="both"/>
      </w:pPr>
      <w:r>
        <w:t xml:space="preserve">     </w:t>
      </w:r>
      <w:proofErr w:type="gramStart"/>
      <w:r w:rsidR="0036399E" w:rsidRPr="00C22628">
        <w:t>12) К моменту представления в конкурсную комиссию документов, указанных в пункта</w:t>
      </w:r>
      <w:r>
        <w:t>х 1 и 2</w:t>
      </w:r>
      <w:r w:rsidR="0036399E" w:rsidRPr="00C22628">
        <w:t>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представить письменное уведомление о том, что он не имеет счетов (вкладов), не хранит наличные денежные средства и ценности</w:t>
      </w:r>
      <w:proofErr w:type="gramEnd"/>
      <w:r w:rsidR="0036399E" w:rsidRPr="00C22628">
        <w:t xml:space="preserve">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t>.</w:t>
      </w:r>
    </w:p>
    <w:p w:rsidR="001E7A30" w:rsidRPr="00C22628" w:rsidRDefault="001E7A30" w:rsidP="001E7A30">
      <w:pPr>
        <w:pStyle w:val="a3"/>
        <w:jc w:val="both"/>
      </w:pPr>
      <w:r>
        <w:t xml:space="preserve">     Приём документов</w:t>
      </w:r>
      <w:r w:rsidRPr="00C22628">
        <w:t xml:space="preserve"> осуществляется в сроки, установленные решением Думы муниципального образования  Баженовское сельское поселение об объявлении конкурса.</w:t>
      </w:r>
    </w:p>
    <w:p w:rsidR="001E7A30" w:rsidRPr="00C22628" w:rsidRDefault="001E7A30" w:rsidP="001E7A30">
      <w:pPr>
        <w:pStyle w:val="a3"/>
        <w:jc w:val="both"/>
      </w:pPr>
      <w:r>
        <w:t xml:space="preserve">     </w:t>
      </w:r>
      <w:r w:rsidRPr="00C22628"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1E7A30" w:rsidRPr="00C22628" w:rsidRDefault="001E7A30" w:rsidP="001E7A30">
      <w:pPr>
        <w:pStyle w:val="a3"/>
        <w:jc w:val="both"/>
      </w:pPr>
      <w:r w:rsidRPr="00C22628">
        <w:t xml:space="preserve">     Сведения, представленные гражданином для участия в конкурсе, по решению конкурсной комиссии подвергаются проверке в установленном законодательством Российской Федерации порядке.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 </w:t>
      </w:r>
      <w:r w:rsidR="0036399E" w:rsidRPr="00350357"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36399E" w:rsidRPr="00350357" w:rsidRDefault="001E7A30" w:rsidP="0036399E">
      <w:pPr>
        <w:pStyle w:val="p11"/>
        <w:spacing w:before="0" w:beforeAutospacing="0" w:after="0" w:afterAutospacing="0"/>
      </w:pPr>
      <w:r>
        <w:t xml:space="preserve">      3</w:t>
      </w:r>
      <w:r w:rsidR="0036399E" w:rsidRPr="00350357">
        <w:t xml:space="preserve">. </w:t>
      </w:r>
      <w:r w:rsidR="0036399E" w:rsidRPr="00350357">
        <w:rPr>
          <w:b/>
        </w:rPr>
        <w:t>К участию в конкурсе  не допускаются граждане:</w:t>
      </w:r>
    </w:p>
    <w:p w:rsidR="001E7A30" w:rsidRPr="00C22628" w:rsidRDefault="00FD218B" w:rsidP="001E7A30">
      <w:pPr>
        <w:pStyle w:val="a3"/>
        <w:jc w:val="both"/>
      </w:pPr>
      <w:r>
        <w:lastRenderedPageBreak/>
        <w:t xml:space="preserve">     </w:t>
      </w:r>
      <w:r w:rsidR="001E7A30" w:rsidRPr="00C22628">
        <w:t>1) признанные судом недееспособными или содержащиеся в местах лишения свободы по приговору суда;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пункта</w:t>
      </w:r>
      <w:r>
        <w:t>х 1 и 2 настоящего объявления</w:t>
      </w:r>
      <w:r w:rsidR="001E7A30" w:rsidRPr="00C22628">
        <w:t>, неснятую и непогашенную судимость за указанные преступления;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6) осужденные 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пункта</w:t>
      </w:r>
      <w:r>
        <w:t>х 1 и 2</w:t>
      </w:r>
      <w:r w:rsidR="001E7A30" w:rsidRPr="00C22628">
        <w:t xml:space="preserve"> настоящего </w:t>
      </w:r>
      <w:r>
        <w:t>объявления</w:t>
      </w:r>
      <w:r w:rsidR="001E7A30" w:rsidRPr="00C22628">
        <w:t>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1E7A30" w:rsidRPr="00C22628" w:rsidRDefault="00FD218B" w:rsidP="001E7A30">
      <w:pPr>
        <w:pStyle w:val="a3"/>
        <w:jc w:val="both"/>
      </w:pPr>
      <w:r>
        <w:t xml:space="preserve">     </w:t>
      </w:r>
      <w:r w:rsidR="001E7A30" w:rsidRPr="00C22628">
        <w:t>7)</w:t>
      </w:r>
      <w:r w:rsidR="001E7A30">
        <w:t xml:space="preserve"> </w:t>
      </w:r>
      <w:r w:rsidR="001E7A30" w:rsidRPr="00C22628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29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</w:t>
      </w:r>
      <w:r w:rsidR="00D91C92">
        <w:t>;</w:t>
      </w:r>
    </w:p>
    <w:p w:rsidR="001E7A30" w:rsidRDefault="00FD218B" w:rsidP="001E7A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E7A30" w:rsidRPr="001E7A30">
        <w:rPr>
          <w:rFonts w:eastAsiaTheme="minorHAnsi"/>
          <w:lang w:eastAsia="en-US"/>
        </w:rPr>
        <w:t xml:space="preserve"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документы, указанные </w:t>
      </w:r>
      <w:r w:rsidR="001E7A30" w:rsidRPr="00C22628">
        <w:t xml:space="preserve">в </w:t>
      </w:r>
      <w:r>
        <w:t>п</w:t>
      </w:r>
      <w:r w:rsidR="001E7A30" w:rsidRPr="00C22628">
        <w:t>ункта</w:t>
      </w:r>
      <w:r>
        <w:t>х 1 и 2</w:t>
      </w:r>
      <w:r w:rsidR="001E7A30" w:rsidRPr="00C22628">
        <w:t xml:space="preserve"> </w:t>
      </w:r>
      <w:r w:rsidR="001E7A30" w:rsidRPr="001E7A30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объявления</w:t>
      </w:r>
      <w:r w:rsidR="001E7A30" w:rsidRPr="001E7A30">
        <w:rPr>
          <w:rFonts w:eastAsiaTheme="minorHAnsi"/>
          <w:lang w:eastAsia="en-US"/>
        </w:rPr>
        <w:t>, представлены в конкурсную комиссию до окончания соответствующего срока</w:t>
      </w:r>
      <w:r w:rsidR="00D91C92">
        <w:rPr>
          <w:rFonts w:eastAsiaTheme="minorHAnsi"/>
          <w:lang w:eastAsia="en-US"/>
        </w:rPr>
        <w:t>;</w:t>
      </w:r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 9</w:t>
      </w:r>
      <w:r w:rsidRPr="00BC3C9F">
        <w:t>) в случае представления подложных документов или заведомо ложных сведений;</w:t>
      </w:r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</w:t>
      </w:r>
      <w:proofErr w:type="gramStart"/>
      <w:r w:rsidRPr="00BC3C9F">
        <w:t>1</w:t>
      </w:r>
      <w:r>
        <w:t>0</w:t>
      </w:r>
      <w:r w:rsidRPr="00BC3C9F">
        <w:t>) непредставления предусмотренных Федеральным законом от 25 декабря 2008 года № 273-ФЗ «О противодействии коррупции» и другими федеральными законами сведений или представления заведомо недостоверных или неполных сведений (в том числе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бумагах);</w:t>
      </w:r>
      <w:proofErr w:type="gramEnd"/>
    </w:p>
    <w:p w:rsidR="00D91C92" w:rsidRPr="00BC3C9F" w:rsidRDefault="00D91C92" w:rsidP="00D91C92">
      <w:pPr>
        <w:widowControl w:val="0"/>
        <w:autoSpaceDE w:val="0"/>
        <w:autoSpaceDN w:val="0"/>
        <w:jc w:val="both"/>
      </w:pPr>
      <w:r>
        <w:t xml:space="preserve">      </w:t>
      </w:r>
      <w:r w:rsidRPr="00BC3C9F">
        <w:t>1</w:t>
      </w:r>
      <w:r>
        <w:t>1</w:t>
      </w:r>
      <w:r w:rsidRPr="00BC3C9F">
        <w:t>) в случае несвоевременного представления документов для участия в конкурсе</w:t>
      </w:r>
      <w:r>
        <w:t>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4. </w:t>
      </w:r>
      <w:r w:rsidR="0036399E" w:rsidRPr="00350357">
        <w:t>Конкурс проводится, если имеется не менее двух кандидатов.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</w:pPr>
      <w:r>
        <w:t xml:space="preserve">     5. </w:t>
      </w:r>
      <w:r w:rsidR="0036399E" w:rsidRPr="00350357"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36399E" w:rsidRPr="00350357" w:rsidRDefault="001E7A30" w:rsidP="001E7A30">
      <w:pPr>
        <w:pStyle w:val="p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6. </w:t>
      </w:r>
      <w:r w:rsidR="0036399E" w:rsidRPr="00350357">
        <w:rPr>
          <w:b/>
        </w:rPr>
        <w:t>Конкурс проводится в два этапа.</w:t>
      </w:r>
    </w:p>
    <w:p w:rsidR="0036399E" w:rsidRPr="00350357" w:rsidRDefault="0036399E" w:rsidP="0036399E">
      <w:pPr>
        <w:pStyle w:val="p11"/>
        <w:spacing w:before="0" w:beforeAutospacing="0" w:after="0" w:afterAutospacing="0"/>
        <w:ind w:firstLine="709"/>
        <w:jc w:val="both"/>
      </w:pPr>
      <w:r w:rsidRPr="00350357">
        <w:rPr>
          <w:b/>
        </w:rPr>
        <w:t xml:space="preserve">        Первый этап</w:t>
      </w:r>
      <w:r w:rsidRPr="00350357">
        <w:t xml:space="preserve"> – конкурс документов; </w:t>
      </w:r>
    </w:p>
    <w:p w:rsidR="0036399E" w:rsidRPr="00350357" w:rsidRDefault="0036399E" w:rsidP="0036399E">
      <w:pPr>
        <w:pStyle w:val="p11"/>
        <w:spacing w:before="0" w:beforeAutospacing="0" w:after="0" w:afterAutospacing="0"/>
        <w:ind w:firstLine="709"/>
        <w:jc w:val="both"/>
      </w:pPr>
      <w:r w:rsidRPr="00350357">
        <w:t xml:space="preserve">        </w:t>
      </w:r>
      <w:r w:rsidRPr="00350357">
        <w:rPr>
          <w:b/>
        </w:rPr>
        <w:t>второй этап</w:t>
      </w:r>
      <w:r w:rsidRPr="00350357">
        <w:t xml:space="preserve"> – конкурсные испытания.</w:t>
      </w:r>
    </w:p>
    <w:p w:rsidR="0036399E" w:rsidRPr="001E7A30" w:rsidRDefault="001E7A30" w:rsidP="001E7A30">
      <w:pPr>
        <w:pStyle w:val="1"/>
        <w:shd w:val="clear" w:color="auto" w:fill="auto"/>
        <w:tabs>
          <w:tab w:val="left" w:pos="793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На первом этапе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пунктах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и 2 настоящего Объявления,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Изучение указанных документов и информации осуществляется в отсутствие кандидатов.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A30">
        <w:rPr>
          <w:rFonts w:ascii="Times New Roman" w:hAnsi="Times New Roman" w:cs="Times New Roman"/>
          <w:sz w:val="24"/>
          <w:szCs w:val="24"/>
          <w:lang w:eastAsia="ru-RU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пунктах 1 и 2 настоящего Объявления, являются основаниями для принятия конкурсной комиссией решения об отказе в допуске такого кандидата ко второму этапу конкурса.</w:t>
      </w:r>
      <w:proofErr w:type="gramEnd"/>
    </w:p>
    <w:p w:rsidR="0036399E" w:rsidRDefault="00FD218B" w:rsidP="00FD218B">
      <w:pPr>
        <w:jc w:val="both"/>
      </w:pPr>
      <w:r>
        <w:lastRenderedPageBreak/>
        <w:t xml:space="preserve">     8. </w:t>
      </w:r>
      <w:r w:rsidR="0036399E" w:rsidRPr="001E7A30">
        <w:t>По итогам первого этапа конкурса конкурсная комиссия принимает одно из следующих решений:</w:t>
      </w:r>
    </w:p>
    <w:p w:rsidR="00C34BD3" w:rsidRPr="00C22628" w:rsidRDefault="00C34BD3" w:rsidP="00C34BD3">
      <w:pPr>
        <w:pStyle w:val="a3"/>
        <w:ind w:left="885"/>
        <w:jc w:val="both"/>
      </w:pPr>
      <w:proofErr w:type="gramStart"/>
      <w:r w:rsidRPr="00C22628">
        <w:t>1) о признании первого этапа конкурса состоявшимся с утверждением кандидатов, допущенных к участию во втором этапе конкурса;</w:t>
      </w:r>
      <w:proofErr w:type="gramEnd"/>
    </w:p>
    <w:p w:rsidR="00C34BD3" w:rsidRPr="00C22628" w:rsidRDefault="00C34BD3" w:rsidP="00C34BD3">
      <w:pPr>
        <w:pStyle w:val="a3"/>
        <w:ind w:left="885"/>
        <w:jc w:val="both"/>
      </w:pPr>
      <w:r w:rsidRPr="00C22628">
        <w:t xml:space="preserve">2) о признании конкурса </w:t>
      </w:r>
      <w:proofErr w:type="gramStart"/>
      <w:r w:rsidRPr="00C22628">
        <w:t>несостоявшимся</w:t>
      </w:r>
      <w:proofErr w:type="gramEnd"/>
      <w:r w:rsidRPr="00C22628">
        <w:t xml:space="preserve"> в следующих случаях: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>- наличия одного кандидата;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 xml:space="preserve">- признания всех кандидатов не </w:t>
      </w:r>
      <w:proofErr w:type="gramStart"/>
      <w:r w:rsidRPr="00C22628">
        <w:t>соответствующими</w:t>
      </w:r>
      <w:proofErr w:type="gramEnd"/>
      <w:r w:rsidRPr="00C22628">
        <w:t xml:space="preserve"> требованиям, указанным в пункте </w:t>
      </w:r>
      <w:r>
        <w:t>1</w:t>
      </w:r>
      <w:r w:rsidRPr="00C22628">
        <w:t xml:space="preserve"> настоящего </w:t>
      </w:r>
      <w:r>
        <w:t>объявления</w:t>
      </w:r>
      <w:r w:rsidRPr="00C22628">
        <w:t>;</w:t>
      </w:r>
    </w:p>
    <w:p w:rsidR="00C34BD3" w:rsidRPr="00C22628" w:rsidRDefault="00C34BD3" w:rsidP="00C34BD3">
      <w:pPr>
        <w:pStyle w:val="a3"/>
        <w:ind w:left="885"/>
        <w:jc w:val="both"/>
      </w:pPr>
      <w:r w:rsidRPr="00C22628">
        <w:t>- подачи всеми кандидатами заявлений об отказе от участия в конкурсе.</w:t>
      </w:r>
    </w:p>
    <w:p w:rsidR="00C34BD3" w:rsidRPr="001E7A30" w:rsidRDefault="00C34BD3" w:rsidP="00C34BD3">
      <w:pPr>
        <w:ind w:left="709"/>
        <w:jc w:val="both"/>
      </w:pPr>
    </w:p>
    <w:p w:rsidR="0036399E" w:rsidRPr="001E7A30" w:rsidRDefault="00FD218B" w:rsidP="00FD218B">
      <w:pPr>
        <w:jc w:val="both"/>
      </w:pPr>
      <w:r>
        <w:t xml:space="preserve">     9. </w:t>
      </w:r>
      <w:r w:rsidR="0036399E" w:rsidRPr="001E7A30"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36399E" w:rsidRPr="001E7A30" w:rsidRDefault="00FD218B" w:rsidP="00FD218B">
      <w:pPr>
        <w:jc w:val="both"/>
      </w:pPr>
      <w:r>
        <w:t xml:space="preserve">     10. </w:t>
      </w:r>
      <w:proofErr w:type="gramStart"/>
      <w:r w:rsidR="0036399E" w:rsidRPr="001E7A30"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пяти календарных дней до дня проведения второго этапа конкурса.</w:t>
      </w:r>
      <w:proofErr w:type="gramEnd"/>
    </w:p>
    <w:p w:rsidR="00FD218B" w:rsidRDefault="0036399E" w:rsidP="00FD218B">
      <w:pPr>
        <w:ind w:firstLine="709"/>
        <w:jc w:val="both"/>
        <w:rPr>
          <w:b/>
        </w:rPr>
      </w:pPr>
      <w:r w:rsidRPr="001E7A30">
        <w:t>Гражданин, не допущенный к участию в конкурсе, вправе обжаловать решение конкурсной комиссии об отказе  ему в допуске к участию во втором этапе  конкурса в соответствии с законодательством Российской Федерации.</w:t>
      </w:r>
      <w:r w:rsidRPr="001E7A30">
        <w:rPr>
          <w:b/>
        </w:rPr>
        <w:t xml:space="preserve"> </w:t>
      </w:r>
    </w:p>
    <w:p w:rsidR="00660F04" w:rsidRPr="00FD218B" w:rsidRDefault="00FD218B" w:rsidP="00FD218B">
      <w:pPr>
        <w:jc w:val="both"/>
      </w:pPr>
      <w:r>
        <w:rPr>
          <w:b/>
        </w:rPr>
        <w:t xml:space="preserve">     </w:t>
      </w:r>
      <w:r w:rsidRPr="00FD218B">
        <w:t>11.</w:t>
      </w:r>
      <w:r>
        <w:rPr>
          <w:b/>
        </w:rPr>
        <w:t xml:space="preserve"> </w:t>
      </w:r>
      <w:r w:rsidR="00660F04" w:rsidRPr="00660F04">
        <w:rPr>
          <w:color w:val="000000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36399E" w:rsidRPr="001E7A30" w:rsidRDefault="00FD218B" w:rsidP="00FD218B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12. </w:t>
      </w:r>
      <w:r w:rsidR="0036399E" w:rsidRPr="001E7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проведении второго этапа конкурса оценка профессиональных и личных качеств кандидатов проводится в форме: 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индивидуального собеседования с  изложением программы развития  </w:t>
      </w:r>
      <w:r w:rsidR="00C34BD3">
        <w:rPr>
          <w:rFonts w:ascii="Times New Roman" w:hAnsi="Times New Roman" w:cs="Times New Roman"/>
          <w:sz w:val="24"/>
          <w:szCs w:val="24"/>
        </w:rPr>
        <w:t>Баженовского</w:t>
      </w:r>
      <w:r w:rsidRPr="001E7A30">
        <w:rPr>
          <w:rFonts w:ascii="Times New Roman" w:hAnsi="Times New Roman" w:cs="Times New Roman"/>
          <w:sz w:val="24"/>
          <w:szCs w:val="24"/>
        </w:rPr>
        <w:t xml:space="preserve"> </w:t>
      </w:r>
      <w:r w:rsidRPr="001E7A3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 рамках полномочий главы </w:t>
      </w:r>
      <w:r w:rsidR="00C34BD3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1E7A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399E" w:rsidRPr="001E7A30" w:rsidRDefault="00FD218B" w:rsidP="00FD218B">
      <w:pPr>
        <w:pStyle w:val="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13. </w:t>
      </w:r>
      <w:r w:rsidR="0036399E" w:rsidRPr="001E7A30">
        <w:rPr>
          <w:rFonts w:ascii="Times New Roman" w:hAnsi="Times New Roman" w:cs="Times New Roman"/>
          <w:sz w:val="24"/>
          <w:szCs w:val="24"/>
          <w:lang w:eastAsia="ru-RU"/>
        </w:rPr>
        <w:t>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36399E" w:rsidRPr="001E7A30" w:rsidRDefault="0036399E" w:rsidP="0036399E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36399E" w:rsidRPr="001E7A30" w:rsidRDefault="00FD218B" w:rsidP="00FD218B">
      <w:pPr>
        <w:pStyle w:val="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14. </w:t>
      </w:r>
      <w:r w:rsidR="0036399E" w:rsidRPr="001E7A30">
        <w:rPr>
          <w:rFonts w:ascii="Times New Roman" w:hAnsi="Times New Roman" w:cs="Times New Roman"/>
          <w:b/>
          <w:sz w:val="24"/>
          <w:szCs w:val="24"/>
          <w:lang w:eastAsia="ru-RU"/>
        </w:rPr>
        <w:t>Собеседование проводится конкурсной комиссией отдельно с каждым из кандидатов.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собеседования с кандидатом устанавливается конкурсной комиссией самостоятельно.</w:t>
      </w:r>
    </w:p>
    <w:p w:rsidR="0036399E" w:rsidRPr="001E7A30" w:rsidRDefault="0036399E" w:rsidP="0036399E">
      <w:pPr>
        <w:pStyle w:val="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Изложение тезисов программы не может превышать 10 минут</w:t>
      </w:r>
    </w:p>
    <w:p w:rsidR="0036399E" w:rsidRPr="001E7A30" w:rsidRDefault="0036399E" w:rsidP="0036399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30">
        <w:rPr>
          <w:rFonts w:ascii="Times New Roman" w:hAnsi="Times New Roman" w:cs="Times New Roman"/>
          <w:sz w:val="24"/>
          <w:szCs w:val="24"/>
          <w:lang w:eastAsia="ru-RU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36399E" w:rsidRDefault="00FD218B" w:rsidP="00C34BD3">
      <w:pPr>
        <w:rPr>
          <w:b/>
        </w:rPr>
      </w:pPr>
      <w:r>
        <w:rPr>
          <w:b/>
        </w:rPr>
        <w:t xml:space="preserve">     15. </w:t>
      </w:r>
      <w:r w:rsidR="0036399E" w:rsidRPr="001E7A30">
        <w:rPr>
          <w:b/>
        </w:rPr>
        <w:t>По результатам конкурса конкурсная комиссия принимает одно из следующих решений:</w:t>
      </w:r>
    </w:p>
    <w:p w:rsidR="00C34BD3" w:rsidRPr="00C22628" w:rsidRDefault="00C848BB" w:rsidP="00C34BD3">
      <w:pPr>
        <w:pStyle w:val="a3"/>
        <w:jc w:val="both"/>
      </w:pPr>
      <w:r>
        <w:t xml:space="preserve">     </w:t>
      </w:r>
      <w:r w:rsidR="00C34BD3" w:rsidRPr="00C22628">
        <w:t xml:space="preserve">1) о представлении кандидатов на рассмотрение Думы </w:t>
      </w:r>
      <w:r w:rsidR="00C34BD3" w:rsidRPr="00C22628">
        <w:rPr>
          <w:rStyle w:val="s4"/>
        </w:rPr>
        <w:t>муниципального образования</w:t>
      </w:r>
      <w:r w:rsidR="00C34BD3" w:rsidRPr="00C22628">
        <w:t xml:space="preserve">  Баженовское сельское поселение. В данном решении должны содержаться также рекомендации конкурсной комиссии в отношении каждого из кандидатов об избрании на должность главы  </w:t>
      </w:r>
      <w:r w:rsidR="00C34BD3" w:rsidRPr="00C22628">
        <w:rPr>
          <w:rStyle w:val="s4"/>
        </w:rPr>
        <w:t xml:space="preserve">муниципального образования </w:t>
      </w:r>
      <w:r w:rsidR="00C34BD3" w:rsidRPr="00C22628">
        <w:t>Баженовское сельское поселение;</w:t>
      </w:r>
    </w:p>
    <w:p w:rsidR="00C34BD3" w:rsidRPr="00C22628" w:rsidRDefault="00C848BB" w:rsidP="00C34BD3">
      <w:pPr>
        <w:pStyle w:val="a3"/>
        <w:jc w:val="both"/>
      </w:pPr>
      <w:r>
        <w:t xml:space="preserve">     </w:t>
      </w:r>
      <w:r w:rsidR="00C34BD3" w:rsidRPr="00C22628">
        <w:t xml:space="preserve">2) о признании конкурса </w:t>
      </w:r>
      <w:proofErr w:type="gramStart"/>
      <w:r w:rsidR="00C34BD3" w:rsidRPr="00C22628">
        <w:t>несостоявшимся</w:t>
      </w:r>
      <w:proofErr w:type="gramEnd"/>
      <w:r w:rsidR="00C34BD3" w:rsidRPr="00C22628">
        <w:t xml:space="preserve"> в следующих случаях:</w:t>
      </w:r>
    </w:p>
    <w:p w:rsidR="00C34BD3" w:rsidRPr="00C22628" w:rsidRDefault="00C34BD3" w:rsidP="00C34BD3">
      <w:pPr>
        <w:pStyle w:val="a3"/>
        <w:jc w:val="both"/>
      </w:pPr>
      <w:r w:rsidRPr="00C22628">
        <w:t xml:space="preserve">- признания всех кандидатов </w:t>
      </w:r>
      <w:proofErr w:type="gramStart"/>
      <w:r w:rsidRPr="00C22628">
        <w:t>несоответствующими</w:t>
      </w:r>
      <w:proofErr w:type="gramEnd"/>
      <w:r w:rsidRPr="00C22628">
        <w:t xml:space="preserve"> требованиям, указанным в пункте 27 настоящего положения;</w:t>
      </w:r>
    </w:p>
    <w:p w:rsidR="00C34BD3" w:rsidRPr="00C22628" w:rsidRDefault="00C34BD3" w:rsidP="00C34BD3">
      <w:pPr>
        <w:pStyle w:val="a3"/>
        <w:jc w:val="both"/>
      </w:pPr>
      <w:r w:rsidRPr="00C22628">
        <w:t xml:space="preserve">- отсутствия кандидатур для представления к избранию на должность главы  </w:t>
      </w:r>
      <w:r w:rsidRPr="00C22628">
        <w:rPr>
          <w:rStyle w:val="s4"/>
        </w:rPr>
        <w:t xml:space="preserve">муниципального образования </w:t>
      </w:r>
      <w:r w:rsidRPr="00C22628">
        <w:t>Баженовское сельское поселение;</w:t>
      </w:r>
    </w:p>
    <w:p w:rsidR="00C34BD3" w:rsidRPr="00C22628" w:rsidRDefault="00C34BD3" w:rsidP="00C34BD3">
      <w:pPr>
        <w:pStyle w:val="a3"/>
        <w:jc w:val="both"/>
      </w:pPr>
      <w:r w:rsidRPr="00C22628">
        <w:t>- подачи всеми кандидатами заявлений об отказе от участия в конкурсе.</w:t>
      </w:r>
    </w:p>
    <w:p w:rsidR="0036399E" w:rsidRPr="001E7A30" w:rsidRDefault="00C848BB" w:rsidP="00C848BB">
      <w:pPr>
        <w:jc w:val="both"/>
      </w:pPr>
      <w:r>
        <w:t xml:space="preserve">     16. </w:t>
      </w:r>
      <w:r w:rsidR="0036399E" w:rsidRPr="001E7A30">
        <w:t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 дней со дня принятия конкурсной комиссией соответствующего решения.</w:t>
      </w:r>
    </w:p>
    <w:p w:rsidR="0036399E" w:rsidRPr="001E7A30" w:rsidRDefault="0036399E" w:rsidP="0036399E">
      <w:pPr>
        <w:ind w:firstLine="709"/>
        <w:jc w:val="both"/>
      </w:pPr>
      <w:r w:rsidRPr="001E7A30">
        <w:t xml:space="preserve">         </w:t>
      </w:r>
    </w:p>
    <w:p w:rsidR="0036399E" w:rsidRPr="001E7A30" w:rsidRDefault="0036399E" w:rsidP="0036399E">
      <w:pPr>
        <w:ind w:firstLine="709"/>
        <w:jc w:val="both"/>
      </w:pPr>
      <w:r w:rsidRPr="001E7A30">
        <w:rPr>
          <w:b/>
        </w:rPr>
        <w:lastRenderedPageBreak/>
        <w:t xml:space="preserve">Дополнительную информацию </w:t>
      </w:r>
      <w:r w:rsidRPr="001E7A30">
        <w:t xml:space="preserve">о конкурсе по отбору кандидатур на должность главы </w:t>
      </w:r>
      <w:r w:rsidR="00C34BD3" w:rsidRPr="00C22628">
        <w:rPr>
          <w:rStyle w:val="s4"/>
        </w:rPr>
        <w:t xml:space="preserve">муниципального образования </w:t>
      </w:r>
      <w:r w:rsidR="00C34BD3" w:rsidRPr="00C22628">
        <w:t>Баженовское сельское поселение</w:t>
      </w:r>
      <w:r w:rsidR="00C34BD3" w:rsidRPr="001E7A30">
        <w:t xml:space="preserve"> </w:t>
      </w:r>
      <w:r w:rsidRPr="001E7A30">
        <w:t xml:space="preserve">можно получить по адресу: Свердловская область, </w:t>
      </w:r>
      <w:proofErr w:type="spellStart"/>
      <w:r w:rsidR="00C34BD3">
        <w:t>Байкаловский</w:t>
      </w:r>
      <w:proofErr w:type="spellEnd"/>
      <w:r w:rsidR="00C34BD3">
        <w:t xml:space="preserve"> район, </w:t>
      </w:r>
      <w:proofErr w:type="spellStart"/>
      <w:r w:rsidR="00C34BD3">
        <w:t>с</w:t>
      </w:r>
      <w:proofErr w:type="gramStart"/>
      <w:r w:rsidR="00C34BD3">
        <w:t>.Б</w:t>
      </w:r>
      <w:proofErr w:type="gramEnd"/>
      <w:r w:rsidR="00C34BD3">
        <w:t>аженовское</w:t>
      </w:r>
      <w:proofErr w:type="spellEnd"/>
      <w:r w:rsidR="00C34BD3">
        <w:t xml:space="preserve">, </w:t>
      </w:r>
      <w:proofErr w:type="spellStart"/>
      <w:r w:rsidR="00C34BD3">
        <w:t>ул.Советская</w:t>
      </w:r>
      <w:proofErr w:type="spellEnd"/>
      <w:r w:rsidR="00C34BD3">
        <w:t xml:space="preserve">, 31, кабинет №5, тел.(34362) 3-45-90 ведущий специалист Думы Сабурова Светлана Ивановна или на официальном сайте Баженовского сельского поселения в сети Интернет </w:t>
      </w:r>
      <w:hyperlink r:id="rId10" w:history="1">
        <w:r w:rsidR="00660F04" w:rsidRPr="008C60E6">
          <w:rPr>
            <w:rStyle w:val="a8"/>
            <w:lang w:val="en-US"/>
          </w:rPr>
          <w:t>www</w:t>
        </w:r>
        <w:r w:rsidR="00660F04" w:rsidRPr="008C60E6">
          <w:rPr>
            <w:rStyle w:val="a8"/>
          </w:rPr>
          <w:t>.</w:t>
        </w:r>
        <w:proofErr w:type="spellStart"/>
        <w:r w:rsidR="00660F04" w:rsidRPr="008C60E6">
          <w:rPr>
            <w:rStyle w:val="a8"/>
            <w:lang w:val="en-US"/>
          </w:rPr>
          <w:t>bajenovskoe</w:t>
        </w:r>
        <w:proofErr w:type="spellEnd"/>
        <w:r w:rsidR="00660F04" w:rsidRPr="008C60E6">
          <w:rPr>
            <w:rStyle w:val="a8"/>
          </w:rPr>
          <w:t>.</w:t>
        </w:r>
        <w:proofErr w:type="spellStart"/>
        <w:r w:rsidR="00660F04" w:rsidRPr="008C60E6">
          <w:rPr>
            <w:rStyle w:val="a8"/>
            <w:lang w:val="en-US"/>
          </w:rPr>
          <w:t>ru</w:t>
        </w:r>
        <w:proofErr w:type="spellEnd"/>
      </w:hyperlink>
      <w:r w:rsidR="00660F04" w:rsidRPr="00660F04">
        <w:t xml:space="preserve"> </w:t>
      </w:r>
      <w:r w:rsidR="00C34BD3">
        <w:t xml:space="preserve"> </w:t>
      </w:r>
    </w:p>
    <w:p w:rsidR="001E75AB" w:rsidRPr="001E7A30" w:rsidRDefault="001E75AB" w:rsidP="0036399E">
      <w:pPr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pStyle w:val="a3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Pr="001E75AB" w:rsidRDefault="001E75AB" w:rsidP="001E75AB">
      <w:pPr>
        <w:ind w:firstLine="708"/>
        <w:jc w:val="both"/>
      </w:pPr>
    </w:p>
    <w:p w:rsidR="001E75AB" w:rsidRDefault="001E75AB" w:rsidP="001E75AB">
      <w:pPr>
        <w:ind w:firstLine="708"/>
        <w:jc w:val="both"/>
        <w:rPr>
          <w:rFonts w:ascii="Arial" w:hAnsi="Arial" w:cs="Arial"/>
        </w:rPr>
      </w:pPr>
    </w:p>
    <w:p w:rsidR="001E75AB" w:rsidRPr="003E5118" w:rsidRDefault="001E75AB" w:rsidP="001E75AB">
      <w:pPr>
        <w:jc w:val="both"/>
        <w:rPr>
          <w:rFonts w:ascii="Arial" w:hAnsi="Arial" w:cs="Arial"/>
        </w:rPr>
      </w:pPr>
    </w:p>
    <w:p w:rsidR="000D70E8" w:rsidRDefault="000D70E8"/>
    <w:sectPr w:rsidR="000D70E8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10C"/>
    <w:multiLevelType w:val="hybridMultilevel"/>
    <w:tmpl w:val="A12E10A2"/>
    <w:lvl w:ilvl="0" w:tplc="32B6D0FA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">
    <w:nsid w:val="3FA14BD0"/>
    <w:multiLevelType w:val="hybridMultilevel"/>
    <w:tmpl w:val="2AD22856"/>
    <w:lvl w:ilvl="0" w:tplc="CB8651A0">
      <w:start w:val="6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E71CB0"/>
    <w:multiLevelType w:val="hybridMultilevel"/>
    <w:tmpl w:val="BE507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B"/>
    <w:rsid w:val="000D70E8"/>
    <w:rsid w:val="00132BDD"/>
    <w:rsid w:val="001C318A"/>
    <w:rsid w:val="001E75AB"/>
    <w:rsid w:val="001E7A30"/>
    <w:rsid w:val="003142A0"/>
    <w:rsid w:val="0036399E"/>
    <w:rsid w:val="003D79D0"/>
    <w:rsid w:val="004E0822"/>
    <w:rsid w:val="00660F04"/>
    <w:rsid w:val="0069658D"/>
    <w:rsid w:val="00713FD3"/>
    <w:rsid w:val="00820D3E"/>
    <w:rsid w:val="00954E90"/>
    <w:rsid w:val="009E40CB"/>
    <w:rsid w:val="00C34BD3"/>
    <w:rsid w:val="00C848BB"/>
    <w:rsid w:val="00D91C92"/>
    <w:rsid w:val="00EA1EB8"/>
    <w:rsid w:val="00F27C1D"/>
    <w:rsid w:val="00F9232A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5AB"/>
  </w:style>
  <w:style w:type="character" w:customStyle="1" w:styleId="s3">
    <w:name w:val="s3"/>
    <w:basedOn w:val="a0"/>
    <w:rsid w:val="001E75AB"/>
  </w:style>
  <w:style w:type="paragraph" w:customStyle="1" w:styleId="p9">
    <w:name w:val="p9"/>
    <w:basedOn w:val="a"/>
    <w:rsid w:val="001E75AB"/>
    <w:pPr>
      <w:spacing w:before="100" w:beforeAutospacing="1" w:after="100" w:afterAutospacing="1"/>
    </w:pPr>
  </w:style>
  <w:style w:type="character" w:customStyle="1" w:styleId="s4">
    <w:name w:val="s4"/>
    <w:basedOn w:val="a0"/>
    <w:rsid w:val="001E75AB"/>
  </w:style>
  <w:style w:type="paragraph" w:customStyle="1" w:styleId="p10">
    <w:name w:val="p10"/>
    <w:basedOn w:val="a"/>
    <w:rsid w:val="001E75AB"/>
    <w:pPr>
      <w:spacing w:before="100" w:beforeAutospacing="1" w:after="100" w:afterAutospacing="1"/>
    </w:pPr>
  </w:style>
  <w:style w:type="paragraph" w:styleId="a4">
    <w:name w:val="caption"/>
    <w:basedOn w:val="a"/>
    <w:qFormat/>
    <w:rsid w:val="001E75AB"/>
    <w:pPr>
      <w:ind w:left="360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1E75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D79D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6399E"/>
    <w:rPr>
      <w:color w:val="0000FF"/>
      <w:u w:val="single"/>
    </w:rPr>
  </w:style>
  <w:style w:type="paragraph" w:customStyle="1" w:styleId="p11">
    <w:name w:val="p11"/>
    <w:basedOn w:val="a"/>
    <w:rsid w:val="0036399E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36399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36399E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1E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5AB"/>
  </w:style>
  <w:style w:type="character" w:customStyle="1" w:styleId="s3">
    <w:name w:val="s3"/>
    <w:basedOn w:val="a0"/>
    <w:rsid w:val="001E75AB"/>
  </w:style>
  <w:style w:type="paragraph" w:customStyle="1" w:styleId="p9">
    <w:name w:val="p9"/>
    <w:basedOn w:val="a"/>
    <w:rsid w:val="001E75AB"/>
    <w:pPr>
      <w:spacing w:before="100" w:beforeAutospacing="1" w:after="100" w:afterAutospacing="1"/>
    </w:pPr>
  </w:style>
  <w:style w:type="character" w:customStyle="1" w:styleId="s4">
    <w:name w:val="s4"/>
    <w:basedOn w:val="a0"/>
    <w:rsid w:val="001E75AB"/>
  </w:style>
  <w:style w:type="paragraph" w:customStyle="1" w:styleId="p10">
    <w:name w:val="p10"/>
    <w:basedOn w:val="a"/>
    <w:rsid w:val="001E75AB"/>
    <w:pPr>
      <w:spacing w:before="100" w:beforeAutospacing="1" w:after="100" w:afterAutospacing="1"/>
    </w:pPr>
  </w:style>
  <w:style w:type="paragraph" w:styleId="a4">
    <w:name w:val="caption"/>
    <w:basedOn w:val="a"/>
    <w:qFormat/>
    <w:rsid w:val="001E75AB"/>
    <w:pPr>
      <w:ind w:left="360"/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7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7">
    <w:name w:val="p7"/>
    <w:basedOn w:val="a"/>
    <w:rsid w:val="001E75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D79D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6399E"/>
    <w:rPr>
      <w:color w:val="0000FF"/>
      <w:u w:val="single"/>
    </w:rPr>
  </w:style>
  <w:style w:type="paragraph" w:customStyle="1" w:styleId="p11">
    <w:name w:val="p11"/>
    <w:basedOn w:val="a"/>
    <w:rsid w:val="0036399E"/>
    <w:pPr>
      <w:spacing w:before="100" w:beforeAutospacing="1" w:after="100" w:afterAutospacing="1"/>
    </w:pPr>
  </w:style>
  <w:style w:type="character" w:customStyle="1" w:styleId="a9">
    <w:name w:val="Основной текст_"/>
    <w:link w:val="1"/>
    <w:rsid w:val="0036399E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36399E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1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AA9D6C85277B32EA778AA4D9FC52621DEA456BA905DD5F1989BEF54F20BCDE7683F53FBEC5B63D15F1440g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9136E1148F3965F6FC462B4CCE0241C5F4900654E961B2F10B67247C08A0DC4BBE8C43DC5X5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2020-10-14T09:42:00Z</cp:lastPrinted>
  <dcterms:created xsi:type="dcterms:W3CDTF">2020-10-09T04:12:00Z</dcterms:created>
  <dcterms:modified xsi:type="dcterms:W3CDTF">2020-10-14T09:42:00Z</dcterms:modified>
</cp:coreProperties>
</file>